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7A6A" w14:textId="77777777" w:rsidR="00E21DA1" w:rsidRPr="00CA1A4A" w:rsidRDefault="00E21DA1" w:rsidP="00CA1A4A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proofErr w:type="gramStart"/>
      <w:r w:rsidRPr="00CA1A4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Pr="00CA1A4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南市學甲區頂洲國小推動本土教育----「臺灣母語日」實施計劃</w:t>
      </w:r>
    </w:p>
    <w:p w14:paraId="342B10F8" w14:textId="77777777" w:rsidR="00E21DA1" w:rsidRPr="005E256B" w:rsidRDefault="00E21DA1" w:rsidP="00CA1A4A">
      <w:pPr>
        <w:widowControl/>
        <w:numPr>
          <w:ilvl w:val="0"/>
          <w:numId w:val="1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t>依據：</w:t>
      </w:r>
    </w:p>
    <w:p w14:paraId="7336D97A" w14:textId="77777777" w:rsidR="00E21DA1" w:rsidRPr="005E256B" w:rsidRDefault="00E21DA1" w:rsidP="00CA1A4A">
      <w:pPr>
        <w:widowControl/>
        <w:numPr>
          <w:ilvl w:val="0"/>
          <w:numId w:val="2"/>
        </w:numPr>
        <w:adjustRightInd w:val="0"/>
        <w:snapToGrid w:val="0"/>
        <w:spacing w:line="420" w:lineRule="exact"/>
        <w:rPr>
          <w:rFonts w:ascii="標楷體" w:eastAsia="標楷體" w:hAnsi="標楷體"/>
          <w:color w:val="000000"/>
          <w:kern w:val="0"/>
        </w:rPr>
      </w:pPr>
      <w:r w:rsidRPr="005E256B">
        <w:rPr>
          <w:rFonts w:ascii="標楷體" w:eastAsia="標楷體" w:hAnsi="標楷體" w:hint="eastAsia"/>
          <w:color w:val="000000"/>
          <w:kern w:val="0"/>
        </w:rPr>
        <w:t>教育部高級中等以下學校及幼稚園推動台灣母語日活動實施要點。</w:t>
      </w:r>
    </w:p>
    <w:p w14:paraId="1A41FFEE" w14:textId="77777777" w:rsidR="00E21DA1" w:rsidRPr="005E256B" w:rsidRDefault="00E21DA1" w:rsidP="00CA1A4A">
      <w:pPr>
        <w:widowControl/>
        <w:numPr>
          <w:ilvl w:val="0"/>
          <w:numId w:val="2"/>
        </w:numPr>
        <w:adjustRightInd w:val="0"/>
        <w:snapToGrid w:val="0"/>
        <w:spacing w:line="420" w:lineRule="exact"/>
        <w:rPr>
          <w:rFonts w:ascii="標楷體" w:eastAsia="標楷體" w:hAnsi="標楷體"/>
          <w:color w:val="000000"/>
          <w:kern w:val="0"/>
        </w:rPr>
      </w:pPr>
      <w:r w:rsidRPr="005E256B">
        <w:rPr>
          <w:rFonts w:ascii="標楷體" w:eastAsia="標楷體" w:hAnsi="標楷體" w:cs="新細明體"/>
          <w:kern w:val="0"/>
        </w:rPr>
        <w:t>台南</w:t>
      </w:r>
      <w:r w:rsidRPr="005E256B">
        <w:rPr>
          <w:rFonts w:ascii="標楷體" w:eastAsia="標楷體" w:hAnsi="標楷體" w:cs="新細明體" w:hint="eastAsia"/>
          <w:kern w:val="0"/>
        </w:rPr>
        <w:t>市</w:t>
      </w:r>
      <w:r w:rsidRPr="005E256B">
        <w:rPr>
          <w:rFonts w:ascii="標楷體" w:eastAsia="標楷體" w:hAnsi="標楷體" w:cs="新細明體"/>
          <w:kern w:val="0"/>
        </w:rPr>
        <w:t>政府</w:t>
      </w:r>
      <w:r w:rsidRPr="005E256B">
        <w:rPr>
          <w:rFonts w:ascii="標楷體" w:eastAsia="標楷體" w:hAnsi="標楷體" w:cs="新細明體" w:hint="eastAsia"/>
          <w:kern w:val="0"/>
        </w:rPr>
        <w:t>推動本土語言實施要點</w:t>
      </w:r>
      <w:r w:rsidRPr="005E256B">
        <w:rPr>
          <w:rFonts w:ascii="標楷體" w:eastAsia="標楷體" w:hAnsi="標楷體" w:cs="新細明體"/>
          <w:kern w:val="0"/>
        </w:rPr>
        <w:t xml:space="preserve">。 </w:t>
      </w:r>
    </w:p>
    <w:p w14:paraId="7104026F" w14:textId="77777777" w:rsidR="00E21DA1" w:rsidRPr="005E256B" w:rsidRDefault="00E21DA1" w:rsidP="00CA1A4A">
      <w:pPr>
        <w:widowControl/>
        <w:numPr>
          <w:ilvl w:val="0"/>
          <w:numId w:val="1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目的</w:t>
      </w:r>
    </w:p>
    <w:p w14:paraId="41DE4646" w14:textId="77777777" w:rsidR="00E21DA1" w:rsidRPr="005E256B" w:rsidRDefault="00E21DA1" w:rsidP="00CA1A4A">
      <w:pPr>
        <w:widowControl/>
        <w:numPr>
          <w:ilvl w:val="0"/>
          <w:numId w:val="3"/>
        </w:numPr>
        <w:adjustRightInd w:val="0"/>
        <w:snapToGrid w:val="0"/>
        <w:spacing w:before="100" w:beforeAutospacing="1" w:after="100" w:afterAutospacing="1"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t>增進本校師生說流利母語</w:t>
      </w:r>
      <w:r w:rsidRPr="005E256B">
        <w:rPr>
          <w:rFonts w:ascii="標楷體" w:eastAsia="標楷體" w:hAnsi="標楷體" w:cs="新細明體" w:hint="eastAsia"/>
          <w:kern w:val="0"/>
        </w:rPr>
        <w:t>具備「聽」與「說」能力</w:t>
      </w:r>
      <w:r w:rsidRPr="005E256B">
        <w:rPr>
          <w:rFonts w:ascii="標楷體" w:eastAsia="標楷體" w:hAnsi="標楷體" w:cs="新細明體"/>
          <w:kern w:val="0"/>
        </w:rPr>
        <w:t>。</w:t>
      </w:r>
    </w:p>
    <w:p w14:paraId="073ABF47" w14:textId="77777777" w:rsidR="00E21DA1" w:rsidRPr="005E256B" w:rsidRDefault="00E21DA1" w:rsidP="00CA1A4A">
      <w:pPr>
        <w:widowControl/>
        <w:numPr>
          <w:ilvl w:val="0"/>
          <w:numId w:val="3"/>
        </w:numPr>
        <w:adjustRightInd w:val="0"/>
        <w:snapToGrid w:val="0"/>
        <w:spacing w:before="100" w:beforeAutospacing="1" w:after="100" w:afterAutospacing="1"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t>培養本校師生會應用俚語的能力。</w:t>
      </w:r>
    </w:p>
    <w:p w14:paraId="73C8C415" w14:textId="77777777" w:rsidR="00E21DA1" w:rsidRPr="005E256B" w:rsidRDefault="00E21DA1" w:rsidP="00CA1A4A">
      <w:pPr>
        <w:widowControl/>
        <w:numPr>
          <w:ilvl w:val="0"/>
          <w:numId w:val="3"/>
        </w:numPr>
        <w:adjustRightInd w:val="0"/>
        <w:snapToGrid w:val="0"/>
        <w:spacing w:before="100" w:beforeAutospacing="1" w:after="100" w:afterAutospacing="1"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t>充份瞭解鄉土語言文化的內涵</w:t>
      </w:r>
      <w:r w:rsidRPr="005E256B">
        <w:rPr>
          <w:rFonts w:ascii="標楷體" w:eastAsia="標楷體" w:hAnsi="標楷體" w:cs="新細明體" w:hint="eastAsia"/>
          <w:kern w:val="0"/>
        </w:rPr>
        <w:t>對自己鄉土的認知</w:t>
      </w:r>
      <w:r w:rsidRPr="005E256B">
        <w:rPr>
          <w:rFonts w:ascii="標楷體" w:eastAsia="標楷體" w:hAnsi="標楷體" w:cs="新細明體"/>
          <w:kern w:val="0"/>
        </w:rPr>
        <w:t xml:space="preserve">。 </w:t>
      </w:r>
    </w:p>
    <w:p w14:paraId="781749CB" w14:textId="77777777" w:rsidR="00E21DA1" w:rsidRPr="005E256B" w:rsidRDefault="00E21DA1" w:rsidP="00CA1A4A">
      <w:pPr>
        <w:widowControl/>
        <w:numPr>
          <w:ilvl w:val="0"/>
          <w:numId w:val="3"/>
        </w:numPr>
        <w:adjustRightInd w:val="0"/>
        <w:snapToGrid w:val="0"/>
        <w:spacing w:before="100" w:beforeAutospacing="1" w:after="100" w:afterAutospacing="1"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培養師生尊重不同族群文化及語言。</w:t>
      </w:r>
    </w:p>
    <w:p w14:paraId="3076EDCD" w14:textId="77777777" w:rsidR="00E21DA1" w:rsidRPr="005E256B" w:rsidRDefault="00E21DA1" w:rsidP="00CA1A4A">
      <w:pPr>
        <w:widowControl/>
        <w:numPr>
          <w:ilvl w:val="0"/>
          <w:numId w:val="1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組織</w:t>
      </w:r>
    </w:p>
    <w:p w14:paraId="5D8DB174" w14:textId="77777777" w:rsidR="00E21DA1" w:rsidRPr="005E256B" w:rsidRDefault="00E21DA1" w:rsidP="00CA1A4A">
      <w:pPr>
        <w:widowControl/>
        <w:numPr>
          <w:ilvl w:val="0"/>
          <w:numId w:val="12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成立本土語言推動小組，組織成員包括：校長、教導主任、總務主任、教務組長、語文領域小組組員及召集人、本土語文教師。</w:t>
      </w:r>
    </w:p>
    <w:p w14:paraId="1FDDA322" w14:textId="77777777" w:rsidR="00E21DA1" w:rsidRPr="005E256B" w:rsidRDefault="00E21DA1" w:rsidP="00CA1A4A">
      <w:pPr>
        <w:widowControl/>
        <w:numPr>
          <w:ilvl w:val="0"/>
          <w:numId w:val="12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依據工作性質分組。</w:t>
      </w:r>
    </w:p>
    <w:p w14:paraId="14C809B9" w14:textId="77777777" w:rsidR="00E21DA1" w:rsidRPr="005E256B" w:rsidRDefault="00E21DA1" w:rsidP="00CA1A4A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</w:p>
    <w:p w14:paraId="5929C4CA" w14:textId="77777777" w:rsidR="00E21DA1" w:rsidRPr="005E256B" w:rsidRDefault="00E21DA1" w:rsidP="00CA1A4A">
      <w:pPr>
        <w:widowControl/>
        <w:numPr>
          <w:ilvl w:val="0"/>
          <w:numId w:val="1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實施內容</w:t>
      </w:r>
    </w:p>
    <w:p w14:paraId="326F5745" w14:textId="77777777" w:rsidR="00E21DA1" w:rsidRPr="005E256B" w:rsidRDefault="00E21DA1" w:rsidP="00CA1A4A">
      <w:pPr>
        <w:widowControl/>
        <w:numPr>
          <w:ilvl w:val="0"/>
          <w:numId w:val="4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由推動小組共同擬定年度實施計畫並協助推動各項活動事宜。</w:t>
      </w:r>
    </w:p>
    <w:p w14:paraId="7473BC64" w14:textId="77777777" w:rsidR="00E21DA1" w:rsidRPr="005E256B" w:rsidRDefault="00E21DA1" w:rsidP="00CA1A4A">
      <w:pPr>
        <w:widowControl/>
        <w:numPr>
          <w:ilvl w:val="0"/>
          <w:numId w:val="4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訂定星期三為本校母語日，其餘時間則</w:t>
      </w:r>
      <w:proofErr w:type="gramStart"/>
      <w:r w:rsidRPr="005E256B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Pr="005E256B">
        <w:rPr>
          <w:rFonts w:ascii="標楷體" w:eastAsia="標楷體" w:hAnsi="標楷體" w:cs="新細明體" w:hint="eastAsia"/>
          <w:kern w:val="0"/>
        </w:rPr>
        <w:t>隨機教學</w:t>
      </w:r>
      <w:r w:rsidRPr="005E256B">
        <w:rPr>
          <w:rFonts w:ascii="標楷體" w:eastAsia="標楷體" w:hAnsi="標楷體" w:cs="新細明體"/>
          <w:kern w:val="0"/>
        </w:rPr>
        <w:t>。</w:t>
      </w:r>
    </w:p>
    <w:p w14:paraId="170F4FBA" w14:textId="77777777" w:rsidR="00E21DA1" w:rsidRPr="005E256B" w:rsidRDefault="00E21DA1" w:rsidP="00CA1A4A">
      <w:pPr>
        <w:widowControl/>
        <w:numPr>
          <w:ilvl w:val="0"/>
          <w:numId w:val="4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鼓勵教師參加校內或校外研習以提升教師專業成長。</w:t>
      </w:r>
    </w:p>
    <w:p w14:paraId="41724EBD" w14:textId="77777777" w:rsidR="00E21DA1" w:rsidRPr="005E256B" w:rsidRDefault="00E21DA1" w:rsidP="00CA1A4A">
      <w:pPr>
        <w:widowControl/>
        <w:numPr>
          <w:ilvl w:val="0"/>
          <w:numId w:val="4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在各場所（文化走廊、廁所、佈告欄、學校網站）學習步道設計教學情境佈置。</w:t>
      </w:r>
    </w:p>
    <w:p w14:paraId="59437D07" w14:textId="77777777" w:rsidR="00E21DA1" w:rsidRPr="005E256B" w:rsidRDefault="00E21DA1" w:rsidP="00CA1A4A">
      <w:pPr>
        <w:widowControl/>
        <w:numPr>
          <w:ilvl w:val="0"/>
          <w:numId w:val="4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 xml:space="preserve">教師以身作則在教學或溝通時充分使用母語，以提升語言使用習慣蔚成風氣，同時也兼顧少數族群使用的語言。 </w:t>
      </w:r>
    </w:p>
    <w:p w14:paraId="0D20639E" w14:textId="77777777" w:rsidR="00E21DA1" w:rsidRPr="005E256B" w:rsidRDefault="00E21DA1" w:rsidP="00CA1A4A">
      <w:pPr>
        <w:widowControl/>
        <w:numPr>
          <w:ilvl w:val="0"/>
          <w:numId w:val="4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規劃各項活動及學習成果展演，例如：每週</w:t>
      </w:r>
      <w:proofErr w:type="gramStart"/>
      <w:r w:rsidRPr="005E256B">
        <w:rPr>
          <w:rFonts w:ascii="標楷體" w:eastAsia="標楷體" w:hAnsi="標楷體" w:cs="新細明體" w:hint="eastAsia"/>
          <w:kern w:val="0"/>
        </w:rPr>
        <w:t>一諺</w:t>
      </w:r>
      <w:proofErr w:type="gramEnd"/>
      <w:r w:rsidRPr="005E256B">
        <w:rPr>
          <w:rFonts w:ascii="標楷體" w:eastAsia="標楷體" w:hAnsi="標楷體" w:cs="新細明體" w:hint="eastAsia"/>
          <w:kern w:val="0"/>
        </w:rPr>
        <w:t>、學年主題活動展演、學藝競賽等相關活動。</w:t>
      </w:r>
    </w:p>
    <w:p w14:paraId="2E9A515B" w14:textId="77777777" w:rsidR="00E21DA1" w:rsidRPr="005E256B" w:rsidRDefault="00E21DA1" w:rsidP="00CA1A4A">
      <w:pPr>
        <w:widowControl/>
        <w:adjustRightInd w:val="0"/>
        <w:snapToGrid w:val="0"/>
        <w:spacing w:line="420" w:lineRule="exact"/>
        <w:ind w:left="720"/>
        <w:rPr>
          <w:rFonts w:ascii="標楷體" w:eastAsia="標楷體" w:hAnsi="標楷體" w:cs="新細明體"/>
          <w:kern w:val="0"/>
        </w:rPr>
      </w:pPr>
    </w:p>
    <w:p w14:paraId="712FE94C" w14:textId="77777777" w:rsidR="00E21DA1" w:rsidRPr="005E256B" w:rsidRDefault="00E21DA1" w:rsidP="00CA1A4A">
      <w:pPr>
        <w:widowControl/>
        <w:numPr>
          <w:ilvl w:val="0"/>
          <w:numId w:val="1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實施對象：全校師生</w:t>
      </w:r>
    </w:p>
    <w:p w14:paraId="5615EF43" w14:textId="77777777" w:rsidR="00E21DA1" w:rsidRPr="005E256B" w:rsidRDefault="00E21DA1" w:rsidP="00CA1A4A">
      <w:pPr>
        <w:widowControl/>
        <w:adjustRightInd w:val="0"/>
        <w:snapToGrid w:val="0"/>
        <w:spacing w:line="420" w:lineRule="exact"/>
        <w:ind w:left="135"/>
        <w:rPr>
          <w:rFonts w:ascii="標楷體" w:eastAsia="標楷體" w:hAnsi="標楷體" w:cs="新細明體"/>
          <w:kern w:val="0"/>
        </w:rPr>
      </w:pPr>
    </w:p>
    <w:p w14:paraId="2288B17D" w14:textId="3C14F002" w:rsidR="00E21DA1" w:rsidRPr="005E256B" w:rsidRDefault="00E21DA1" w:rsidP="00CA1A4A">
      <w:pPr>
        <w:widowControl/>
        <w:numPr>
          <w:ilvl w:val="0"/>
          <w:numId w:val="1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實施日期：</w:t>
      </w:r>
      <w:proofErr w:type="gramStart"/>
      <w:r w:rsidRPr="005E256B">
        <w:rPr>
          <w:rFonts w:ascii="標楷體" w:eastAsia="標楷體" w:hAnsi="標楷體" w:cs="新細明體" w:hint="eastAsia"/>
          <w:kern w:val="0"/>
        </w:rPr>
        <w:t>1</w:t>
      </w:r>
      <w:r w:rsidR="005E256B">
        <w:rPr>
          <w:rFonts w:ascii="標楷體" w:eastAsia="標楷體" w:hAnsi="標楷體" w:cs="新細明體" w:hint="eastAsia"/>
          <w:kern w:val="0"/>
        </w:rPr>
        <w:t>0</w:t>
      </w:r>
      <w:r w:rsidR="007B1165">
        <w:rPr>
          <w:rFonts w:ascii="標楷體" w:eastAsia="標楷體" w:hAnsi="標楷體" w:cs="新細明體" w:hint="eastAsia"/>
          <w:kern w:val="0"/>
        </w:rPr>
        <w:t>8</w:t>
      </w:r>
      <w:proofErr w:type="gramEnd"/>
      <w:r w:rsidRPr="005E256B">
        <w:rPr>
          <w:rFonts w:ascii="標楷體" w:eastAsia="標楷體" w:hAnsi="標楷體" w:cs="新細明體" w:hint="eastAsia"/>
          <w:kern w:val="0"/>
        </w:rPr>
        <w:t>年度</w:t>
      </w:r>
    </w:p>
    <w:p w14:paraId="710DBB35" w14:textId="77777777" w:rsidR="00E21DA1" w:rsidRPr="005E256B" w:rsidRDefault="00E21DA1" w:rsidP="00CA1A4A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</w:p>
    <w:p w14:paraId="36D3E64D" w14:textId="77777777" w:rsidR="00E21DA1" w:rsidRPr="005E256B" w:rsidRDefault="00E21DA1" w:rsidP="00CA1A4A">
      <w:pPr>
        <w:widowControl/>
        <w:numPr>
          <w:ilvl w:val="0"/>
          <w:numId w:val="1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t xml:space="preserve">實施原則： </w:t>
      </w:r>
    </w:p>
    <w:p w14:paraId="7A36F029" w14:textId="77777777" w:rsidR="00E21DA1" w:rsidRPr="005E256B" w:rsidRDefault="00E21DA1" w:rsidP="00CA1A4A">
      <w:pPr>
        <w:widowControl/>
        <w:numPr>
          <w:ilvl w:val="0"/>
          <w:numId w:val="5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t>每週</w:t>
      </w:r>
      <w:r w:rsidRPr="005E256B">
        <w:rPr>
          <w:rFonts w:ascii="標楷體" w:eastAsia="標楷體" w:hAnsi="標楷體" w:cs="新細明體" w:hint="eastAsia"/>
          <w:kern w:val="0"/>
        </w:rPr>
        <w:t>三訂</w:t>
      </w:r>
      <w:r w:rsidRPr="005E256B">
        <w:rPr>
          <w:rFonts w:ascii="標楷體" w:eastAsia="標楷體" w:hAnsi="標楷體" w:cs="新細明體"/>
          <w:kern w:val="0"/>
        </w:rPr>
        <w:t>定為</w:t>
      </w:r>
      <w:r w:rsidRPr="005E256B">
        <w:rPr>
          <w:rFonts w:ascii="標楷體" w:eastAsia="標楷體" w:hAnsi="標楷體" w:cs="新細明體" w:hint="eastAsia"/>
          <w:kern w:val="0"/>
        </w:rPr>
        <w:t>本校</w:t>
      </w:r>
      <w:r w:rsidRPr="005E256B">
        <w:rPr>
          <w:rFonts w:ascii="標楷體" w:eastAsia="標楷體" w:hAnsi="標楷體" w:cs="新細明體"/>
          <w:kern w:val="0"/>
        </w:rPr>
        <w:t>母語日</w:t>
      </w:r>
      <w:r w:rsidRPr="005E256B">
        <w:rPr>
          <w:rFonts w:ascii="標楷體" w:eastAsia="標楷體" w:hAnsi="標楷體" w:cs="新細明體" w:hint="eastAsia"/>
          <w:kern w:val="0"/>
        </w:rPr>
        <w:t>。</w:t>
      </w:r>
      <w:bookmarkStart w:id="0" w:name="_GoBack"/>
      <w:bookmarkEnd w:id="0"/>
    </w:p>
    <w:p w14:paraId="28A84D15" w14:textId="77777777" w:rsidR="00E21DA1" w:rsidRPr="005E256B" w:rsidRDefault="00E21DA1" w:rsidP="00CA1A4A">
      <w:pPr>
        <w:widowControl/>
        <w:numPr>
          <w:ilvl w:val="0"/>
          <w:numId w:val="5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lastRenderedPageBreak/>
        <w:t>母語教學</w:t>
      </w:r>
      <w:r w:rsidRPr="005E256B">
        <w:rPr>
          <w:rFonts w:ascii="標楷體" w:eastAsia="標楷體" w:hAnsi="標楷體" w:cs="新細明體" w:hint="eastAsia"/>
          <w:kern w:val="0"/>
        </w:rPr>
        <w:t>兼顧閩南語、客家語、原住民語等</w:t>
      </w:r>
      <w:r w:rsidRPr="005E256B">
        <w:rPr>
          <w:rFonts w:ascii="標楷體" w:eastAsia="標楷體" w:hAnsi="標楷體" w:cs="新細明體"/>
          <w:kern w:val="0"/>
        </w:rPr>
        <w:t>。</w:t>
      </w:r>
    </w:p>
    <w:p w14:paraId="5BA1DF97" w14:textId="77777777" w:rsidR="00E21DA1" w:rsidRPr="005E256B" w:rsidRDefault="00E21DA1" w:rsidP="00CA1A4A">
      <w:pPr>
        <w:widowControl/>
        <w:numPr>
          <w:ilvl w:val="0"/>
          <w:numId w:val="5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營造學習的情境，將「聽」、「說」的學習融入日常生活中。</w:t>
      </w:r>
    </w:p>
    <w:p w14:paraId="6C0B9033" w14:textId="77777777" w:rsidR="00E21DA1" w:rsidRPr="005E256B" w:rsidRDefault="00E21DA1" w:rsidP="00CA1A4A">
      <w:pPr>
        <w:widowControl/>
        <w:numPr>
          <w:ilvl w:val="0"/>
          <w:numId w:val="5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每週除固定一節課教學外也</w:t>
      </w:r>
      <w:proofErr w:type="gramStart"/>
      <w:r w:rsidRPr="005E256B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Pr="005E256B">
        <w:rPr>
          <w:rFonts w:ascii="標楷體" w:eastAsia="標楷體" w:hAnsi="標楷體" w:cs="新細明體" w:hint="eastAsia"/>
          <w:kern w:val="0"/>
        </w:rPr>
        <w:t>隨機教學方式融入各領域課程中。</w:t>
      </w:r>
    </w:p>
    <w:p w14:paraId="12A7E765" w14:textId="77777777" w:rsidR="00E21DA1" w:rsidRPr="005E256B" w:rsidRDefault="00E21DA1" w:rsidP="00CA1A4A">
      <w:pPr>
        <w:widowControl/>
        <w:numPr>
          <w:ilvl w:val="0"/>
          <w:numId w:val="5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color w:val="000000"/>
          <w:kern w:val="0"/>
        </w:rPr>
        <w:t>生活化、趣味化、普及化、隨機化。</w:t>
      </w:r>
    </w:p>
    <w:p w14:paraId="4E64D2B3" w14:textId="77777777" w:rsidR="00E21DA1" w:rsidRPr="005E256B" w:rsidRDefault="00E21DA1" w:rsidP="00CA1A4A">
      <w:pPr>
        <w:widowControl/>
        <w:adjustRightInd w:val="0"/>
        <w:snapToGrid w:val="0"/>
        <w:spacing w:line="420" w:lineRule="exact"/>
        <w:ind w:left="1440"/>
        <w:rPr>
          <w:rFonts w:ascii="標楷體" w:eastAsia="標楷體" w:hAnsi="標楷體" w:cs="新細明體"/>
          <w:kern w:val="0"/>
        </w:rPr>
      </w:pPr>
    </w:p>
    <w:p w14:paraId="0CF40209" w14:textId="77777777" w:rsidR="00E21DA1" w:rsidRPr="005E256B" w:rsidRDefault="00E21DA1" w:rsidP="00CA1A4A">
      <w:pPr>
        <w:widowControl/>
        <w:numPr>
          <w:ilvl w:val="0"/>
          <w:numId w:val="1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t xml:space="preserve">實施方式： </w:t>
      </w:r>
    </w:p>
    <w:tbl>
      <w:tblPr>
        <w:tblW w:w="7718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4678"/>
        <w:gridCol w:w="1481"/>
      </w:tblGrid>
      <w:tr w:rsidR="005E256B" w:rsidRPr="005E256B" w14:paraId="523185EB" w14:textId="77777777" w:rsidTr="00CA1A4A">
        <w:trPr>
          <w:jc w:val="right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C10E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活動名稱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E8E3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實施方式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2C25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地點</w:t>
            </w:r>
          </w:p>
        </w:tc>
      </w:tr>
      <w:tr w:rsidR="005E256B" w:rsidRPr="005E256B" w14:paraId="45017DB2" w14:textId="77777777" w:rsidTr="00CA1A4A">
        <w:trPr>
          <w:jc w:val="right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7996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落實</w:t>
            </w:r>
            <w:r w:rsidRPr="005E256B">
              <w:rPr>
                <w:rFonts w:ascii="標楷體" w:eastAsia="標楷體" w:hAnsi="標楷體" w:cs="新細明體"/>
                <w:color w:val="000000"/>
                <w:kern w:val="0"/>
              </w:rPr>
              <w:t>行政推動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5AF0" w14:textId="77777777" w:rsidR="005E256B" w:rsidRPr="005E256B" w:rsidRDefault="005E256B" w:rsidP="00CA1A4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cs="新細明體"/>
                <w:color w:val="000000"/>
                <w:kern w:val="0"/>
              </w:rPr>
              <w:t>成立推動</w:t>
            </w: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</w:t>
            </w:r>
            <w:r w:rsidRPr="005E256B">
              <w:rPr>
                <w:rFonts w:ascii="標楷體" w:eastAsia="標楷體" w:hAnsi="標楷體" w:cs="新細明體"/>
                <w:color w:val="000000"/>
                <w:kern w:val="0"/>
              </w:rPr>
              <w:t>委員會</w:t>
            </w: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60419528" w14:textId="77777777" w:rsidR="005E256B" w:rsidRPr="005E256B" w:rsidRDefault="005E256B" w:rsidP="00CA1A4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積極</w:t>
            </w:r>
            <w:r w:rsidRPr="005E256B">
              <w:rPr>
                <w:rFonts w:ascii="標楷體" w:eastAsia="標楷體" w:hAnsi="標楷體" w:cs="新細明體"/>
                <w:color w:val="000000"/>
                <w:kern w:val="0"/>
              </w:rPr>
              <w:t>爭取社會資源投入</w:t>
            </w: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4F0415FE" w14:textId="77777777" w:rsidR="005E256B" w:rsidRPr="005E256B" w:rsidRDefault="005E256B" w:rsidP="00CA1A4A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召開本土語言課程發展委員會。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91C7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辦公室</w:t>
            </w:r>
          </w:p>
        </w:tc>
      </w:tr>
      <w:tr w:rsidR="005E256B" w:rsidRPr="005E256B" w14:paraId="01845DFA" w14:textId="77777777" w:rsidTr="00CA1A4A">
        <w:trPr>
          <w:jc w:val="right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FFFFC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擬定課程計畫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5D15" w14:textId="77777777" w:rsidR="005E256B" w:rsidRPr="005E256B" w:rsidRDefault="005E256B" w:rsidP="00CA1A4A">
            <w:pPr>
              <w:widowControl/>
              <w:numPr>
                <w:ilvl w:val="1"/>
                <w:numId w:val="5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全校每週均上一節鄉土語言課程。</w:t>
            </w:r>
          </w:p>
          <w:p w14:paraId="039BD61C" w14:textId="77777777" w:rsidR="005E256B" w:rsidRPr="005E256B" w:rsidRDefault="005E256B" w:rsidP="00CA1A4A">
            <w:pPr>
              <w:widowControl/>
              <w:numPr>
                <w:ilvl w:val="1"/>
                <w:numId w:val="5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本校以閩南語教學為主。</w:t>
            </w:r>
          </w:p>
          <w:p w14:paraId="0C719DBB" w14:textId="77777777" w:rsidR="005E256B" w:rsidRPr="005E256B" w:rsidRDefault="005E256B" w:rsidP="00CA1A4A">
            <w:pPr>
              <w:widowControl/>
              <w:numPr>
                <w:ilvl w:val="1"/>
                <w:numId w:val="5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週五</w:t>
            </w: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語文時間推動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本土語文發表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D331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視聽教室</w:t>
            </w:r>
          </w:p>
          <w:p w14:paraId="4FFEEAD9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辦公室</w:t>
            </w:r>
          </w:p>
        </w:tc>
      </w:tr>
      <w:tr w:rsidR="005E256B" w:rsidRPr="005E256B" w14:paraId="1D8D95BE" w14:textId="77777777" w:rsidTr="00CA1A4A">
        <w:trPr>
          <w:trHeight w:val="1588"/>
          <w:jc w:val="right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FCD0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  <w:r w:rsidRPr="005E256B">
              <w:rPr>
                <w:rFonts w:ascii="標楷體" w:eastAsia="標楷體" w:hAnsi="標楷體" w:cs="新細明體"/>
                <w:color w:val="000000"/>
                <w:kern w:val="0"/>
              </w:rPr>
              <w:t>專業成長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8BDC" w14:textId="77777777" w:rsidR="005E256B" w:rsidRPr="005E256B" w:rsidRDefault="005E256B" w:rsidP="00CA1A4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cs="新細明體"/>
                <w:color w:val="000000"/>
                <w:kern w:val="0"/>
              </w:rPr>
              <w:t>建立</w:t>
            </w: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  <w:r w:rsidRPr="005E256B">
              <w:rPr>
                <w:rFonts w:ascii="標楷體" w:eastAsia="標楷體" w:hAnsi="標楷體" w:cs="新細明體"/>
                <w:color w:val="000000"/>
                <w:kern w:val="0"/>
              </w:rPr>
              <w:t>教學檔案</w:t>
            </w: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10524321" w14:textId="77777777" w:rsidR="005E256B" w:rsidRPr="005E256B" w:rsidRDefault="005E256B" w:rsidP="00CA1A4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辦理教師專業</w:t>
            </w: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進修研習。</w:t>
            </w:r>
          </w:p>
          <w:p w14:paraId="3EE5F20D" w14:textId="77777777" w:rsidR="005E256B" w:rsidRPr="005E256B" w:rsidRDefault="005E256B" w:rsidP="00CA1A4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參加學校本位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  <w:r w:rsidRPr="005E256B">
              <w:rPr>
                <w:rFonts w:ascii="標楷體" w:eastAsia="標楷體" w:hAnsi="標楷體" w:cs="新細明體"/>
                <w:color w:val="000000"/>
                <w:kern w:val="0"/>
              </w:rPr>
              <w:t>研習</w:t>
            </w: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1683A4E2" w14:textId="77777777" w:rsidR="005E256B" w:rsidRPr="005E256B" w:rsidRDefault="005E256B" w:rsidP="00CA1A4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cs="新細明體" w:hint="eastAsia"/>
                <w:color w:val="000000"/>
                <w:kern w:val="0"/>
              </w:rPr>
              <w:t>建置</w:t>
            </w:r>
            <w:r w:rsidRPr="005E256B">
              <w:rPr>
                <w:rFonts w:ascii="標楷體" w:eastAsia="標楷體" w:hAnsi="標楷體" w:cs="新細明體"/>
                <w:color w:val="000000"/>
                <w:kern w:val="0"/>
              </w:rPr>
              <w:t>母語教學相關研究成果。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2281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視聽教室</w:t>
            </w:r>
          </w:p>
        </w:tc>
      </w:tr>
      <w:tr w:rsidR="005E256B" w:rsidRPr="005E256B" w14:paraId="2CFC1946" w14:textId="77777777" w:rsidTr="00CA1A4A">
        <w:trPr>
          <w:jc w:val="right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5C8F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設計情境教學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BF2D" w14:textId="77777777" w:rsidR="005E256B" w:rsidRPr="005E256B" w:rsidRDefault="005E256B" w:rsidP="00CA1A4A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教學場所佈置俚語專區。</w:t>
            </w:r>
          </w:p>
          <w:p w14:paraId="56F80A65" w14:textId="77777777" w:rsidR="005E256B" w:rsidRPr="005E256B" w:rsidRDefault="005E256B" w:rsidP="00CA1A4A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課間或午間播放鄉土歌謠或用閩南語廣播。</w:t>
            </w:r>
          </w:p>
          <w:p w14:paraId="04B3B803" w14:textId="77777777" w:rsidR="005E256B" w:rsidRPr="005E256B" w:rsidRDefault="005E256B" w:rsidP="00CA1A4A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設置閩南語、客語及原住民專用書櫃。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ED1B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中廊</w:t>
            </w:r>
          </w:p>
          <w:p w14:paraId="07E3107C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各班佈告欄</w:t>
            </w:r>
          </w:p>
        </w:tc>
      </w:tr>
      <w:tr w:rsidR="005E256B" w:rsidRPr="005E256B" w14:paraId="1558A2CF" w14:textId="77777777" w:rsidTr="00CA1A4A">
        <w:trPr>
          <w:jc w:val="right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5D0F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辦理各項競賽及展演活動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DEFD" w14:textId="77777777" w:rsidR="005E256B" w:rsidRDefault="005E256B" w:rsidP="00CA1A4A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舉辦校內</w:t>
            </w: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閩南語朗讀比賽。</w:t>
            </w:r>
          </w:p>
          <w:p w14:paraId="49AF883F" w14:textId="77777777" w:rsidR="005E256B" w:rsidRPr="005E256B" w:rsidRDefault="005E256B" w:rsidP="00CA1A4A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參加對外舉辦的語文競賽</w:t>
            </w:r>
          </w:p>
          <w:p w14:paraId="6E0AA7EF" w14:textId="77777777" w:rsidR="005E256B" w:rsidRPr="005E256B" w:rsidRDefault="005E256B" w:rsidP="00CA1A4A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結合特殊節日辦理成果展演。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6DDE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視聽教室</w:t>
            </w:r>
          </w:p>
        </w:tc>
      </w:tr>
      <w:tr w:rsidR="005E256B" w:rsidRPr="005E256B" w14:paraId="2CF37D8D" w14:textId="77777777" w:rsidTr="00CA1A4A">
        <w:trPr>
          <w:jc w:val="right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ABC8" w14:textId="77777777" w:rsidR="005E256B" w:rsidRPr="005E256B" w:rsidRDefault="00CA1A4A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辦理學期</w:t>
            </w:r>
            <w:r w:rsidR="005E256B" w:rsidRPr="005E256B">
              <w:rPr>
                <w:rFonts w:ascii="標楷體" w:eastAsia="標楷體" w:hAnsi="標楷體" w:hint="eastAsia"/>
                <w:color w:val="000000"/>
                <w:kern w:val="0"/>
              </w:rPr>
              <w:t>主題活動成果發表會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BD33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各班設計鄉土主題展演活動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0115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視聽教室</w:t>
            </w:r>
          </w:p>
          <w:p w14:paraId="004D34E9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E256B" w:rsidRPr="005E256B" w14:paraId="0C3E3E0D" w14:textId="77777777" w:rsidTr="00CA1A4A">
        <w:trPr>
          <w:jc w:val="right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58D4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落實學校母語日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6D45" w14:textId="77777777" w:rsidR="005E256B" w:rsidRPr="005E256B" w:rsidRDefault="005E256B" w:rsidP="00CA1A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利用打掃時間、課間活動及午餐時間播放與鄉土教育相關之內容、音樂歌謠等。</w:t>
            </w:r>
          </w:p>
          <w:p w14:paraId="611CC901" w14:textId="77777777" w:rsidR="005E256B" w:rsidRPr="005E256B" w:rsidRDefault="005E256B" w:rsidP="00CA1A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導護老師使用閩南語廣播內容。</w:t>
            </w:r>
          </w:p>
          <w:p w14:paraId="28581C82" w14:textId="77777777" w:rsidR="005E256B" w:rsidRPr="005E256B" w:rsidRDefault="005E256B" w:rsidP="00CA1A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cs="新細明體"/>
                <w:kern w:val="0"/>
              </w:rPr>
              <w:t>上課時除專有名詞或專業術語外，以母語對答為原則</w:t>
            </w:r>
            <w:r w:rsidRPr="005E256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574A6557" w14:textId="77777777" w:rsidR="005E256B" w:rsidRPr="005E256B" w:rsidRDefault="005E256B" w:rsidP="00CA1A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E256B">
              <w:rPr>
                <w:rFonts w:ascii="標楷體" w:eastAsia="標楷體" w:hAnsi="標楷體" w:cs="新細明體"/>
                <w:kern w:val="0"/>
              </w:rPr>
              <w:lastRenderedPageBreak/>
              <w:t>下課時間</w:t>
            </w:r>
            <w:r w:rsidRPr="005E256B">
              <w:rPr>
                <w:rFonts w:ascii="標楷體" w:eastAsia="標楷體" w:hAnsi="標楷體" w:cs="新細明體" w:hint="eastAsia"/>
                <w:kern w:val="0"/>
              </w:rPr>
              <w:t>鼓勵使用</w:t>
            </w:r>
            <w:r w:rsidRPr="005E256B">
              <w:rPr>
                <w:rFonts w:ascii="標楷體" w:eastAsia="標楷體" w:hAnsi="標楷體" w:cs="新細明體"/>
                <w:kern w:val="0"/>
              </w:rPr>
              <w:t>母語對話</w:t>
            </w:r>
            <w:r w:rsidRPr="005E256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5C1EAAB2" w14:textId="77777777" w:rsidR="005E256B" w:rsidRPr="005E256B" w:rsidRDefault="005E256B" w:rsidP="00CA1A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cs="新細明體" w:hint="eastAsia"/>
                <w:kern w:val="0"/>
              </w:rPr>
              <w:t>參觀台南市民俗文物、景點。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64AE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校園</w:t>
            </w:r>
          </w:p>
          <w:p w14:paraId="282E1DE9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教室</w:t>
            </w:r>
          </w:p>
        </w:tc>
      </w:tr>
      <w:tr w:rsidR="005E256B" w:rsidRPr="005E256B" w14:paraId="68712711" w14:textId="77777777" w:rsidTr="00CA1A4A">
        <w:trPr>
          <w:jc w:val="right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3A5C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俚語教學活動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B9C1" w14:textId="77777777" w:rsidR="005E256B" w:rsidRPr="005E256B" w:rsidRDefault="00CA1A4A" w:rsidP="00CA1A4A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利用校園公佈欄佈置「諺語教學」區，利用全校集會</w:t>
            </w:r>
            <w:r w:rsidR="005E256B" w:rsidRPr="005E256B">
              <w:rPr>
                <w:rFonts w:ascii="標楷體" w:eastAsia="標楷體" w:hAnsi="標楷體" w:hint="eastAsia"/>
                <w:color w:val="000000"/>
                <w:kern w:val="0"/>
              </w:rPr>
              <w:t>解說。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1541" w14:textId="77777777" w:rsidR="005E256B" w:rsidRPr="005E256B" w:rsidRDefault="005E256B" w:rsidP="00CA1A4A">
            <w:pPr>
              <w:widowControl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E256B">
              <w:rPr>
                <w:rFonts w:ascii="標楷體" w:eastAsia="標楷體" w:hAnsi="標楷體" w:hint="eastAsia"/>
                <w:color w:val="000000"/>
                <w:kern w:val="0"/>
              </w:rPr>
              <w:t>公佈欄</w:t>
            </w:r>
          </w:p>
        </w:tc>
      </w:tr>
    </w:tbl>
    <w:p w14:paraId="57F4A9D1" w14:textId="77777777" w:rsidR="00E21DA1" w:rsidRPr="005E256B" w:rsidRDefault="00E21DA1" w:rsidP="00CA1A4A">
      <w:pPr>
        <w:widowControl/>
        <w:adjustRightInd w:val="0"/>
        <w:snapToGrid w:val="0"/>
        <w:spacing w:before="100" w:beforeAutospacing="1" w:after="100" w:afterAutospacing="1"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t> </w:t>
      </w:r>
      <w:r w:rsidRPr="005E256B">
        <w:rPr>
          <w:rFonts w:ascii="標楷體" w:eastAsia="標楷體" w:hAnsi="標楷體" w:cs="新細明體" w:hint="eastAsia"/>
          <w:kern w:val="0"/>
        </w:rPr>
        <w:t>玖</w:t>
      </w:r>
      <w:r w:rsidRPr="005E256B">
        <w:rPr>
          <w:rFonts w:ascii="標楷體" w:eastAsia="標楷體" w:hAnsi="標楷體" w:cs="新細明體"/>
          <w:kern w:val="0"/>
        </w:rPr>
        <w:t>、預期成效：</w:t>
      </w:r>
    </w:p>
    <w:p w14:paraId="60238D51" w14:textId="77777777" w:rsidR="00E21DA1" w:rsidRPr="005E256B" w:rsidRDefault="00E21DA1" w:rsidP="00CA1A4A">
      <w:pPr>
        <w:widowControl/>
        <w:adjustRightInd w:val="0"/>
        <w:snapToGrid w:val="0"/>
        <w:spacing w:before="100" w:beforeAutospacing="1" w:after="100" w:afterAutospacing="1"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 xml:space="preserve">   </w:t>
      </w:r>
      <w:r w:rsidR="00CA1A4A">
        <w:rPr>
          <w:rFonts w:ascii="標楷體" w:eastAsia="標楷體" w:hAnsi="標楷體" w:cs="新細明體" w:hint="eastAsia"/>
          <w:kern w:val="0"/>
        </w:rPr>
        <w:t xml:space="preserve"> </w:t>
      </w:r>
      <w:r w:rsidRPr="005E256B">
        <w:rPr>
          <w:rFonts w:ascii="標楷體" w:eastAsia="標楷體" w:hAnsi="標楷體" w:cs="新細明體"/>
          <w:kern w:val="0"/>
        </w:rPr>
        <w:t xml:space="preserve">一、透過母語教學且能利用母語來進行溝通。 </w:t>
      </w:r>
    </w:p>
    <w:p w14:paraId="4EF146D3" w14:textId="77777777" w:rsidR="00E21DA1" w:rsidRPr="005E256B" w:rsidRDefault="00E21DA1" w:rsidP="00CA1A4A">
      <w:pPr>
        <w:widowControl/>
        <w:adjustRightInd w:val="0"/>
        <w:snapToGrid w:val="0"/>
        <w:spacing w:before="100" w:beforeAutospacing="1" w:after="100" w:afterAutospacing="1" w:line="420" w:lineRule="exact"/>
        <w:ind w:left="480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t xml:space="preserve">二、透過母語教學能熟悉鄉土語言的特色。 </w:t>
      </w:r>
    </w:p>
    <w:p w14:paraId="1936E3CC" w14:textId="77777777" w:rsidR="00E21DA1" w:rsidRPr="005E256B" w:rsidRDefault="00E21DA1" w:rsidP="00CA1A4A">
      <w:pPr>
        <w:widowControl/>
        <w:adjustRightInd w:val="0"/>
        <w:snapToGrid w:val="0"/>
        <w:spacing w:before="100" w:beforeAutospacing="1" w:after="100" w:afterAutospacing="1" w:line="420" w:lineRule="exact"/>
        <w:ind w:left="480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/>
          <w:kern w:val="0"/>
        </w:rPr>
        <w:t>三、透過「母語日」的實施，學生能認識鄉土文化的內涵。</w:t>
      </w:r>
    </w:p>
    <w:p w14:paraId="69CDC619" w14:textId="77777777" w:rsidR="00E21DA1" w:rsidRPr="005E256B" w:rsidRDefault="00E21DA1" w:rsidP="00CA1A4A">
      <w:pPr>
        <w:widowControl/>
        <w:adjustRightInd w:val="0"/>
        <w:snapToGrid w:val="0"/>
        <w:spacing w:before="100" w:beforeAutospacing="1" w:after="100" w:afterAutospacing="1" w:line="420" w:lineRule="exact"/>
        <w:rPr>
          <w:rFonts w:ascii="標楷體" w:eastAsia="標楷體" w:hAnsi="標楷體" w:cs="新細明體"/>
          <w:kern w:val="0"/>
        </w:rPr>
      </w:pPr>
      <w:r w:rsidRPr="005E256B">
        <w:rPr>
          <w:rFonts w:ascii="標楷體" w:eastAsia="標楷體" w:hAnsi="標楷體" w:cs="新細明體" w:hint="eastAsia"/>
          <w:kern w:val="0"/>
        </w:rPr>
        <w:t>拾、本計畫經校長同意後實施修正亦同。</w:t>
      </w:r>
    </w:p>
    <w:p w14:paraId="1635A7BE" w14:textId="77777777" w:rsidR="006131B9" w:rsidRPr="005E256B" w:rsidRDefault="006131B9">
      <w:pPr>
        <w:rPr>
          <w:rFonts w:ascii="標楷體" w:eastAsia="標楷體" w:hAnsi="標楷體"/>
        </w:rPr>
      </w:pPr>
    </w:p>
    <w:sectPr w:rsidR="006131B9" w:rsidRPr="005E25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780F" w14:textId="77777777" w:rsidR="00450807" w:rsidRDefault="00450807" w:rsidP="00E21DA1">
      <w:r>
        <w:separator/>
      </w:r>
    </w:p>
  </w:endnote>
  <w:endnote w:type="continuationSeparator" w:id="0">
    <w:p w14:paraId="431DEBEE" w14:textId="77777777" w:rsidR="00450807" w:rsidRDefault="00450807" w:rsidP="00E2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B1A83" w14:textId="77777777" w:rsidR="00450807" w:rsidRDefault="00450807" w:rsidP="00E21DA1">
      <w:r>
        <w:separator/>
      </w:r>
    </w:p>
  </w:footnote>
  <w:footnote w:type="continuationSeparator" w:id="0">
    <w:p w14:paraId="1CF68AE7" w14:textId="77777777" w:rsidR="00450807" w:rsidRDefault="00450807" w:rsidP="00E2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183"/>
    <w:multiLevelType w:val="hybridMultilevel"/>
    <w:tmpl w:val="1FD4490A"/>
    <w:lvl w:ilvl="0" w:tplc="F6E65F6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50BC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40A0C"/>
    <w:multiLevelType w:val="hybridMultilevel"/>
    <w:tmpl w:val="25C0BD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B4506D"/>
    <w:multiLevelType w:val="hybridMultilevel"/>
    <w:tmpl w:val="E272E9E2"/>
    <w:lvl w:ilvl="0" w:tplc="EC0C139E">
      <w:start w:val="1"/>
      <w:numFmt w:val="ideographLegalTraditional"/>
      <w:lvlText w:val="%1、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 w15:restartNumberingAfterBreak="0">
    <w:nsid w:val="2A315B0B"/>
    <w:multiLevelType w:val="hybridMultilevel"/>
    <w:tmpl w:val="957E6C1E"/>
    <w:lvl w:ilvl="0" w:tplc="7B6A2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022021"/>
    <w:multiLevelType w:val="hybridMultilevel"/>
    <w:tmpl w:val="FBFA5488"/>
    <w:lvl w:ilvl="0" w:tplc="BEA0980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7B66378"/>
    <w:multiLevelType w:val="hybridMultilevel"/>
    <w:tmpl w:val="ECA2A6F0"/>
    <w:lvl w:ilvl="0" w:tplc="FD64868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4CDA03BE"/>
    <w:multiLevelType w:val="hybridMultilevel"/>
    <w:tmpl w:val="816EE3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DF3E3B"/>
    <w:multiLevelType w:val="hybridMultilevel"/>
    <w:tmpl w:val="C40CA668"/>
    <w:lvl w:ilvl="0" w:tplc="6136AEB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86A284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68CC1942"/>
    <w:multiLevelType w:val="hybridMultilevel"/>
    <w:tmpl w:val="796EDF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D5E72C2"/>
    <w:multiLevelType w:val="hybridMultilevel"/>
    <w:tmpl w:val="84DC7C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1730A13"/>
    <w:multiLevelType w:val="hybridMultilevel"/>
    <w:tmpl w:val="F6829E3C"/>
    <w:lvl w:ilvl="0" w:tplc="DEC4A748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7C9C3E47"/>
    <w:multiLevelType w:val="hybridMultilevel"/>
    <w:tmpl w:val="B43E20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2D7"/>
    <w:rsid w:val="00153A1D"/>
    <w:rsid w:val="00450807"/>
    <w:rsid w:val="005E256B"/>
    <w:rsid w:val="006131B9"/>
    <w:rsid w:val="007B1165"/>
    <w:rsid w:val="00805852"/>
    <w:rsid w:val="008C5E92"/>
    <w:rsid w:val="00A16581"/>
    <w:rsid w:val="00B46BAF"/>
    <w:rsid w:val="00CA1A4A"/>
    <w:rsid w:val="00CC12D7"/>
    <w:rsid w:val="00D6217F"/>
    <w:rsid w:val="00E2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F7895"/>
  <w15:chartTrackingRefBased/>
  <w15:docId w15:val="{C87C566F-E15C-4653-ADBB-7E35129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DA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21D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1DA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21DA1"/>
    <w:rPr>
      <w:sz w:val="20"/>
      <w:szCs w:val="20"/>
    </w:rPr>
  </w:style>
  <w:style w:type="paragraph" w:styleId="a7">
    <w:name w:val="List Paragraph"/>
    <w:basedOn w:val="a"/>
    <w:uiPriority w:val="34"/>
    <w:qFormat/>
    <w:rsid w:val="005E25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Shu-Hsun Shih</cp:lastModifiedBy>
  <cp:revision>2</cp:revision>
  <cp:lastPrinted>2015-10-25T10:06:00Z</cp:lastPrinted>
  <dcterms:created xsi:type="dcterms:W3CDTF">2020-03-27T01:04:00Z</dcterms:created>
  <dcterms:modified xsi:type="dcterms:W3CDTF">2020-03-27T01:04:00Z</dcterms:modified>
</cp:coreProperties>
</file>