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79" w:rsidRPr="00C73C45" w:rsidRDefault="00EE28CC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臺南市大內區大內國民小學</w:t>
      </w:r>
      <w:r w:rsidR="001D5179" w:rsidRPr="00C73C45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性騷擾防治措施</w:t>
      </w:r>
      <w:r w:rsidR="00852B75" w:rsidRPr="00C73C45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</w:t>
      </w:r>
      <w:r w:rsidR="001D5179" w:rsidRPr="00C73C45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</w:t>
      </w:r>
      <w:r w:rsidR="00852B75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</w:t>
      </w:r>
      <w:r w:rsidR="00CB0264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要點</w:t>
      </w:r>
    </w:p>
    <w:p w:rsidR="008464C9" w:rsidRPr="00C73C45" w:rsidRDefault="008464C9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6C7AC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之</w:t>
      </w:r>
      <w:r w:rsidR="00EC637E" w:rsidRPr="006C7AC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行為人屬公務人員</w:t>
      </w:r>
      <w:r w:rsidR="00954CA4" w:rsidRPr="006C7AC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954CA4" w:rsidRPr="00491642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教育人員</w:t>
      </w:r>
      <w:bookmarkStart w:id="0" w:name="_GoBack"/>
      <w:bookmarkEnd w:id="0"/>
      <w:r w:rsidR="00EC637E" w:rsidRPr="006C7AC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、約聘（僱）人員、約用人員者，其申訴案件由</w:t>
      </w:r>
      <w:r w:rsidR="00EC637E" w:rsidRPr="006C7AC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6C7AC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6C7AC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受理；屬技工、工友、駕駛、駐衛警或臨時人員者，其申訴案件由</w:t>
      </w:r>
      <w:r w:rsidR="00EC637E" w:rsidRPr="006C7AC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</w:t>
      </w:r>
      <w:r w:rsidR="00EE28CC" w:rsidRPr="006C7AC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總務處</w:t>
      </w:r>
      <w:r w:rsidR="00EC637E" w:rsidRPr="006C7AC5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受理，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申訴管道如下：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(一)專線電話：</w:t>
      </w:r>
      <w:r w:rsidR="00EE28CC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06-5761007#8151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="00E852AE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06-5762064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</w:t>
      </w:r>
      <w:r w:rsidR="00E852AE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電子郵件</w:t>
      </w:r>
      <w:r w:rsidR="00E852A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：</w:t>
      </w:r>
      <w:r w:rsidR="00E852AE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k</w:t>
      </w:r>
      <w:r w:rsidR="00E852AE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elly88@tn.edu.tw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，並指定其中一人為召集人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前項專家學者應具有下列資格之一：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(一)現任教育部審定合格之國內、外大專校院講師職務以上，講授性別平等、心理、諮商輔導、法律或性騷擾防治相關領域學科二年以上者。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委員任期二年，期滿得續聘（派）之。任期內出缺時，得補聘（派）至原任期屆滿之日止。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、被申請迴避之人員在申訴處理委員會就該申請事件為准許或駁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自行迴避︰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當之釋明；被申請迴避之調查人員，得提出意見書。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、被申請迴避之調查人員，於申訴處理委員會為准駁前，應停止調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申訴處理委員會應命其迴避。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註：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一百人以上應組成調查小組)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、申訴處理委員會應為附理由之決議，並得作成懲處或其他處理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、申訴處理委員會委員均為無給職。</w:t>
      </w:r>
      <w:r w:rsidR="00AF71B3" w:rsidRPr="00C33D5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highlight w:val="yellow"/>
        </w:rPr>
        <w:t>但非本校之委員撰寫調查報告書及出席會議，得依規定支領撰稿費或出席費</w:t>
      </w:r>
      <w:r w:rsidR="00C9039B" w:rsidRPr="00C33D5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highlight w:val="yellow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72" w:rsidRDefault="004C2572" w:rsidP="00E35798">
      <w:r>
        <w:separator/>
      </w:r>
    </w:p>
  </w:endnote>
  <w:endnote w:type="continuationSeparator" w:id="0">
    <w:p w:rsidR="004C2572" w:rsidRDefault="004C2572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72" w:rsidRDefault="004C2572" w:rsidP="00E35798">
      <w:r>
        <w:separator/>
      </w:r>
    </w:p>
  </w:footnote>
  <w:footnote w:type="continuationSeparator" w:id="0">
    <w:p w:rsidR="004C2572" w:rsidRDefault="004C2572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642"/>
    <w:rsid w:val="00491723"/>
    <w:rsid w:val="004951B9"/>
    <w:rsid w:val="00496214"/>
    <w:rsid w:val="004B0866"/>
    <w:rsid w:val="004B2A5F"/>
    <w:rsid w:val="004C1DA5"/>
    <w:rsid w:val="004C2572"/>
    <w:rsid w:val="004D4CE7"/>
    <w:rsid w:val="004D581B"/>
    <w:rsid w:val="004D5DA6"/>
    <w:rsid w:val="004E2EBF"/>
    <w:rsid w:val="004E774F"/>
    <w:rsid w:val="0050215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C7AC5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3435F"/>
    <w:rsid w:val="00B4191A"/>
    <w:rsid w:val="00B46844"/>
    <w:rsid w:val="00B55847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852AE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28CC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B3559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6402-096A-47FE-A961-347F4DB4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user</cp:lastModifiedBy>
  <cp:revision>8</cp:revision>
  <cp:lastPrinted>2024-05-15T04:50:00Z</cp:lastPrinted>
  <dcterms:created xsi:type="dcterms:W3CDTF">2024-05-15T06:01:00Z</dcterms:created>
  <dcterms:modified xsi:type="dcterms:W3CDTF">2024-05-16T07:37:00Z</dcterms:modified>
</cp:coreProperties>
</file>