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41A" w:rsidRPr="00814461" w:rsidRDefault="00D5094E" w:rsidP="00500B47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814461">
        <w:rPr>
          <w:rFonts w:ascii="標楷體" w:eastAsia="標楷體" w:hAnsi="標楷體" w:hint="eastAsia"/>
          <w:sz w:val="32"/>
          <w:szCs w:val="32"/>
        </w:rPr>
        <w:t>臺南市106學年度教師專業發展</w:t>
      </w:r>
      <w:r w:rsidR="00F4141A" w:rsidRPr="00814461">
        <w:rPr>
          <w:rFonts w:ascii="標楷體" w:eastAsia="標楷體" w:hAnsi="標楷體" w:hint="eastAsia"/>
          <w:sz w:val="32"/>
          <w:szCs w:val="32"/>
        </w:rPr>
        <w:t>實踐方案</w:t>
      </w:r>
    </w:p>
    <w:p w:rsidR="00C34DCD" w:rsidRPr="00814461" w:rsidRDefault="00D5094E" w:rsidP="00C34DCD">
      <w:pPr>
        <w:jc w:val="center"/>
        <w:rPr>
          <w:rFonts w:ascii="標楷體" w:eastAsia="標楷體" w:hAnsi="標楷體"/>
          <w:sz w:val="32"/>
          <w:szCs w:val="32"/>
        </w:rPr>
      </w:pPr>
      <w:r w:rsidRPr="00814461">
        <w:rPr>
          <w:rFonts w:ascii="標楷體" w:eastAsia="標楷體" w:hAnsi="標楷體" w:hint="eastAsia"/>
          <w:sz w:val="32"/>
          <w:szCs w:val="32"/>
        </w:rPr>
        <w:t>『</w:t>
      </w:r>
      <w:r w:rsidR="00500B47" w:rsidRPr="00814461">
        <w:rPr>
          <w:rFonts w:ascii="標楷體" w:eastAsia="標楷體" w:hAnsi="標楷體" w:hint="eastAsia"/>
          <w:sz w:val="32"/>
          <w:szCs w:val="32"/>
        </w:rPr>
        <w:t>教學輔導教師儲</w:t>
      </w:r>
      <w:r w:rsidRPr="00814461">
        <w:rPr>
          <w:rFonts w:ascii="標楷體" w:eastAsia="標楷體" w:hAnsi="標楷體" w:hint="eastAsia"/>
          <w:sz w:val="32"/>
          <w:szCs w:val="32"/>
        </w:rPr>
        <w:t>訓課程』缺、補課記錄</w:t>
      </w:r>
    </w:p>
    <w:p w:rsidR="003B4A5B" w:rsidRPr="00814461" w:rsidRDefault="003B4A5B" w:rsidP="00C34DCD">
      <w:pPr>
        <w:rPr>
          <w:rFonts w:ascii="標楷體" w:eastAsia="標楷體" w:hAnsi="標楷體"/>
          <w:sz w:val="32"/>
          <w:szCs w:val="32"/>
        </w:rPr>
      </w:pPr>
      <w:r w:rsidRPr="00814461">
        <w:rPr>
          <w:rFonts w:ascii="標楷體" w:eastAsia="標楷體" w:hAnsi="標楷體" w:hint="eastAsia"/>
          <w:szCs w:val="24"/>
        </w:rPr>
        <w:t>填表說明：</w:t>
      </w:r>
    </w:p>
    <w:p w:rsidR="000E4CB8" w:rsidRPr="00814461" w:rsidRDefault="003B4A5B" w:rsidP="000E4CB8">
      <w:pPr>
        <w:pStyle w:val="a4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814461">
        <w:rPr>
          <w:rFonts w:ascii="標楷體" w:eastAsia="標楷體" w:hAnsi="標楷體" w:hint="eastAsia"/>
          <w:szCs w:val="24"/>
        </w:rPr>
        <w:t>本表乃學員於研習時間因故無法完成某門課程，須日後補課時使用，但不做為研習時數</w:t>
      </w:r>
    </w:p>
    <w:p w:rsidR="003B4A5B" w:rsidRPr="00814461" w:rsidRDefault="00C34DCD" w:rsidP="00C34DCD">
      <w:pPr>
        <w:pStyle w:val="a4"/>
        <w:spacing w:line="440" w:lineRule="exact"/>
        <w:ind w:leftChars="0"/>
        <w:rPr>
          <w:rFonts w:ascii="標楷體" w:eastAsia="標楷體" w:hAnsi="標楷體"/>
          <w:szCs w:val="24"/>
        </w:rPr>
      </w:pPr>
      <w:r w:rsidRPr="00814461">
        <w:rPr>
          <w:rFonts w:ascii="標楷體" w:eastAsia="標楷體" w:hAnsi="標楷體" w:hint="eastAsia"/>
          <w:szCs w:val="24"/>
        </w:rPr>
        <w:t>證明；</w:t>
      </w:r>
      <w:r w:rsidR="003B4A5B" w:rsidRPr="00814461">
        <w:rPr>
          <w:rFonts w:ascii="標楷體" w:eastAsia="標楷體" w:hAnsi="標楷體" w:hint="eastAsia"/>
          <w:szCs w:val="24"/>
        </w:rPr>
        <w:t>學員於研習期間若因事請假，不論請假時間長短，皆需補足所缺該門課程之完整時間，不能僅補足其請假之時數。</w:t>
      </w:r>
    </w:p>
    <w:p w:rsidR="00500B47" w:rsidRPr="00814461" w:rsidRDefault="00C34DCD" w:rsidP="00793429">
      <w:pPr>
        <w:spacing w:line="440" w:lineRule="exact"/>
        <w:rPr>
          <w:rFonts w:ascii="標楷體" w:eastAsia="標楷體" w:hAnsi="標楷體"/>
          <w:szCs w:val="24"/>
        </w:rPr>
      </w:pPr>
      <w:r w:rsidRPr="00814461">
        <w:rPr>
          <w:rFonts w:ascii="標楷體" w:eastAsia="標楷體" w:hAnsi="標楷體" w:hint="eastAsia"/>
          <w:szCs w:val="24"/>
        </w:rPr>
        <w:t>二</w:t>
      </w:r>
      <w:r w:rsidR="003B4A5B" w:rsidRPr="00814461">
        <w:rPr>
          <w:rFonts w:ascii="標楷體" w:eastAsia="標楷體" w:hAnsi="標楷體" w:hint="eastAsia"/>
          <w:szCs w:val="24"/>
        </w:rPr>
        <w:t>、有部分課程缺課之學員，必須</w:t>
      </w:r>
      <w:r w:rsidR="003B4A5B" w:rsidRPr="00814461">
        <w:rPr>
          <w:rFonts w:ascii="標楷體" w:eastAsia="標楷體" w:hAnsi="標楷體" w:hint="eastAsia"/>
          <w:szCs w:val="24"/>
          <w:u w:val="double"/>
        </w:rPr>
        <w:t>參加</w:t>
      </w:r>
      <w:r w:rsidR="00B907E8" w:rsidRPr="00814461">
        <w:rPr>
          <w:rFonts w:ascii="標楷體" w:eastAsia="標楷體" w:hAnsi="標楷體" w:hint="eastAsia"/>
          <w:szCs w:val="24"/>
          <w:u w:val="double"/>
        </w:rPr>
        <w:t>本年度其他場次</w:t>
      </w:r>
      <w:r w:rsidR="00B907E8" w:rsidRPr="00814461">
        <w:rPr>
          <w:rFonts w:ascii="標楷體" w:eastAsia="標楷體" w:hAnsi="標楷體" w:hint="eastAsia"/>
          <w:szCs w:val="24"/>
        </w:rPr>
        <w:t>之課程研習，且第一次原辦理單位須</w:t>
      </w:r>
    </w:p>
    <w:p w:rsidR="00B907E8" w:rsidRPr="00814461" w:rsidRDefault="00CC23F1" w:rsidP="00500B47">
      <w:pPr>
        <w:spacing w:line="440" w:lineRule="exact"/>
        <w:ind w:leftChars="236" w:left="566"/>
        <w:rPr>
          <w:rFonts w:ascii="標楷體" w:eastAsia="標楷體" w:hAnsi="標楷體"/>
          <w:szCs w:val="24"/>
        </w:rPr>
      </w:pPr>
      <w:r w:rsidRPr="00814461">
        <w:rPr>
          <w:rFonts w:ascii="標楷體" w:eastAsia="標楷體" w:hAnsi="標楷體" w:hint="eastAsia"/>
          <w:szCs w:val="24"/>
        </w:rPr>
        <w:t>核章證明</w:t>
      </w:r>
      <w:r w:rsidR="00B907E8" w:rsidRPr="00814461">
        <w:rPr>
          <w:rFonts w:ascii="標楷體" w:eastAsia="標楷體" w:hAnsi="標楷體" w:hint="eastAsia"/>
          <w:szCs w:val="24"/>
        </w:rPr>
        <w:t>；第二次接受補課學員報名之辦理單位，也須於該學員</w:t>
      </w:r>
      <w:r w:rsidRPr="00814461">
        <w:rPr>
          <w:rFonts w:ascii="標楷體" w:eastAsia="標楷體" w:hAnsi="標楷體" w:hint="eastAsia"/>
          <w:szCs w:val="24"/>
        </w:rPr>
        <w:t>完成該門課程研習時，</w:t>
      </w:r>
      <w:r w:rsidR="00DA0F97" w:rsidRPr="00814461">
        <w:rPr>
          <w:rFonts w:ascii="標楷體" w:eastAsia="標楷體" w:hAnsi="標楷體" w:hint="eastAsia"/>
          <w:szCs w:val="24"/>
        </w:rPr>
        <w:t>核章證明。</w:t>
      </w:r>
    </w:p>
    <w:p w:rsidR="00500B47" w:rsidRPr="00814461" w:rsidRDefault="00C34DCD" w:rsidP="00500B47">
      <w:pPr>
        <w:pStyle w:val="a4"/>
        <w:spacing w:line="440" w:lineRule="exact"/>
        <w:ind w:leftChars="0" w:left="0"/>
        <w:rPr>
          <w:rFonts w:ascii="標楷體" w:eastAsia="標楷體" w:hAnsi="標楷體"/>
          <w:szCs w:val="24"/>
        </w:rPr>
      </w:pPr>
      <w:r w:rsidRPr="00814461">
        <w:rPr>
          <w:rFonts w:ascii="標楷體" w:eastAsia="標楷體" w:hAnsi="標楷體" w:hint="eastAsia"/>
          <w:szCs w:val="24"/>
        </w:rPr>
        <w:t>三</w:t>
      </w:r>
      <w:r w:rsidR="00500B47" w:rsidRPr="00814461">
        <w:rPr>
          <w:rFonts w:ascii="標楷體" w:eastAsia="標楷體" w:hAnsi="標楷體" w:hint="eastAsia"/>
          <w:szCs w:val="24"/>
        </w:rPr>
        <w:t>、請務必於</w:t>
      </w:r>
      <w:r w:rsidR="00500B47" w:rsidRPr="00814461">
        <w:rPr>
          <w:rFonts w:ascii="標楷體" w:eastAsia="標楷體" w:hAnsi="標楷體" w:hint="eastAsia"/>
          <w:szCs w:val="24"/>
          <w:u w:val="double"/>
        </w:rPr>
        <w:t>106年9月30日前</w:t>
      </w:r>
      <w:r w:rsidR="00500B47" w:rsidRPr="00814461">
        <w:rPr>
          <w:rFonts w:ascii="標楷體" w:eastAsia="標楷體" w:hAnsi="標楷體" w:hint="eastAsia"/>
          <w:szCs w:val="24"/>
        </w:rPr>
        <w:t>將本表繳回本市教專中心(臺南市中西區進學國小)李小姐收</w:t>
      </w:r>
    </w:p>
    <w:p w:rsidR="00C66ABC" w:rsidRPr="00814461" w:rsidRDefault="00500B47" w:rsidP="00C34DCD">
      <w:pPr>
        <w:pStyle w:val="a4"/>
        <w:spacing w:line="440" w:lineRule="exact"/>
        <w:ind w:leftChars="177" w:left="425"/>
        <w:rPr>
          <w:rFonts w:ascii="標楷體" w:eastAsia="標楷體" w:hAnsi="標楷體"/>
          <w:szCs w:val="24"/>
        </w:rPr>
      </w:pPr>
      <w:r w:rsidRPr="00814461">
        <w:rPr>
          <w:rFonts w:ascii="標楷體" w:eastAsia="標楷體" w:hAnsi="標楷體" w:hint="eastAsia"/>
          <w:szCs w:val="24"/>
        </w:rPr>
        <w:t>以資證明，否則不予核發研習證明。</w:t>
      </w:r>
    </w:p>
    <w:p w:rsidR="00C34DCD" w:rsidRPr="00814461" w:rsidRDefault="00C34DCD" w:rsidP="00C34DCD">
      <w:pPr>
        <w:pStyle w:val="a4"/>
        <w:spacing w:line="440" w:lineRule="exact"/>
        <w:ind w:leftChars="177" w:left="425"/>
        <w:rPr>
          <w:rFonts w:ascii="標楷體" w:eastAsia="標楷體" w:hAnsi="標楷體"/>
          <w:szCs w:val="24"/>
        </w:rPr>
      </w:pPr>
    </w:p>
    <w:p w:rsidR="00073654" w:rsidRPr="00814461" w:rsidRDefault="00793429" w:rsidP="00793429">
      <w:pPr>
        <w:rPr>
          <w:rFonts w:ascii="標楷體" w:eastAsia="標楷體" w:hAnsi="標楷體"/>
          <w:sz w:val="32"/>
          <w:szCs w:val="24"/>
        </w:rPr>
      </w:pPr>
      <w:r w:rsidRPr="00814461">
        <w:rPr>
          <w:rFonts w:ascii="標楷體" w:eastAsia="標楷體" w:hAnsi="標楷體" w:hint="eastAsia"/>
          <w:sz w:val="32"/>
          <w:szCs w:val="24"/>
        </w:rPr>
        <w:t>學員姓名：</w:t>
      </w:r>
      <w:r w:rsidR="00C34DCD" w:rsidRPr="00814461">
        <w:rPr>
          <w:rFonts w:ascii="標楷體" w:eastAsia="標楷體" w:hAnsi="標楷體" w:hint="eastAsia"/>
          <w:sz w:val="32"/>
          <w:szCs w:val="24"/>
        </w:rPr>
        <w:t>_______________</w:t>
      </w:r>
      <w:r w:rsidRPr="00814461">
        <w:rPr>
          <w:rFonts w:ascii="標楷體" w:eastAsia="標楷體" w:hAnsi="標楷體" w:hint="eastAsia"/>
          <w:sz w:val="32"/>
          <w:szCs w:val="24"/>
        </w:rPr>
        <w:t>服務單位：</w:t>
      </w:r>
      <w:r w:rsidR="00C34DCD" w:rsidRPr="00814461">
        <w:rPr>
          <w:rFonts w:ascii="標楷體" w:eastAsia="標楷體" w:hAnsi="標楷體" w:hint="eastAsia"/>
          <w:sz w:val="32"/>
          <w:szCs w:val="24"/>
        </w:rPr>
        <w:t>_________________</w:t>
      </w:r>
    </w:p>
    <w:tbl>
      <w:tblPr>
        <w:tblStyle w:val="a3"/>
        <w:tblW w:w="4919" w:type="pct"/>
        <w:jc w:val="center"/>
        <w:tblLook w:val="04A0" w:firstRow="1" w:lastRow="0" w:firstColumn="1" w:lastColumn="0" w:noHBand="0" w:noVBand="1"/>
      </w:tblPr>
      <w:tblGrid>
        <w:gridCol w:w="3756"/>
        <w:gridCol w:w="878"/>
        <w:gridCol w:w="2092"/>
        <w:gridCol w:w="878"/>
        <w:gridCol w:w="2090"/>
      </w:tblGrid>
      <w:tr w:rsidR="00500B47" w:rsidRPr="00814461" w:rsidTr="00C75F20">
        <w:trPr>
          <w:trHeight w:val="768"/>
          <w:jc w:val="center"/>
        </w:trPr>
        <w:tc>
          <w:tcPr>
            <w:tcW w:w="1937" w:type="pct"/>
            <w:vMerge w:val="restart"/>
            <w:vAlign w:val="center"/>
          </w:tcPr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4461">
              <w:rPr>
                <w:rFonts w:ascii="標楷體" w:eastAsia="標楷體" w:hAnsi="標楷體" w:hint="eastAsia"/>
                <w:sz w:val="26"/>
                <w:szCs w:val="26"/>
              </w:rPr>
              <w:t>課程名稱</w:t>
            </w:r>
          </w:p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4461">
              <w:rPr>
                <w:rFonts w:ascii="標楷體" w:eastAsia="標楷體" w:hAnsi="標楷體" w:hint="eastAsia"/>
                <w:sz w:val="26"/>
                <w:szCs w:val="26"/>
              </w:rPr>
              <w:t>(完整研習時數)</w:t>
            </w:r>
          </w:p>
        </w:tc>
        <w:tc>
          <w:tcPr>
            <w:tcW w:w="1532" w:type="pct"/>
            <w:gridSpan w:val="2"/>
            <w:vAlign w:val="center"/>
          </w:tcPr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4461">
              <w:rPr>
                <w:rFonts w:ascii="標楷體" w:eastAsia="標楷體" w:hAnsi="標楷體" w:hint="eastAsia"/>
                <w:sz w:val="26"/>
                <w:szCs w:val="26"/>
              </w:rPr>
              <w:t>第一次研習</w:t>
            </w:r>
          </w:p>
        </w:tc>
        <w:tc>
          <w:tcPr>
            <w:tcW w:w="1531" w:type="pct"/>
            <w:gridSpan w:val="2"/>
            <w:vAlign w:val="center"/>
          </w:tcPr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4461">
              <w:rPr>
                <w:rFonts w:ascii="標楷體" w:eastAsia="標楷體" w:hAnsi="標楷體" w:hint="eastAsia"/>
                <w:sz w:val="26"/>
                <w:szCs w:val="26"/>
              </w:rPr>
              <w:t>第二次研習</w:t>
            </w:r>
          </w:p>
        </w:tc>
      </w:tr>
      <w:tr w:rsidR="00C34DCD" w:rsidRPr="00814461" w:rsidTr="00C75F20">
        <w:trPr>
          <w:trHeight w:val="1093"/>
          <w:jc w:val="center"/>
        </w:trPr>
        <w:tc>
          <w:tcPr>
            <w:tcW w:w="1937" w:type="pct"/>
            <w:vMerge/>
            <w:vAlign w:val="center"/>
          </w:tcPr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3" w:type="pct"/>
            <w:vAlign w:val="center"/>
          </w:tcPr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4461">
              <w:rPr>
                <w:rFonts w:ascii="標楷體" w:eastAsia="標楷體" w:hAnsi="標楷體" w:hint="eastAsia"/>
                <w:sz w:val="26"/>
                <w:szCs w:val="26"/>
              </w:rPr>
              <w:t>研習</w:t>
            </w:r>
          </w:p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4461">
              <w:rPr>
                <w:rFonts w:ascii="標楷體" w:eastAsia="標楷體" w:hAnsi="標楷體" w:hint="eastAsia"/>
                <w:sz w:val="26"/>
                <w:szCs w:val="26"/>
              </w:rPr>
              <w:t>時數</w:t>
            </w:r>
          </w:p>
        </w:tc>
        <w:tc>
          <w:tcPr>
            <w:tcW w:w="1079" w:type="pct"/>
            <w:vAlign w:val="center"/>
          </w:tcPr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4461">
              <w:rPr>
                <w:rFonts w:ascii="標楷體" w:eastAsia="標楷體" w:hAnsi="標楷體" w:hint="eastAsia"/>
                <w:sz w:val="26"/>
                <w:szCs w:val="26"/>
              </w:rPr>
              <w:t>研習日期/</w:t>
            </w:r>
          </w:p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4461">
              <w:rPr>
                <w:rFonts w:ascii="標楷體" w:eastAsia="標楷體" w:hAnsi="標楷體" w:hint="eastAsia"/>
                <w:sz w:val="26"/>
                <w:szCs w:val="26"/>
              </w:rPr>
              <w:t>研習單位核章</w:t>
            </w:r>
          </w:p>
        </w:tc>
        <w:tc>
          <w:tcPr>
            <w:tcW w:w="453" w:type="pct"/>
            <w:vAlign w:val="center"/>
          </w:tcPr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4461">
              <w:rPr>
                <w:rFonts w:ascii="標楷體" w:eastAsia="標楷體" w:hAnsi="標楷體" w:hint="eastAsia"/>
                <w:sz w:val="26"/>
                <w:szCs w:val="26"/>
              </w:rPr>
              <w:t>研習</w:t>
            </w:r>
          </w:p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4461">
              <w:rPr>
                <w:rFonts w:ascii="標楷體" w:eastAsia="標楷體" w:hAnsi="標楷體" w:hint="eastAsia"/>
                <w:sz w:val="26"/>
                <w:szCs w:val="26"/>
              </w:rPr>
              <w:t>時數</w:t>
            </w:r>
          </w:p>
        </w:tc>
        <w:tc>
          <w:tcPr>
            <w:tcW w:w="1078" w:type="pct"/>
            <w:vAlign w:val="center"/>
          </w:tcPr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4461">
              <w:rPr>
                <w:rFonts w:ascii="標楷體" w:eastAsia="標楷體" w:hAnsi="標楷體" w:hint="eastAsia"/>
                <w:sz w:val="26"/>
                <w:szCs w:val="26"/>
              </w:rPr>
              <w:t>研習日期/</w:t>
            </w:r>
          </w:p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4461">
              <w:rPr>
                <w:rFonts w:ascii="標楷體" w:eastAsia="標楷體" w:hAnsi="標楷體" w:hint="eastAsia"/>
                <w:sz w:val="26"/>
                <w:szCs w:val="26"/>
              </w:rPr>
              <w:t>研習單位核章</w:t>
            </w:r>
          </w:p>
        </w:tc>
      </w:tr>
      <w:tr w:rsidR="00C34DCD" w:rsidRPr="00814461" w:rsidTr="00C75F20">
        <w:trPr>
          <w:trHeight w:val="900"/>
          <w:jc w:val="center"/>
        </w:trPr>
        <w:tc>
          <w:tcPr>
            <w:tcW w:w="1937" w:type="pct"/>
            <w:vAlign w:val="center"/>
          </w:tcPr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14461">
              <w:rPr>
                <w:rFonts w:ascii="標楷體" w:eastAsia="標楷體" w:hAnsi="標楷體" w:hint="eastAsia"/>
                <w:sz w:val="27"/>
                <w:szCs w:val="27"/>
              </w:rPr>
              <w:t>教學觀察與會談</w:t>
            </w:r>
            <w:r w:rsidR="00C34DCD" w:rsidRPr="00814461">
              <w:rPr>
                <w:rFonts w:ascii="標楷體" w:eastAsia="標楷體" w:hAnsi="標楷體" w:hint="eastAsia"/>
                <w:sz w:val="27"/>
                <w:szCs w:val="27"/>
              </w:rPr>
              <w:t>(2</w:t>
            </w:r>
            <w:r w:rsidRPr="00814461">
              <w:rPr>
                <w:rFonts w:ascii="標楷體" w:eastAsia="標楷體" w:hAnsi="標楷體" w:hint="eastAsia"/>
                <w:sz w:val="27"/>
                <w:szCs w:val="27"/>
              </w:rPr>
              <w:t>)</w:t>
            </w:r>
          </w:p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14461">
              <w:rPr>
                <w:rFonts w:ascii="標楷體" w:eastAsia="標楷體" w:hAnsi="標楷體" w:hint="eastAsia"/>
                <w:sz w:val="27"/>
                <w:szCs w:val="27"/>
              </w:rPr>
              <w:t>(6小時)</w:t>
            </w:r>
          </w:p>
        </w:tc>
        <w:tc>
          <w:tcPr>
            <w:tcW w:w="453" w:type="pct"/>
            <w:vAlign w:val="center"/>
          </w:tcPr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079" w:type="pct"/>
            <w:vAlign w:val="center"/>
          </w:tcPr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078" w:type="pct"/>
            <w:vAlign w:val="center"/>
          </w:tcPr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C34DCD" w:rsidRPr="00814461" w:rsidTr="00C75F20">
        <w:trPr>
          <w:trHeight w:val="1174"/>
          <w:jc w:val="center"/>
        </w:trPr>
        <w:tc>
          <w:tcPr>
            <w:tcW w:w="1937" w:type="pct"/>
            <w:vAlign w:val="center"/>
          </w:tcPr>
          <w:p w:rsidR="00C34DCD" w:rsidRPr="00814461" w:rsidRDefault="00C34DCD" w:rsidP="00C34DC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14461">
              <w:rPr>
                <w:rFonts w:ascii="標楷體" w:eastAsia="標楷體" w:hAnsi="標楷體" w:hint="eastAsia"/>
                <w:sz w:val="27"/>
                <w:szCs w:val="27"/>
              </w:rPr>
              <w:t>教師領導理論與實務</w:t>
            </w:r>
          </w:p>
          <w:p w:rsidR="00C34DCD" w:rsidRPr="00814461" w:rsidRDefault="00C34DCD" w:rsidP="00C34DC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14461">
              <w:rPr>
                <w:rFonts w:ascii="標楷體" w:eastAsia="標楷體" w:hAnsi="標楷體"/>
                <w:sz w:val="27"/>
                <w:szCs w:val="27"/>
              </w:rPr>
              <w:t>(</w:t>
            </w:r>
            <w:r w:rsidRPr="00814461">
              <w:rPr>
                <w:rFonts w:ascii="標楷體" w:eastAsia="標楷體" w:hAnsi="標楷體" w:hint="eastAsia"/>
                <w:sz w:val="27"/>
                <w:szCs w:val="27"/>
              </w:rPr>
              <w:t>含學習社群規劃與經營）</w:t>
            </w:r>
          </w:p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14461">
              <w:rPr>
                <w:rFonts w:ascii="標楷體" w:eastAsia="標楷體" w:hAnsi="標楷體" w:hint="eastAsia"/>
                <w:sz w:val="27"/>
                <w:szCs w:val="27"/>
              </w:rPr>
              <w:t>(3小時)</w:t>
            </w:r>
          </w:p>
        </w:tc>
        <w:tc>
          <w:tcPr>
            <w:tcW w:w="453" w:type="pct"/>
            <w:vAlign w:val="center"/>
          </w:tcPr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079" w:type="pct"/>
            <w:vAlign w:val="center"/>
          </w:tcPr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078" w:type="pct"/>
            <w:vAlign w:val="center"/>
          </w:tcPr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C34DCD" w:rsidRPr="00814461" w:rsidTr="00C75F20">
        <w:trPr>
          <w:trHeight w:val="914"/>
          <w:jc w:val="center"/>
        </w:trPr>
        <w:tc>
          <w:tcPr>
            <w:tcW w:w="1937" w:type="pct"/>
            <w:vAlign w:val="center"/>
          </w:tcPr>
          <w:p w:rsidR="00C34DCD" w:rsidRPr="00814461" w:rsidRDefault="00C34DCD" w:rsidP="00C34DC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14461">
              <w:rPr>
                <w:rFonts w:ascii="標楷體" w:eastAsia="標楷體" w:hAnsi="標楷體" w:hint="eastAsia"/>
                <w:sz w:val="27"/>
                <w:szCs w:val="27"/>
              </w:rPr>
              <w:t>教學輔導理論與實務</w:t>
            </w:r>
          </w:p>
          <w:p w:rsidR="00500B47" w:rsidRPr="00814461" w:rsidRDefault="00C34DCD" w:rsidP="00C34DC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14461">
              <w:rPr>
                <w:rFonts w:ascii="標楷體" w:eastAsia="標楷體" w:hAnsi="標楷體"/>
                <w:sz w:val="27"/>
                <w:szCs w:val="27"/>
              </w:rPr>
              <w:t>(3</w:t>
            </w:r>
            <w:r w:rsidRPr="00814461">
              <w:rPr>
                <w:rFonts w:ascii="標楷體" w:eastAsia="標楷體" w:hAnsi="標楷體" w:hint="eastAsia"/>
                <w:sz w:val="27"/>
                <w:szCs w:val="27"/>
              </w:rPr>
              <w:t>小時</w:t>
            </w:r>
            <w:r w:rsidRPr="00814461">
              <w:rPr>
                <w:rFonts w:ascii="標楷體" w:eastAsia="標楷體" w:hAnsi="標楷體"/>
                <w:sz w:val="27"/>
                <w:szCs w:val="27"/>
              </w:rPr>
              <w:t>)</w:t>
            </w:r>
          </w:p>
        </w:tc>
        <w:tc>
          <w:tcPr>
            <w:tcW w:w="453" w:type="pct"/>
            <w:vAlign w:val="center"/>
          </w:tcPr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079" w:type="pct"/>
            <w:vAlign w:val="center"/>
          </w:tcPr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078" w:type="pct"/>
            <w:vAlign w:val="center"/>
          </w:tcPr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C34DCD" w:rsidRPr="00814461" w:rsidTr="00C75F20">
        <w:trPr>
          <w:trHeight w:val="820"/>
          <w:jc w:val="center"/>
        </w:trPr>
        <w:tc>
          <w:tcPr>
            <w:tcW w:w="1937" w:type="pct"/>
            <w:vAlign w:val="center"/>
          </w:tcPr>
          <w:p w:rsidR="00C34DCD" w:rsidRPr="00814461" w:rsidRDefault="00C34DCD" w:rsidP="00C34DC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14461">
              <w:rPr>
                <w:rFonts w:ascii="標楷體" w:eastAsia="標楷體" w:hAnsi="標楷體" w:hint="eastAsia"/>
                <w:sz w:val="27"/>
                <w:szCs w:val="27"/>
              </w:rPr>
              <w:t>人際關係與溝通實務</w:t>
            </w:r>
          </w:p>
          <w:p w:rsidR="00C34DCD" w:rsidRPr="00814461" w:rsidRDefault="00C34DCD" w:rsidP="00C34DC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14461">
              <w:rPr>
                <w:rFonts w:ascii="標楷體" w:eastAsia="標楷體" w:hAnsi="標楷體" w:hint="eastAsia"/>
                <w:sz w:val="27"/>
                <w:szCs w:val="27"/>
              </w:rPr>
              <w:t>(3小時)</w:t>
            </w:r>
          </w:p>
        </w:tc>
        <w:tc>
          <w:tcPr>
            <w:tcW w:w="453" w:type="pct"/>
            <w:vAlign w:val="center"/>
          </w:tcPr>
          <w:p w:rsidR="00C34DCD" w:rsidRPr="00814461" w:rsidRDefault="00C34DCD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079" w:type="pct"/>
            <w:vAlign w:val="center"/>
          </w:tcPr>
          <w:p w:rsidR="00C34DCD" w:rsidRPr="00814461" w:rsidRDefault="00C34DCD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C34DCD" w:rsidRPr="00814461" w:rsidRDefault="00C34DCD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078" w:type="pct"/>
            <w:vAlign w:val="center"/>
          </w:tcPr>
          <w:p w:rsidR="00C34DCD" w:rsidRPr="00814461" w:rsidRDefault="00C34DCD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C34DCD" w:rsidRPr="00814461" w:rsidTr="00C75F20">
        <w:trPr>
          <w:trHeight w:val="798"/>
          <w:jc w:val="center"/>
        </w:trPr>
        <w:tc>
          <w:tcPr>
            <w:tcW w:w="1937" w:type="pct"/>
            <w:vAlign w:val="center"/>
          </w:tcPr>
          <w:p w:rsidR="00C34DCD" w:rsidRPr="00814461" w:rsidRDefault="00C34DCD" w:rsidP="00C34DC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14461">
              <w:rPr>
                <w:rFonts w:ascii="標楷體" w:eastAsia="標楷體" w:hAnsi="標楷體" w:hint="eastAsia"/>
                <w:sz w:val="27"/>
                <w:szCs w:val="27"/>
              </w:rPr>
              <w:t>教學行動研究</w:t>
            </w:r>
          </w:p>
          <w:p w:rsidR="00C34DCD" w:rsidRPr="00814461" w:rsidRDefault="00C34DCD" w:rsidP="00C34DC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14461">
              <w:rPr>
                <w:rFonts w:ascii="標楷體" w:eastAsia="標楷體" w:hAnsi="標楷體"/>
                <w:sz w:val="27"/>
                <w:szCs w:val="27"/>
              </w:rPr>
              <w:t>(3</w:t>
            </w:r>
            <w:r w:rsidRPr="00814461">
              <w:rPr>
                <w:rFonts w:ascii="標楷體" w:eastAsia="標楷體" w:hAnsi="標楷體" w:hint="eastAsia"/>
                <w:sz w:val="27"/>
                <w:szCs w:val="27"/>
              </w:rPr>
              <w:t>小時</w:t>
            </w:r>
            <w:r w:rsidRPr="00814461">
              <w:rPr>
                <w:rFonts w:ascii="標楷體" w:eastAsia="標楷體" w:hAnsi="標楷體"/>
                <w:sz w:val="27"/>
                <w:szCs w:val="27"/>
              </w:rPr>
              <w:t>)</w:t>
            </w:r>
          </w:p>
        </w:tc>
        <w:tc>
          <w:tcPr>
            <w:tcW w:w="453" w:type="pct"/>
            <w:vAlign w:val="center"/>
          </w:tcPr>
          <w:p w:rsidR="00C34DCD" w:rsidRPr="00814461" w:rsidRDefault="00C34DCD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079" w:type="pct"/>
            <w:vAlign w:val="center"/>
          </w:tcPr>
          <w:p w:rsidR="00C34DCD" w:rsidRPr="00814461" w:rsidRDefault="00C34DCD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C34DCD" w:rsidRPr="00814461" w:rsidRDefault="00C34DCD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078" w:type="pct"/>
            <w:vAlign w:val="center"/>
          </w:tcPr>
          <w:p w:rsidR="00C34DCD" w:rsidRPr="00814461" w:rsidRDefault="00C34DCD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C34DCD" w:rsidRPr="00814461" w:rsidTr="00C75F20">
        <w:trPr>
          <w:trHeight w:val="1165"/>
          <w:jc w:val="center"/>
        </w:trPr>
        <w:tc>
          <w:tcPr>
            <w:tcW w:w="1937" w:type="pct"/>
            <w:vAlign w:val="center"/>
          </w:tcPr>
          <w:p w:rsidR="00C34DCD" w:rsidRPr="00814461" w:rsidRDefault="00C34DCD" w:rsidP="00C34DC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14461">
              <w:rPr>
                <w:rFonts w:ascii="標楷體" w:eastAsia="標楷體" w:hAnsi="標楷體" w:hint="eastAsia"/>
                <w:sz w:val="27"/>
                <w:szCs w:val="27"/>
              </w:rPr>
              <w:t>有效教學與班級經(2)</w:t>
            </w:r>
          </w:p>
          <w:p w:rsidR="00C34DCD" w:rsidRPr="00814461" w:rsidRDefault="00C34DCD" w:rsidP="00C34DC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14461">
              <w:rPr>
                <w:rFonts w:ascii="標楷體" w:eastAsia="標楷體" w:hAnsi="標楷體" w:hint="eastAsia"/>
                <w:sz w:val="27"/>
                <w:szCs w:val="27"/>
              </w:rPr>
              <w:t>(6小時)</w:t>
            </w:r>
          </w:p>
        </w:tc>
        <w:tc>
          <w:tcPr>
            <w:tcW w:w="453" w:type="pct"/>
            <w:vAlign w:val="center"/>
          </w:tcPr>
          <w:p w:rsidR="00C34DCD" w:rsidRPr="00814461" w:rsidRDefault="00C34DCD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079" w:type="pct"/>
            <w:vAlign w:val="center"/>
          </w:tcPr>
          <w:p w:rsidR="00C34DCD" w:rsidRPr="00814461" w:rsidRDefault="00C34DCD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C34DCD" w:rsidRPr="00814461" w:rsidRDefault="00C34DCD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078" w:type="pct"/>
            <w:vAlign w:val="center"/>
          </w:tcPr>
          <w:p w:rsidR="00C34DCD" w:rsidRPr="00814461" w:rsidRDefault="00C34DCD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</w:tbl>
    <w:p w:rsidR="002A6579" w:rsidRPr="00814461" w:rsidRDefault="002A6579" w:rsidP="00073654">
      <w:pPr>
        <w:widowControl/>
        <w:rPr>
          <w:rFonts w:ascii="標楷體" w:eastAsia="標楷體" w:hAnsi="標楷體"/>
          <w:szCs w:val="24"/>
        </w:rPr>
      </w:pPr>
    </w:p>
    <w:sectPr w:rsidR="002A6579" w:rsidRPr="00814461" w:rsidSect="00D5094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7AC" w:rsidRDefault="005107AC" w:rsidP="008477EC">
      <w:r>
        <w:separator/>
      </w:r>
    </w:p>
  </w:endnote>
  <w:endnote w:type="continuationSeparator" w:id="0">
    <w:p w:rsidR="005107AC" w:rsidRDefault="005107AC" w:rsidP="00847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7AC" w:rsidRDefault="005107AC" w:rsidP="008477EC">
      <w:r>
        <w:separator/>
      </w:r>
    </w:p>
  </w:footnote>
  <w:footnote w:type="continuationSeparator" w:id="0">
    <w:p w:rsidR="005107AC" w:rsidRDefault="005107AC" w:rsidP="00847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424277"/>
    <w:multiLevelType w:val="hybridMultilevel"/>
    <w:tmpl w:val="D364627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94D37D2"/>
    <w:multiLevelType w:val="hybridMultilevel"/>
    <w:tmpl w:val="7A6861CA"/>
    <w:lvl w:ilvl="0" w:tplc="10C6E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579"/>
    <w:rsid w:val="000024DE"/>
    <w:rsid w:val="00073654"/>
    <w:rsid w:val="000E4CB8"/>
    <w:rsid w:val="00245D9A"/>
    <w:rsid w:val="00252C74"/>
    <w:rsid w:val="002A6579"/>
    <w:rsid w:val="00311BE5"/>
    <w:rsid w:val="003B4A5B"/>
    <w:rsid w:val="00430278"/>
    <w:rsid w:val="00500B47"/>
    <w:rsid w:val="005107AC"/>
    <w:rsid w:val="0063590F"/>
    <w:rsid w:val="00674CC1"/>
    <w:rsid w:val="00774C18"/>
    <w:rsid w:val="00780612"/>
    <w:rsid w:val="00793429"/>
    <w:rsid w:val="007F4D2F"/>
    <w:rsid w:val="00814461"/>
    <w:rsid w:val="008477EC"/>
    <w:rsid w:val="00887CEB"/>
    <w:rsid w:val="00AC5217"/>
    <w:rsid w:val="00B907E8"/>
    <w:rsid w:val="00BE03B9"/>
    <w:rsid w:val="00C34DCD"/>
    <w:rsid w:val="00C66ABC"/>
    <w:rsid w:val="00C75F20"/>
    <w:rsid w:val="00CC23F1"/>
    <w:rsid w:val="00CD5BAE"/>
    <w:rsid w:val="00D5094E"/>
    <w:rsid w:val="00DA0F97"/>
    <w:rsid w:val="00DC0F23"/>
    <w:rsid w:val="00F05A80"/>
    <w:rsid w:val="00F41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29911D-4FDB-4916-92CA-1F745CB97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57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657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477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477E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477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477EC"/>
    <w:rPr>
      <w:sz w:val="20"/>
      <w:szCs w:val="20"/>
    </w:rPr>
  </w:style>
  <w:style w:type="character" w:styleId="a9">
    <w:name w:val="Hyperlink"/>
    <w:basedOn w:val="a0"/>
    <w:uiPriority w:val="99"/>
    <w:unhideWhenUsed/>
    <w:rsid w:val="000E4C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2017-07-27T06:10:00Z</dcterms:created>
  <dcterms:modified xsi:type="dcterms:W3CDTF">2017-07-27T06:10:00Z</dcterms:modified>
</cp:coreProperties>
</file>