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C1A6" w14:textId="77777777" w:rsidR="00970E91" w:rsidRPr="00DC01F4" w:rsidRDefault="00970E91">
      <w:pPr>
        <w:widowControl/>
        <w:rPr>
          <w:rFonts w:ascii="標楷體" w:eastAsia="標楷體" w:hAnsi="標楷體" w:cs="標楷體"/>
          <w:color w:val="000000" w:themeColor="text1"/>
          <w:sz w:val="32"/>
          <w:szCs w:val="32"/>
          <w:vertAlign w:val="subscript"/>
        </w:rPr>
      </w:pPr>
    </w:p>
    <w:p w14:paraId="2654E096" w14:textId="77777777" w:rsidR="0002555E" w:rsidRPr="00613B18" w:rsidRDefault="0002555E">
      <w:pPr>
        <w:widowControl/>
        <w:rPr>
          <w:rFonts w:ascii="標楷體" w:eastAsia="標楷體" w:hAnsi="標楷體" w:cs="標楷體"/>
          <w:color w:val="000000" w:themeColor="text1"/>
          <w:sz w:val="32"/>
          <w:szCs w:val="32"/>
        </w:rPr>
      </w:pPr>
    </w:p>
    <w:p w14:paraId="2138A7D2" w14:textId="77777777" w:rsidR="0002555E" w:rsidRPr="00613B18" w:rsidRDefault="0002555E">
      <w:pPr>
        <w:widowControl/>
        <w:rPr>
          <w:rFonts w:ascii="標楷體" w:eastAsia="標楷體" w:hAnsi="標楷體" w:cs="標楷體"/>
          <w:color w:val="000000" w:themeColor="text1"/>
          <w:sz w:val="32"/>
          <w:szCs w:val="32"/>
        </w:rPr>
      </w:pPr>
    </w:p>
    <w:p w14:paraId="158AE827" w14:textId="1A28024B" w:rsidR="00970E91" w:rsidRPr="00613B18" w:rsidRDefault="0002555E" w:rsidP="0002555E">
      <w:pPr>
        <w:widowControl/>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b/>
          <w:color w:val="000000" w:themeColor="text1"/>
          <w:sz w:val="40"/>
          <w:szCs w:val="40"/>
        </w:rPr>
        <w:t>臺</w:t>
      </w:r>
      <w:proofErr w:type="gramEnd"/>
      <w:r w:rsidRPr="00613B18">
        <w:rPr>
          <w:rFonts w:ascii="標楷體" w:eastAsia="標楷體" w:hAnsi="標楷體" w:cs="標楷體"/>
          <w:b/>
          <w:color w:val="000000" w:themeColor="text1"/>
          <w:sz w:val="40"/>
          <w:szCs w:val="40"/>
        </w:rPr>
        <w:t>南市</w:t>
      </w:r>
      <w:proofErr w:type="gramStart"/>
      <w:r w:rsidRPr="00613B18">
        <w:rPr>
          <w:rFonts w:ascii="標楷體" w:eastAsia="標楷體" w:hAnsi="標楷體" w:cs="標楷體"/>
          <w:b/>
          <w:color w:val="000000" w:themeColor="text1"/>
          <w:sz w:val="40"/>
          <w:szCs w:val="40"/>
        </w:rPr>
        <w:t>11</w:t>
      </w:r>
      <w:r w:rsidR="00C6033B" w:rsidRPr="00613B18">
        <w:rPr>
          <w:rFonts w:ascii="標楷體" w:eastAsia="標楷體" w:hAnsi="標楷體" w:cs="標楷體" w:hint="eastAsia"/>
          <w:b/>
          <w:color w:val="000000" w:themeColor="text1"/>
          <w:sz w:val="40"/>
          <w:szCs w:val="40"/>
        </w:rPr>
        <w:t>4</w:t>
      </w:r>
      <w:proofErr w:type="gramEnd"/>
      <w:r w:rsidRPr="00613B18">
        <w:rPr>
          <w:rFonts w:ascii="標楷體" w:eastAsia="標楷體" w:hAnsi="標楷體" w:cs="標楷體"/>
          <w:b/>
          <w:color w:val="000000" w:themeColor="text1"/>
          <w:sz w:val="40"/>
          <w:szCs w:val="40"/>
        </w:rPr>
        <w:t>年度國民中小學圖書採購</w:t>
      </w:r>
      <w:r w:rsidR="000D01E7" w:rsidRPr="00613B18">
        <w:rPr>
          <w:rFonts w:ascii="標楷體" w:eastAsia="標楷體" w:hAnsi="標楷體" w:cs="標楷體"/>
          <w:b/>
          <w:color w:val="000000" w:themeColor="text1"/>
          <w:sz w:val="40"/>
          <w:szCs w:val="40"/>
        </w:rPr>
        <w:t>說明會</w:t>
      </w:r>
      <w:r w:rsidR="000D01E7" w:rsidRPr="00613B18">
        <w:rPr>
          <w:rFonts w:ascii="標楷體" w:eastAsia="標楷體" w:hAnsi="標楷體" w:cs="標楷體" w:hint="eastAsia"/>
          <w:b/>
          <w:color w:val="000000" w:themeColor="text1"/>
          <w:sz w:val="40"/>
          <w:szCs w:val="40"/>
        </w:rPr>
        <w:t>暨書單審查</w:t>
      </w:r>
      <w:r w:rsidR="000D01E7" w:rsidRPr="00613B18">
        <w:rPr>
          <w:rFonts w:ascii="標楷體" w:eastAsia="標楷體" w:hAnsi="標楷體" w:cs="標楷體"/>
          <w:b/>
          <w:color w:val="000000" w:themeColor="text1"/>
          <w:sz w:val="40"/>
          <w:szCs w:val="40"/>
        </w:rPr>
        <w:br/>
      </w:r>
      <w:r w:rsidRPr="00613B18">
        <w:rPr>
          <w:rFonts w:ascii="標楷體" w:eastAsia="標楷體" w:hAnsi="標楷體" w:cs="標楷體"/>
          <w:b/>
          <w:color w:val="000000" w:themeColor="text1"/>
          <w:sz w:val="40"/>
          <w:szCs w:val="40"/>
        </w:rPr>
        <w:t>作業流程研習手冊</w:t>
      </w:r>
      <w:r w:rsidR="00840D2F" w:rsidRPr="00613B18">
        <w:rPr>
          <w:noProof/>
          <w:color w:val="000000" w:themeColor="text1"/>
        </w:rPr>
        <w:drawing>
          <wp:anchor distT="0" distB="0" distL="0" distR="0" simplePos="0" relativeHeight="251658240" behindDoc="1" locked="0" layoutInCell="1" hidden="0" allowOverlap="1" wp14:anchorId="7928AA76" wp14:editId="28205CEA">
            <wp:simplePos x="0" y="0"/>
            <wp:positionH relativeFrom="column">
              <wp:posOffset>295910</wp:posOffset>
            </wp:positionH>
            <wp:positionV relativeFrom="paragraph">
              <wp:posOffset>24976</wp:posOffset>
            </wp:positionV>
            <wp:extent cx="6035675" cy="4265930"/>
            <wp:effectExtent l="0" t="0" r="0" b="0"/>
            <wp:wrapNone/>
            <wp:docPr id="10" name="image2.jpg" descr="「台南市政府logo」的圖片搜尋結果"/>
            <wp:cNvGraphicFramePr/>
            <a:graphic xmlns:a="http://schemas.openxmlformats.org/drawingml/2006/main">
              <a:graphicData uri="http://schemas.openxmlformats.org/drawingml/2006/picture">
                <pic:pic xmlns:pic="http://schemas.openxmlformats.org/drawingml/2006/picture">
                  <pic:nvPicPr>
                    <pic:cNvPr id="0" name="image2.jpg" descr="「台南市政府logo」的圖片搜尋結果"/>
                    <pic:cNvPicPr preferRelativeResize="0"/>
                  </pic:nvPicPr>
                  <pic:blipFill>
                    <a:blip r:embed="rId9"/>
                    <a:srcRect/>
                    <a:stretch>
                      <a:fillRect/>
                    </a:stretch>
                  </pic:blipFill>
                  <pic:spPr>
                    <a:xfrm>
                      <a:off x="0" y="0"/>
                      <a:ext cx="6035675" cy="4265930"/>
                    </a:xfrm>
                    <a:prstGeom prst="rect">
                      <a:avLst/>
                    </a:prstGeom>
                    <a:ln/>
                  </pic:spPr>
                </pic:pic>
              </a:graphicData>
            </a:graphic>
          </wp:anchor>
        </w:drawing>
      </w:r>
    </w:p>
    <w:p w14:paraId="0CF8D0E0" w14:textId="77777777" w:rsidR="00970E91" w:rsidRPr="00613B18" w:rsidRDefault="00970E91">
      <w:pPr>
        <w:widowControl/>
        <w:rPr>
          <w:rFonts w:ascii="標楷體" w:eastAsia="標楷體" w:hAnsi="標楷體" w:cs="標楷體"/>
          <w:color w:val="000000" w:themeColor="text1"/>
          <w:sz w:val="32"/>
          <w:szCs w:val="32"/>
        </w:rPr>
      </w:pPr>
    </w:p>
    <w:p w14:paraId="4071D766" w14:textId="77777777" w:rsidR="00970E91" w:rsidRPr="00613B18" w:rsidRDefault="00970E91">
      <w:pPr>
        <w:widowControl/>
        <w:rPr>
          <w:rFonts w:ascii="標楷體" w:eastAsia="標楷體" w:hAnsi="標楷體" w:cs="標楷體"/>
          <w:color w:val="000000" w:themeColor="text1"/>
          <w:sz w:val="32"/>
          <w:szCs w:val="32"/>
        </w:rPr>
      </w:pPr>
    </w:p>
    <w:p w14:paraId="6A613C78" w14:textId="77777777" w:rsidR="00970E91" w:rsidRPr="00613B18" w:rsidRDefault="00970E91">
      <w:pPr>
        <w:widowControl/>
        <w:rPr>
          <w:rFonts w:ascii="標楷體" w:eastAsia="標楷體" w:hAnsi="標楷體" w:cs="標楷體"/>
          <w:color w:val="000000" w:themeColor="text1"/>
          <w:sz w:val="32"/>
          <w:szCs w:val="32"/>
        </w:rPr>
      </w:pPr>
    </w:p>
    <w:p w14:paraId="2F59AE52" w14:textId="77777777" w:rsidR="00970E91" w:rsidRPr="00613B18" w:rsidRDefault="00970E91">
      <w:pPr>
        <w:widowControl/>
        <w:rPr>
          <w:rFonts w:ascii="標楷體" w:eastAsia="標楷體" w:hAnsi="標楷體" w:cs="標楷體"/>
          <w:color w:val="000000" w:themeColor="text1"/>
          <w:sz w:val="32"/>
          <w:szCs w:val="32"/>
        </w:rPr>
      </w:pPr>
    </w:p>
    <w:p w14:paraId="1E815AC1" w14:textId="77777777" w:rsidR="00970E91" w:rsidRPr="00613B18" w:rsidRDefault="00970E91">
      <w:pPr>
        <w:widowControl/>
        <w:rPr>
          <w:rFonts w:ascii="標楷體" w:eastAsia="標楷體" w:hAnsi="標楷體" w:cs="標楷體"/>
          <w:color w:val="000000" w:themeColor="text1"/>
          <w:sz w:val="32"/>
          <w:szCs w:val="32"/>
        </w:rPr>
      </w:pPr>
    </w:p>
    <w:p w14:paraId="63836538" w14:textId="77777777" w:rsidR="00970E91" w:rsidRPr="00613B18" w:rsidRDefault="00970E91">
      <w:pPr>
        <w:widowControl/>
        <w:rPr>
          <w:rFonts w:ascii="標楷體" w:eastAsia="標楷體" w:hAnsi="標楷體" w:cs="標楷體"/>
          <w:color w:val="000000" w:themeColor="text1"/>
          <w:sz w:val="32"/>
          <w:szCs w:val="32"/>
        </w:rPr>
      </w:pPr>
    </w:p>
    <w:p w14:paraId="42CEFDA5" w14:textId="77777777" w:rsidR="00970E91" w:rsidRPr="00613B18" w:rsidRDefault="00970E91">
      <w:pPr>
        <w:widowControl/>
        <w:rPr>
          <w:rFonts w:ascii="標楷體" w:eastAsia="標楷體" w:hAnsi="標楷體" w:cs="標楷體"/>
          <w:color w:val="000000" w:themeColor="text1"/>
          <w:sz w:val="32"/>
          <w:szCs w:val="32"/>
        </w:rPr>
      </w:pPr>
    </w:p>
    <w:p w14:paraId="19E576CA" w14:textId="77777777" w:rsidR="00970E91" w:rsidRPr="00613B18" w:rsidRDefault="00970E91">
      <w:pPr>
        <w:widowControl/>
        <w:rPr>
          <w:rFonts w:ascii="標楷體" w:eastAsia="標楷體" w:hAnsi="標楷體" w:cs="標楷體"/>
          <w:color w:val="000000" w:themeColor="text1"/>
          <w:sz w:val="32"/>
          <w:szCs w:val="32"/>
        </w:rPr>
      </w:pPr>
    </w:p>
    <w:p w14:paraId="130AE0AD" w14:textId="77777777" w:rsidR="00970E91" w:rsidRPr="00613B18" w:rsidRDefault="00970E91">
      <w:pPr>
        <w:widowControl/>
        <w:rPr>
          <w:rFonts w:ascii="標楷體" w:eastAsia="標楷體" w:hAnsi="標楷體" w:cs="標楷體"/>
          <w:color w:val="000000" w:themeColor="text1"/>
          <w:sz w:val="32"/>
          <w:szCs w:val="32"/>
        </w:rPr>
      </w:pPr>
    </w:p>
    <w:p w14:paraId="235A16A7" w14:textId="77777777" w:rsidR="007368E1" w:rsidRPr="00613B18" w:rsidRDefault="007368E1">
      <w:pPr>
        <w:ind w:left="960"/>
        <w:rPr>
          <w:rFonts w:ascii="標楷體" w:eastAsia="標楷體" w:hAnsi="標楷體" w:cs="標楷體"/>
          <w:color w:val="000000" w:themeColor="text1"/>
          <w:sz w:val="32"/>
          <w:szCs w:val="32"/>
        </w:rPr>
      </w:pPr>
    </w:p>
    <w:p w14:paraId="5223DB49" w14:textId="77777777" w:rsidR="007368E1" w:rsidRPr="00613B18" w:rsidRDefault="007368E1">
      <w:pPr>
        <w:ind w:left="960"/>
        <w:rPr>
          <w:rFonts w:ascii="標楷體" w:eastAsia="標楷體" w:hAnsi="標楷體" w:cs="標楷體"/>
          <w:color w:val="000000" w:themeColor="text1"/>
          <w:sz w:val="32"/>
          <w:szCs w:val="32"/>
        </w:rPr>
      </w:pPr>
    </w:p>
    <w:p w14:paraId="44A05876" w14:textId="77777777" w:rsidR="007368E1" w:rsidRPr="00613B18" w:rsidRDefault="007368E1">
      <w:pPr>
        <w:ind w:left="960"/>
        <w:rPr>
          <w:rFonts w:ascii="標楷體" w:eastAsia="標楷體" w:hAnsi="標楷體" w:cs="標楷體"/>
          <w:color w:val="000000" w:themeColor="text1"/>
          <w:sz w:val="32"/>
          <w:szCs w:val="32"/>
        </w:rPr>
      </w:pPr>
    </w:p>
    <w:p w14:paraId="566E71A5" w14:textId="77777777" w:rsidR="007368E1" w:rsidRPr="00613B18" w:rsidRDefault="007368E1">
      <w:pPr>
        <w:ind w:left="960"/>
        <w:rPr>
          <w:rFonts w:ascii="標楷體" w:eastAsia="標楷體" w:hAnsi="標楷體" w:cs="標楷體"/>
          <w:color w:val="000000" w:themeColor="text1"/>
          <w:sz w:val="32"/>
          <w:szCs w:val="32"/>
        </w:rPr>
      </w:pPr>
    </w:p>
    <w:p w14:paraId="660AAB6B" w14:textId="77777777" w:rsidR="007368E1" w:rsidRPr="00613B18" w:rsidRDefault="007368E1">
      <w:pPr>
        <w:ind w:left="960"/>
        <w:rPr>
          <w:rFonts w:ascii="標楷體" w:eastAsia="標楷體" w:hAnsi="標楷體" w:cs="標楷體"/>
          <w:color w:val="000000" w:themeColor="text1"/>
          <w:sz w:val="32"/>
          <w:szCs w:val="32"/>
        </w:rPr>
      </w:pPr>
    </w:p>
    <w:p w14:paraId="425F17F7" w14:textId="77777777" w:rsidR="00970E91" w:rsidRPr="00613B18" w:rsidRDefault="00840D2F">
      <w:pPr>
        <w:ind w:left="960"/>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主辦單位：</w:t>
      </w: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南市政府教育局</w:t>
      </w:r>
    </w:p>
    <w:p w14:paraId="55272E61" w14:textId="77777777" w:rsidR="00970E91" w:rsidRPr="00613B18" w:rsidRDefault="00840D2F">
      <w:pPr>
        <w:ind w:left="960"/>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承辦單位：安南區土城國小</w:t>
      </w:r>
    </w:p>
    <w:p w14:paraId="5B2B1C4C" w14:textId="74BCF0C7" w:rsidR="00970E91" w:rsidRPr="00613B18" w:rsidRDefault="00840D2F">
      <w:pPr>
        <w:ind w:left="960"/>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協辦單位：</w:t>
      </w:r>
      <w:r w:rsidRPr="00613B18">
        <w:rPr>
          <w:rFonts w:ascii="標楷體" w:eastAsia="標楷體" w:hAnsi="標楷體" w:cs="標楷體"/>
          <w:color w:val="000000" w:themeColor="text1"/>
          <w:sz w:val="30"/>
          <w:szCs w:val="30"/>
        </w:rPr>
        <w:t>東區東光國小、白河區白河國小、大內區大內國小、西港區松林國小、</w:t>
      </w:r>
      <w:r w:rsidR="002D316D" w:rsidRPr="00613B18">
        <w:rPr>
          <w:rFonts w:ascii="標楷體" w:eastAsia="標楷體" w:hAnsi="標楷體" w:cs="標楷體" w:hint="eastAsia"/>
          <w:color w:val="000000" w:themeColor="text1"/>
          <w:sz w:val="30"/>
          <w:szCs w:val="30"/>
        </w:rPr>
        <w:t>市立</w:t>
      </w:r>
      <w:proofErr w:type="gramStart"/>
      <w:r w:rsidR="00FD3F0C" w:rsidRPr="00613B18">
        <w:rPr>
          <w:rFonts w:ascii="標楷體" w:eastAsia="標楷體" w:hAnsi="標楷體" w:cs="標楷體" w:hint="eastAsia"/>
          <w:color w:val="000000" w:themeColor="text1"/>
          <w:sz w:val="30"/>
          <w:szCs w:val="30"/>
        </w:rPr>
        <w:t>蓮潭國</w:t>
      </w:r>
      <w:proofErr w:type="gramEnd"/>
      <w:r w:rsidR="00D34D26" w:rsidRPr="00613B18">
        <w:rPr>
          <w:rFonts w:ascii="標楷體" w:eastAsia="標楷體" w:hAnsi="標楷體" w:cs="標楷體" w:hint="eastAsia"/>
          <w:color w:val="000000" w:themeColor="text1"/>
          <w:sz w:val="30"/>
          <w:szCs w:val="30"/>
        </w:rPr>
        <w:t>（</w:t>
      </w:r>
      <w:r w:rsidR="00FD3F0C" w:rsidRPr="00613B18">
        <w:rPr>
          <w:rFonts w:ascii="標楷體" w:eastAsia="標楷體" w:hAnsi="標楷體" w:cs="標楷體" w:hint="eastAsia"/>
          <w:color w:val="000000" w:themeColor="text1"/>
          <w:sz w:val="30"/>
          <w:szCs w:val="30"/>
        </w:rPr>
        <w:t>中</w:t>
      </w:r>
      <w:r w:rsidR="00D34D26" w:rsidRPr="00613B18">
        <w:rPr>
          <w:rFonts w:ascii="標楷體" w:eastAsia="標楷體" w:hAnsi="標楷體" w:cs="標楷體" w:hint="eastAsia"/>
          <w:color w:val="000000" w:themeColor="text1"/>
          <w:sz w:val="30"/>
          <w:szCs w:val="30"/>
        </w:rPr>
        <w:t>）</w:t>
      </w:r>
      <w:r w:rsidR="00FD3F0C" w:rsidRPr="00613B18">
        <w:rPr>
          <w:rFonts w:ascii="標楷體" w:eastAsia="標楷體" w:hAnsi="標楷體" w:cs="標楷體" w:hint="eastAsia"/>
          <w:color w:val="000000" w:themeColor="text1"/>
          <w:sz w:val="30"/>
          <w:szCs w:val="30"/>
        </w:rPr>
        <w:t>小</w:t>
      </w:r>
      <w:r w:rsidRPr="00613B18">
        <w:rPr>
          <w:rFonts w:ascii="標楷體" w:eastAsia="標楷體" w:hAnsi="標楷體" w:cs="標楷體"/>
          <w:color w:val="000000" w:themeColor="text1"/>
          <w:sz w:val="30"/>
          <w:szCs w:val="30"/>
        </w:rPr>
        <w:t>、歸仁區文化國小、</w:t>
      </w:r>
      <w:r w:rsidR="002D316D" w:rsidRPr="00613B18">
        <w:rPr>
          <w:rFonts w:ascii="標楷體" w:eastAsia="標楷體" w:hAnsi="標楷體" w:cs="標楷體" w:hint="eastAsia"/>
          <w:color w:val="000000" w:themeColor="text1"/>
          <w:sz w:val="30"/>
          <w:szCs w:val="30"/>
        </w:rPr>
        <w:t>市立</w:t>
      </w:r>
      <w:r w:rsidRPr="00613B18">
        <w:rPr>
          <w:rFonts w:ascii="標楷體" w:eastAsia="標楷體" w:hAnsi="標楷體" w:cs="標楷體"/>
          <w:color w:val="000000" w:themeColor="text1"/>
          <w:sz w:val="30"/>
          <w:szCs w:val="30"/>
        </w:rPr>
        <w:t>建興國中</w:t>
      </w:r>
    </w:p>
    <w:p w14:paraId="1FE98061" w14:textId="77777777" w:rsidR="00970E91" w:rsidRPr="00613B18" w:rsidRDefault="00840D2F">
      <w:pPr>
        <w:ind w:left="960"/>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會議日期：11</w:t>
      </w:r>
      <w:r w:rsidR="00DE77BE" w:rsidRPr="00613B18">
        <w:rPr>
          <w:rFonts w:ascii="標楷體" w:eastAsia="標楷體" w:hAnsi="標楷體" w:cs="標楷體" w:hint="eastAsia"/>
          <w:color w:val="000000" w:themeColor="text1"/>
          <w:sz w:val="32"/>
          <w:szCs w:val="32"/>
        </w:rPr>
        <w:t>4</w:t>
      </w:r>
      <w:r w:rsidRPr="00613B18">
        <w:rPr>
          <w:rFonts w:ascii="標楷體" w:eastAsia="標楷體" w:hAnsi="標楷體" w:cs="標楷體"/>
          <w:color w:val="000000" w:themeColor="text1"/>
          <w:sz w:val="32"/>
          <w:szCs w:val="32"/>
        </w:rPr>
        <w:t>年</w:t>
      </w:r>
      <w:r w:rsidR="00F54122" w:rsidRPr="00613B18">
        <w:rPr>
          <w:rFonts w:ascii="標楷體" w:eastAsia="標楷體" w:hAnsi="標楷體" w:cs="標楷體" w:hint="eastAsia"/>
          <w:color w:val="000000" w:themeColor="text1"/>
          <w:sz w:val="32"/>
          <w:szCs w:val="32"/>
        </w:rPr>
        <w:t>3</w:t>
      </w:r>
      <w:r w:rsidRPr="00613B18">
        <w:rPr>
          <w:rFonts w:ascii="標楷體" w:eastAsia="標楷體" w:hAnsi="標楷體" w:cs="標楷體"/>
          <w:color w:val="000000" w:themeColor="text1"/>
          <w:sz w:val="32"/>
          <w:szCs w:val="32"/>
        </w:rPr>
        <w:t>月</w:t>
      </w:r>
      <w:r w:rsidR="00F54122" w:rsidRPr="00613B18">
        <w:rPr>
          <w:rFonts w:ascii="標楷體" w:eastAsia="標楷體" w:hAnsi="標楷體" w:cs="標楷體" w:hint="eastAsia"/>
          <w:color w:val="000000" w:themeColor="text1"/>
          <w:sz w:val="32"/>
          <w:szCs w:val="32"/>
        </w:rPr>
        <w:t>7</w:t>
      </w:r>
      <w:r w:rsidRPr="00613B18">
        <w:rPr>
          <w:rFonts w:ascii="標楷體" w:eastAsia="標楷體" w:hAnsi="標楷體" w:cs="標楷體"/>
          <w:color w:val="000000" w:themeColor="text1"/>
          <w:sz w:val="32"/>
          <w:szCs w:val="32"/>
        </w:rPr>
        <w:t>日上午</w:t>
      </w:r>
      <w:r w:rsidR="00F54122" w:rsidRPr="00613B18">
        <w:rPr>
          <w:rFonts w:ascii="標楷體" w:eastAsia="標楷體" w:hAnsi="標楷體" w:cs="標楷體"/>
          <w:color w:val="000000" w:themeColor="text1"/>
          <w:sz w:val="32"/>
          <w:szCs w:val="32"/>
        </w:rPr>
        <w:t>9</w:t>
      </w:r>
      <w:r w:rsidRPr="00613B18">
        <w:rPr>
          <w:rFonts w:ascii="標楷體" w:eastAsia="標楷體" w:hAnsi="標楷體" w:cs="標楷體"/>
          <w:color w:val="000000" w:themeColor="text1"/>
          <w:sz w:val="32"/>
          <w:szCs w:val="32"/>
        </w:rPr>
        <w:t>時</w:t>
      </w:r>
    </w:p>
    <w:p w14:paraId="5BEECAE0" w14:textId="77777777" w:rsidR="00970E91" w:rsidRPr="00613B18" w:rsidRDefault="00840D2F">
      <w:pPr>
        <w:ind w:left="960"/>
        <w:rPr>
          <w:rFonts w:ascii="標楷體" w:eastAsia="標楷體" w:hAnsi="標楷體" w:cs="標楷體"/>
          <w:color w:val="000000" w:themeColor="text1"/>
          <w:sz w:val="32"/>
          <w:szCs w:val="32"/>
        </w:rPr>
        <w:sectPr w:rsidR="00970E91" w:rsidRPr="00613B18">
          <w:footerReference w:type="default" r:id="rId10"/>
          <w:pgSz w:w="11906" w:h="16838"/>
          <w:pgMar w:top="720" w:right="720" w:bottom="720" w:left="720" w:header="851" w:footer="992" w:gutter="0"/>
          <w:pgNumType w:start="1"/>
          <w:cols w:space="720"/>
        </w:sectPr>
      </w:pPr>
      <w:r w:rsidRPr="00613B18">
        <w:rPr>
          <w:rFonts w:ascii="標楷體" w:eastAsia="標楷體" w:hAnsi="標楷體" w:cs="標楷體"/>
          <w:color w:val="000000" w:themeColor="text1"/>
          <w:sz w:val="32"/>
          <w:szCs w:val="32"/>
        </w:rPr>
        <w:t>會議地點：</w:t>
      </w:r>
      <w:proofErr w:type="gramStart"/>
      <w:r w:rsidRPr="00613B18">
        <w:rPr>
          <w:rFonts w:ascii="標楷體" w:eastAsia="標楷體" w:hAnsi="標楷體" w:cs="標楷體"/>
          <w:color w:val="000000" w:themeColor="text1"/>
          <w:sz w:val="32"/>
          <w:szCs w:val="32"/>
        </w:rPr>
        <w:t>線上</w:t>
      </w:r>
      <w:proofErr w:type="gramEnd"/>
      <w:r w:rsidRPr="00613B18">
        <w:rPr>
          <w:rFonts w:ascii="標楷體" w:eastAsia="標楷體" w:hAnsi="標楷體" w:cs="標楷體"/>
          <w:color w:val="000000" w:themeColor="text1"/>
          <w:sz w:val="32"/>
          <w:szCs w:val="32"/>
        </w:rPr>
        <w:t>google meet 會議</w:t>
      </w:r>
    </w:p>
    <w:p w14:paraId="72E9D1B5" w14:textId="77777777" w:rsidR="00FD3F0C" w:rsidRPr="00613B18" w:rsidRDefault="00FD3F0C" w:rsidP="00FD3F0C">
      <w:pPr>
        <w:spacing w:line="480" w:lineRule="exact"/>
        <w:jc w:val="center"/>
        <w:rPr>
          <w:rFonts w:eastAsia="標楷體"/>
          <w:color w:val="000000" w:themeColor="text1"/>
          <w:sz w:val="28"/>
          <w:szCs w:val="28"/>
        </w:rPr>
      </w:pPr>
      <w:bookmarkStart w:id="0" w:name="OLE_LINK1"/>
      <w:bookmarkStart w:id="1" w:name="OLE_LINK2"/>
      <w:proofErr w:type="gramStart"/>
      <w:r w:rsidRPr="00613B18">
        <w:rPr>
          <w:rFonts w:ascii="標楷體" w:eastAsia="標楷體" w:hAnsi="標楷體" w:hint="eastAsia"/>
          <w:b/>
          <w:bCs/>
          <w:color w:val="000000" w:themeColor="text1"/>
          <w:sz w:val="28"/>
          <w:szCs w:val="28"/>
        </w:rPr>
        <w:lastRenderedPageBreak/>
        <w:t>臺</w:t>
      </w:r>
      <w:proofErr w:type="gramEnd"/>
      <w:r w:rsidRPr="00613B18">
        <w:rPr>
          <w:rFonts w:ascii="標楷體" w:eastAsia="標楷體" w:hAnsi="標楷體" w:hint="eastAsia"/>
          <w:b/>
          <w:bCs/>
          <w:color w:val="000000" w:themeColor="text1"/>
          <w:sz w:val="28"/>
          <w:szCs w:val="28"/>
        </w:rPr>
        <w:t>南市</w:t>
      </w:r>
      <w:proofErr w:type="gramStart"/>
      <w:r w:rsidRPr="00613B18">
        <w:rPr>
          <w:rFonts w:ascii="標楷體" w:eastAsia="標楷體" w:hAnsi="標楷體"/>
          <w:b/>
          <w:bCs/>
          <w:color w:val="000000" w:themeColor="text1"/>
          <w:sz w:val="28"/>
          <w:szCs w:val="28"/>
        </w:rPr>
        <w:t>11</w:t>
      </w:r>
      <w:r w:rsidR="00505CBD" w:rsidRPr="00613B18">
        <w:rPr>
          <w:rFonts w:ascii="標楷體" w:eastAsia="標楷體" w:hAnsi="標楷體" w:hint="eastAsia"/>
          <w:b/>
          <w:bCs/>
          <w:color w:val="000000" w:themeColor="text1"/>
          <w:sz w:val="28"/>
          <w:szCs w:val="28"/>
        </w:rPr>
        <w:t>4</w:t>
      </w:r>
      <w:proofErr w:type="gramEnd"/>
      <w:r w:rsidRPr="00613B18">
        <w:rPr>
          <w:rFonts w:ascii="標楷體" w:eastAsia="標楷體" w:hAnsi="標楷體"/>
          <w:b/>
          <w:bCs/>
          <w:color w:val="000000" w:themeColor="text1"/>
          <w:sz w:val="28"/>
          <w:szCs w:val="28"/>
        </w:rPr>
        <w:t>年度</w:t>
      </w:r>
      <w:r w:rsidRPr="00613B18">
        <w:rPr>
          <w:rFonts w:ascii="標楷體" w:eastAsia="標楷體" w:hAnsi="標楷體" w:hint="eastAsia"/>
          <w:b/>
          <w:bCs/>
          <w:color w:val="000000" w:themeColor="text1"/>
          <w:sz w:val="28"/>
          <w:szCs w:val="28"/>
        </w:rPr>
        <w:t>國民中小學圖書採購</w:t>
      </w:r>
      <w:r w:rsidR="00505CBD" w:rsidRPr="00613B18">
        <w:rPr>
          <w:rFonts w:ascii="標楷體" w:eastAsia="標楷體" w:hAnsi="標楷體" w:hint="eastAsia"/>
          <w:b/>
          <w:bCs/>
          <w:color w:val="000000" w:themeColor="text1"/>
          <w:sz w:val="28"/>
          <w:szCs w:val="28"/>
        </w:rPr>
        <w:t>說明會</w:t>
      </w:r>
      <w:r w:rsidRPr="00613B18">
        <w:rPr>
          <w:rFonts w:ascii="標楷體" w:eastAsia="標楷體" w:hAnsi="標楷體" w:hint="eastAsia"/>
          <w:b/>
          <w:bCs/>
          <w:color w:val="000000" w:themeColor="text1"/>
          <w:sz w:val="28"/>
          <w:szCs w:val="28"/>
        </w:rPr>
        <w:t>暨</w:t>
      </w:r>
      <w:r w:rsidR="00505CBD" w:rsidRPr="00613B18">
        <w:rPr>
          <w:rFonts w:ascii="標楷體" w:eastAsia="標楷體" w:hAnsi="標楷體" w:hint="eastAsia"/>
          <w:b/>
          <w:bCs/>
          <w:color w:val="000000" w:themeColor="text1"/>
          <w:sz w:val="28"/>
          <w:szCs w:val="28"/>
        </w:rPr>
        <w:t>書單審查</w:t>
      </w:r>
      <w:r w:rsidRPr="00613B18">
        <w:rPr>
          <w:rFonts w:ascii="標楷體" w:eastAsia="標楷體" w:hAnsi="標楷體"/>
          <w:b/>
          <w:bCs/>
          <w:color w:val="000000" w:themeColor="text1"/>
          <w:sz w:val="28"/>
          <w:szCs w:val="28"/>
        </w:rPr>
        <w:t>實施計畫</w:t>
      </w:r>
      <w:bookmarkEnd w:id="0"/>
      <w:bookmarkEnd w:id="1"/>
    </w:p>
    <w:p w14:paraId="0F1F00E5" w14:textId="77777777" w:rsidR="00FD3F0C" w:rsidRPr="00613B18" w:rsidRDefault="00FD3F0C" w:rsidP="00FD3F0C">
      <w:pPr>
        <w:tabs>
          <w:tab w:val="left" w:pos="540"/>
        </w:tabs>
        <w:spacing w:line="520" w:lineRule="exact"/>
        <w:ind w:left="1417" w:hangingChars="506" w:hanging="1417"/>
        <w:jc w:val="both"/>
        <w:rPr>
          <w:rFonts w:ascii="標楷體" w:eastAsia="標楷體" w:hAnsi="標楷體"/>
          <w:color w:val="000000" w:themeColor="text1"/>
          <w:sz w:val="28"/>
          <w:szCs w:val="28"/>
        </w:rPr>
      </w:pPr>
      <w:bookmarkStart w:id="2" w:name="_Hlk191462183"/>
      <w:r w:rsidRPr="00613B18">
        <w:rPr>
          <w:rFonts w:ascii="標楷體" w:eastAsia="標楷體" w:hAnsi="標楷體" w:hint="eastAsia"/>
          <w:color w:val="000000" w:themeColor="text1"/>
          <w:sz w:val="28"/>
          <w:szCs w:val="28"/>
        </w:rPr>
        <w:t>壹、</w:t>
      </w:r>
      <w:r w:rsidRPr="00613B18">
        <w:rPr>
          <w:rFonts w:ascii="標楷體" w:eastAsia="標楷體" w:hAnsi="標楷體"/>
          <w:color w:val="000000" w:themeColor="text1"/>
          <w:sz w:val="28"/>
          <w:szCs w:val="28"/>
        </w:rPr>
        <w:t>依據：</w:t>
      </w:r>
      <w:r w:rsidRPr="00613B18">
        <w:rPr>
          <w:rFonts w:ascii="標楷體" w:eastAsia="標楷體" w:hAnsi="標楷體" w:hint="eastAsia"/>
          <w:color w:val="000000" w:themeColor="text1"/>
          <w:sz w:val="28"/>
          <w:szCs w:val="28"/>
        </w:rPr>
        <w:t>教育部國民及學前教育署「補助國民小學與國民中學推動閱讀作業要點」。</w:t>
      </w:r>
    </w:p>
    <w:p w14:paraId="337219A6" w14:textId="77777777" w:rsidR="00FD3F0C" w:rsidRPr="00613B18" w:rsidRDefault="00FD3F0C" w:rsidP="00FD3F0C">
      <w:pPr>
        <w:spacing w:line="480" w:lineRule="exact"/>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貳、目的：</w:t>
      </w:r>
    </w:p>
    <w:p w14:paraId="3B4EC195" w14:textId="77777777" w:rsidR="00FD3F0C" w:rsidRPr="00613B18" w:rsidRDefault="00FD3F0C" w:rsidP="00FD3F0C">
      <w:pPr>
        <w:spacing w:line="480" w:lineRule="exact"/>
        <w:ind w:leftChars="116" w:left="838" w:hangingChars="200" w:hanging="56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一、為積極協助各校進行校園閱讀環境情境營造，培養學生閱讀風氣。</w:t>
      </w:r>
    </w:p>
    <w:p w14:paraId="57654785" w14:textId="77777777" w:rsidR="00FD3F0C" w:rsidRPr="00613B18" w:rsidRDefault="00FD3F0C" w:rsidP="00FD3F0C">
      <w:pPr>
        <w:spacing w:line="480" w:lineRule="exact"/>
        <w:ind w:leftChars="116" w:left="838" w:hangingChars="200" w:hanging="56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二、為充實公立國民中小學圖書館(室)圖書資源，提升各校平均每位學生擁有圖書冊數。</w:t>
      </w:r>
    </w:p>
    <w:p w14:paraId="6375A3B6" w14:textId="77777777" w:rsidR="00FD3F0C" w:rsidRPr="00613B18" w:rsidRDefault="00FD3F0C" w:rsidP="00FD3F0C">
      <w:pPr>
        <w:spacing w:line="480" w:lineRule="exact"/>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参、辦理單位：</w:t>
      </w:r>
    </w:p>
    <w:p w14:paraId="33167AA0" w14:textId="77777777" w:rsidR="00FD3F0C" w:rsidRPr="00613B18" w:rsidRDefault="00FD3F0C" w:rsidP="00FD3F0C">
      <w:pPr>
        <w:spacing w:line="480" w:lineRule="exact"/>
        <w:ind w:firstLineChars="100" w:firstLine="28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一、主辦單位：</w:t>
      </w:r>
      <w:proofErr w:type="gramStart"/>
      <w:r w:rsidRPr="00613B18">
        <w:rPr>
          <w:rFonts w:ascii="標楷體" w:eastAsia="標楷體" w:hAnsi="標楷體" w:hint="eastAsia"/>
          <w:color w:val="000000" w:themeColor="text1"/>
          <w:sz w:val="28"/>
          <w:szCs w:val="28"/>
        </w:rPr>
        <w:t>臺</w:t>
      </w:r>
      <w:proofErr w:type="gramEnd"/>
      <w:r w:rsidRPr="00613B18">
        <w:rPr>
          <w:rFonts w:ascii="標楷體" w:eastAsia="標楷體" w:hAnsi="標楷體" w:hint="eastAsia"/>
          <w:color w:val="000000" w:themeColor="text1"/>
          <w:sz w:val="28"/>
          <w:szCs w:val="28"/>
        </w:rPr>
        <w:t>南市政府教育局。</w:t>
      </w:r>
    </w:p>
    <w:p w14:paraId="006B091F" w14:textId="77777777" w:rsidR="00FD3F0C" w:rsidRPr="00613B18" w:rsidRDefault="00FD3F0C" w:rsidP="00FD3F0C">
      <w:pPr>
        <w:spacing w:line="480" w:lineRule="exact"/>
        <w:ind w:firstLineChars="100" w:firstLine="28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二、承辦單位：安南區土城國民小學。</w:t>
      </w:r>
    </w:p>
    <w:p w14:paraId="25499832" w14:textId="77777777" w:rsidR="00FD3F0C" w:rsidRPr="00613B18" w:rsidRDefault="00FD3F0C" w:rsidP="00FD3F0C">
      <w:pPr>
        <w:spacing w:line="480" w:lineRule="exact"/>
        <w:ind w:firstLineChars="100" w:firstLine="28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三、協辦單位：東區東光國民小學、白河區白河國民小學、大內區大內國民</w:t>
      </w:r>
    </w:p>
    <w:p w14:paraId="136076E8" w14:textId="5BADCE2A" w:rsidR="00FD3F0C" w:rsidRPr="00613B18" w:rsidRDefault="00FD3F0C" w:rsidP="00FD3F0C">
      <w:pPr>
        <w:spacing w:line="480" w:lineRule="exact"/>
        <w:ind w:firstLineChars="100" w:firstLine="28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 xml:space="preserve">              小學、西港區松林國民小學、歸仁區文化國民小學、</w:t>
      </w:r>
      <w:r w:rsidR="002D316D" w:rsidRPr="00613B18">
        <w:rPr>
          <w:rFonts w:ascii="標楷體" w:eastAsia="標楷體" w:hAnsi="標楷體" w:hint="eastAsia"/>
          <w:color w:val="000000" w:themeColor="text1"/>
          <w:sz w:val="28"/>
          <w:szCs w:val="28"/>
        </w:rPr>
        <w:t>市立</w:t>
      </w:r>
      <w:proofErr w:type="gramStart"/>
      <w:r w:rsidR="002D316D" w:rsidRPr="00613B18">
        <w:rPr>
          <w:rFonts w:ascii="標楷體" w:eastAsia="標楷體" w:hAnsi="標楷體" w:hint="eastAsia"/>
          <w:color w:val="000000" w:themeColor="text1"/>
          <w:sz w:val="28"/>
          <w:szCs w:val="28"/>
        </w:rPr>
        <w:t>蓮</w:t>
      </w:r>
      <w:proofErr w:type="gramEnd"/>
    </w:p>
    <w:p w14:paraId="76BE5EDC" w14:textId="1D4C1494" w:rsidR="00FD3F0C" w:rsidRPr="00613B18" w:rsidRDefault="00FD3F0C" w:rsidP="00FD3F0C">
      <w:pPr>
        <w:spacing w:line="480" w:lineRule="exact"/>
        <w:ind w:firstLineChars="100" w:firstLine="28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 xml:space="preserve">              </w:t>
      </w:r>
      <w:r w:rsidR="002D316D" w:rsidRPr="00613B18">
        <w:rPr>
          <w:rFonts w:ascii="標楷體" w:eastAsia="標楷體" w:hAnsi="標楷體" w:hint="eastAsia"/>
          <w:color w:val="000000" w:themeColor="text1"/>
          <w:sz w:val="28"/>
          <w:szCs w:val="28"/>
        </w:rPr>
        <w:t>潭國民中小學</w:t>
      </w:r>
      <w:r w:rsidRPr="00613B18">
        <w:rPr>
          <w:rFonts w:ascii="標楷體" w:eastAsia="標楷體" w:hAnsi="標楷體" w:hint="eastAsia"/>
          <w:color w:val="000000" w:themeColor="text1"/>
          <w:sz w:val="28"/>
          <w:szCs w:val="28"/>
        </w:rPr>
        <w:t>、市立建興國民中學。</w:t>
      </w:r>
    </w:p>
    <w:p w14:paraId="004A0571" w14:textId="77777777" w:rsidR="00FD3F0C" w:rsidRPr="00613B18" w:rsidRDefault="00FD3F0C" w:rsidP="00FD3F0C">
      <w:pPr>
        <w:spacing w:line="480" w:lineRule="exact"/>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肆、參與人員：各</w:t>
      </w:r>
      <w:proofErr w:type="gramStart"/>
      <w:r w:rsidRPr="00613B18">
        <w:rPr>
          <w:rFonts w:ascii="標楷體" w:eastAsia="標楷體" w:hAnsi="標楷體" w:hint="eastAsia"/>
          <w:color w:val="000000" w:themeColor="text1"/>
          <w:sz w:val="28"/>
          <w:szCs w:val="28"/>
        </w:rPr>
        <w:t>校薦派</w:t>
      </w:r>
      <w:proofErr w:type="gramEnd"/>
      <w:r w:rsidRPr="00613B18">
        <w:rPr>
          <w:rFonts w:ascii="標楷體" w:eastAsia="標楷體" w:hAnsi="標楷體" w:hint="eastAsia"/>
          <w:color w:val="000000" w:themeColor="text1"/>
          <w:sz w:val="28"/>
          <w:szCs w:val="28"/>
        </w:rPr>
        <w:t>1名書單審查委員。</w:t>
      </w:r>
    </w:p>
    <w:p w14:paraId="32BF5DF3" w14:textId="77777777" w:rsidR="00FD3F0C" w:rsidRPr="00613B18" w:rsidRDefault="00FD3F0C" w:rsidP="00FD3F0C">
      <w:pPr>
        <w:spacing w:line="480" w:lineRule="exact"/>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伍、審查方式：</w:t>
      </w:r>
      <w:proofErr w:type="gramStart"/>
      <w:r w:rsidRPr="00613B18">
        <w:rPr>
          <w:rFonts w:ascii="標楷體" w:eastAsia="標楷體" w:hAnsi="標楷體" w:hint="eastAsia"/>
          <w:color w:val="000000" w:themeColor="text1"/>
          <w:sz w:val="28"/>
          <w:szCs w:val="28"/>
        </w:rPr>
        <w:t>採</w:t>
      </w:r>
      <w:proofErr w:type="gramEnd"/>
      <w:r w:rsidRPr="00613B18">
        <w:rPr>
          <w:rFonts w:ascii="標楷體" w:eastAsia="標楷體" w:hAnsi="標楷體" w:hint="eastAsia"/>
          <w:color w:val="000000" w:themeColor="text1"/>
          <w:sz w:val="28"/>
          <w:szCs w:val="28"/>
        </w:rPr>
        <w:t>分區審查，地點暨中心學校聯絡窗口如附件。</w:t>
      </w:r>
    </w:p>
    <w:p w14:paraId="7283F8F6" w14:textId="77777777" w:rsidR="00FD3F0C" w:rsidRPr="00613B18" w:rsidRDefault="00FD3F0C" w:rsidP="00FD3F0C">
      <w:pPr>
        <w:tabs>
          <w:tab w:val="left" w:pos="540"/>
          <w:tab w:val="left" w:pos="720"/>
        </w:tabs>
        <w:spacing w:line="480" w:lineRule="exact"/>
        <w:ind w:left="566" w:hangingChars="202" w:hanging="566"/>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陸、</w:t>
      </w:r>
      <w:r w:rsidR="00362844" w:rsidRPr="00613B18">
        <w:rPr>
          <w:rFonts w:ascii="標楷體" w:eastAsia="標楷體" w:hAnsi="標楷體" w:hint="eastAsia"/>
          <w:color w:val="000000" w:themeColor="text1"/>
          <w:sz w:val="28"/>
          <w:szCs w:val="28"/>
        </w:rPr>
        <w:t>辦理事項與報名方式說明</w:t>
      </w:r>
      <w:r w:rsidRPr="00613B18">
        <w:rPr>
          <w:rFonts w:ascii="標楷體" w:eastAsia="標楷體" w:hAnsi="標楷體" w:hint="eastAsia"/>
          <w:color w:val="000000" w:themeColor="text1"/>
          <w:sz w:val="28"/>
          <w:szCs w:val="28"/>
        </w:rPr>
        <w:t>：</w:t>
      </w:r>
    </w:p>
    <w:p w14:paraId="4BF2DABF" w14:textId="77777777" w:rsidR="00362844" w:rsidRPr="00613B18" w:rsidRDefault="00FD3F0C" w:rsidP="00FD3F0C">
      <w:pPr>
        <w:spacing w:line="480" w:lineRule="exact"/>
        <w:ind w:leftChars="117" w:left="849" w:hangingChars="203" w:hanging="568"/>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 xml:space="preserve">一、辦理全市選書說明會： </w:t>
      </w:r>
    </w:p>
    <w:p w14:paraId="3EBEA216" w14:textId="2FF4E11E" w:rsidR="00F917C4" w:rsidRPr="00613B18" w:rsidRDefault="00F917C4" w:rsidP="00ED5767">
      <w:pPr>
        <w:numPr>
          <w:ilvl w:val="0"/>
          <w:numId w:val="16"/>
        </w:numPr>
        <w:tabs>
          <w:tab w:val="left" w:pos="540"/>
          <w:tab w:val="left" w:pos="720"/>
        </w:tabs>
        <w:spacing w:line="480" w:lineRule="exact"/>
        <w:ind w:left="1560" w:hanging="851"/>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報名方式：學習護照報名</w:t>
      </w:r>
      <w:proofErr w:type="gramStart"/>
      <w:r w:rsidR="007C082D" w:rsidRPr="00613B18">
        <w:rPr>
          <w:rFonts w:ascii="標楷體" w:eastAsia="標楷體" w:hAnsi="標楷體" w:hint="eastAsia"/>
          <w:color w:val="000000" w:themeColor="text1"/>
          <w:sz w:val="28"/>
          <w:szCs w:val="28"/>
        </w:rPr>
        <w:t>（</w:t>
      </w:r>
      <w:proofErr w:type="gramEnd"/>
      <w:r w:rsidR="007C082D" w:rsidRPr="00613B18">
        <w:rPr>
          <w:rFonts w:ascii="標楷體" w:eastAsia="標楷體" w:hAnsi="標楷體" w:hint="eastAsia"/>
          <w:color w:val="000000" w:themeColor="text1"/>
          <w:sz w:val="28"/>
          <w:szCs w:val="28"/>
        </w:rPr>
        <w:t>研習代號：</w:t>
      </w:r>
      <w:r w:rsidR="00FB6059" w:rsidRPr="00613B18">
        <w:rPr>
          <w:rFonts w:ascii="標楷體" w:eastAsia="標楷體" w:hAnsi="標楷體"/>
          <w:color w:val="000000" w:themeColor="text1"/>
          <w:sz w:val="28"/>
        </w:rPr>
        <w:t>304442</w:t>
      </w:r>
      <w:proofErr w:type="gramStart"/>
      <w:r w:rsidR="007C082D" w:rsidRPr="00613B18">
        <w:rPr>
          <w:rFonts w:ascii="標楷體" w:eastAsia="標楷體" w:hAnsi="標楷體" w:hint="eastAsia"/>
          <w:color w:val="000000" w:themeColor="text1"/>
          <w:sz w:val="28"/>
          <w:szCs w:val="28"/>
        </w:rPr>
        <w:t>）</w:t>
      </w:r>
      <w:proofErr w:type="gramEnd"/>
      <w:r w:rsidRPr="00613B18">
        <w:rPr>
          <w:rFonts w:ascii="標楷體" w:eastAsia="標楷體" w:hAnsi="標楷體" w:hint="eastAsia"/>
          <w:color w:val="000000" w:themeColor="text1"/>
          <w:sz w:val="28"/>
          <w:szCs w:val="28"/>
        </w:rPr>
        <w:t>，請於11</w:t>
      </w:r>
      <w:r w:rsidR="00AC0487" w:rsidRPr="00613B18">
        <w:rPr>
          <w:rFonts w:ascii="標楷體" w:eastAsia="標楷體" w:hAnsi="標楷體"/>
          <w:color w:val="000000" w:themeColor="text1"/>
          <w:sz w:val="28"/>
          <w:szCs w:val="28"/>
        </w:rPr>
        <w:t>4</w:t>
      </w:r>
      <w:r w:rsidRPr="00613B18">
        <w:rPr>
          <w:rFonts w:ascii="標楷體" w:eastAsia="標楷體" w:hAnsi="標楷體" w:hint="eastAsia"/>
          <w:color w:val="000000" w:themeColor="text1"/>
          <w:sz w:val="28"/>
          <w:szCs w:val="28"/>
        </w:rPr>
        <w:t>年</w:t>
      </w:r>
      <w:r w:rsidR="00ED5767" w:rsidRPr="00613B18">
        <w:rPr>
          <w:rFonts w:ascii="標楷體" w:eastAsia="標楷體" w:hAnsi="標楷體"/>
          <w:color w:val="000000" w:themeColor="text1"/>
          <w:sz w:val="28"/>
          <w:szCs w:val="28"/>
        </w:rPr>
        <w:t>3</w:t>
      </w:r>
      <w:r w:rsidRPr="00613B18">
        <w:rPr>
          <w:rFonts w:ascii="標楷體" w:eastAsia="標楷體" w:hAnsi="標楷體" w:hint="eastAsia"/>
          <w:color w:val="000000" w:themeColor="text1"/>
          <w:sz w:val="28"/>
          <w:szCs w:val="28"/>
        </w:rPr>
        <w:t>月6日（星期</w:t>
      </w:r>
      <w:r w:rsidR="00114E80" w:rsidRPr="00613B18">
        <w:rPr>
          <w:rFonts w:ascii="標楷體" w:eastAsia="標楷體" w:hAnsi="標楷體" w:hint="eastAsia"/>
          <w:color w:val="000000" w:themeColor="text1"/>
          <w:sz w:val="28"/>
          <w:szCs w:val="28"/>
        </w:rPr>
        <w:t>四</w:t>
      </w:r>
      <w:r w:rsidRPr="00613B18">
        <w:rPr>
          <w:rFonts w:ascii="標楷體" w:eastAsia="標楷體" w:hAnsi="標楷體" w:hint="eastAsia"/>
          <w:color w:val="000000" w:themeColor="text1"/>
          <w:sz w:val="28"/>
          <w:szCs w:val="28"/>
        </w:rPr>
        <w:t>）下午</w:t>
      </w:r>
      <w:r w:rsidR="00114E80" w:rsidRPr="00613B18">
        <w:rPr>
          <w:rFonts w:ascii="標楷體" w:eastAsia="標楷體" w:hAnsi="標楷體" w:hint="eastAsia"/>
          <w:color w:val="000000" w:themeColor="text1"/>
          <w:sz w:val="28"/>
          <w:szCs w:val="28"/>
        </w:rPr>
        <w:t>4</w:t>
      </w:r>
      <w:r w:rsidRPr="00613B18">
        <w:rPr>
          <w:rFonts w:ascii="標楷體" w:eastAsia="標楷體" w:hAnsi="標楷體" w:hint="eastAsia"/>
          <w:color w:val="000000" w:themeColor="text1"/>
          <w:sz w:val="28"/>
          <w:szCs w:val="28"/>
        </w:rPr>
        <w:t>時前完成報名。</w:t>
      </w:r>
    </w:p>
    <w:p w14:paraId="07D55676" w14:textId="1C73D4B7" w:rsidR="005A1956" w:rsidRPr="00613B18" w:rsidRDefault="00362844" w:rsidP="005A1956">
      <w:pPr>
        <w:numPr>
          <w:ilvl w:val="0"/>
          <w:numId w:val="16"/>
        </w:numPr>
        <w:tabs>
          <w:tab w:val="left" w:pos="540"/>
          <w:tab w:val="left" w:pos="720"/>
        </w:tabs>
        <w:spacing w:line="480" w:lineRule="exact"/>
        <w:ind w:left="1560" w:hanging="851"/>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辦理日期與方式：</w:t>
      </w:r>
      <w:r w:rsidR="00FD3F0C" w:rsidRPr="00613B18">
        <w:rPr>
          <w:rFonts w:ascii="標楷體" w:eastAsia="標楷體" w:hAnsi="標楷體" w:hint="eastAsia"/>
          <w:color w:val="000000" w:themeColor="text1"/>
          <w:sz w:val="28"/>
          <w:szCs w:val="28"/>
        </w:rPr>
        <w:t>1</w:t>
      </w:r>
      <w:r w:rsidR="00FD3F0C" w:rsidRPr="00613B18">
        <w:rPr>
          <w:rFonts w:ascii="標楷體" w:eastAsia="標楷體" w:hAnsi="標楷體"/>
          <w:color w:val="000000" w:themeColor="text1"/>
          <w:sz w:val="28"/>
          <w:szCs w:val="28"/>
        </w:rPr>
        <w:t>1</w:t>
      </w:r>
      <w:r w:rsidR="00AC0487" w:rsidRPr="00613B18">
        <w:rPr>
          <w:rFonts w:ascii="標楷體" w:eastAsia="標楷體" w:hAnsi="標楷體"/>
          <w:color w:val="000000" w:themeColor="text1"/>
          <w:sz w:val="28"/>
          <w:szCs w:val="28"/>
        </w:rPr>
        <w:t>4</w:t>
      </w:r>
      <w:r w:rsidR="00FD3F0C" w:rsidRPr="00613B18">
        <w:rPr>
          <w:rFonts w:ascii="標楷體" w:eastAsia="標楷體" w:hAnsi="標楷體" w:hint="eastAsia"/>
          <w:color w:val="000000" w:themeColor="text1"/>
          <w:sz w:val="28"/>
          <w:szCs w:val="28"/>
        </w:rPr>
        <w:t>年</w:t>
      </w:r>
      <w:r w:rsidR="001F5FBB" w:rsidRPr="00613B18">
        <w:rPr>
          <w:rFonts w:ascii="標楷體" w:eastAsia="標楷體" w:hAnsi="標楷體" w:hint="eastAsia"/>
          <w:color w:val="000000" w:themeColor="text1"/>
          <w:sz w:val="28"/>
          <w:szCs w:val="28"/>
        </w:rPr>
        <w:t>3</w:t>
      </w:r>
      <w:r w:rsidR="00FD3F0C" w:rsidRPr="00613B18">
        <w:rPr>
          <w:rFonts w:ascii="標楷體" w:eastAsia="標楷體" w:hAnsi="標楷體" w:hint="eastAsia"/>
          <w:color w:val="000000" w:themeColor="text1"/>
          <w:sz w:val="28"/>
          <w:szCs w:val="28"/>
        </w:rPr>
        <w:t>月</w:t>
      </w:r>
      <w:r w:rsidR="001F5FBB" w:rsidRPr="00613B18">
        <w:rPr>
          <w:rFonts w:ascii="標楷體" w:eastAsia="標楷體" w:hAnsi="標楷體" w:hint="eastAsia"/>
          <w:color w:val="000000" w:themeColor="text1"/>
          <w:sz w:val="28"/>
          <w:szCs w:val="28"/>
        </w:rPr>
        <w:t>7</w:t>
      </w:r>
      <w:r w:rsidR="00FD3F0C" w:rsidRPr="00613B18">
        <w:rPr>
          <w:rFonts w:ascii="標楷體" w:eastAsia="標楷體" w:hAnsi="標楷體" w:hint="eastAsia"/>
          <w:color w:val="000000" w:themeColor="text1"/>
          <w:sz w:val="28"/>
          <w:szCs w:val="28"/>
        </w:rPr>
        <w:t>日</w:t>
      </w:r>
      <w:r w:rsidRPr="00613B18">
        <w:rPr>
          <w:rFonts w:ascii="標楷體" w:eastAsia="標楷體" w:hAnsi="標楷體" w:hint="eastAsia"/>
          <w:color w:val="000000" w:themeColor="text1"/>
          <w:sz w:val="28"/>
          <w:szCs w:val="28"/>
        </w:rPr>
        <w:t>（星期</w:t>
      </w:r>
      <w:r w:rsidR="001F5FBB" w:rsidRPr="00613B18">
        <w:rPr>
          <w:rFonts w:ascii="標楷體" w:eastAsia="標楷體" w:hAnsi="標楷體" w:hint="eastAsia"/>
          <w:color w:val="000000" w:themeColor="text1"/>
          <w:sz w:val="28"/>
          <w:szCs w:val="28"/>
        </w:rPr>
        <w:t>五</w:t>
      </w:r>
      <w:r w:rsidRPr="00613B18">
        <w:rPr>
          <w:rFonts w:ascii="標楷體" w:eastAsia="標楷體" w:hAnsi="標楷體" w:hint="eastAsia"/>
          <w:color w:val="000000" w:themeColor="text1"/>
          <w:sz w:val="28"/>
          <w:szCs w:val="28"/>
        </w:rPr>
        <w:t>）</w:t>
      </w:r>
      <w:proofErr w:type="gramStart"/>
      <w:r w:rsidR="00FD3F0C" w:rsidRPr="00613B18">
        <w:rPr>
          <w:rFonts w:ascii="標楷體" w:eastAsia="標楷體" w:hAnsi="標楷體" w:hint="eastAsia"/>
          <w:color w:val="000000" w:themeColor="text1"/>
          <w:sz w:val="28"/>
          <w:szCs w:val="28"/>
        </w:rPr>
        <w:t>採線上</w:t>
      </w:r>
      <w:proofErr w:type="gramEnd"/>
      <w:r w:rsidR="00FD3F0C" w:rsidRPr="00613B18">
        <w:rPr>
          <w:rFonts w:ascii="標楷體" w:eastAsia="標楷體" w:hAnsi="標楷體" w:hint="eastAsia"/>
          <w:color w:val="000000" w:themeColor="text1"/>
          <w:sz w:val="28"/>
          <w:szCs w:val="28"/>
        </w:rPr>
        <w:t>辦理(</w:t>
      </w:r>
      <w:proofErr w:type="gramStart"/>
      <w:r w:rsidR="00FD3F0C" w:rsidRPr="00613B18">
        <w:rPr>
          <w:rFonts w:ascii="標楷體" w:eastAsia="標楷體" w:hAnsi="標楷體" w:hint="eastAsia"/>
          <w:color w:val="000000" w:themeColor="text1"/>
          <w:sz w:val="28"/>
          <w:szCs w:val="28"/>
        </w:rPr>
        <w:t>線上會議室</w:t>
      </w:r>
      <w:proofErr w:type="gramEnd"/>
      <w:r w:rsidR="00FD3F0C" w:rsidRPr="00613B18">
        <w:rPr>
          <w:rFonts w:ascii="標楷體" w:eastAsia="標楷體" w:hAnsi="標楷體" w:hint="eastAsia"/>
          <w:color w:val="000000" w:themeColor="text1"/>
          <w:sz w:val="28"/>
          <w:szCs w:val="28"/>
        </w:rPr>
        <w:t>:</w:t>
      </w:r>
      <w:r w:rsidR="00FD3F0C" w:rsidRPr="00613B18">
        <w:rPr>
          <w:rFonts w:ascii="標楷體" w:eastAsia="標楷體" w:hAnsi="標楷體"/>
          <w:color w:val="000000" w:themeColor="text1"/>
          <w:sz w:val="28"/>
          <w:szCs w:val="28"/>
        </w:rPr>
        <w:t xml:space="preserve"> </w:t>
      </w:r>
      <w:r w:rsidR="005A1956" w:rsidRPr="00613B18">
        <w:rPr>
          <w:rFonts w:ascii="標楷體" w:eastAsia="標楷體" w:hAnsi="標楷體"/>
          <w:color w:val="000000" w:themeColor="text1"/>
          <w:sz w:val="28"/>
          <w:szCs w:val="28"/>
        </w:rPr>
        <w:br/>
      </w:r>
      <w:r w:rsidR="005A1956" w:rsidRPr="00613B18">
        <w:rPr>
          <w:rFonts w:ascii="標楷體" w:eastAsia="標楷體" w:hAnsi="標楷體" w:hint="eastAsia"/>
          <w:color w:val="000000" w:themeColor="text1"/>
          <w:sz w:val="28"/>
          <w:szCs w:val="28"/>
        </w:rPr>
        <w:t xml:space="preserve">第一會議室 </w:t>
      </w:r>
      <w:r w:rsidR="00D8343A" w:rsidRPr="00613B18">
        <w:rPr>
          <w:rFonts w:ascii="標楷體" w:eastAsia="標楷體" w:hAnsi="標楷體"/>
          <w:color w:val="000000" w:themeColor="text1"/>
          <w:sz w:val="28"/>
          <w:szCs w:val="28"/>
        </w:rPr>
        <w:t>https://meet.google.com/qnq-crbm-whj</w:t>
      </w:r>
      <w:r w:rsidR="005A1956" w:rsidRPr="00613B18">
        <w:rPr>
          <w:rFonts w:ascii="標楷體" w:eastAsia="標楷體" w:hAnsi="標楷體"/>
          <w:color w:val="000000" w:themeColor="text1"/>
          <w:sz w:val="28"/>
          <w:szCs w:val="28"/>
        </w:rPr>
        <w:br/>
      </w:r>
      <w:r w:rsidR="005A1956" w:rsidRPr="00613B18">
        <w:rPr>
          <w:rFonts w:ascii="標楷體" w:eastAsia="標楷體" w:hAnsi="標楷體" w:hint="eastAsia"/>
          <w:color w:val="000000" w:themeColor="text1"/>
          <w:sz w:val="28"/>
          <w:szCs w:val="28"/>
        </w:rPr>
        <w:t>第二會議室 https://meet.google.com/ajb-auif-qut</w:t>
      </w:r>
    </w:p>
    <w:p w14:paraId="325CF185" w14:textId="20A17D36" w:rsidR="00FD3F0C" w:rsidRPr="00613B18" w:rsidRDefault="005A1956" w:rsidP="00281DDB">
      <w:pPr>
        <w:tabs>
          <w:tab w:val="left" w:pos="540"/>
          <w:tab w:val="left" w:pos="720"/>
        </w:tabs>
        <w:spacing w:line="480" w:lineRule="exact"/>
        <w:ind w:left="1560"/>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第三會議室 https://meet.google.com/dss-hfdj-jme</w:t>
      </w:r>
      <w:r w:rsidR="00FD3F0C" w:rsidRPr="00613B18">
        <w:rPr>
          <w:rFonts w:ascii="標楷體" w:eastAsia="標楷體" w:hAnsi="標楷體" w:hint="eastAsia"/>
          <w:color w:val="000000" w:themeColor="text1"/>
          <w:sz w:val="28"/>
          <w:szCs w:val="28"/>
        </w:rPr>
        <w:t>)，流程如下：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781"/>
        <w:gridCol w:w="3672"/>
        <w:gridCol w:w="3547"/>
      </w:tblGrid>
      <w:tr w:rsidR="00613B18" w:rsidRPr="00613B18" w14:paraId="3CCF4E11" w14:textId="77777777" w:rsidTr="00FD3F0C">
        <w:tc>
          <w:tcPr>
            <w:tcW w:w="604" w:type="dxa"/>
            <w:shd w:val="clear" w:color="auto" w:fill="auto"/>
          </w:tcPr>
          <w:p w14:paraId="32AA58C1" w14:textId="77777777" w:rsidR="00FD3F0C" w:rsidRPr="00613B18" w:rsidRDefault="00FD3F0C" w:rsidP="00FD3F0C">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序</w:t>
            </w:r>
          </w:p>
        </w:tc>
        <w:tc>
          <w:tcPr>
            <w:tcW w:w="1781" w:type="dxa"/>
            <w:shd w:val="clear" w:color="auto" w:fill="auto"/>
            <w:vAlign w:val="center"/>
          </w:tcPr>
          <w:p w14:paraId="4C1BAAFF" w14:textId="77777777" w:rsidR="00FD3F0C" w:rsidRPr="00613B18" w:rsidRDefault="00FD3F0C" w:rsidP="00FD3F0C">
            <w:pPr>
              <w:spacing w:line="300" w:lineRule="auto"/>
              <w:jc w:val="center"/>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時間</w:t>
            </w:r>
          </w:p>
        </w:tc>
        <w:tc>
          <w:tcPr>
            <w:tcW w:w="3672" w:type="dxa"/>
            <w:shd w:val="clear" w:color="auto" w:fill="auto"/>
            <w:vAlign w:val="center"/>
          </w:tcPr>
          <w:p w14:paraId="5C7BCC08" w14:textId="77777777" w:rsidR="00FD3F0C" w:rsidRPr="00613B18" w:rsidRDefault="00FD3F0C" w:rsidP="00FD3F0C">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項目</w:t>
            </w:r>
          </w:p>
        </w:tc>
        <w:tc>
          <w:tcPr>
            <w:tcW w:w="3547" w:type="dxa"/>
            <w:shd w:val="clear" w:color="auto" w:fill="auto"/>
            <w:vAlign w:val="center"/>
          </w:tcPr>
          <w:p w14:paraId="144F2F1E" w14:textId="77777777" w:rsidR="00FD3F0C" w:rsidRPr="00613B18" w:rsidRDefault="00FD3F0C" w:rsidP="00FD3F0C">
            <w:pPr>
              <w:spacing w:line="38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主講人</w:t>
            </w:r>
          </w:p>
        </w:tc>
      </w:tr>
      <w:tr w:rsidR="00613B18" w:rsidRPr="00613B18" w14:paraId="240E69EB" w14:textId="77777777" w:rsidTr="00FD3F0C">
        <w:trPr>
          <w:trHeight w:hRule="exact" w:val="567"/>
        </w:trPr>
        <w:tc>
          <w:tcPr>
            <w:tcW w:w="604" w:type="dxa"/>
            <w:shd w:val="clear" w:color="auto" w:fill="auto"/>
          </w:tcPr>
          <w:p w14:paraId="77F2B68B"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1</w:t>
            </w:r>
          </w:p>
        </w:tc>
        <w:tc>
          <w:tcPr>
            <w:tcW w:w="1781" w:type="dxa"/>
            <w:shd w:val="clear" w:color="auto" w:fill="auto"/>
            <w:vAlign w:val="center"/>
          </w:tcPr>
          <w:p w14:paraId="3551E091" w14:textId="77777777" w:rsidR="00B43C4D" w:rsidRPr="00613B18" w:rsidRDefault="00B43C4D" w:rsidP="00B43C4D">
            <w:pPr>
              <w:spacing w:line="300" w:lineRule="auto"/>
              <w:jc w:val="center"/>
              <w:rPr>
                <w:rFonts w:ascii="標楷體" w:eastAsia="標楷體" w:hAnsi="標楷體"/>
                <w:color w:val="000000" w:themeColor="text1"/>
              </w:rPr>
            </w:pPr>
            <w:r w:rsidRPr="00613B18">
              <w:rPr>
                <w:rFonts w:ascii="標楷體" w:eastAsia="標楷體" w:hAnsi="標楷體" w:hint="eastAsia"/>
                <w:color w:val="000000" w:themeColor="text1"/>
              </w:rPr>
              <w:t>08:45-09:00</w:t>
            </w:r>
          </w:p>
        </w:tc>
        <w:tc>
          <w:tcPr>
            <w:tcW w:w="3672" w:type="dxa"/>
            <w:shd w:val="clear" w:color="auto" w:fill="auto"/>
            <w:vAlign w:val="center"/>
          </w:tcPr>
          <w:p w14:paraId="2120EE13"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報到</w:t>
            </w:r>
          </w:p>
        </w:tc>
        <w:tc>
          <w:tcPr>
            <w:tcW w:w="3547" w:type="dxa"/>
            <w:shd w:val="clear" w:color="auto" w:fill="auto"/>
            <w:vAlign w:val="center"/>
          </w:tcPr>
          <w:p w14:paraId="075A08C0" w14:textId="77777777" w:rsidR="00B43C4D" w:rsidRPr="00613B18" w:rsidRDefault="00B43C4D" w:rsidP="00B43C4D">
            <w:pPr>
              <w:spacing w:line="38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土城國小</w:t>
            </w:r>
          </w:p>
        </w:tc>
      </w:tr>
      <w:tr w:rsidR="00613B18" w:rsidRPr="00613B18" w14:paraId="6BD4E0D8" w14:textId="77777777" w:rsidTr="00FD3F0C">
        <w:trPr>
          <w:trHeight w:hRule="exact" w:val="567"/>
        </w:trPr>
        <w:tc>
          <w:tcPr>
            <w:tcW w:w="604" w:type="dxa"/>
            <w:shd w:val="clear" w:color="auto" w:fill="auto"/>
          </w:tcPr>
          <w:p w14:paraId="580230BD"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2</w:t>
            </w:r>
          </w:p>
        </w:tc>
        <w:tc>
          <w:tcPr>
            <w:tcW w:w="1781" w:type="dxa"/>
            <w:shd w:val="clear" w:color="auto" w:fill="auto"/>
            <w:vAlign w:val="center"/>
          </w:tcPr>
          <w:p w14:paraId="6714B0BA" w14:textId="77777777" w:rsidR="00B43C4D" w:rsidRPr="00613B18" w:rsidRDefault="00B43C4D" w:rsidP="00B43C4D">
            <w:pPr>
              <w:spacing w:line="380" w:lineRule="exact"/>
              <w:jc w:val="center"/>
              <w:rPr>
                <w:rFonts w:ascii="標楷體" w:eastAsia="標楷體" w:hAnsi="標楷體"/>
                <w:color w:val="000000" w:themeColor="text1"/>
              </w:rPr>
            </w:pPr>
            <w:r w:rsidRPr="00613B18">
              <w:rPr>
                <w:rFonts w:ascii="標楷體" w:eastAsia="標楷體" w:hAnsi="標楷體" w:hint="eastAsia"/>
                <w:color w:val="000000" w:themeColor="text1"/>
              </w:rPr>
              <w:t>09:00-09:10</w:t>
            </w:r>
          </w:p>
        </w:tc>
        <w:tc>
          <w:tcPr>
            <w:tcW w:w="3672" w:type="dxa"/>
            <w:shd w:val="clear" w:color="auto" w:fill="auto"/>
            <w:vAlign w:val="center"/>
          </w:tcPr>
          <w:p w14:paraId="1FCCC942" w14:textId="77777777" w:rsidR="00B43C4D" w:rsidRPr="00613B18" w:rsidRDefault="00B43C4D" w:rsidP="00B43C4D">
            <w:pPr>
              <w:tabs>
                <w:tab w:val="center" w:pos="1728"/>
              </w:tabs>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開幕致詞</w:t>
            </w:r>
          </w:p>
        </w:tc>
        <w:tc>
          <w:tcPr>
            <w:tcW w:w="3547" w:type="dxa"/>
            <w:shd w:val="clear" w:color="auto" w:fill="auto"/>
            <w:vAlign w:val="center"/>
          </w:tcPr>
          <w:p w14:paraId="0E519BDB" w14:textId="77777777" w:rsidR="00B43C4D" w:rsidRPr="00613B18" w:rsidRDefault="00B43C4D" w:rsidP="00B43C4D">
            <w:pPr>
              <w:spacing w:line="38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教育局</w:t>
            </w:r>
          </w:p>
        </w:tc>
      </w:tr>
      <w:tr w:rsidR="00613B18" w:rsidRPr="00613B18" w14:paraId="43D3DE8A" w14:textId="77777777" w:rsidTr="00FD3F0C">
        <w:trPr>
          <w:trHeight w:hRule="exact" w:val="567"/>
        </w:trPr>
        <w:tc>
          <w:tcPr>
            <w:tcW w:w="604" w:type="dxa"/>
            <w:shd w:val="clear" w:color="auto" w:fill="auto"/>
          </w:tcPr>
          <w:p w14:paraId="60C2B8D3"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3</w:t>
            </w:r>
          </w:p>
        </w:tc>
        <w:tc>
          <w:tcPr>
            <w:tcW w:w="1781" w:type="dxa"/>
            <w:shd w:val="clear" w:color="auto" w:fill="auto"/>
            <w:vAlign w:val="center"/>
          </w:tcPr>
          <w:p w14:paraId="29396852" w14:textId="77777777" w:rsidR="00B43C4D" w:rsidRPr="00613B18" w:rsidRDefault="00B43C4D" w:rsidP="00B43C4D">
            <w:pPr>
              <w:spacing w:line="380" w:lineRule="exact"/>
              <w:jc w:val="center"/>
              <w:rPr>
                <w:rFonts w:ascii="標楷體" w:eastAsia="標楷體" w:hAnsi="標楷體"/>
                <w:color w:val="000000" w:themeColor="text1"/>
              </w:rPr>
            </w:pPr>
            <w:r w:rsidRPr="00613B18">
              <w:rPr>
                <w:rFonts w:ascii="標楷體" w:eastAsia="標楷體" w:hAnsi="標楷體" w:hint="eastAsia"/>
                <w:color w:val="000000" w:themeColor="text1"/>
              </w:rPr>
              <w:t>09:10-10:10</w:t>
            </w:r>
          </w:p>
        </w:tc>
        <w:tc>
          <w:tcPr>
            <w:tcW w:w="3672" w:type="dxa"/>
            <w:shd w:val="clear" w:color="auto" w:fill="auto"/>
            <w:vAlign w:val="center"/>
          </w:tcPr>
          <w:p w14:paraId="1A63DA53"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圖書採購作業流程說明</w:t>
            </w:r>
          </w:p>
        </w:tc>
        <w:tc>
          <w:tcPr>
            <w:tcW w:w="3547" w:type="dxa"/>
            <w:shd w:val="clear" w:color="auto" w:fill="auto"/>
            <w:vAlign w:val="center"/>
          </w:tcPr>
          <w:p w14:paraId="03BB4F0A" w14:textId="77777777" w:rsidR="00B43C4D" w:rsidRPr="00613B18" w:rsidRDefault="00B43C4D" w:rsidP="00B43C4D">
            <w:pPr>
              <w:spacing w:line="38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長安國小陳金松主任</w:t>
            </w:r>
          </w:p>
        </w:tc>
      </w:tr>
      <w:tr w:rsidR="00613B18" w:rsidRPr="00613B18" w14:paraId="38342760" w14:textId="77777777" w:rsidTr="00FD3F0C">
        <w:trPr>
          <w:trHeight w:hRule="exact" w:val="567"/>
        </w:trPr>
        <w:tc>
          <w:tcPr>
            <w:tcW w:w="604" w:type="dxa"/>
            <w:shd w:val="clear" w:color="auto" w:fill="auto"/>
          </w:tcPr>
          <w:p w14:paraId="320D3EE8"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4</w:t>
            </w:r>
          </w:p>
        </w:tc>
        <w:tc>
          <w:tcPr>
            <w:tcW w:w="1781" w:type="dxa"/>
            <w:shd w:val="clear" w:color="auto" w:fill="auto"/>
            <w:vAlign w:val="center"/>
          </w:tcPr>
          <w:p w14:paraId="41331DE7" w14:textId="77777777" w:rsidR="00B43C4D" w:rsidRPr="00613B18" w:rsidRDefault="00B43C4D" w:rsidP="00B43C4D">
            <w:pPr>
              <w:spacing w:line="380" w:lineRule="exact"/>
              <w:jc w:val="center"/>
              <w:rPr>
                <w:rFonts w:ascii="標楷體" w:eastAsia="標楷體" w:hAnsi="標楷體"/>
                <w:color w:val="000000" w:themeColor="text1"/>
              </w:rPr>
            </w:pPr>
            <w:r w:rsidRPr="00613B18">
              <w:rPr>
                <w:rFonts w:ascii="標楷體" w:eastAsia="標楷體" w:hAnsi="標楷體" w:hint="eastAsia"/>
                <w:color w:val="000000" w:themeColor="text1"/>
              </w:rPr>
              <w:t>1</w:t>
            </w:r>
            <w:r w:rsidRPr="00613B18">
              <w:rPr>
                <w:rFonts w:ascii="標楷體" w:eastAsia="標楷體" w:hAnsi="標楷體"/>
                <w:color w:val="000000" w:themeColor="text1"/>
              </w:rPr>
              <w:t>0</w:t>
            </w:r>
            <w:r w:rsidRPr="00613B18">
              <w:rPr>
                <w:rFonts w:ascii="標楷體" w:eastAsia="標楷體" w:hAnsi="標楷體" w:hint="eastAsia"/>
                <w:color w:val="000000" w:themeColor="text1"/>
              </w:rPr>
              <w:t>:10-1</w:t>
            </w:r>
            <w:r w:rsidRPr="00613B18">
              <w:rPr>
                <w:rFonts w:ascii="標楷體" w:eastAsia="標楷體" w:hAnsi="標楷體"/>
                <w:color w:val="000000" w:themeColor="text1"/>
              </w:rPr>
              <w:t>0</w:t>
            </w:r>
            <w:r w:rsidRPr="00613B18">
              <w:rPr>
                <w:rFonts w:ascii="標楷體" w:eastAsia="標楷體" w:hAnsi="標楷體" w:hint="eastAsia"/>
                <w:color w:val="000000" w:themeColor="text1"/>
              </w:rPr>
              <w:t>:20</w:t>
            </w:r>
          </w:p>
        </w:tc>
        <w:tc>
          <w:tcPr>
            <w:tcW w:w="3672" w:type="dxa"/>
            <w:shd w:val="clear" w:color="auto" w:fill="auto"/>
            <w:vAlign w:val="center"/>
          </w:tcPr>
          <w:p w14:paraId="610EF5AA"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圖書表單上傳說明</w:t>
            </w:r>
          </w:p>
        </w:tc>
        <w:tc>
          <w:tcPr>
            <w:tcW w:w="3547" w:type="dxa"/>
            <w:shd w:val="clear" w:color="auto" w:fill="auto"/>
            <w:vAlign w:val="center"/>
          </w:tcPr>
          <w:p w14:paraId="15F3774B" w14:textId="77777777" w:rsidR="00B43C4D" w:rsidRPr="00613B18" w:rsidRDefault="00B43C4D" w:rsidP="00B43C4D">
            <w:pPr>
              <w:spacing w:line="38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土城國小林慧清主任</w:t>
            </w:r>
          </w:p>
        </w:tc>
      </w:tr>
      <w:tr w:rsidR="00613B18" w:rsidRPr="00613B18" w14:paraId="7F5722B2" w14:textId="77777777" w:rsidTr="00FD3F0C">
        <w:trPr>
          <w:trHeight w:hRule="exact" w:val="567"/>
        </w:trPr>
        <w:tc>
          <w:tcPr>
            <w:tcW w:w="604" w:type="dxa"/>
            <w:shd w:val="clear" w:color="auto" w:fill="auto"/>
          </w:tcPr>
          <w:p w14:paraId="43D77161"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5</w:t>
            </w:r>
          </w:p>
        </w:tc>
        <w:tc>
          <w:tcPr>
            <w:tcW w:w="1781" w:type="dxa"/>
            <w:shd w:val="clear" w:color="auto" w:fill="auto"/>
            <w:vAlign w:val="center"/>
          </w:tcPr>
          <w:p w14:paraId="3B257878" w14:textId="77777777" w:rsidR="00B43C4D" w:rsidRPr="00613B18" w:rsidRDefault="00B43C4D" w:rsidP="00B43C4D">
            <w:pPr>
              <w:spacing w:line="380" w:lineRule="exact"/>
              <w:jc w:val="center"/>
              <w:rPr>
                <w:rFonts w:ascii="標楷體" w:eastAsia="標楷體" w:hAnsi="標楷體"/>
                <w:color w:val="000000" w:themeColor="text1"/>
              </w:rPr>
            </w:pPr>
            <w:r w:rsidRPr="00613B18">
              <w:rPr>
                <w:rFonts w:ascii="標楷體" w:eastAsia="標楷體" w:hAnsi="標楷體" w:hint="eastAsia"/>
                <w:color w:val="000000" w:themeColor="text1"/>
              </w:rPr>
              <w:t>1</w:t>
            </w:r>
            <w:r w:rsidRPr="00613B18">
              <w:rPr>
                <w:rFonts w:ascii="標楷體" w:eastAsia="標楷體" w:hAnsi="標楷體"/>
                <w:color w:val="000000" w:themeColor="text1"/>
              </w:rPr>
              <w:t>0</w:t>
            </w:r>
            <w:r w:rsidRPr="00613B18">
              <w:rPr>
                <w:rFonts w:ascii="標楷體" w:eastAsia="標楷體" w:hAnsi="標楷體" w:hint="eastAsia"/>
                <w:color w:val="000000" w:themeColor="text1"/>
              </w:rPr>
              <w:t>:20-1</w:t>
            </w:r>
            <w:r w:rsidRPr="00613B18">
              <w:rPr>
                <w:rFonts w:ascii="標楷體" w:eastAsia="標楷體" w:hAnsi="標楷體"/>
                <w:color w:val="000000" w:themeColor="text1"/>
              </w:rPr>
              <w:t>1</w:t>
            </w:r>
            <w:r w:rsidRPr="00613B18">
              <w:rPr>
                <w:rFonts w:ascii="標楷體" w:eastAsia="標楷體" w:hAnsi="標楷體" w:hint="eastAsia"/>
                <w:color w:val="000000" w:themeColor="text1"/>
              </w:rPr>
              <w:t>:00</w:t>
            </w:r>
          </w:p>
        </w:tc>
        <w:tc>
          <w:tcPr>
            <w:tcW w:w="3672" w:type="dxa"/>
            <w:shd w:val="clear" w:color="auto" w:fill="auto"/>
            <w:vAlign w:val="center"/>
          </w:tcPr>
          <w:p w14:paraId="278B7274"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綜合座談</w:t>
            </w:r>
          </w:p>
        </w:tc>
        <w:tc>
          <w:tcPr>
            <w:tcW w:w="3547" w:type="dxa"/>
            <w:shd w:val="clear" w:color="auto" w:fill="auto"/>
            <w:vAlign w:val="center"/>
          </w:tcPr>
          <w:p w14:paraId="2BB2A455" w14:textId="77777777" w:rsidR="00B43C4D" w:rsidRPr="00613B18" w:rsidRDefault="00B43C4D" w:rsidP="00B43C4D">
            <w:pPr>
              <w:spacing w:line="38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教育局</w:t>
            </w:r>
          </w:p>
        </w:tc>
      </w:tr>
      <w:tr w:rsidR="00613B18" w:rsidRPr="00613B18" w14:paraId="460BFA90" w14:textId="77777777" w:rsidTr="00FD3F0C">
        <w:trPr>
          <w:trHeight w:hRule="exact" w:val="567"/>
        </w:trPr>
        <w:tc>
          <w:tcPr>
            <w:tcW w:w="604" w:type="dxa"/>
            <w:shd w:val="clear" w:color="auto" w:fill="auto"/>
          </w:tcPr>
          <w:p w14:paraId="4CDB145A"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6</w:t>
            </w:r>
          </w:p>
        </w:tc>
        <w:tc>
          <w:tcPr>
            <w:tcW w:w="1781" w:type="dxa"/>
            <w:shd w:val="clear" w:color="auto" w:fill="auto"/>
            <w:vAlign w:val="center"/>
          </w:tcPr>
          <w:p w14:paraId="0BA8AD1F" w14:textId="77777777" w:rsidR="00B43C4D" w:rsidRPr="00613B18" w:rsidRDefault="00B43C4D" w:rsidP="00B43C4D">
            <w:pPr>
              <w:spacing w:line="380" w:lineRule="exact"/>
              <w:jc w:val="center"/>
              <w:rPr>
                <w:rFonts w:ascii="標楷體" w:eastAsia="標楷體" w:hAnsi="標楷體"/>
                <w:color w:val="000000" w:themeColor="text1"/>
              </w:rPr>
            </w:pPr>
            <w:r w:rsidRPr="00613B18">
              <w:rPr>
                <w:rFonts w:ascii="標楷體" w:eastAsia="標楷體" w:hAnsi="標楷體" w:hint="eastAsia"/>
                <w:color w:val="000000" w:themeColor="text1"/>
              </w:rPr>
              <w:t>1</w:t>
            </w:r>
            <w:r w:rsidRPr="00613B18">
              <w:rPr>
                <w:rFonts w:ascii="標楷體" w:eastAsia="標楷體" w:hAnsi="標楷體"/>
                <w:color w:val="000000" w:themeColor="text1"/>
              </w:rPr>
              <w:t>1</w:t>
            </w:r>
            <w:r w:rsidRPr="00613B18">
              <w:rPr>
                <w:rFonts w:ascii="標楷體" w:eastAsia="標楷體" w:hAnsi="標楷體" w:hint="eastAsia"/>
                <w:color w:val="000000" w:themeColor="text1"/>
              </w:rPr>
              <w:t>:00-</w:t>
            </w:r>
          </w:p>
        </w:tc>
        <w:tc>
          <w:tcPr>
            <w:tcW w:w="3672" w:type="dxa"/>
            <w:shd w:val="clear" w:color="auto" w:fill="auto"/>
            <w:vAlign w:val="center"/>
          </w:tcPr>
          <w:p w14:paraId="61062B5E" w14:textId="77777777" w:rsidR="00B43C4D" w:rsidRPr="00613B18" w:rsidRDefault="00B43C4D" w:rsidP="00B43C4D">
            <w:pPr>
              <w:autoSpaceDE w:val="0"/>
              <w:autoSpaceDN w:val="0"/>
              <w:adjustRightInd w:val="0"/>
              <w:spacing w:line="520" w:lineRule="exact"/>
              <w:jc w:val="center"/>
              <w:rPr>
                <w:rFonts w:ascii="標楷體" w:eastAsia="標楷體" w:hAnsi="標楷體"/>
                <w:color w:val="000000" w:themeColor="text1"/>
                <w:sz w:val="28"/>
              </w:rPr>
            </w:pPr>
            <w:r w:rsidRPr="00613B18">
              <w:rPr>
                <w:rFonts w:ascii="標楷體" w:eastAsia="標楷體" w:hAnsi="標楷體" w:hint="eastAsia"/>
                <w:color w:val="000000" w:themeColor="text1"/>
                <w:sz w:val="28"/>
              </w:rPr>
              <w:t>散會</w:t>
            </w:r>
          </w:p>
        </w:tc>
        <w:tc>
          <w:tcPr>
            <w:tcW w:w="3547" w:type="dxa"/>
            <w:shd w:val="clear" w:color="auto" w:fill="auto"/>
            <w:vAlign w:val="center"/>
          </w:tcPr>
          <w:p w14:paraId="44BA9C53" w14:textId="77777777" w:rsidR="00B43C4D" w:rsidRPr="00613B18" w:rsidRDefault="00B43C4D" w:rsidP="00B43C4D">
            <w:pPr>
              <w:spacing w:line="380" w:lineRule="exact"/>
              <w:jc w:val="center"/>
              <w:rPr>
                <w:rFonts w:ascii="標楷體" w:eastAsia="標楷體" w:hAnsi="標楷體"/>
                <w:color w:val="000000" w:themeColor="text1"/>
                <w:sz w:val="28"/>
              </w:rPr>
            </w:pPr>
          </w:p>
        </w:tc>
      </w:tr>
    </w:tbl>
    <w:p w14:paraId="54983B0E" w14:textId="77777777" w:rsidR="00FD3F0C" w:rsidRPr="00613B18" w:rsidRDefault="00362844" w:rsidP="00FD3F0C">
      <w:pPr>
        <w:spacing w:line="480" w:lineRule="exact"/>
        <w:ind w:leftChars="117" w:left="849" w:hangingChars="203" w:hanging="568"/>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lastRenderedPageBreak/>
        <w:t xml:space="preserve"> 二、</w:t>
      </w:r>
      <w:r w:rsidR="00FD3F0C" w:rsidRPr="00613B18">
        <w:rPr>
          <w:rFonts w:ascii="標楷體" w:eastAsia="標楷體" w:hAnsi="標楷體" w:hint="eastAsia"/>
          <w:color w:val="000000" w:themeColor="text1"/>
          <w:sz w:val="28"/>
          <w:szCs w:val="28"/>
        </w:rPr>
        <w:t>各校工作內容及書單審查會議(東光國小等7所分區中心學校辦理)：</w:t>
      </w:r>
    </w:p>
    <w:p w14:paraId="6F1E72A2" w14:textId="77777777" w:rsidR="00F917C4" w:rsidRPr="00613B18" w:rsidRDefault="00F917C4" w:rsidP="003311D6">
      <w:pPr>
        <w:numPr>
          <w:ilvl w:val="0"/>
          <w:numId w:val="19"/>
        </w:numPr>
        <w:tabs>
          <w:tab w:val="left" w:pos="540"/>
          <w:tab w:val="left" w:pos="720"/>
        </w:tabs>
        <w:spacing w:line="480" w:lineRule="exact"/>
        <w:ind w:left="1560" w:hanging="851"/>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報名方式：各區研習代號如下：</w:t>
      </w:r>
    </w:p>
    <w:p w14:paraId="7E2095ED" w14:textId="2264D2D4" w:rsidR="00F917C4" w:rsidRPr="00613B18" w:rsidRDefault="00F917C4" w:rsidP="00C861F1">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永華區（東區</w:t>
      </w:r>
      <w:r w:rsidRPr="00613B18">
        <w:rPr>
          <w:rFonts w:ascii="標楷體" w:eastAsia="標楷體" w:hAnsi="標楷體" w:cs="新細明體" w:hint="eastAsia"/>
          <w:color w:val="000000" w:themeColor="text1"/>
          <w:sz w:val="28"/>
          <w:szCs w:val="28"/>
        </w:rPr>
        <w:t>、中西區、南區、北區、安南區、安平區</w:t>
      </w:r>
      <w:r w:rsidRPr="00613B18">
        <w:rPr>
          <w:rFonts w:ascii="標楷體" w:eastAsia="標楷體" w:hAnsi="標楷體" w:hint="eastAsia"/>
          <w:color w:val="000000" w:themeColor="text1"/>
          <w:sz w:val="28"/>
          <w:szCs w:val="28"/>
        </w:rPr>
        <w:t>）：</w:t>
      </w:r>
      <w:r w:rsidR="009615CA" w:rsidRPr="00613B18">
        <w:rPr>
          <w:rFonts w:ascii="標楷體" w:eastAsia="標楷體" w:hAnsi="標楷體"/>
          <w:color w:val="000000" w:themeColor="text1"/>
          <w:sz w:val="28"/>
          <w:szCs w:val="28"/>
        </w:rPr>
        <w:t>304438</w:t>
      </w:r>
    </w:p>
    <w:p w14:paraId="4324A6A6" w14:textId="3E5C22C7" w:rsidR="00F917C4" w:rsidRPr="00613B18" w:rsidRDefault="00F917C4" w:rsidP="0091399E">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大新營區（</w:t>
      </w:r>
      <w:r w:rsidRPr="00613B18">
        <w:rPr>
          <w:rFonts w:ascii="標楷體" w:eastAsia="標楷體" w:hAnsi="標楷體" w:cs="新細明體" w:hint="eastAsia"/>
          <w:color w:val="000000" w:themeColor="text1"/>
          <w:sz w:val="28"/>
          <w:szCs w:val="28"/>
        </w:rPr>
        <w:t>新營區、鹽水區、後壁區、白河區、東山區、柳營區</w:t>
      </w:r>
      <w:r w:rsidRPr="00613B18">
        <w:rPr>
          <w:rFonts w:ascii="標楷體" w:eastAsia="標楷體" w:hAnsi="標楷體" w:hint="eastAsia"/>
          <w:color w:val="000000" w:themeColor="text1"/>
          <w:sz w:val="28"/>
          <w:szCs w:val="28"/>
        </w:rPr>
        <w:t>）：</w:t>
      </w:r>
      <w:r w:rsidR="00AB16E7" w:rsidRPr="00613B18">
        <w:rPr>
          <w:rFonts w:ascii="標楷體" w:eastAsia="標楷體" w:hAnsi="標楷體"/>
          <w:color w:val="000000" w:themeColor="text1"/>
          <w:sz w:val="28"/>
          <w:szCs w:val="28"/>
        </w:rPr>
        <w:t>304420</w:t>
      </w:r>
    </w:p>
    <w:p w14:paraId="701A0A64" w14:textId="7DD51456" w:rsidR="00F917C4" w:rsidRPr="00613B18" w:rsidRDefault="00F917C4" w:rsidP="00EF6750">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大曾文區（</w:t>
      </w:r>
      <w:r w:rsidRPr="00613B18">
        <w:rPr>
          <w:rFonts w:ascii="標楷體" w:eastAsia="標楷體" w:hAnsi="標楷體" w:cs="新細明體" w:hint="eastAsia"/>
          <w:color w:val="000000" w:themeColor="text1"/>
          <w:sz w:val="28"/>
          <w:szCs w:val="28"/>
        </w:rPr>
        <w:t>麻豆區、下營區、六甲區、官田區、大內區</w:t>
      </w:r>
      <w:r w:rsidRPr="00613B18">
        <w:rPr>
          <w:rFonts w:ascii="標楷體" w:eastAsia="標楷體" w:hAnsi="標楷體" w:hint="eastAsia"/>
          <w:color w:val="000000" w:themeColor="text1"/>
          <w:sz w:val="28"/>
          <w:szCs w:val="28"/>
        </w:rPr>
        <w:t>）：</w:t>
      </w:r>
      <w:r w:rsidR="00F366D5" w:rsidRPr="00613B18">
        <w:rPr>
          <w:rFonts w:ascii="標楷體" w:eastAsia="標楷體" w:hAnsi="標楷體"/>
          <w:color w:val="000000" w:themeColor="text1"/>
          <w:sz w:val="28"/>
          <w:szCs w:val="28"/>
        </w:rPr>
        <w:t>304441</w:t>
      </w:r>
    </w:p>
    <w:p w14:paraId="320D813C" w14:textId="15529A62" w:rsidR="00F917C4" w:rsidRPr="00613B18" w:rsidRDefault="00F917C4" w:rsidP="00802688">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大北門區（</w:t>
      </w:r>
      <w:r w:rsidRPr="00613B18">
        <w:rPr>
          <w:rFonts w:ascii="標楷體" w:eastAsia="標楷體" w:hAnsi="標楷體" w:cs="新細明體" w:hint="eastAsia"/>
          <w:color w:val="000000" w:themeColor="text1"/>
          <w:sz w:val="28"/>
          <w:szCs w:val="28"/>
        </w:rPr>
        <w:t>佳里區、學甲區、將軍區、西港區、北門區、七股區</w:t>
      </w:r>
      <w:r w:rsidRPr="00613B18">
        <w:rPr>
          <w:rFonts w:ascii="標楷體" w:eastAsia="標楷體" w:hAnsi="標楷體" w:hint="eastAsia"/>
          <w:color w:val="000000" w:themeColor="text1"/>
          <w:sz w:val="28"/>
          <w:szCs w:val="28"/>
        </w:rPr>
        <w:t>）：</w:t>
      </w:r>
      <w:r w:rsidR="00AB16E7" w:rsidRPr="00613B18">
        <w:rPr>
          <w:rFonts w:ascii="標楷體" w:eastAsia="標楷體" w:hAnsi="標楷體"/>
          <w:color w:val="000000" w:themeColor="text1"/>
          <w:sz w:val="28"/>
          <w:szCs w:val="28"/>
        </w:rPr>
        <w:t>304424</w:t>
      </w:r>
    </w:p>
    <w:p w14:paraId="4B23ABA5" w14:textId="75C9D7EA" w:rsidR="00F917C4" w:rsidRPr="00613B18" w:rsidRDefault="00F917C4" w:rsidP="0091399E">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大新豐區（</w:t>
      </w:r>
      <w:r w:rsidRPr="00613B18">
        <w:rPr>
          <w:rFonts w:ascii="標楷體" w:eastAsia="標楷體" w:hAnsi="標楷體" w:cs="新細明體" w:hint="eastAsia"/>
          <w:color w:val="000000" w:themeColor="text1"/>
          <w:sz w:val="28"/>
          <w:szCs w:val="28"/>
        </w:rPr>
        <w:t>仁德區、歸仁區、永康區、關廟區、龍崎區</w:t>
      </w:r>
      <w:r w:rsidRPr="00613B18">
        <w:rPr>
          <w:rFonts w:ascii="標楷體" w:eastAsia="標楷體" w:hAnsi="標楷體" w:hint="eastAsia"/>
          <w:color w:val="000000" w:themeColor="text1"/>
          <w:sz w:val="28"/>
          <w:szCs w:val="28"/>
        </w:rPr>
        <w:t>）：</w:t>
      </w:r>
      <w:r w:rsidR="00AB16E7" w:rsidRPr="00613B18">
        <w:rPr>
          <w:rFonts w:ascii="標楷體" w:eastAsia="標楷體" w:hAnsi="標楷體"/>
          <w:color w:val="000000" w:themeColor="text1"/>
          <w:sz w:val="28"/>
          <w:szCs w:val="28"/>
        </w:rPr>
        <w:t>304417</w:t>
      </w:r>
    </w:p>
    <w:p w14:paraId="327CB268" w14:textId="378119E7" w:rsidR="00F917C4" w:rsidRPr="00613B18" w:rsidRDefault="00F917C4" w:rsidP="002D6672">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大新化區（</w:t>
      </w:r>
      <w:r w:rsidRPr="00613B18">
        <w:rPr>
          <w:rFonts w:ascii="標楷體" w:eastAsia="標楷體" w:hAnsi="標楷體" w:cs="新細明體" w:hint="eastAsia"/>
          <w:color w:val="000000" w:themeColor="text1"/>
          <w:sz w:val="28"/>
          <w:szCs w:val="28"/>
        </w:rPr>
        <w:t>新化區、善化區、新市區、安定區、左鎮區、玉井區、楠西區、南化區、山上區</w:t>
      </w:r>
      <w:r w:rsidRPr="00613B18">
        <w:rPr>
          <w:rFonts w:ascii="標楷體" w:eastAsia="標楷體" w:hAnsi="標楷體" w:hint="eastAsia"/>
          <w:color w:val="000000" w:themeColor="text1"/>
          <w:sz w:val="28"/>
          <w:szCs w:val="28"/>
        </w:rPr>
        <w:t>）：</w:t>
      </w:r>
      <w:r w:rsidR="00F366D5" w:rsidRPr="00613B18">
        <w:rPr>
          <w:rFonts w:ascii="標楷體" w:eastAsia="標楷體" w:hAnsi="標楷體"/>
          <w:color w:val="000000" w:themeColor="text1"/>
          <w:sz w:val="28"/>
          <w:szCs w:val="28"/>
        </w:rPr>
        <w:t>304321</w:t>
      </w:r>
    </w:p>
    <w:p w14:paraId="74D514F9" w14:textId="693F0D5D" w:rsidR="00F917C4" w:rsidRPr="00613B18" w:rsidRDefault="00F917C4" w:rsidP="002D6672">
      <w:pPr>
        <w:pStyle w:val="af"/>
        <w:numPr>
          <w:ilvl w:val="0"/>
          <w:numId w:val="20"/>
        </w:numPr>
        <w:tabs>
          <w:tab w:val="left" w:pos="540"/>
          <w:tab w:val="left" w:pos="720"/>
        </w:tabs>
        <w:spacing w:line="480" w:lineRule="exact"/>
        <w:ind w:leftChars="0" w:left="1932" w:hanging="372"/>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國中組：</w:t>
      </w:r>
      <w:r w:rsidR="00AB16E7" w:rsidRPr="00613B18">
        <w:rPr>
          <w:rFonts w:ascii="標楷體" w:eastAsia="標楷體" w:hAnsi="標楷體"/>
          <w:color w:val="000000" w:themeColor="text1"/>
          <w:sz w:val="28"/>
          <w:szCs w:val="28"/>
        </w:rPr>
        <w:t>304422</w:t>
      </w:r>
    </w:p>
    <w:p w14:paraId="2D928274" w14:textId="77777777" w:rsidR="007E0BB1" w:rsidRPr="00613B18" w:rsidRDefault="00FD3F0C" w:rsidP="007E0BB1">
      <w:pPr>
        <w:numPr>
          <w:ilvl w:val="0"/>
          <w:numId w:val="19"/>
        </w:numPr>
        <w:tabs>
          <w:tab w:val="left" w:pos="540"/>
          <w:tab w:val="left" w:pos="720"/>
        </w:tabs>
        <w:spacing w:line="480" w:lineRule="exact"/>
        <w:ind w:left="1560" w:hanging="851"/>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採購書單上傳：各校於</w:t>
      </w:r>
      <w:r w:rsidR="007E0BB1" w:rsidRPr="00613B18">
        <w:rPr>
          <w:rFonts w:ascii="標楷體" w:eastAsia="標楷體" w:hAnsi="標楷體" w:hint="eastAsia"/>
          <w:color w:val="000000" w:themeColor="text1"/>
          <w:sz w:val="28"/>
          <w:szCs w:val="28"/>
        </w:rPr>
        <w:t>以下時間上傳採購書單資料。</w:t>
      </w:r>
    </w:p>
    <w:p w14:paraId="68A3687E" w14:textId="35C45C84" w:rsidR="00FD3F0C" w:rsidRPr="00613B18" w:rsidRDefault="007E0BB1" w:rsidP="005A1956">
      <w:pPr>
        <w:pStyle w:val="af"/>
        <w:numPr>
          <w:ilvl w:val="0"/>
          <w:numId w:val="24"/>
        </w:numPr>
        <w:tabs>
          <w:tab w:val="left" w:pos="540"/>
          <w:tab w:val="left" w:pos="720"/>
        </w:tabs>
        <w:spacing w:line="480" w:lineRule="exact"/>
        <w:ind w:leftChars="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國中組：</w:t>
      </w:r>
      <w:r w:rsidR="00FD3F0C" w:rsidRPr="00613B18">
        <w:rPr>
          <w:rFonts w:ascii="標楷體" w:eastAsia="標楷體" w:hAnsi="標楷體" w:hint="eastAsia"/>
          <w:color w:val="000000" w:themeColor="text1"/>
          <w:sz w:val="28"/>
          <w:szCs w:val="28"/>
        </w:rPr>
        <w:t>11</w:t>
      </w:r>
      <w:r w:rsidR="00AC0487" w:rsidRPr="00613B18">
        <w:rPr>
          <w:rFonts w:ascii="標楷體" w:eastAsia="標楷體" w:hAnsi="標楷體"/>
          <w:color w:val="000000" w:themeColor="text1"/>
          <w:sz w:val="28"/>
          <w:szCs w:val="28"/>
        </w:rPr>
        <w:t>4</w:t>
      </w:r>
      <w:r w:rsidR="00FD3F0C" w:rsidRPr="00613B18">
        <w:rPr>
          <w:rFonts w:ascii="標楷體" w:eastAsia="標楷體" w:hAnsi="標楷體" w:hint="eastAsia"/>
          <w:color w:val="000000" w:themeColor="text1"/>
          <w:sz w:val="28"/>
          <w:szCs w:val="28"/>
        </w:rPr>
        <w:t>年</w:t>
      </w:r>
      <w:r w:rsidR="005065C7" w:rsidRPr="00613B18">
        <w:rPr>
          <w:rFonts w:ascii="標楷體" w:eastAsia="標楷體" w:hAnsi="標楷體" w:hint="eastAsia"/>
          <w:color w:val="000000" w:themeColor="text1"/>
          <w:sz w:val="28"/>
          <w:szCs w:val="28"/>
        </w:rPr>
        <w:t>3</w:t>
      </w:r>
      <w:r w:rsidR="00FD3F0C" w:rsidRPr="00613B18">
        <w:rPr>
          <w:rFonts w:ascii="標楷體" w:eastAsia="標楷體" w:hAnsi="標楷體" w:hint="eastAsia"/>
          <w:color w:val="000000" w:themeColor="text1"/>
          <w:sz w:val="28"/>
          <w:szCs w:val="28"/>
        </w:rPr>
        <w:t>月</w:t>
      </w:r>
      <w:r w:rsidR="005C4FC5">
        <w:rPr>
          <w:rFonts w:ascii="標楷體" w:eastAsia="標楷體" w:hAnsi="標楷體" w:hint="eastAsia"/>
          <w:color w:val="000000" w:themeColor="text1"/>
          <w:sz w:val="28"/>
          <w:szCs w:val="28"/>
        </w:rPr>
        <w:t>19</w:t>
      </w:r>
      <w:r w:rsidR="00FD3F0C" w:rsidRPr="00613B18">
        <w:rPr>
          <w:rFonts w:ascii="標楷體" w:eastAsia="標楷體" w:hAnsi="標楷體" w:hint="eastAsia"/>
          <w:color w:val="000000" w:themeColor="text1"/>
          <w:sz w:val="28"/>
          <w:szCs w:val="28"/>
        </w:rPr>
        <w:t>日（星期</w:t>
      </w:r>
      <w:r w:rsidR="00746ED7" w:rsidRPr="00613B18">
        <w:rPr>
          <w:rFonts w:ascii="標楷體" w:eastAsia="標楷體" w:hAnsi="標楷體" w:hint="eastAsia"/>
          <w:color w:val="000000" w:themeColor="text1"/>
          <w:sz w:val="28"/>
          <w:szCs w:val="28"/>
        </w:rPr>
        <w:t>四</w:t>
      </w:r>
      <w:r w:rsidR="00FD3F0C" w:rsidRPr="00613B18">
        <w:rPr>
          <w:rFonts w:ascii="標楷體" w:eastAsia="標楷體" w:hAnsi="標楷體" w:hint="eastAsia"/>
          <w:color w:val="000000" w:themeColor="text1"/>
          <w:sz w:val="28"/>
          <w:szCs w:val="28"/>
        </w:rPr>
        <w:t>）前，上傳至google管理協作平台</w:t>
      </w:r>
      <w:proofErr w:type="gramStart"/>
      <w:r w:rsidR="00F917C4" w:rsidRPr="00613B18">
        <w:rPr>
          <w:rFonts w:ascii="標楷體" w:eastAsia="標楷體" w:hAnsi="標楷體" w:hint="eastAsia"/>
          <w:color w:val="000000" w:themeColor="text1"/>
          <w:sz w:val="28"/>
          <w:szCs w:val="28"/>
        </w:rPr>
        <w:t>（</w:t>
      </w:r>
      <w:proofErr w:type="gramEnd"/>
      <w:r w:rsidR="00F917C4" w:rsidRPr="00613B18">
        <w:rPr>
          <w:rFonts w:ascii="標楷體" w:eastAsia="標楷體" w:hAnsi="標楷體" w:hint="eastAsia"/>
          <w:color w:val="000000" w:themeColor="text1"/>
          <w:sz w:val="28"/>
          <w:szCs w:val="28"/>
        </w:rPr>
        <w:t>網址：</w:t>
      </w:r>
      <w:r w:rsidR="00CF5C6B" w:rsidRPr="00CF5C6B">
        <w:rPr>
          <w:rFonts w:ascii="標楷體" w:eastAsia="標楷體" w:hAnsi="標楷體"/>
          <w:color w:val="000000" w:themeColor="text1"/>
        </w:rPr>
        <w:t>https://sites.google.com/tcps.tn.edu.tw/113-2</w:t>
      </w:r>
      <w:proofErr w:type="gramStart"/>
      <w:r w:rsidR="00F917C4" w:rsidRPr="00613B18">
        <w:rPr>
          <w:rFonts w:ascii="標楷體" w:eastAsia="標楷體" w:hAnsi="標楷體" w:hint="eastAsia"/>
          <w:color w:val="000000" w:themeColor="text1"/>
          <w:sz w:val="28"/>
          <w:szCs w:val="28"/>
        </w:rPr>
        <w:t>）</w:t>
      </w:r>
      <w:proofErr w:type="gramEnd"/>
      <w:r w:rsidR="00FD3F0C" w:rsidRPr="00613B18">
        <w:rPr>
          <w:rFonts w:ascii="標楷體" w:eastAsia="標楷體" w:hAnsi="標楷體" w:hint="eastAsia"/>
          <w:color w:val="000000" w:themeColor="text1"/>
          <w:sz w:val="28"/>
          <w:szCs w:val="28"/>
        </w:rPr>
        <w:t>。</w:t>
      </w:r>
    </w:p>
    <w:p w14:paraId="5FEC8722" w14:textId="0B33A469" w:rsidR="007E0BB1" w:rsidRPr="00613B18" w:rsidRDefault="007E0BB1" w:rsidP="007E0BB1">
      <w:pPr>
        <w:pStyle w:val="af"/>
        <w:numPr>
          <w:ilvl w:val="0"/>
          <w:numId w:val="24"/>
        </w:numPr>
        <w:tabs>
          <w:tab w:val="left" w:pos="540"/>
          <w:tab w:val="left" w:pos="720"/>
        </w:tabs>
        <w:spacing w:line="480" w:lineRule="exact"/>
        <w:ind w:leftChars="0"/>
        <w:rPr>
          <w:rFonts w:ascii="標楷體" w:eastAsia="標楷體" w:hAnsi="標楷體"/>
          <w:color w:val="000000" w:themeColor="text1"/>
          <w:sz w:val="28"/>
          <w:szCs w:val="28"/>
        </w:rPr>
      </w:pPr>
      <w:r w:rsidRPr="00DC01F4">
        <w:rPr>
          <w:rFonts w:ascii="標楷體" w:eastAsia="標楷體" w:hAnsi="標楷體" w:hint="eastAsia"/>
          <w:color w:val="FF0000"/>
          <w:sz w:val="28"/>
          <w:szCs w:val="28"/>
        </w:rPr>
        <w:t>國小組</w:t>
      </w:r>
      <w:r w:rsidRPr="00613B18">
        <w:rPr>
          <w:rFonts w:ascii="標楷體" w:eastAsia="標楷體" w:hAnsi="標楷體" w:hint="eastAsia"/>
          <w:color w:val="000000" w:themeColor="text1"/>
          <w:sz w:val="28"/>
          <w:szCs w:val="28"/>
        </w:rPr>
        <w:t>：11</w:t>
      </w:r>
      <w:r w:rsidR="00AC0487" w:rsidRPr="00613B18">
        <w:rPr>
          <w:rFonts w:ascii="標楷體" w:eastAsia="標楷體" w:hAnsi="標楷體"/>
          <w:color w:val="000000" w:themeColor="text1"/>
          <w:sz w:val="28"/>
          <w:szCs w:val="28"/>
        </w:rPr>
        <w:t>4</w:t>
      </w:r>
      <w:r w:rsidRPr="00613B18">
        <w:rPr>
          <w:rFonts w:ascii="標楷體" w:eastAsia="標楷體" w:hAnsi="標楷體" w:hint="eastAsia"/>
          <w:color w:val="000000" w:themeColor="text1"/>
          <w:sz w:val="28"/>
          <w:szCs w:val="28"/>
        </w:rPr>
        <w:t>年</w:t>
      </w:r>
      <w:r w:rsidR="002454AB" w:rsidRPr="00613B18">
        <w:rPr>
          <w:rFonts w:ascii="標楷體" w:eastAsia="標楷體" w:hAnsi="標楷體" w:hint="eastAsia"/>
          <w:color w:val="000000" w:themeColor="text1"/>
          <w:sz w:val="28"/>
          <w:szCs w:val="28"/>
        </w:rPr>
        <w:t>3</w:t>
      </w:r>
      <w:r w:rsidRPr="00613B18">
        <w:rPr>
          <w:rFonts w:ascii="標楷體" w:eastAsia="標楷體" w:hAnsi="標楷體" w:hint="eastAsia"/>
          <w:color w:val="000000" w:themeColor="text1"/>
          <w:sz w:val="28"/>
          <w:szCs w:val="28"/>
        </w:rPr>
        <w:t>月</w:t>
      </w:r>
      <w:r w:rsidR="005C4FC5">
        <w:rPr>
          <w:rFonts w:ascii="標楷體" w:eastAsia="標楷體" w:hAnsi="標楷體" w:hint="eastAsia"/>
          <w:color w:val="000000" w:themeColor="text1"/>
          <w:sz w:val="28"/>
          <w:szCs w:val="28"/>
        </w:rPr>
        <w:t>19</w:t>
      </w:r>
      <w:r w:rsidR="00746ED7" w:rsidRPr="00613B18">
        <w:rPr>
          <w:rFonts w:ascii="標楷體" w:eastAsia="標楷體" w:hAnsi="標楷體" w:hint="eastAsia"/>
          <w:color w:val="000000" w:themeColor="text1"/>
          <w:sz w:val="28"/>
          <w:szCs w:val="28"/>
        </w:rPr>
        <w:t>日（星期四）</w:t>
      </w:r>
      <w:r w:rsidRPr="00613B18">
        <w:rPr>
          <w:rFonts w:ascii="標楷體" w:eastAsia="標楷體" w:hAnsi="標楷體" w:hint="eastAsia"/>
          <w:color w:val="000000" w:themeColor="text1"/>
          <w:sz w:val="28"/>
          <w:szCs w:val="28"/>
        </w:rPr>
        <w:t>前，上傳至google管理協作平台</w:t>
      </w:r>
      <w:proofErr w:type="gramStart"/>
      <w:r w:rsidRPr="00613B18">
        <w:rPr>
          <w:rFonts w:ascii="標楷體" w:eastAsia="標楷體" w:hAnsi="標楷體" w:hint="eastAsia"/>
          <w:color w:val="000000" w:themeColor="text1"/>
          <w:sz w:val="28"/>
          <w:szCs w:val="28"/>
        </w:rPr>
        <w:t>（</w:t>
      </w:r>
      <w:proofErr w:type="gramEnd"/>
      <w:r w:rsidRPr="00613B18">
        <w:rPr>
          <w:rFonts w:ascii="標楷體" w:eastAsia="標楷體" w:hAnsi="標楷體" w:hint="eastAsia"/>
          <w:color w:val="000000" w:themeColor="text1"/>
          <w:sz w:val="28"/>
          <w:szCs w:val="28"/>
        </w:rPr>
        <w:t>網址：</w:t>
      </w:r>
      <w:r w:rsidR="00CF5C6B" w:rsidRPr="00CF5C6B">
        <w:rPr>
          <w:rFonts w:ascii="標楷體" w:eastAsia="標楷體" w:hAnsi="標楷體"/>
          <w:color w:val="000000" w:themeColor="text1"/>
        </w:rPr>
        <w:t>https://sites.google.com/tcps.tn.edu.tw/113-2</w:t>
      </w:r>
      <w:proofErr w:type="gramStart"/>
      <w:r w:rsidRPr="00613B18">
        <w:rPr>
          <w:rFonts w:ascii="標楷體" w:eastAsia="標楷體" w:hAnsi="標楷體" w:hint="eastAsia"/>
          <w:color w:val="000000" w:themeColor="text1"/>
          <w:sz w:val="28"/>
          <w:szCs w:val="28"/>
        </w:rPr>
        <w:t>）</w:t>
      </w:r>
      <w:proofErr w:type="gramEnd"/>
      <w:r w:rsidRPr="00613B18">
        <w:rPr>
          <w:rFonts w:ascii="標楷體" w:eastAsia="標楷體" w:hAnsi="標楷體" w:hint="eastAsia"/>
          <w:color w:val="000000" w:themeColor="text1"/>
          <w:sz w:val="28"/>
          <w:szCs w:val="28"/>
        </w:rPr>
        <w:t>。</w:t>
      </w:r>
    </w:p>
    <w:p w14:paraId="100909A2" w14:textId="77777777" w:rsidR="00FD3F0C" w:rsidRPr="00613B18" w:rsidRDefault="00FD3F0C" w:rsidP="00F917C4">
      <w:pPr>
        <w:numPr>
          <w:ilvl w:val="0"/>
          <w:numId w:val="19"/>
        </w:numPr>
        <w:tabs>
          <w:tab w:val="left" w:pos="540"/>
          <w:tab w:val="left" w:pos="720"/>
        </w:tabs>
        <w:spacing w:line="480" w:lineRule="exact"/>
        <w:ind w:left="1560" w:hanging="851"/>
        <w:jc w:val="both"/>
        <w:rPr>
          <w:rFonts w:ascii="標楷體" w:eastAsia="標楷體" w:hAnsi="標楷體"/>
          <w:bCs/>
          <w:color w:val="000000" w:themeColor="text1"/>
          <w:sz w:val="28"/>
          <w:szCs w:val="28"/>
        </w:rPr>
      </w:pPr>
      <w:r w:rsidRPr="00613B18">
        <w:rPr>
          <w:rFonts w:ascii="標楷體" w:eastAsia="標楷體" w:hAnsi="標楷體" w:hint="eastAsia"/>
          <w:color w:val="000000" w:themeColor="text1"/>
          <w:sz w:val="28"/>
          <w:szCs w:val="28"/>
        </w:rPr>
        <w:t>各校1名書單審查委員於出席</w:t>
      </w:r>
      <w:r w:rsidRPr="00613B18">
        <w:rPr>
          <w:rFonts w:ascii="標楷體" w:eastAsia="標楷體" w:hAnsi="標楷體" w:hint="eastAsia"/>
          <w:bCs/>
          <w:color w:val="000000" w:themeColor="text1"/>
          <w:sz w:val="28"/>
          <w:szCs w:val="28"/>
        </w:rPr>
        <w:t>圖書採購書單審查會議</w:t>
      </w:r>
      <w:r w:rsidR="00657CB9" w:rsidRPr="00613B18">
        <w:rPr>
          <w:rFonts w:ascii="標楷體" w:eastAsia="標楷體" w:hAnsi="標楷體" w:hint="eastAsia"/>
          <w:bCs/>
          <w:color w:val="000000" w:themeColor="text1"/>
          <w:sz w:val="28"/>
          <w:szCs w:val="28"/>
        </w:rPr>
        <w:t>，各區時間如下：</w:t>
      </w:r>
    </w:p>
    <w:p w14:paraId="45C33D01" w14:textId="12078D38" w:rsidR="00D858DF" w:rsidRPr="00613B18" w:rsidRDefault="00D858DF" w:rsidP="00D858DF">
      <w:pPr>
        <w:pStyle w:val="af"/>
        <w:numPr>
          <w:ilvl w:val="0"/>
          <w:numId w:val="18"/>
        </w:numPr>
        <w:tabs>
          <w:tab w:val="left" w:pos="540"/>
          <w:tab w:val="left" w:pos="720"/>
        </w:tabs>
        <w:spacing w:line="480" w:lineRule="exact"/>
        <w:ind w:leftChars="0"/>
        <w:jc w:val="both"/>
        <w:rPr>
          <w:rFonts w:ascii="標楷體" w:eastAsia="標楷體" w:hAnsi="標楷體"/>
          <w:bCs/>
          <w:color w:val="000000" w:themeColor="text1"/>
          <w:sz w:val="28"/>
          <w:szCs w:val="28"/>
        </w:rPr>
      </w:pPr>
      <w:r w:rsidRPr="00613B18">
        <w:rPr>
          <w:rFonts w:ascii="標楷體" w:eastAsia="標楷體" w:hAnsi="標楷體" w:hint="eastAsia"/>
          <w:bCs/>
          <w:color w:val="000000" w:themeColor="text1"/>
          <w:sz w:val="28"/>
          <w:szCs w:val="28"/>
        </w:rPr>
        <w:t>國小組-</w:t>
      </w:r>
      <w:r w:rsidR="002454AB" w:rsidRPr="00613B18">
        <w:rPr>
          <w:rFonts w:ascii="標楷體" w:eastAsia="標楷體" w:hAnsi="標楷體" w:hint="eastAsia"/>
          <w:bCs/>
          <w:color w:val="000000" w:themeColor="text1"/>
          <w:sz w:val="28"/>
          <w:szCs w:val="28"/>
        </w:rPr>
        <w:t>3</w:t>
      </w:r>
      <w:r w:rsidRPr="00613B18">
        <w:rPr>
          <w:rFonts w:ascii="標楷體" w:eastAsia="標楷體" w:hAnsi="標楷體" w:hint="eastAsia"/>
          <w:bCs/>
          <w:color w:val="000000" w:themeColor="text1"/>
          <w:sz w:val="28"/>
          <w:szCs w:val="28"/>
        </w:rPr>
        <w:t>月</w:t>
      </w:r>
      <w:r w:rsidR="002454AB" w:rsidRPr="00613B18">
        <w:rPr>
          <w:rFonts w:ascii="標楷體" w:eastAsia="標楷體" w:hAnsi="標楷體" w:hint="eastAsia"/>
          <w:bCs/>
          <w:color w:val="000000" w:themeColor="text1"/>
          <w:sz w:val="28"/>
          <w:szCs w:val="28"/>
        </w:rPr>
        <w:t>2</w:t>
      </w:r>
      <w:r w:rsidR="005C4FC5">
        <w:rPr>
          <w:rFonts w:ascii="標楷體" w:eastAsia="標楷體" w:hAnsi="標楷體" w:hint="eastAsia"/>
          <w:bCs/>
          <w:color w:val="000000" w:themeColor="text1"/>
          <w:sz w:val="28"/>
          <w:szCs w:val="28"/>
        </w:rPr>
        <w:t>0</w:t>
      </w:r>
      <w:r w:rsidRPr="00613B18">
        <w:rPr>
          <w:rFonts w:ascii="標楷體" w:eastAsia="標楷體" w:hAnsi="標楷體" w:hint="eastAsia"/>
          <w:bCs/>
          <w:color w:val="000000" w:themeColor="text1"/>
          <w:sz w:val="28"/>
          <w:szCs w:val="28"/>
        </w:rPr>
        <w:t>日（星期</w:t>
      </w:r>
      <w:r w:rsidR="002454AB" w:rsidRPr="00613B18">
        <w:rPr>
          <w:rFonts w:ascii="標楷體" w:eastAsia="標楷體" w:hAnsi="標楷體" w:hint="eastAsia"/>
          <w:bCs/>
          <w:color w:val="000000" w:themeColor="text1"/>
          <w:sz w:val="28"/>
          <w:szCs w:val="28"/>
        </w:rPr>
        <w:t>五</w:t>
      </w:r>
      <w:r w:rsidRPr="00613B18">
        <w:rPr>
          <w:rFonts w:ascii="標楷體" w:eastAsia="標楷體" w:hAnsi="標楷體" w:hint="eastAsia"/>
          <w:bCs/>
          <w:color w:val="000000" w:themeColor="text1"/>
          <w:sz w:val="28"/>
          <w:szCs w:val="28"/>
        </w:rPr>
        <w:t>）</w:t>
      </w:r>
      <w:r w:rsidRPr="00613B18">
        <w:rPr>
          <w:rFonts w:ascii="標楷體" w:eastAsia="標楷體" w:hAnsi="標楷體"/>
          <w:bCs/>
          <w:color w:val="000000" w:themeColor="text1"/>
          <w:sz w:val="28"/>
          <w:szCs w:val="28"/>
        </w:rPr>
        <w:t>上午9時至中午12時</w:t>
      </w:r>
      <w:r w:rsidRPr="00613B18">
        <w:rPr>
          <w:rFonts w:ascii="標楷體" w:eastAsia="標楷體" w:hAnsi="標楷體" w:hint="eastAsia"/>
          <w:bCs/>
          <w:color w:val="000000" w:themeColor="text1"/>
          <w:sz w:val="28"/>
          <w:szCs w:val="28"/>
        </w:rPr>
        <w:t>：</w:t>
      </w:r>
      <w:r w:rsidR="0091399E" w:rsidRPr="00613B18">
        <w:rPr>
          <w:rFonts w:ascii="標楷體" w:eastAsia="標楷體" w:hAnsi="標楷體" w:hint="eastAsia"/>
          <w:bCs/>
          <w:color w:val="000000" w:themeColor="text1"/>
          <w:sz w:val="28"/>
          <w:szCs w:val="28"/>
        </w:rPr>
        <w:t>大曾文區、</w:t>
      </w:r>
      <w:r w:rsidRPr="00613B18">
        <w:rPr>
          <w:rFonts w:ascii="標楷體" w:eastAsia="標楷體" w:hAnsi="標楷體" w:hint="eastAsia"/>
          <w:bCs/>
          <w:color w:val="000000" w:themeColor="text1"/>
          <w:sz w:val="28"/>
          <w:szCs w:val="28"/>
        </w:rPr>
        <w:t>大北門區</w:t>
      </w:r>
      <w:r w:rsidR="004749C2" w:rsidRPr="00613B18">
        <w:rPr>
          <w:rFonts w:ascii="標楷體" w:eastAsia="標楷體" w:hAnsi="標楷體" w:hint="eastAsia"/>
          <w:bCs/>
          <w:color w:val="000000" w:themeColor="text1"/>
          <w:sz w:val="28"/>
          <w:szCs w:val="28"/>
        </w:rPr>
        <w:t>、大新豐區</w:t>
      </w:r>
      <w:r w:rsidR="005C4FC5" w:rsidRPr="00613B18">
        <w:rPr>
          <w:rFonts w:ascii="標楷體" w:eastAsia="標楷體" w:hAnsi="標楷體" w:hint="eastAsia"/>
          <w:bCs/>
          <w:color w:val="000000" w:themeColor="text1"/>
          <w:sz w:val="28"/>
          <w:szCs w:val="28"/>
        </w:rPr>
        <w:t>、大新營區、永華區、大新化區</w:t>
      </w:r>
      <w:r w:rsidRPr="00613B18">
        <w:rPr>
          <w:rFonts w:ascii="標楷體" w:eastAsia="標楷體" w:hAnsi="標楷體" w:hint="eastAsia"/>
          <w:bCs/>
          <w:color w:val="000000" w:themeColor="text1"/>
          <w:sz w:val="28"/>
          <w:szCs w:val="28"/>
        </w:rPr>
        <w:t>。</w:t>
      </w:r>
    </w:p>
    <w:p w14:paraId="4B077737" w14:textId="036B6144" w:rsidR="00657CB9" w:rsidRPr="00613B18" w:rsidRDefault="00D858DF" w:rsidP="00D858DF">
      <w:pPr>
        <w:pStyle w:val="af"/>
        <w:numPr>
          <w:ilvl w:val="0"/>
          <w:numId w:val="18"/>
        </w:numPr>
        <w:tabs>
          <w:tab w:val="left" w:pos="540"/>
          <w:tab w:val="left" w:pos="720"/>
        </w:tabs>
        <w:spacing w:line="480" w:lineRule="exact"/>
        <w:ind w:leftChars="0"/>
        <w:jc w:val="both"/>
        <w:rPr>
          <w:rFonts w:ascii="標楷體" w:eastAsia="標楷體" w:hAnsi="標楷體"/>
          <w:bCs/>
          <w:color w:val="000000" w:themeColor="text1"/>
          <w:sz w:val="28"/>
          <w:szCs w:val="28"/>
        </w:rPr>
      </w:pPr>
      <w:r w:rsidRPr="00613B18">
        <w:rPr>
          <w:rFonts w:ascii="標楷體" w:eastAsia="標楷體" w:hAnsi="標楷體" w:hint="eastAsia"/>
          <w:bCs/>
          <w:color w:val="000000" w:themeColor="text1"/>
          <w:sz w:val="28"/>
          <w:szCs w:val="28"/>
        </w:rPr>
        <w:t>國中組-</w:t>
      </w:r>
      <w:r w:rsidR="002454AB" w:rsidRPr="00613B18">
        <w:rPr>
          <w:rFonts w:ascii="標楷體" w:eastAsia="標楷體" w:hAnsi="標楷體" w:hint="eastAsia"/>
          <w:bCs/>
          <w:color w:val="000000" w:themeColor="text1"/>
          <w:sz w:val="28"/>
          <w:szCs w:val="28"/>
        </w:rPr>
        <w:t>3</w:t>
      </w:r>
      <w:r w:rsidRPr="00613B18">
        <w:rPr>
          <w:rFonts w:ascii="標楷體" w:eastAsia="標楷體" w:hAnsi="標楷體" w:hint="eastAsia"/>
          <w:bCs/>
          <w:color w:val="000000" w:themeColor="text1"/>
          <w:sz w:val="28"/>
          <w:szCs w:val="28"/>
        </w:rPr>
        <w:t>月</w:t>
      </w:r>
      <w:r w:rsidR="002454AB" w:rsidRPr="00613B18">
        <w:rPr>
          <w:rFonts w:ascii="標楷體" w:eastAsia="標楷體" w:hAnsi="標楷體" w:hint="eastAsia"/>
          <w:bCs/>
          <w:color w:val="000000" w:themeColor="text1"/>
          <w:sz w:val="28"/>
          <w:szCs w:val="28"/>
        </w:rPr>
        <w:t>2</w:t>
      </w:r>
      <w:r w:rsidR="005C4FC5">
        <w:rPr>
          <w:rFonts w:ascii="標楷體" w:eastAsia="標楷體" w:hAnsi="標楷體" w:hint="eastAsia"/>
          <w:bCs/>
          <w:color w:val="000000" w:themeColor="text1"/>
          <w:sz w:val="28"/>
          <w:szCs w:val="28"/>
        </w:rPr>
        <w:t>0</w:t>
      </w:r>
      <w:r w:rsidRPr="00613B18">
        <w:rPr>
          <w:rFonts w:ascii="標楷體" w:eastAsia="標楷體" w:hAnsi="標楷體" w:hint="eastAsia"/>
          <w:bCs/>
          <w:color w:val="000000" w:themeColor="text1"/>
          <w:sz w:val="28"/>
          <w:szCs w:val="28"/>
        </w:rPr>
        <w:t>日（星期</w:t>
      </w:r>
      <w:r w:rsidR="002454AB" w:rsidRPr="00613B18">
        <w:rPr>
          <w:rFonts w:ascii="標楷體" w:eastAsia="標楷體" w:hAnsi="標楷體" w:hint="eastAsia"/>
          <w:bCs/>
          <w:color w:val="000000" w:themeColor="text1"/>
          <w:sz w:val="28"/>
          <w:szCs w:val="28"/>
        </w:rPr>
        <w:t>五</w:t>
      </w:r>
      <w:r w:rsidRPr="00613B18">
        <w:rPr>
          <w:rFonts w:ascii="標楷體" w:eastAsia="標楷體" w:hAnsi="標楷體" w:hint="eastAsia"/>
          <w:bCs/>
          <w:color w:val="000000" w:themeColor="text1"/>
          <w:sz w:val="28"/>
          <w:szCs w:val="28"/>
        </w:rPr>
        <w:t>）</w:t>
      </w:r>
      <w:r w:rsidRPr="00613B18">
        <w:rPr>
          <w:rFonts w:ascii="標楷體" w:eastAsia="標楷體" w:hAnsi="標楷體"/>
          <w:bCs/>
          <w:color w:val="000000" w:themeColor="text1"/>
          <w:sz w:val="28"/>
          <w:szCs w:val="28"/>
        </w:rPr>
        <w:t>上午9時至中午12時</w:t>
      </w:r>
      <w:r w:rsidRPr="00613B18">
        <w:rPr>
          <w:rFonts w:ascii="標楷體" w:eastAsia="標楷體" w:hAnsi="標楷體" w:hint="eastAsia"/>
          <w:bCs/>
          <w:color w:val="000000" w:themeColor="text1"/>
          <w:sz w:val="28"/>
          <w:szCs w:val="28"/>
        </w:rPr>
        <w:t>。</w:t>
      </w:r>
    </w:p>
    <w:p w14:paraId="7875621A" w14:textId="77777777" w:rsidR="00FD3F0C" w:rsidRPr="00613B18" w:rsidRDefault="00FD3F0C" w:rsidP="00F917C4">
      <w:pPr>
        <w:numPr>
          <w:ilvl w:val="0"/>
          <w:numId w:val="19"/>
        </w:numPr>
        <w:tabs>
          <w:tab w:val="left" w:pos="540"/>
          <w:tab w:val="left" w:pos="720"/>
        </w:tabs>
        <w:spacing w:line="480" w:lineRule="exact"/>
        <w:ind w:left="1560" w:hanging="851"/>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審查作業</w:t>
      </w:r>
    </w:p>
    <w:p w14:paraId="4A417994" w14:textId="77777777" w:rsidR="00FD3F0C" w:rsidRPr="00613B18" w:rsidRDefault="00FD3F0C" w:rsidP="00FD3F0C">
      <w:pPr>
        <w:numPr>
          <w:ilvl w:val="0"/>
          <w:numId w:val="17"/>
        </w:numPr>
        <w:tabs>
          <w:tab w:val="left" w:pos="540"/>
          <w:tab w:val="left" w:pos="720"/>
        </w:tabs>
        <w:spacing w:line="480" w:lineRule="exact"/>
        <w:jc w:val="both"/>
        <w:rPr>
          <w:rFonts w:ascii="標楷體" w:eastAsia="標楷體" w:hAnsi="標楷體"/>
          <w:color w:val="000000" w:themeColor="text1"/>
          <w:sz w:val="28"/>
          <w:szCs w:val="28"/>
        </w:rPr>
      </w:pPr>
      <w:r w:rsidRPr="00DC01F4">
        <w:rPr>
          <w:rFonts w:ascii="標楷體" w:eastAsia="標楷體" w:hAnsi="標楷體" w:hint="eastAsia"/>
          <w:color w:val="FF0000"/>
          <w:sz w:val="28"/>
          <w:szCs w:val="28"/>
        </w:rPr>
        <w:t>初審</w:t>
      </w:r>
      <w:r w:rsidRPr="00613B18">
        <w:rPr>
          <w:rFonts w:ascii="標楷體" w:eastAsia="標楷體" w:hAnsi="標楷體" w:hint="eastAsia"/>
          <w:color w:val="000000" w:themeColor="text1"/>
          <w:sz w:val="28"/>
          <w:szCs w:val="28"/>
        </w:rPr>
        <w:t>(</w:t>
      </w:r>
      <w:proofErr w:type="gramStart"/>
      <w:r w:rsidRPr="00613B18">
        <w:rPr>
          <w:rFonts w:ascii="標楷體" w:eastAsia="標楷體" w:hAnsi="標楷體" w:hint="eastAsia"/>
          <w:color w:val="000000" w:themeColor="text1"/>
          <w:sz w:val="28"/>
          <w:szCs w:val="28"/>
        </w:rPr>
        <w:t>交叉互審</w:t>
      </w:r>
      <w:proofErr w:type="gramEnd"/>
      <w:r w:rsidRPr="00613B18">
        <w:rPr>
          <w:rFonts w:ascii="標楷體" w:eastAsia="標楷體" w:hAnsi="標楷體" w:hint="eastAsia"/>
          <w:color w:val="000000" w:themeColor="text1"/>
          <w:sz w:val="28"/>
          <w:szCs w:val="28"/>
        </w:rPr>
        <w:t>)：由各校書單審查委員進行</w:t>
      </w:r>
      <w:proofErr w:type="gramStart"/>
      <w:r w:rsidRPr="00613B18">
        <w:rPr>
          <w:rFonts w:ascii="標楷體" w:eastAsia="標楷體" w:hAnsi="標楷體" w:hint="eastAsia"/>
          <w:color w:val="000000" w:themeColor="text1"/>
          <w:sz w:val="28"/>
          <w:szCs w:val="28"/>
        </w:rPr>
        <w:t>交叉互審</w:t>
      </w:r>
      <w:proofErr w:type="gramEnd"/>
      <w:r w:rsidRPr="00613B18">
        <w:rPr>
          <w:rFonts w:ascii="標楷體" w:eastAsia="標楷體" w:hAnsi="標楷體" w:hint="eastAsia"/>
          <w:color w:val="000000" w:themeColor="text1"/>
          <w:sz w:val="28"/>
          <w:szCs w:val="28"/>
        </w:rPr>
        <w:t>。</w:t>
      </w:r>
    </w:p>
    <w:p w14:paraId="4CE1FF9A" w14:textId="77777777" w:rsidR="00FD3F0C" w:rsidRPr="00613B18" w:rsidRDefault="00FD3F0C" w:rsidP="00FD3F0C">
      <w:pPr>
        <w:numPr>
          <w:ilvl w:val="0"/>
          <w:numId w:val="17"/>
        </w:numPr>
        <w:tabs>
          <w:tab w:val="left" w:pos="540"/>
          <w:tab w:val="left" w:pos="720"/>
        </w:tabs>
        <w:spacing w:line="480" w:lineRule="exact"/>
        <w:jc w:val="both"/>
        <w:rPr>
          <w:rFonts w:ascii="標楷體" w:eastAsia="標楷體" w:hAnsi="標楷體"/>
          <w:color w:val="000000" w:themeColor="text1"/>
          <w:sz w:val="28"/>
          <w:szCs w:val="28"/>
        </w:rPr>
      </w:pPr>
      <w:proofErr w:type="gramStart"/>
      <w:r w:rsidRPr="00613B18">
        <w:rPr>
          <w:rFonts w:ascii="標楷體" w:eastAsia="標楷體" w:hAnsi="標楷體" w:hint="eastAsia"/>
          <w:color w:val="000000" w:themeColor="text1"/>
          <w:sz w:val="28"/>
          <w:szCs w:val="28"/>
        </w:rPr>
        <w:t>複</w:t>
      </w:r>
      <w:proofErr w:type="gramEnd"/>
      <w:r w:rsidRPr="00613B18">
        <w:rPr>
          <w:rFonts w:ascii="標楷體" w:eastAsia="標楷體" w:hAnsi="標楷體" w:hint="eastAsia"/>
          <w:color w:val="000000" w:themeColor="text1"/>
          <w:sz w:val="28"/>
          <w:szCs w:val="28"/>
        </w:rPr>
        <w:t>審：未通過初審及需修正之學校依期限更新核章採購書單，再由分區中心學校辦理</w:t>
      </w:r>
      <w:proofErr w:type="gramStart"/>
      <w:r w:rsidRPr="00613B18">
        <w:rPr>
          <w:rFonts w:ascii="標楷體" w:eastAsia="標楷體" w:hAnsi="標楷體" w:hint="eastAsia"/>
          <w:color w:val="000000" w:themeColor="text1"/>
          <w:sz w:val="28"/>
          <w:szCs w:val="28"/>
        </w:rPr>
        <w:t>複</w:t>
      </w:r>
      <w:proofErr w:type="gramEnd"/>
      <w:r w:rsidRPr="00613B18">
        <w:rPr>
          <w:rFonts w:ascii="標楷體" w:eastAsia="標楷體" w:hAnsi="標楷體" w:hint="eastAsia"/>
          <w:color w:val="000000" w:themeColor="text1"/>
          <w:sz w:val="28"/>
          <w:szCs w:val="28"/>
        </w:rPr>
        <w:t>審。</w:t>
      </w:r>
    </w:p>
    <w:p w14:paraId="151792CF" w14:textId="77777777" w:rsidR="00FD3F0C" w:rsidRPr="00613B18" w:rsidRDefault="00FD3F0C" w:rsidP="00FD3F0C">
      <w:pPr>
        <w:numPr>
          <w:ilvl w:val="0"/>
          <w:numId w:val="17"/>
        </w:numPr>
        <w:tabs>
          <w:tab w:val="left" w:pos="540"/>
          <w:tab w:val="left" w:pos="720"/>
        </w:tabs>
        <w:spacing w:line="480" w:lineRule="exact"/>
        <w:jc w:val="both"/>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審查結果確認：由本局召集各分區中心學校確認審查。</w:t>
      </w:r>
    </w:p>
    <w:p w14:paraId="4467DD33" w14:textId="77777777" w:rsidR="0091399E" w:rsidRPr="00613B18" w:rsidRDefault="0091399E" w:rsidP="0091399E">
      <w:pPr>
        <w:numPr>
          <w:ilvl w:val="0"/>
          <w:numId w:val="19"/>
        </w:numPr>
        <w:tabs>
          <w:tab w:val="left" w:pos="540"/>
          <w:tab w:val="left" w:pos="720"/>
          <w:tab w:val="left" w:pos="1701"/>
        </w:tabs>
        <w:spacing w:line="480" w:lineRule="exact"/>
        <w:ind w:left="1560" w:hanging="851"/>
        <w:jc w:val="both"/>
        <w:rPr>
          <w:rFonts w:ascii="標楷體" w:eastAsia="標楷體" w:hAnsi="標楷體"/>
          <w:color w:val="000000" w:themeColor="text1"/>
          <w:sz w:val="32"/>
          <w:szCs w:val="28"/>
        </w:rPr>
      </w:pPr>
      <w:r w:rsidRPr="00613B18">
        <w:rPr>
          <w:rFonts w:ascii="標楷體" w:eastAsia="標楷體" w:hAnsi="標楷體" w:cs="標楷體"/>
          <w:color w:val="000000" w:themeColor="text1"/>
          <w:sz w:val="28"/>
        </w:rPr>
        <w:t>請各</w:t>
      </w:r>
      <w:proofErr w:type="gramStart"/>
      <w:r w:rsidRPr="00613B18">
        <w:rPr>
          <w:rFonts w:ascii="標楷體" w:eastAsia="標楷體" w:hAnsi="標楷體" w:cs="標楷體"/>
          <w:color w:val="000000" w:themeColor="text1"/>
          <w:sz w:val="28"/>
        </w:rPr>
        <w:t>校惠予本</w:t>
      </w:r>
      <w:proofErr w:type="gramEnd"/>
      <w:r w:rsidRPr="00613B18">
        <w:rPr>
          <w:rFonts w:ascii="標楷體" w:eastAsia="標楷體" w:hAnsi="標楷體" w:cs="標楷體"/>
          <w:color w:val="000000" w:themeColor="text1"/>
          <w:sz w:val="28"/>
        </w:rPr>
        <w:t>案承辦工作人員、講師暨與會人員公(差)假登記。</w:t>
      </w:r>
    </w:p>
    <w:p w14:paraId="5F9DCABD" w14:textId="77777777" w:rsidR="00FD3F0C" w:rsidRPr="00613B18" w:rsidRDefault="00FD3F0C" w:rsidP="00FD3F0C">
      <w:pPr>
        <w:spacing w:line="500" w:lineRule="exact"/>
        <w:rPr>
          <w:rFonts w:ascii="標楷體" w:eastAsia="標楷體" w:hAnsi="標楷體"/>
          <w:color w:val="000000" w:themeColor="text1"/>
          <w:sz w:val="28"/>
          <w:szCs w:val="28"/>
        </w:rPr>
      </w:pPr>
      <w:proofErr w:type="gramStart"/>
      <w:r w:rsidRPr="00613B18">
        <w:rPr>
          <w:rFonts w:ascii="標楷體" w:eastAsia="標楷體" w:hAnsi="標楷體" w:hint="eastAsia"/>
          <w:color w:val="000000" w:themeColor="text1"/>
          <w:sz w:val="28"/>
          <w:szCs w:val="28"/>
        </w:rPr>
        <w:t>柒</w:t>
      </w:r>
      <w:proofErr w:type="gramEnd"/>
      <w:r w:rsidRPr="00613B18">
        <w:rPr>
          <w:rFonts w:ascii="標楷體" w:eastAsia="標楷體" w:hAnsi="標楷體" w:hint="eastAsia"/>
          <w:color w:val="000000" w:themeColor="text1"/>
          <w:sz w:val="28"/>
          <w:szCs w:val="28"/>
        </w:rPr>
        <w:t>、</w:t>
      </w:r>
      <w:r w:rsidR="00EF6750" w:rsidRPr="00613B18">
        <w:rPr>
          <w:rFonts w:ascii="標楷體" w:eastAsia="標楷體" w:hAnsi="標楷體" w:hint="eastAsia"/>
          <w:color w:val="000000" w:themeColor="text1"/>
          <w:sz w:val="28"/>
          <w:szCs w:val="28"/>
        </w:rPr>
        <w:t>注意事項：</w:t>
      </w:r>
    </w:p>
    <w:p w14:paraId="43778D00" w14:textId="77777777" w:rsidR="00FD3F0C" w:rsidRPr="00613B18" w:rsidRDefault="00FD3F0C" w:rsidP="00FD3F0C">
      <w:pPr>
        <w:spacing w:line="500" w:lineRule="exact"/>
        <w:ind w:leftChars="116" w:left="838" w:hangingChars="200" w:hanging="56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一、</w:t>
      </w:r>
      <w:r w:rsidR="00EF6750" w:rsidRPr="00613B18">
        <w:rPr>
          <w:rFonts w:ascii="標楷體" w:eastAsia="標楷體" w:hAnsi="標楷體" w:cs="標楷體"/>
          <w:color w:val="000000" w:themeColor="text1"/>
          <w:sz w:val="28"/>
          <w:szCs w:val="28"/>
        </w:rPr>
        <w:t>承辦單位依研習時間核實予以與會人員簽到、退，並控管出席情形，請留意簽到、退。</w:t>
      </w:r>
    </w:p>
    <w:p w14:paraId="5C6918C2" w14:textId="77777777" w:rsidR="00FD3F0C" w:rsidRPr="00613B18" w:rsidRDefault="00FD3F0C" w:rsidP="00FD3F0C">
      <w:pPr>
        <w:spacing w:line="500" w:lineRule="exact"/>
        <w:ind w:leftChars="116" w:left="838" w:hangingChars="200" w:hanging="560"/>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lastRenderedPageBreak/>
        <w:t>二、</w:t>
      </w:r>
      <w:r w:rsidR="007270E7" w:rsidRPr="00613B18">
        <w:rPr>
          <w:rFonts w:ascii="標楷體" w:eastAsia="標楷體" w:hAnsi="標楷體" w:hint="eastAsia"/>
          <w:color w:val="000000" w:themeColor="text1"/>
          <w:sz w:val="28"/>
          <w:szCs w:val="28"/>
        </w:rPr>
        <w:t>獎勵：本計畫執行有功人員得依「</w:t>
      </w:r>
      <w:proofErr w:type="gramStart"/>
      <w:r w:rsidR="007270E7" w:rsidRPr="00613B18">
        <w:rPr>
          <w:rFonts w:ascii="標楷體" w:eastAsia="標楷體" w:hAnsi="標楷體"/>
          <w:color w:val="000000" w:themeColor="text1"/>
          <w:sz w:val="28"/>
          <w:szCs w:val="28"/>
          <w:shd w:val="clear" w:color="auto" w:fill="FFFFFF"/>
        </w:rPr>
        <w:t>臺</w:t>
      </w:r>
      <w:proofErr w:type="gramEnd"/>
      <w:r w:rsidR="007270E7" w:rsidRPr="00613B18">
        <w:rPr>
          <w:rFonts w:ascii="標楷體" w:eastAsia="標楷體" w:hAnsi="標楷體"/>
          <w:color w:val="000000" w:themeColor="text1"/>
          <w:sz w:val="28"/>
          <w:szCs w:val="28"/>
          <w:shd w:val="clear" w:color="auto" w:fill="FFFFFF"/>
        </w:rPr>
        <w:t>南市立高級中等以下學校教職員獎懲案件作業規定</w:t>
      </w:r>
      <w:r w:rsidR="007270E7" w:rsidRPr="00613B18">
        <w:rPr>
          <w:rFonts w:ascii="標楷體" w:eastAsia="標楷體" w:hAnsi="標楷體" w:hint="eastAsia"/>
          <w:color w:val="000000" w:themeColor="text1"/>
          <w:sz w:val="28"/>
          <w:szCs w:val="28"/>
        </w:rPr>
        <w:t>」給予敘獎。</w:t>
      </w:r>
    </w:p>
    <w:bookmarkEnd w:id="2"/>
    <w:p w14:paraId="46E7A98F" w14:textId="77777777" w:rsidR="003311D6" w:rsidRPr="00613B18" w:rsidRDefault="003311D6">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4060C00C" w14:textId="77777777" w:rsidR="003311D6" w:rsidRPr="00613B18" w:rsidRDefault="003311D6" w:rsidP="00FD3F0C">
      <w:pPr>
        <w:spacing w:line="500" w:lineRule="exact"/>
        <w:ind w:leftChars="116" w:left="838" w:hangingChars="200" w:hanging="560"/>
        <w:rPr>
          <w:rFonts w:ascii="標楷體" w:eastAsia="標楷體" w:hAnsi="標楷體"/>
          <w:color w:val="000000" w:themeColor="text1"/>
          <w:sz w:val="28"/>
          <w:szCs w:val="28"/>
        </w:rPr>
      </w:pPr>
    </w:p>
    <w:p w14:paraId="5AB451D1" w14:textId="77777777" w:rsidR="007270E7" w:rsidRPr="00613B18" w:rsidRDefault="00FD3F0C" w:rsidP="00FD3F0C">
      <w:pPr>
        <w:spacing w:line="500" w:lineRule="exact"/>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rPr>
        <w:t>捌、</w:t>
      </w:r>
      <w:r w:rsidR="007270E7" w:rsidRPr="00613B18">
        <w:rPr>
          <w:rFonts w:ascii="標楷體" w:eastAsia="標楷體" w:hAnsi="標楷體" w:hint="eastAsia"/>
          <w:color w:val="000000" w:themeColor="text1"/>
          <w:sz w:val="28"/>
          <w:szCs w:val="28"/>
        </w:rPr>
        <w:t>本計畫附件目錄：</w:t>
      </w:r>
    </w:p>
    <w:p w14:paraId="52B3A760" w14:textId="77777777" w:rsidR="009A1FD8" w:rsidRPr="00613B18" w:rsidRDefault="009A1FD8" w:rsidP="00FD3F0C">
      <w:pPr>
        <w:spacing w:line="500" w:lineRule="exact"/>
        <w:rPr>
          <w:rFonts w:ascii="標楷體" w:eastAsia="標楷體" w:hAnsi="標楷體"/>
          <w:color w:val="000000" w:themeColor="text1"/>
          <w:sz w:val="28"/>
          <w:szCs w:val="28"/>
        </w:rPr>
      </w:pPr>
    </w:p>
    <w:p w14:paraId="5128EFA8" w14:textId="28981522" w:rsidR="002907B2" w:rsidRPr="00613B18" w:rsidRDefault="009A1FD8">
      <w:pPr>
        <w:pStyle w:val="17"/>
        <w:rPr>
          <w:rFonts w:asciiTheme="minorHAnsi" w:eastAsiaTheme="minorEastAsia" w:hAnsiTheme="minorHAnsi" w:cstheme="minorBidi"/>
          <w:noProof/>
          <w:color w:val="000000" w:themeColor="text1"/>
          <w:kern w:val="2"/>
          <w:szCs w:val="22"/>
        </w:rPr>
      </w:pPr>
      <w:r w:rsidRPr="00613B18">
        <w:rPr>
          <w:rFonts w:ascii="標楷體" w:hAnsi="標楷體"/>
          <w:color w:val="000000" w:themeColor="text1"/>
          <w:sz w:val="28"/>
          <w:szCs w:val="28"/>
        </w:rPr>
        <w:fldChar w:fldCharType="begin"/>
      </w:r>
      <w:r w:rsidRPr="00613B18">
        <w:rPr>
          <w:rFonts w:ascii="標楷體" w:hAnsi="標楷體"/>
          <w:color w:val="000000" w:themeColor="text1"/>
          <w:sz w:val="28"/>
          <w:szCs w:val="28"/>
        </w:rPr>
        <w:instrText xml:space="preserve"> </w:instrText>
      </w:r>
      <w:r w:rsidRPr="00613B18">
        <w:rPr>
          <w:rFonts w:ascii="標楷體" w:hAnsi="標楷體" w:hint="eastAsia"/>
          <w:color w:val="000000" w:themeColor="text1"/>
          <w:sz w:val="28"/>
          <w:szCs w:val="28"/>
        </w:rPr>
        <w:instrText>TOC \o "1-1" \h \z \u</w:instrText>
      </w:r>
      <w:r w:rsidRPr="00613B18">
        <w:rPr>
          <w:rFonts w:ascii="標楷體" w:hAnsi="標楷體"/>
          <w:color w:val="000000" w:themeColor="text1"/>
          <w:sz w:val="28"/>
          <w:szCs w:val="28"/>
        </w:rPr>
        <w:instrText xml:space="preserve"> </w:instrText>
      </w:r>
      <w:r w:rsidRPr="00613B18">
        <w:rPr>
          <w:rFonts w:ascii="標楷體" w:hAnsi="標楷體"/>
          <w:color w:val="000000" w:themeColor="text1"/>
          <w:sz w:val="28"/>
          <w:szCs w:val="28"/>
        </w:rPr>
        <w:fldChar w:fldCharType="separate"/>
      </w:r>
      <w:hyperlink w:anchor="_Toc155888275" w:history="1">
        <w:r w:rsidR="002907B2" w:rsidRPr="00613B18">
          <w:rPr>
            <w:rStyle w:val="af2"/>
            <w:rFonts w:ascii="標楷體" w:hAnsi="標楷體" w:hint="eastAsia"/>
            <w:noProof/>
            <w:color w:val="000000" w:themeColor="text1"/>
          </w:rPr>
          <w:t>附件</w:t>
        </w:r>
        <w:r w:rsidR="002907B2" w:rsidRPr="00613B18">
          <w:rPr>
            <w:rStyle w:val="af2"/>
            <w:rFonts w:ascii="標楷體" w:hAnsi="標楷體"/>
            <w:noProof/>
            <w:color w:val="000000" w:themeColor="text1"/>
          </w:rPr>
          <w:t xml:space="preserve">1 </w:t>
        </w:r>
        <w:r w:rsidR="002907B2" w:rsidRPr="00613B18">
          <w:rPr>
            <w:rStyle w:val="af2"/>
            <w:rFonts w:ascii="標楷體" w:hAnsi="標楷體" w:hint="eastAsia"/>
            <w:noProof/>
            <w:color w:val="000000" w:themeColor="text1"/>
          </w:rPr>
          <w:t>圖書採購作業時程表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_Toc155888275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5</w:t>
        </w:r>
        <w:r w:rsidR="002907B2" w:rsidRPr="00613B18">
          <w:rPr>
            <w:noProof/>
            <w:webHidden/>
            <w:color w:val="000000" w:themeColor="text1"/>
          </w:rPr>
          <w:fldChar w:fldCharType="end"/>
        </w:r>
      </w:hyperlink>
    </w:p>
    <w:p w14:paraId="2A7EDB72" w14:textId="00DD4B34"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76" w:history="1">
        <w:r w:rsidR="002907B2" w:rsidRPr="00613B18">
          <w:rPr>
            <w:rStyle w:val="af2"/>
            <w:rFonts w:ascii="標楷體" w:hAnsi="標楷體" w:hint="eastAsia"/>
            <w:noProof/>
            <w:color w:val="000000" w:themeColor="text1"/>
          </w:rPr>
          <w:t>附件</w:t>
        </w:r>
        <w:r w:rsidR="002907B2" w:rsidRPr="00613B18">
          <w:rPr>
            <w:rStyle w:val="af2"/>
            <w:rFonts w:ascii="標楷體" w:hAnsi="標楷體"/>
            <w:noProof/>
            <w:color w:val="000000" w:themeColor="text1"/>
          </w:rPr>
          <w:t xml:space="preserve">2 </w:t>
        </w:r>
        <w:r w:rsidR="002907B2" w:rsidRPr="00613B18">
          <w:rPr>
            <w:rStyle w:val="af2"/>
            <w:rFonts w:ascii="標楷體" w:hAnsi="標楷體" w:hint="eastAsia"/>
            <w:noProof/>
            <w:color w:val="000000" w:themeColor="text1"/>
          </w:rPr>
          <w:t>圖書採購選書原則一覽表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_Toc155888276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6</w:t>
        </w:r>
        <w:r w:rsidR="002907B2" w:rsidRPr="00613B18">
          <w:rPr>
            <w:noProof/>
            <w:webHidden/>
            <w:color w:val="000000" w:themeColor="text1"/>
          </w:rPr>
          <w:fldChar w:fldCharType="end"/>
        </w:r>
      </w:hyperlink>
    </w:p>
    <w:p w14:paraId="5FB56EF7" w14:textId="7C51B3FF"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77" w:history="1">
        <w:r w:rsidR="002907B2" w:rsidRPr="00613B18">
          <w:rPr>
            <w:rStyle w:val="af2"/>
            <w:rFonts w:ascii="標楷體" w:hAnsi="標楷體" w:hint="eastAsia"/>
            <w:noProof/>
            <w:color w:val="000000" w:themeColor="text1"/>
          </w:rPr>
          <w:t>附件</w:t>
        </w:r>
        <w:r w:rsidR="002907B2" w:rsidRPr="00613B18">
          <w:rPr>
            <w:rStyle w:val="af2"/>
            <w:rFonts w:ascii="標楷體" w:hAnsi="標楷體"/>
            <w:noProof/>
            <w:color w:val="000000" w:themeColor="text1"/>
          </w:rPr>
          <w:t xml:space="preserve">3 </w:t>
        </w:r>
        <w:r w:rsidR="002907B2" w:rsidRPr="00613B18">
          <w:rPr>
            <w:rStyle w:val="af2"/>
            <w:rFonts w:ascii="標楷體" w:hAnsi="標楷體" w:hint="eastAsia"/>
            <w:noProof/>
            <w:color w:val="000000" w:themeColor="text1"/>
          </w:rPr>
          <w:t>圖書採購中英文圖書暨教師用書、工具用書比率表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_Toc155888277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19</w:t>
        </w:r>
        <w:r w:rsidR="002907B2" w:rsidRPr="00613B18">
          <w:rPr>
            <w:noProof/>
            <w:webHidden/>
            <w:color w:val="000000" w:themeColor="text1"/>
          </w:rPr>
          <w:fldChar w:fldCharType="end"/>
        </w:r>
      </w:hyperlink>
    </w:p>
    <w:p w14:paraId="4E6EEFAB" w14:textId="0E40F3A6"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78" w:history="1">
        <w:r w:rsidR="002907B2" w:rsidRPr="00613B18">
          <w:rPr>
            <w:rStyle w:val="af2"/>
            <w:rFonts w:ascii="標楷體" w:hAnsi="標楷體" w:hint="eastAsia"/>
            <w:noProof/>
            <w:color w:val="000000" w:themeColor="text1"/>
          </w:rPr>
          <w:t>附件</w:t>
        </w:r>
        <w:r w:rsidR="002907B2" w:rsidRPr="00613B18">
          <w:rPr>
            <w:rStyle w:val="af2"/>
            <w:rFonts w:ascii="標楷體" w:hAnsi="標楷體"/>
            <w:noProof/>
            <w:color w:val="000000" w:themeColor="text1"/>
          </w:rPr>
          <w:t xml:space="preserve">4 </w:t>
        </w:r>
        <w:r w:rsidR="002907B2" w:rsidRPr="00613B18">
          <w:rPr>
            <w:rStyle w:val="af2"/>
            <w:rFonts w:ascii="標楷體" w:hAnsi="標楷體" w:hint="eastAsia"/>
            <w:noProof/>
            <w:color w:val="000000" w:themeColor="text1"/>
          </w:rPr>
          <w:t>學校圖書採購選書委員會會議紀錄格式</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_Toc155888278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20</w:t>
        </w:r>
        <w:r w:rsidR="002907B2" w:rsidRPr="00613B18">
          <w:rPr>
            <w:noProof/>
            <w:webHidden/>
            <w:color w:val="000000" w:themeColor="text1"/>
          </w:rPr>
          <w:fldChar w:fldCharType="end"/>
        </w:r>
      </w:hyperlink>
    </w:p>
    <w:p w14:paraId="10ED4938" w14:textId="0013F949"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79" w:history="1">
        <w:r w:rsidR="002907B2" w:rsidRPr="00613B18">
          <w:rPr>
            <w:rStyle w:val="af2"/>
            <w:rFonts w:ascii="標楷體" w:hAnsi="標楷體" w:hint="eastAsia"/>
            <w:noProof/>
            <w:color w:val="000000" w:themeColor="text1"/>
          </w:rPr>
          <w:t>附件</w:t>
        </w:r>
        <w:r w:rsidR="002907B2" w:rsidRPr="00613B18">
          <w:rPr>
            <w:rStyle w:val="af2"/>
            <w:rFonts w:ascii="標楷體" w:hAnsi="標楷體"/>
            <w:noProof/>
            <w:color w:val="000000" w:themeColor="text1"/>
          </w:rPr>
          <w:t xml:space="preserve">5 </w:t>
        </w:r>
        <w:r w:rsidR="002907B2" w:rsidRPr="00613B18">
          <w:rPr>
            <w:rStyle w:val="af2"/>
            <w:rFonts w:ascii="標楷體" w:hAnsi="標楷體" w:hint="eastAsia"/>
            <w:noProof/>
            <w:color w:val="000000" w:themeColor="text1"/>
          </w:rPr>
          <w:t>學校圖書採購自評表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_Toc155888279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22</w:t>
        </w:r>
        <w:r w:rsidR="002907B2" w:rsidRPr="00613B18">
          <w:rPr>
            <w:noProof/>
            <w:webHidden/>
            <w:color w:val="000000" w:themeColor="text1"/>
          </w:rPr>
          <w:fldChar w:fldCharType="end"/>
        </w:r>
      </w:hyperlink>
    </w:p>
    <w:p w14:paraId="7A1E9181" w14:textId="09CC8855"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0"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6 </w:t>
        </w:r>
        <w:r w:rsidR="002907B2" w:rsidRPr="00613B18">
          <w:rPr>
            <w:rStyle w:val="af2"/>
            <w:rFonts w:ascii="標楷體" w:hAnsi="標楷體" w:cs="標楷體" w:hint="eastAsia"/>
            <w:noProof/>
            <w:color w:val="000000" w:themeColor="text1"/>
          </w:rPr>
          <w:t>學校圖書採購書單格式</w:t>
        </w:r>
        <w:r w:rsidR="002907B2" w:rsidRPr="00613B18">
          <w:rPr>
            <w:rStyle w:val="af2"/>
            <w:rFonts w:ascii="標楷體" w:hAnsi="標楷體" w:cs="標楷體"/>
            <w:noProof/>
            <w:color w:val="000000" w:themeColor="text1"/>
          </w:rPr>
          <w:t>(</w:t>
        </w:r>
        <w:r w:rsidR="002907B2" w:rsidRPr="00613B18">
          <w:rPr>
            <w:rStyle w:val="af2"/>
            <w:rFonts w:ascii="標楷體" w:hAnsi="標楷體" w:cs="標楷體" w:hint="eastAsia"/>
            <w:noProof/>
            <w:color w:val="000000" w:themeColor="text1"/>
          </w:rPr>
          <w:t>另附</w:t>
        </w:r>
        <w:r w:rsidR="002907B2" w:rsidRPr="00613B18">
          <w:rPr>
            <w:rStyle w:val="af2"/>
            <w:rFonts w:ascii="標楷體" w:hAnsi="標楷體" w:cs="標楷體"/>
            <w:noProof/>
            <w:color w:val="000000" w:themeColor="text1"/>
          </w:rPr>
          <w:t>EXCEL</w:t>
        </w:r>
        <w:r w:rsidR="002907B2" w:rsidRPr="00613B18">
          <w:rPr>
            <w:rStyle w:val="af2"/>
            <w:rFonts w:ascii="標楷體" w:hAnsi="標楷體" w:cs="標楷體" w:hint="eastAsia"/>
            <w:noProof/>
            <w:color w:val="000000" w:themeColor="text1"/>
          </w:rPr>
          <w:t>檔</w:t>
        </w:r>
        <w:r w:rsidR="002907B2" w:rsidRPr="00613B18">
          <w:rPr>
            <w:rStyle w:val="af2"/>
            <w:rFonts w:ascii="標楷體" w:hAnsi="標楷體" w:cs="標楷體"/>
            <w:noProof/>
            <w:color w:val="000000" w:themeColor="text1"/>
          </w:rPr>
          <w:t>)</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_Toc155888280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24</w:t>
        </w:r>
        <w:r w:rsidR="002907B2" w:rsidRPr="00613B18">
          <w:rPr>
            <w:noProof/>
            <w:webHidden/>
            <w:color w:val="000000" w:themeColor="text1"/>
          </w:rPr>
          <w:fldChar w:fldCharType="end"/>
        </w:r>
      </w:hyperlink>
    </w:p>
    <w:p w14:paraId="01C0E97E" w14:textId="63FD6470"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1"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7 </w:t>
        </w:r>
        <w:r w:rsidR="002907B2" w:rsidRPr="00613B18">
          <w:rPr>
            <w:rStyle w:val="af2"/>
            <w:rFonts w:ascii="標楷體" w:hAnsi="標楷體" w:cs="標楷體" w:hint="eastAsia"/>
            <w:noProof/>
            <w:color w:val="000000" w:themeColor="text1"/>
          </w:rPr>
          <w:t>學校推動圖書共讀活動及課堂教學課程規劃表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_Toc155888281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25</w:t>
        </w:r>
        <w:r w:rsidR="002907B2" w:rsidRPr="00613B18">
          <w:rPr>
            <w:noProof/>
            <w:webHidden/>
            <w:color w:val="000000" w:themeColor="text1"/>
          </w:rPr>
          <w:fldChar w:fldCharType="end"/>
        </w:r>
      </w:hyperlink>
    </w:p>
    <w:p w14:paraId="60CA4257" w14:textId="0E9341D1"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2"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8 </w:t>
        </w:r>
        <w:r w:rsidR="002907B2" w:rsidRPr="00613B18">
          <w:rPr>
            <w:rStyle w:val="af2"/>
            <w:rFonts w:ascii="標楷體" w:hAnsi="標楷體" w:cs="標楷體" w:hint="eastAsia"/>
            <w:noProof/>
            <w:color w:val="000000" w:themeColor="text1"/>
          </w:rPr>
          <w:t>圖書採購檔案上傳說明</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_Toc155888282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26</w:t>
        </w:r>
        <w:r w:rsidR="002907B2" w:rsidRPr="00613B18">
          <w:rPr>
            <w:noProof/>
            <w:webHidden/>
            <w:color w:val="000000" w:themeColor="text1"/>
          </w:rPr>
          <w:fldChar w:fldCharType="end"/>
        </w:r>
      </w:hyperlink>
    </w:p>
    <w:p w14:paraId="4A5FECF5" w14:textId="776062D5"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3"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9 </w:t>
        </w:r>
        <w:r w:rsidR="002907B2" w:rsidRPr="00613B18">
          <w:rPr>
            <w:rStyle w:val="af2"/>
            <w:rFonts w:ascii="標楷體" w:hAnsi="標楷體" w:cs="標楷體" w:hint="eastAsia"/>
            <w:noProof/>
            <w:color w:val="000000" w:themeColor="text1"/>
          </w:rPr>
          <w:t>圖書採購分區書單審查會議作業流程</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_Toc155888283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w:t>
        </w:r>
        <w:r w:rsidR="003110BE" w:rsidRPr="00613B18">
          <w:rPr>
            <w:rFonts w:hint="eastAsia"/>
            <w:noProof/>
            <w:webHidden/>
            <w:color w:val="000000" w:themeColor="text1"/>
          </w:rPr>
          <w:t>7</w:t>
        </w:r>
        <w:r w:rsidR="002907B2" w:rsidRPr="00613B18">
          <w:rPr>
            <w:noProof/>
            <w:webHidden/>
            <w:color w:val="000000" w:themeColor="text1"/>
          </w:rPr>
          <w:fldChar w:fldCharType="end"/>
        </w:r>
      </w:hyperlink>
    </w:p>
    <w:p w14:paraId="5D124C51" w14:textId="78CF111A"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4"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10 </w:t>
        </w:r>
        <w:r w:rsidR="002907B2" w:rsidRPr="00613B18">
          <w:rPr>
            <w:rStyle w:val="af2"/>
            <w:rFonts w:ascii="標楷體" w:hAnsi="標楷體" w:cs="標楷體" w:hint="eastAsia"/>
            <w:noProof/>
            <w:color w:val="000000" w:themeColor="text1"/>
          </w:rPr>
          <w:t>圖書採購書單審查學校分配表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_Toc155888284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28</w:t>
        </w:r>
        <w:r w:rsidR="002907B2" w:rsidRPr="00613B18">
          <w:rPr>
            <w:noProof/>
            <w:webHidden/>
            <w:color w:val="000000" w:themeColor="text1"/>
          </w:rPr>
          <w:fldChar w:fldCharType="end"/>
        </w:r>
      </w:hyperlink>
    </w:p>
    <w:p w14:paraId="2206AD0C" w14:textId="5B4E5D4A"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5"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11-1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_Toc155888285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29</w:t>
        </w:r>
        <w:r w:rsidR="002907B2" w:rsidRPr="00613B18">
          <w:rPr>
            <w:noProof/>
            <w:webHidden/>
            <w:color w:val="000000" w:themeColor="text1"/>
          </w:rPr>
          <w:fldChar w:fldCharType="end"/>
        </w:r>
      </w:hyperlink>
    </w:p>
    <w:p w14:paraId="7529753B" w14:textId="707F4ACC"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6"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11-2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_Toc155888286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30</w:t>
        </w:r>
        <w:r w:rsidR="002907B2" w:rsidRPr="00613B18">
          <w:rPr>
            <w:noProof/>
            <w:webHidden/>
            <w:color w:val="000000" w:themeColor="text1"/>
          </w:rPr>
          <w:fldChar w:fldCharType="end"/>
        </w:r>
      </w:hyperlink>
    </w:p>
    <w:p w14:paraId="52834A66" w14:textId="722C7543"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7"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11-3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_Toc155888287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31</w:t>
        </w:r>
        <w:r w:rsidR="002907B2" w:rsidRPr="00613B18">
          <w:rPr>
            <w:noProof/>
            <w:webHidden/>
            <w:color w:val="000000" w:themeColor="text1"/>
          </w:rPr>
          <w:fldChar w:fldCharType="end"/>
        </w:r>
      </w:hyperlink>
    </w:p>
    <w:p w14:paraId="11CA0F89" w14:textId="1E5F5B2D"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8"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11-4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_Toc155888288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32</w:t>
        </w:r>
        <w:r w:rsidR="002907B2" w:rsidRPr="00613B18">
          <w:rPr>
            <w:noProof/>
            <w:webHidden/>
            <w:color w:val="000000" w:themeColor="text1"/>
          </w:rPr>
          <w:fldChar w:fldCharType="end"/>
        </w:r>
      </w:hyperlink>
    </w:p>
    <w:p w14:paraId="0FC2C481" w14:textId="7AF86ED3"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89"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11-5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_Toc155888289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33</w:t>
        </w:r>
        <w:r w:rsidR="002907B2" w:rsidRPr="00613B18">
          <w:rPr>
            <w:noProof/>
            <w:webHidden/>
            <w:color w:val="000000" w:themeColor="text1"/>
          </w:rPr>
          <w:fldChar w:fldCharType="end"/>
        </w:r>
      </w:hyperlink>
    </w:p>
    <w:p w14:paraId="3DF93226" w14:textId="230FBC3D"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90"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11-6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_Toc155888290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34</w:t>
        </w:r>
        <w:r w:rsidR="002907B2" w:rsidRPr="00613B18">
          <w:rPr>
            <w:noProof/>
            <w:webHidden/>
            <w:color w:val="000000" w:themeColor="text1"/>
          </w:rPr>
          <w:fldChar w:fldCharType="end"/>
        </w:r>
      </w:hyperlink>
    </w:p>
    <w:p w14:paraId="1C05B8DE" w14:textId="1E12DD1D"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91"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11-7 </w:t>
        </w:r>
        <w:r w:rsidR="002907B2" w:rsidRPr="00613B18">
          <w:rPr>
            <w:rStyle w:val="af2"/>
            <w:rFonts w:ascii="標楷體" w:hAnsi="標楷體" w:cs="標楷體" w:hint="eastAsia"/>
            <w:noProof/>
            <w:color w:val="000000" w:themeColor="text1"/>
          </w:rPr>
          <w:t>圖書採購書單審查各區工作分配表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_Toc155888291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35</w:t>
        </w:r>
        <w:r w:rsidR="002907B2" w:rsidRPr="00613B18">
          <w:rPr>
            <w:noProof/>
            <w:webHidden/>
            <w:color w:val="000000" w:themeColor="text1"/>
          </w:rPr>
          <w:fldChar w:fldCharType="end"/>
        </w:r>
      </w:hyperlink>
    </w:p>
    <w:p w14:paraId="2291E70E" w14:textId="69C4CECC" w:rsidR="002907B2" w:rsidRPr="00613B18" w:rsidRDefault="003B4417">
      <w:pPr>
        <w:pStyle w:val="17"/>
        <w:rPr>
          <w:rFonts w:asciiTheme="minorHAnsi" w:eastAsiaTheme="minorEastAsia" w:hAnsiTheme="minorHAnsi" w:cstheme="minorBidi"/>
          <w:noProof/>
          <w:color w:val="000000" w:themeColor="text1"/>
          <w:kern w:val="2"/>
          <w:szCs w:val="22"/>
        </w:rPr>
      </w:pPr>
      <w:hyperlink w:anchor="_Toc155888292" w:history="1">
        <w:r w:rsidR="002907B2" w:rsidRPr="00613B18">
          <w:rPr>
            <w:rStyle w:val="af2"/>
            <w:rFonts w:ascii="標楷體" w:hAnsi="標楷體" w:cs="標楷體" w:hint="eastAsia"/>
            <w:noProof/>
            <w:color w:val="000000" w:themeColor="text1"/>
          </w:rPr>
          <w:t>附件</w:t>
        </w:r>
        <w:r w:rsidR="002907B2" w:rsidRPr="00613B18">
          <w:rPr>
            <w:rStyle w:val="af2"/>
            <w:rFonts w:ascii="標楷體" w:hAnsi="標楷體" w:cs="標楷體"/>
            <w:noProof/>
            <w:color w:val="000000" w:themeColor="text1"/>
          </w:rPr>
          <w:t xml:space="preserve"> 12 </w:t>
        </w:r>
        <w:r w:rsidR="002907B2" w:rsidRPr="00613B18">
          <w:rPr>
            <w:rStyle w:val="af2"/>
            <w:rFonts w:ascii="標楷體" w:hAnsi="標楷體" w:cs="標楷體" w:hint="eastAsia"/>
            <w:noProof/>
            <w:color w:val="000000" w:themeColor="text1"/>
          </w:rPr>
          <w:t>圖書採購分區書單審查表</w:t>
        </w:r>
        <w:r w:rsidR="002907B2" w:rsidRPr="00613B18">
          <w:rPr>
            <w:noProof/>
            <w:webHidden/>
            <w:color w:val="000000" w:themeColor="text1"/>
          </w:rPr>
          <w:tab/>
        </w:r>
        <w:r w:rsidR="002907B2" w:rsidRPr="00613B18">
          <w:rPr>
            <w:noProof/>
            <w:webHidden/>
            <w:color w:val="000000" w:themeColor="text1"/>
          </w:rPr>
          <w:fldChar w:fldCharType="begin"/>
        </w:r>
        <w:r w:rsidR="002907B2" w:rsidRPr="00613B18">
          <w:rPr>
            <w:noProof/>
            <w:webHidden/>
            <w:color w:val="000000" w:themeColor="text1"/>
          </w:rPr>
          <w:instrText xml:space="preserve"> PAGEREF _Toc155888292 \h </w:instrText>
        </w:r>
        <w:r w:rsidR="002907B2" w:rsidRPr="00613B18">
          <w:rPr>
            <w:noProof/>
            <w:webHidden/>
            <w:color w:val="000000" w:themeColor="text1"/>
          </w:rPr>
        </w:r>
        <w:r w:rsidR="002907B2" w:rsidRPr="00613B18">
          <w:rPr>
            <w:noProof/>
            <w:webHidden/>
            <w:color w:val="000000" w:themeColor="text1"/>
          </w:rPr>
          <w:fldChar w:fldCharType="separate"/>
        </w:r>
        <w:r w:rsidR="003110BE" w:rsidRPr="00613B18">
          <w:rPr>
            <w:noProof/>
            <w:webHidden/>
            <w:color w:val="000000" w:themeColor="text1"/>
          </w:rPr>
          <w:t>37</w:t>
        </w:r>
        <w:r w:rsidR="002907B2" w:rsidRPr="00613B18">
          <w:rPr>
            <w:noProof/>
            <w:webHidden/>
            <w:color w:val="000000" w:themeColor="text1"/>
          </w:rPr>
          <w:fldChar w:fldCharType="end"/>
        </w:r>
      </w:hyperlink>
    </w:p>
    <w:p w14:paraId="5259C5B9" w14:textId="77777777" w:rsidR="007270E7" w:rsidRPr="00613B18" w:rsidRDefault="009A1FD8" w:rsidP="00FD3F0C">
      <w:pPr>
        <w:spacing w:line="500" w:lineRule="exact"/>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fldChar w:fldCharType="end"/>
      </w:r>
    </w:p>
    <w:p w14:paraId="5903288A" w14:textId="77777777" w:rsidR="00FD3F0C" w:rsidRPr="00613B18" w:rsidRDefault="00FD3F0C" w:rsidP="00FD3F0C">
      <w:pPr>
        <w:spacing w:line="500" w:lineRule="exact"/>
        <w:rPr>
          <w:rFonts w:ascii="標楷體" w:eastAsia="標楷體" w:hAnsi="標楷體"/>
          <w:color w:val="000000" w:themeColor="text1"/>
          <w:sz w:val="28"/>
          <w:szCs w:val="28"/>
        </w:rPr>
      </w:pPr>
      <w:r w:rsidRPr="00613B18">
        <w:rPr>
          <w:rFonts w:ascii="標楷體" w:eastAsia="標楷體" w:hAnsi="標楷體" w:hint="eastAsia"/>
          <w:color w:val="000000" w:themeColor="text1"/>
          <w:sz w:val="28"/>
          <w:szCs w:val="28"/>
          <w:shd w:val="clear" w:color="auto" w:fill="FFFFFF"/>
        </w:rPr>
        <w:t xml:space="preserve">          </w:t>
      </w:r>
    </w:p>
    <w:p w14:paraId="69372A45" w14:textId="77777777" w:rsidR="007270E7" w:rsidRPr="00613B18" w:rsidRDefault="00FD3F0C" w:rsidP="00FD3F0C">
      <w:pPr>
        <w:jc w:val="cente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045D87BD" w14:textId="77777777" w:rsidR="007270E7" w:rsidRPr="00613B18" w:rsidRDefault="007270E7" w:rsidP="007270E7">
      <w:pPr>
        <w:pStyle w:val="1"/>
        <w:jc w:val="left"/>
        <w:rPr>
          <w:rFonts w:ascii="標楷體" w:eastAsia="標楷體" w:hAnsi="標楷體"/>
          <w:color w:val="000000" w:themeColor="text1"/>
          <w:sz w:val="28"/>
          <w:szCs w:val="28"/>
        </w:rPr>
      </w:pPr>
      <w:bookmarkStart w:id="3" w:name="_Toc155888275"/>
      <w:r w:rsidRPr="00613B18">
        <w:rPr>
          <w:rFonts w:ascii="標楷體" w:eastAsia="標楷體" w:hAnsi="標楷體" w:hint="eastAsia"/>
          <w:color w:val="000000" w:themeColor="text1"/>
          <w:sz w:val="28"/>
          <w:szCs w:val="28"/>
        </w:rPr>
        <w:lastRenderedPageBreak/>
        <w:t>附件</w:t>
      </w:r>
      <w:r w:rsidR="002907B2" w:rsidRPr="00613B18">
        <w:rPr>
          <w:rFonts w:ascii="標楷體" w:eastAsia="標楷體" w:hAnsi="標楷體" w:hint="eastAsia"/>
          <w:color w:val="000000" w:themeColor="text1"/>
          <w:sz w:val="28"/>
          <w:szCs w:val="28"/>
        </w:rPr>
        <w:t>1</w:t>
      </w:r>
      <w:r w:rsidRPr="00613B18">
        <w:rPr>
          <w:rFonts w:ascii="標楷體" w:eastAsia="標楷體" w:hAnsi="標楷體" w:hint="eastAsia"/>
          <w:color w:val="000000" w:themeColor="text1"/>
          <w:sz w:val="28"/>
          <w:szCs w:val="28"/>
        </w:rPr>
        <w:t xml:space="preserve"> 圖書採購作業時程表</w:t>
      </w:r>
      <w:bookmarkEnd w:id="3"/>
    </w:p>
    <w:p w14:paraId="132D1C01" w14:textId="77777777" w:rsidR="007270E7" w:rsidRPr="00613B18" w:rsidRDefault="007270E7" w:rsidP="007270E7">
      <w:pPr>
        <w:pBdr>
          <w:top w:val="nil"/>
          <w:left w:val="nil"/>
          <w:bottom w:val="nil"/>
          <w:right w:val="nil"/>
          <w:between w:val="nil"/>
        </w:pBdr>
        <w:snapToGrid w:val="0"/>
        <w:spacing w:beforeLines="100" w:before="240"/>
        <w:ind w:left="425" w:hanging="3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0F7637"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年度國民中小學圖書採購作業時程表</w:t>
      </w:r>
    </w:p>
    <w:tbl>
      <w:tblPr>
        <w:tblW w:w="991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428"/>
        <w:gridCol w:w="4490"/>
      </w:tblGrid>
      <w:tr w:rsidR="00613B18" w:rsidRPr="00613B18" w14:paraId="0D8456B0" w14:textId="77777777" w:rsidTr="007270E7">
        <w:trPr>
          <w:trHeight w:val="292"/>
          <w:jc w:val="center"/>
        </w:trPr>
        <w:tc>
          <w:tcPr>
            <w:tcW w:w="5428" w:type="dxa"/>
            <w:vAlign w:val="center"/>
          </w:tcPr>
          <w:p w14:paraId="44980AA2" w14:textId="77777777" w:rsidR="007270E7" w:rsidRPr="00613B18" w:rsidRDefault="007270E7" w:rsidP="007270E7">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應  辦  事  項</w:t>
            </w:r>
          </w:p>
        </w:tc>
        <w:tc>
          <w:tcPr>
            <w:tcW w:w="4490" w:type="dxa"/>
            <w:vAlign w:val="center"/>
          </w:tcPr>
          <w:p w14:paraId="17DCD281" w14:textId="77777777" w:rsidR="007270E7" w:rsidRPr="00613B18" w:rsidRDefault="007270E7" w:rsidP="007270E7">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預  定  辦  理  時  程</w:t>
            </w:r>
          </w:p>
        </w:tc>
      </w:tr>
      <w:tr w:rsidR="00613B18" w:rsidRPr="00613B18" w14:paraId="2B15FB10" w14:textId="77777777" w:rsidTr="007270E7">
        <w:trPr>
          <w:trHeight w:val="397"/>
          <w:jc w:val="center"/>
        </w:trPr>
        <w:tc>
          <w:tcPr>
            <w:tcW w:w="5428" w:type="dxa"/>
            <w:vAlign w:val="center"/>
          </w:tcPr>
          <w:p w14:paraId="28FE5DC7" w14:textId="77777777" w:rsidR="00D72343" w:rsidRPr="00613B18" w:rsidRDefault="00D72343" w:rsidP="00D72343">
            <w:pPr>
              <w:numPr>
                <w:ilvl w:val="0"/>
                <w:numId w:val="12"/>
              </w:numPr>
              <w:snapToGrid w:val="0"/>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確認圖書採購選書原則</w:t>
            </w:r>
          </w:p>
        </w:tc>
        <w:tc>
          <w:tcPr>
            <w:tcW w:w="4490" w:type="dxa"/>
            <w:vAlign w:val="center"/>
          </w:tcPr>
          <w:p w14:paraId="41606BD7"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2</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24</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三</w:t>
            </w:r>
            <w:r w:rsidRPr="00613B18">
              <w:rPr>
                <w:rFonts w:ascii="標楷體" w:eastAsia="標楷體" w:hAnsi="標楷體" w:cs="標楷體"/>
                <w:color w:val="000000" w:themeColor="text1"/>
                <w:sz w:val="28"/>
                <w:szCs w:val="28"/>
              </w:rPr>
              <w:t>)</w:t>
            </w:r>
          </w:p>
        </w:tc>
      </w:tr>
      <w:tr w:rsidR="00613B18" w:rsidRPr="00613B18" w14:paraId="7E8C4BB2" w14:textId="77777777" w:rsidTr="007270E7">
        <w:trPr>
          <w:trHeight w:val="377"/>
          <w:jc w:val="center"/>
        </w:trPr>
        <w:tc>
          <w:tcPr>
            <w:tcW w:w="5428" w:type="dxa"/>
            <w:vAlign w:val="center"/>
          </w:tcPr>
          <w:p w14:paraId="054D5421" w14:textId="77777777" w:rsidR="00D72343" w:rsidRPr="00613B18" w:rsidRDefault="00D72343" w:rsidP="00D72343">
            <w:pPr>
              <w:numPr>
                <w:ilvl w:val="0"/>
                <w:numId w:val="12"/>
              </w:numPr>
              <w:snapToGrid w:val="0"/>
              <w:jc w:val="both"/>
              <w:rPr>
                <w:rFonts w:ascii="標楷體" w:eastAsia="標楷體" w:hAnsi="標楷體" w:cs="標楷體"/>
                <w:color w:val="000000" w:themeColor="text1"/>
                <w:sz w:val="28"/>
                <w:szCs w:val="28"/>
              </w:rPr>
            </w:pPr>
            <w:proofErr w:type="gramStart"/>
            <w:r w:rsidRPr="00613B18">
              <w:rPr>
                <w:rFonts w:ascii="標楷體" w:eastAsia="標楷體" w:hAnsi="標楷體" w:cs="標楷體"/>
                <w:color w:val="000000" w:themeColor="text1"/>
                <w:sz w:val="28"/>
                <w:szCs w:val="28"/>
              </w:rPr>
              <w:t>簽准選書</w:t>
            </w:r>
            <w:proofErr w:type="gramEnd"/>
            <w:r w:rsidRPr="00613B18">
              <w:rPr>
                <w:rFonts w:ascii="標楷體" w:eastAsia="標楷體" w:hAnsi="標楷體" w:cs="標楷體"/>
                <w:color w:val="000000" w:themeColor="text1"/>
                <w:sz w:val="28"/>
                <w:szCs w:val="28"/>
              </w:rPr>
              <w:t>原則</w:t>
            </w:r>
          </w:p>
        </w:tc>
        <w:tc>
          <w:tcPr>
            <w:tcW w:w="4490" w:type="dxa"/>
            <w:vAlign w:val="center"/>
          </w:tcPr>
          <w:p w14:paraId="02A13C20"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2</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27</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四</w:t>
            </w:r>
            <w:r w:rsidRPr="00613B18">
              <w:rPr>
                <w:rFonts w:ascii="標楷體" w:eastAsia="標楷體" w:hAnsi="標楷體" w:cs="標楷體"/>
                <w:color w:val="000000" w:themeColor="text1"/>
                <w:sz w:val="28"/>
                <w:szCs w:val="28"/>
              </w:rPr>
              <w:t>)</w:t>
            </w:r>
          </w:p>
        </w:tc>
      </w:tr>
      <w:tr w:rsidR="00613B18" w:rsidRPr="00613B18" w14:paraId="25DCDCE6" w14:textId="77777777" w:rsidTr="007270E7">
        <w:trPr>
          <w:trHeight w:val="483"/>
          <w:jc w:val="center"/>
        </w:trPr>
        <w:tc>
          <w:tcPr>
            <w:tcW w:w="5428" w:type="dxa"/>
            <w:vAlign w:val="center"/>
          </w:tcPr>
          <w:p w14:paraId="6740F515" w14:textId="77777777" w:rsidR="00D72343" w:rsidRPr="00613B18" w:rsidRDefault="00D72343" w:rsidP="00D72343">
            <w:pPr>
              <w:numPr>
                <w:ilvl w:val="0"/>
                <w:numId w:val="12"/>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召開書單審查會議籌備會</w:t>
            </w:r>
          </w:p>
        </w:tc>
        <w:tc>
          <w:tcPr>
            <w:tcW w:w="4490" w:type="dxa"/>
            <w:vAlign w:val="center"/>
          </w:tcPr>
          <w:p w14:paraId="42071C7E"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二</w:t>
            </w:r>
            <w:r w:rsidRPr="00613B18">
              <w:rPr>
                <w:rFonts w:ascii="標楷體" w:eastAsia="標楷體" w:hAnsi="標楷體" w:cs="標楷體"/>
                <w:color w:val="000000" w:themeColor="text1"/>
                <w:sz w:val="28"/>
                <w:szCs w:val="28"/>
              </w:rPr>
              <w:t>)</w:t>
            </w:r>
            <w:r w:rsidRPr="00613B18">
              <w:rPr>
                <w:rFonts w:ascii="標楷體" w:eastAsia="標楷體" w:hAnsi="標楷體" w:cs="標楷體" w:hint="eastAsia"/>
                <w:color w:val="000000" w:themeColor="text1"/>
                <w:sz w:val="28"/>
                <w:szCs w:val="28"/>
              </w:rPr>
              <w:t>9</w:t>
            </w:r>
            <w:r w:rsidRPr="00613B18">
              <w:rPr>
                <w:rFonts w:ascii="標楷體" w:eastAsia="標楷體" w:hAnsi="標楷體" w:cs="標楷體"/>
                <w:color w:val="000000" w:themeColor="text1"/>
                <w:sz w:val="28"/>
                <w:szCs w:val="28"/>
              </w:rPr>
              <w:t>:</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0</w:t>
            </w:r>
          </w:p>
        </w:tc>
      </w:tr>
      <w:tr w:rsidR="00613B18" w:rsidRPr="00613B18" w14:paraId="13369CAD" w14:textId="77777777" w:rsidTr="007270E7">
        <w:trPr>
          <w:trHeight w:val="775"/>
          <w:jc w:val="center"/>
        </w:trPr>
        <w:tc>
          <w:tcPr>
            <w:tcW w:w="5428" w:type="dxa"/>
            <w:shd w:val="clear" w:color="auto" w:fill="auto"/>
            <w:vAlign w:val="center"/>
          </w:tcPr>
          <w:p w14:paraId="25133634" w14:textId="77777777" w:rsidR="00D72343" w:rsidRPr="00613B18" w:rsidRDefault="00D72343" w:rsidP="00D72343">
            <w:pPr>
              <w:numPr>
                <w:ilvl w:val="0"/>
                <w:numId w:val="12"/>
              </w:numPr>
              <w:snapToGrid w:val="0"/>
              <w:ind w:left="357" w:hanging="35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函文學校依選書原則提列書目，各校進行選書</w:t>
            </w:r>
          </w:p>
        </w:tc>
        <w:tc>
          <w:tcPr>
            <w:tcW w:w="4490" w:type="dxa"/>
            <w:shd w:val="clear" w:color="auto" w:fill="auto"/>
            <w:vAlign w:val="center"/>
          </w:tcPr>
          <w:p w14:paraId="6D1329C7"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月5日(星期</w:t>
            </w:r>
            <w:r w:rsidRPr="00613B18">
              <w:rPr>
                <w:rFonts w:ascii="標楷體" w:eastAsia="標楷體" w:hAnsi="標楷體" w:cs="標楷體" w:hint="eastAsia"/>
                <w:color w:val="000000" w:themeColor="text1"/>
                <w:sz w:val="28"/>
                <w:szCs w:val="28"/>
              </w:rPr>
              <w:t>三</w:t>
            </w:r>
            <w:r w:rsidRPr="00613B18">
              <w:rPr>
                <w:rFonts w:ascii="標楷體" w:eastAsia="標楷體" w:hAnsi="標楷體" w:cs="標楷體"/>
                <w:color w:val="000000" w:themeColor="text1"/>
                <w:sz w:val="28"/>
                <w:szCs w:val="28"/>
              </w:rPr>
              <w:t>)</w:t>
            </w:r>
          </w:p>
        </w:tc>
      </w:tr>
      <w:tr w:rsidR="00613B18" w:rsidRPr="00613B18" w14:paraId="78D54A61" w14:textId="77777777" w:rsidTr="007270E7">
        <w:trPr>
          <w:trHeight w:val="775"/>
          <w:jc w:val="center"/>
        </w:trPr>
        <w:tc>
          <w:tcPr>
            <w:tcW w:w="5428" w:type="dxa"/>
            <w:shd w:val="clear" w:color="auto" w:fill="auto"/>
            <w:vAlign w:val="center"/>
          </w:tcPr>
          <w:p w14:paraId="3125432F" w14:textId="77777777" w:rsidR="00D72343" w:rsidRPr="00613B18" w:rsidRDefault="00D72343" w:rsidP="00D72343">
            <w:pPr>
              <w:numPr>
                <w:ilvl w:val="0"/>
                <w:numId w:val="12"/>
              </w:numPr>
              <w:snapToGrid w:val="0"/>
              <w:ind w:left="357" w:hanging="35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舉辦說明會說明有關圖書採購注意事項(</w:t>
            </w:r>
            <w:proofErr w:type="gramStart"/>
            <w:r w:rsidRPr="00613B18">
              <w:rPr>
                <w:rFonts w:ascii="標楷體" w:eastAsia="標楷體" w:hAnsi="標楷體" w:cs="標楷體"/>
                <w:color w:val="000000" w:themeColor="text1"/>
                <w:sz w:val="28"/>
                <w:szCs w:val="28"/>
              </w:rPr>
              <w:t>線上研習</w:t>
            </w:r>
            <w:proofErr w:type="gramEnd"/>
            <w:r w:rsidRPr="00613B18">
              <w:rPr>
                <w:rFonts w:ascii="標楷體" w:eastAsia="標楷體" w:hAnsi="標楷體" w:cs="標楷體"/>
                <w:color w:val="000000" w:themeColor="text1"/>
                <w:sz w:val="28"/>
                <w:szCs w:val="28"/>
              </w:rPr>
              <w:t>)</w:t>
            </w:r>
          </w:p>
        </w:tc>
        <w:tc>
          <w:tcPr>
            <w:tcW w:w="4490" w:type="dxa"/>
            <w:shd w:val="clear" w:color="auto" w:fill="auto"/>
            <w:vAlign w:val="center"/>
          </w:tcPr>
          <w:p w14:paraId="7D8F2D99"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月7日(星期</w:t>
            </w:r>
            <w:r w:rsidRPr="00613B18">
              <w:rPr>
                <w:rFonts w:ascii="標楷體" w:eastAsia="標楷體" w:hAnsi="標楷體" w:cs="標楷體" w:hint="eastAsia"/>
                <w:color w:val="000000" w:themeColor="text1"/>
                <w:sz w:val="28"/>
                <w:szCs w:val="28"/>
              </w:rPr>
              <w:t>五</w:t>
            </w:r>
            <w:r w:rsidRPr="00613B18">
              <w:rPr>
                <w:rFonts w:ascii="標楷體" w:eastAsia="標楷體" w:hAnsi="標楷體" w:cs="標楷體"/>
                <w:color w:val="000000" w:themeColor="text1"/>
                <w:sz w:val="28"/>
                <w:szCs w:val="28"/>
              </w:rPr>
              <w:t>)9:00</w:t>
            </w:r>
          </w:p>
        </w:tc>
      </w:tr>
      <w:tr w:rsidR="00613B18" w:rsidRPr="00613B18" w14:paraId="2A7F8F3C" w14:textId="77777777" w:rsidTr="007270E7">
        <w:trPr>
          <w:trHeight w:val="759"/>
          <w:jc w:val="center"/>
        </w:trPr>
        <w:tc>
          <w:tcPr>
            <w:tcW w:w="5428" w:type="dxa"/>
            <w:vAlign w:val="center"/>
          </w:tcPr>
          <w:p w14:paraId="2993588F" w14:textId="77777777" w:rsidR="00D72343" w:rsidRPr="00613B18" w:rsidRDefault="00D72343" w:rsidP="00D72343">
            <w:pPr>
              <w:numPr>
                <w:ilvl w:val="0"/>
                <w:numId w:val="12"/>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各校上傳下列檔案至google表單。</w:t>
            </w:r>
          </w:p>
          <w:p w14:paraId="14B94064" w14:textId="77777777" w:rsidR="00D72343" w:rsidRPr="00613B18" w:rsidRDefault="00D72343" w:rsidP="00D72343">
            <w:pPr>
              <w:numPr>
                <w:ilvl w:val="1"/>
                <w:numId w:val="14"/>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圖書採購書單(Excel)</w:t>
            </w:r>
          </w:p>
          <w:p w14:paraId="21E7F906" w14:textId="77777777" w:rsidR="00D72343" w:rsidRPr="00613B18" w:rsidRDefault="00D72343" w:rsidP="00D72343">
            <w:pPr>
              <w:numPr>
                <w:ilvl w:val="1"/>
                <w:numId w:val="14"/>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圖書採購書單(PDF)</w:t>
            </w:r>
          </w:p>
          <w:p w14:paraId="5B491399" w14:textId="77777777" w:rsidR="00D72343" w:rsidRPr="00613B18" w:rsidRDefault="00D72343" w:rsidP="00D72343">
            <w:pPr>
              <w:numPr>
                <w:ilvl w:val="1"/>
                <w:numId w:val="14"/>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選書小組會議</w:t>
            </w:r>
            <w:r w:rsidRPr="00613B18">
              <w:rPr>
                <w:color w:val="000000" w:themeColor="text1"/>
              </w:rPr>
              <w:t>紀錄</w:t>
            </w:r>
            <w:r w:rsidRPr="00613B18">
              <w:rPr>
                <w:rFonts w:ascii="標楷體" w:eastAsia="標楷體" w:hAnsi="標楷體" w:cs="標楷體"/>
                <w:color w:val="000000" w:themeColor="text1"/>
                <w:sz w:val="28"/>
                <w:szCs w:val="28"/>
              </w:rPr>
              <w:t>(PDF)</w:t>
            </w:r>
          </w:p>
          <w:p w14:paraId="1D81CC2C" w14:textId="77777777" w:rsidR="00D72343" w:rsidRPr="00613B18" w:rsidRDefault="00D72343" w:rsidP="00D72343">
            <w:pPr>
              <w:numPr>
                <w:ilvl w:val="1"/>
                <w:numId w:val="14"/>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圖書採購</w:t>
            </w:r>
            <w:proofErr w:type="gramStart"/>
            <w:r w:rsidRPr="00613B18">
              <w:rPr>
                <w:rFonts w:ascii="標楷體" w:eastAsia="標楷體" w:hAnsi="標楷體" w:cs="標楷體"/>
                <w:color w:val="000000" w:themeColor="text1"/>
                <w:sz w:val="28"/>
                <w:szCs w:val="28"/>
              </w:rPr>
              <w:t>自評表</w:t>
            </w:r>
            <w:proofErr w:type="gramEnd"/>
            <w:r w:rsidRPr="00613B18">
              <w:rPr>
                <w:rFonts w:ascii="標楷體" w:eastAsia="標楷體" w:hAnsi="標楷體" w:cs="標楷體"/>
                <w:color w:val="000000" w:themeColor="text1"/>
                <w:sz w:val="28"/>
                <w:szCs w:val="28"/>
              </w:rPr>
              <w:t>(PDF)</w:t>
            </w:r>
          </w:p>
          <w:p w14:paraId="17826391" w14:textId="77777777" w:rsidR="00D72343" w:rsidRPr="00613B18" w:rsidRDefault="00D72343" w:rsidP="00D72343">
            <w:pPr>
              <w:numPr>
                <w:ilvl w:val="1"/>
                <w:numId w:val="14"/>
              </w:num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課程規劃表（PDF無則免）</w:t>
            </w:r>
          </w:p>
        </w:tc>
        <w:tc>
          <w:tcPr>
            <w:tcW w:w="4490" w:type="dxa"/>
            <w:vAlign w:val="center"/>
          </w:tcPr>
          <w:p w14:paraId="00327245"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月7日(星期</w:t>
            </w:r>
            <w:r w:rsidRPr="00613B18">
              <w:rPr>
                <w:rFonts w:ascii="標楷體" w:eastAsia="標楷體" w:hAnsi="標楷體" w:cs="標楷體" w:hint="eastAsia"/>
                <w:color w:val="000000" w:themeColor="text1"/>
                <w:sz w:val="28"/>
                <w:szCs w:val="28"/>
              </w:rPr>
              <w:t>五</w:t>
            </w:r>
            <w:r w:rsidRPr="00613B18">
              <w:rPr>
                <w:rFonts w:ascii="標楷體" w:eastAsia="標楷體" w:hAnsi="標楷體" w:cs="標楷體"/>
                <w:color w:val="000000" w:themeColor="text1"/>
                <w:sz w:val="28"/>
                <w:szCs w:val="28"/>
              </w:rPr>
              <w:t>)</w:t>
            </w:r>
          </w:p>
          <w:p w14:paraId="2A566436"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hint="eastAsia"/>
                <w:color w:val="000000" w:themeColor="text1"/>
                <w:sz w:val="28"/>
                <w:szCs w:val="28"/>
              </w:rPr>
              <w:t>至</w:t>
            </w:r>
          </w:p>
          <w:p w14:paraId="4F4F265D" w14:textId="5EF924A0"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009A55DC">
              <w:rPr>
                <w:rFonts w:ascii="標楷體" w:eastAsia="標楷體" w:hAnsi="標楷體" w:cs="標楷體" w:hint="eastAsia"/>
                <w:color w:val="000000" w:themeColor="text1"/>
                <w:sz w:val="28"/>
                <w:szCs w:val="28"/>
              </w:rPr>
              <w:t>19</w:t>
            </w:r>
            <w:r w:rsidRPr="00613B18">
              <w:rPr>
                <w:rFonts w:ascii="標楷體" w:eastAsia="標楷體" w:hAnsi="標楷體" w:cs="標楷體"/>
                <w:color w:val="000000" w:themeColor="text1"/>
                <w:sz w:val="28"/>
                <w:szCs w:val="28"/>
              </w:rPr>
              <w:t>日(星期</w:t>
            </w:r>
            <w:r w:rsidR="009A55DC">
              <w:rPr>
                <w:rFonts w:ascii="標楷體" w:eastAsia="標楷體" w:hAnsi="標楷體" w:cs="標楷體" w:hint="eastAsia"/>
                <w:color w:val="000000" w:themeColor="text1"/>
                <w:sz w:val="28"/>
                <w:szCs w:val="28"/>
              </w:rPr>
              <w:t>三</w:t>
            </w:r>
            <w:r w:rsidRPr="00613B18">
              <w:rPr>
                <w:rFonts w:ascii="標楷體" w:eastAsia="標楷體" w:hAnsi="標楷體" w:cs="標楷體"/>
                <w:color w:val="000000" w:themeColor="text1"/>
                <w:sz w:val="28"/>
                <w:szCs w:val="28"/>
              </w:rPr>
              <w:t>)</w:t>
            </w:r>
          </w:p>
        </w:tc>
      </w:tr>
      <w:tr w:rsidR="00613B18" w:rsidRPr="00613B18" w14:paraId="591DF87F" w14:textId="77777777" w:rsidTr="007270E7">
        <w:trPr>
          <w:trHeight w:val="511"/>
          <w:jc w:val="center"/>
        </w:trPr>
        <w:tc>
          <w:tcPr>
            <w:tcW w:w="5428" w:type="dxa"/>
            <w:vAlign w:val="center"/>
          </w:tcPr>
          <w:p w14:paraId="7AA6B547" w14:textId="77777777" w:rsidR="00D72343" w:rsidRPr="00613B18" w:rsidRDefault="00D72343" w:rsidP="00D72343">
            <w:pPr>
              <w:numPr>
                <w:ilvl w:val="0"/>
                <w:numId w:val="12"/>
              </w:numPr>
              <w:snapToGrid w:val="0"/>
              <w:ind w:left="357" w:hanging="35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召開書單審查會議(請各</w:t>
            </w:r>
            <w:proofErr w:type="gramStart"/>
            <w:r w:rsidRPr="00613B18">
              <w:rPr>
                <w:rFonts w:ascii="標楷體" w:eastAsia="標楷體" w:hAnsi="標楷體" w:cs="標楷體"/>
                <w:color w:val="000000" w:themeColor="text1"/>
                <w:sz w:val="28"/>
                <w:szCs w:val="28"/>
              </w:rPr>
              <w:t>校備</w:t>
            </w:r>
            <w:r w:rsidRPr="00DC01F4">
              <w:rPr>
                <w:rFonts w:ascii="標楷體" w:eastAsia="標楷體" w:hAnsi="標楷體" w:cs="標楷體"/>
                <w:color w:val="FF0000"/>
                <w:sz w:val="28"/>
                <w:szCs w:val="28"/>
              </w:rPr>
              <w:t>職</w:t>
            </w:r>
            <w:proofErr w:type="gramEnd"/>
            <w:r w:rsidRPr="00DC01F4">
              <w:rPr>
                <w:rFonts w:ascii="標楷體" w:eastAsia="標楷體" w:hAnsi="標楷體" w:cs="標楷體"/>
                <w:color w:val="FF0000"/>
                <w:sz w:val="28"/>
                <w:szCs w:val="28"/>
              </w:rPr>
              <w:t>章</w:t>
            </w:r>
            <w:r w:rsidRPr="00613B18">
              <w:rPr>
                <w:rFonts w:ascii="標楷體" w:eastAsia="標楷體" w:hAnsi="標楷體" w:cs="標楷體"/>
                <w:color w:val="000000" w:themeColor="text1"/>
                <w:sz w:val="28"/>
                <w:szCs w:val="28"/>
              </w:rPr>
              <w:t>，以利現場修改。)</w:t>
            </w:r>
          </w:p>
        </w:tc>
        <w:tc>
          <w:tcPr>
            <w:tcW w:w="4490" w:type="dxa"/>
            <w:vAlign w:val="center"/>
          </w:tcPr>
          <w:p w14:paraId="688565BE" w14:textId="53CFD58A" w:rsidR="00D72343" w:rsidRPr="00613B18" w:rsidRDefault="00D72343" w:rsidP="00D72343">
            <w:pPr>
              <w:snapToGrid w:val="0"/>
              <w:ind w:left="240" w:hanging="240"/>
              <w:jc w:val="both"/>
              <w:rPr>
                <w:rFonts w:ascii="標楷體" w:eastAsia="標楷體" w:hAnsi="標楷體" w:cs="標楷體"/>
                <w:b/>
                <w:color w:val="000000" w:themeColor="text1"/>
              </w:rPr>
            </w:pPr>
            <w:r w:rsidRPr="00613B18">
              <w:rPr>
                <w:rFonts w:ascii="標楷體" w:eastAsia="標楷體" w:hAnsi="標楷體" w:cs="標楷體" w:hint="eastAsia"/>
                <w:b/>
                <w:color w:val="000000" w:themeColor="text1"/>
              </w:rPr>
              <w:t>114年3月2</w:t>
            </w:r>
            <w:r w:rsidR="009A55DC">
              <w:rPr>
                <w:rFonts w:ascii="標楷體" w:eastAsia="標楷體" w:hAnsi="標楷體" w:cs="標楷體" w:hint="eastAsia"/>
                <w:b/>
                <w:color w:val="000000" w:themeColor="text1"/>
              </w:rPr>
              <w:t>0</w:t>
            </w:r>
            <w:r w:rsidRPr="00613B18">
              <w:rPr>
                <w:rFonts w:ascii="標楷體" w:eastAsia="標楷體" w:hAnsi="標楷體" w:cs="標楷體" w:hint="eastAsia"/>
                <w:b/>
                <w:color w:val="000000" w:themeColor="text1"/>
              </w:rPr>
              <w:t>日（星期</w:t>
            </w:r>
            <w:r w:rsidR="009A55DC">
              <w:rPr>
                <w:rFonts w:ascii="標楷體" w:eastAsia="標楷體" w:hAnsi="標楷體" w:cs="標楷體" w:hint="eastAsia"/>
                <w:b/>
                <w:color w:val="000000" w:themeColor="text1"/>
              </w:rPr>
              <w:t>四</w:t>
            </w:r>
            <w:r w:rsidRPr="00613B18">
              <w:rPr>
                <w:rFonts w:ascii="標楷體" w:eastAsia="標楷體" w:hAnsi="標楷體" w:cs="標楷體" w:hint="eastAsia"/>
                <w:b/>
                <w:color w:val="000000" w:themeColor="text1"/>
              </w:rPr>
              <w:t>）-國中組</w:t>
            </w:r>
          </w:p>
          <w:p w14:paraId="609D1B17" w14:textId="6C549788" w:rsidR="00D72343" w:rsidRPr="00613B18" w:rsidRDefault="00D72343" w:rsidP="00D72343">
            <w:pPr>
              <w:snapToGrid w:val="0"/>
              <w:ind w:left="240" w:hanging="240"/>
              <w:jc w:val="both"/>
              <w:rPr>
                <w:rFonts w:ascii="標楷體" w:eastAsia="標楷體" w:hAnsi="標楷體" w:cs="標楷體"/>
                <w:b/>
                <w:color w:val="000000" w:themeColor="text1"/>
              </w:rPr>
            </w:pPr>
            <w:r w:rsidRPr="00613B18">
              <w:rPr>
                <w:rFonts w:ascii="標楷體" w:eastAsia="標楷體" w:hAnsi="標楷體" w:cs="標楷體"/>
                <w:b/>
                <w:color w:val="000000" w:themeColor="text1"/>
              </w:rPr>
              <w:t>11</w:t>
            </w:r>
            <w:r w:rsidRPr="00613B18">
              <w:rPr>
                <w:rFonts w:ascii="標楷體" w:eastAsia="標楷體" w:hAnsi="標楷體" w:cs="標楷體" w:hint="eastAsia"/>
                <w:b/>
                <w:color w:val="000000" w:themeColor="text1"/>
              </w:rPr>
              <w:t>4</w:t>
            </w:r>
            <w:r w:rsidRPr="00613B18">
              <w:rPr>
                <w:rFonts w:ascii="標楷體" w:eastAsia="標楷體" w:hAnsi="標楷體" w:cs="標楷體"/>
                <w:b/>
                <w:color w:val="000000" w:themeColor="text1"/>
              </w:rPr>
              <w:t>年</w:t>
            </w:r>
            <w:r w:rsidRPr="00613B18">
              <w:rPr>
                <w:rFonts w:ascii="標楷體" w:eastAsia="標楷體" w:hAnsi="標楷體" w:cs="標楷體" w:hint="eastAsia"/>
                <w:b/>
                <w:color w:val="000000" w:themeColor="text1"/>
              </w:rPr>
              <w:t>3</w:t>
            </w:r>
            <w:r w:rsidRPr="00613B18">
              <w:rPr>
                <w:rFonts w:ascii="標楷體" w:eastAsia="標楷體" w:hAnsi="標楷體" w:cs="標楷體"/>
                <w:b/>
                <w:color w:val="000000" w:themeColor="text1"/>
              </w:rPr>
              <w:t>月2</w:t>
            </w:r>
            <w:r w:rsidR="009A55DC">
              <w:rPr>
                <w:rFonts w:ascii="標楷體" w:eastAsia="標楷體" w:hAnsi="標楷體" w:cs="標楷體" w:hint="eastAsia"/>
                <w:b/>
                <w:color w:val="000000" w:themeColor="text1"/>
              </w:rPr>
              <w:t>0</w:t>
            </w:r>
            <w:r w:rsidRPr="00613B18">
              <w:rPr>
                <w:rFonts w:ascii="標楷體" w:eastAsia="標楷體" w:hAnsi="標楷體" w:cs="標楷體"/>
                <w:b/>
                <w:color w:val="000000" w:themeColor="text1"/>
              </w:rPr>
              <w:t>日(星期</w:t>
            </w:r>
            <w:r w:rsidR="009A55DC" w:rsidRPr="009A55DC">
              <w:rPr>
                <w:rFonts w:ascii="標楷體" w:eastAsia="標楷體" w:hAnsi="標楷體" w:cs="標楷體" w:hint="eastAsia"/>
                <w:b/>
                <w:color w:val="000000" w:themeColor="text1"/>
              </w:rPr>
              <w:t>四</w:t>
            </w:r>
            <w:r w:rsidRPr="00613B18">
              <w:rPr>
                <w:rFonts w:ascii="標楷體" w:eastAsia="標楷體" w:hAnsi="標楷體" w:cs="標楷體"/>
                <w:b/>
                <w:color w:val="000000" w:themeColor="text1"/>
              </w:rPr>
              <w:t>)-</w:t>
            </w:r>
            <w:r w:rsidRPr="00613B18">
              <w:rPr>
                <w:rFonts w:ascii="標楷體" w:eastAsia="標楷體" w:hAnsi="標楷體" w:cs="標楷體" w:hint="eastAsia"/>
                <w:b/>
                <w:color w:val="000000" w:themeColor="text1"/>
              </w:rPr>
              <w:t>永華區、大新營區、大曾文區、大北門區、大新化區</w:t>
            </w:r>
          </w:p>
          <w:p w14:paraId="06251EDF" w14:textId="2C9E22E3" w:rsidR="00D72343" w:rsidRPr="00613B18" w:rsidRDefault="00D72343" w:rsidP="00D72343">
            <w:pPr>
              <w:snapToGrid w:val="0"/>
              <w:ind w:left="240" w:hanging="240"/>
              <w:jc w:val="both"/>
              <w:rPr>
                <w:rFonts w:ascii="標楷體" w:eastAsia="標楷體" w:hAnsi="標楷體" w:cs="標楷體"/>
                <w:b/>
                <w:color w:val="000000" w:themeColor="text1"/>
                <w:sz w:val="28"/>
                <w:szCs w:val="28"/>
              </w:rPr>
            </w:pPr>
            <w:r w:rsidRPr="00613B18">
              <w:rPr>
                <w:rFonts w:ascii="標楷體" w:eastAsia="標楷體" w:hAnsi="標楷體" w:cs="標楷體"/>
                <w:b/>
                <w:color w:val="000000" w:themeColor="text1"/>
              </w:rPr>
              <w:t>11</w:t>
            </w:r>
            <w:r w:rsidRPr="00613B18">
              <w:rPr>
                <w:rFonts w:ascii="標楷體" w:eastAsia="標楷體" w:hAnsi="標楷體" w:cs="標楷體" w:hint="eastAsia"/>
                <w:b/>
                <w:color w:val="000000" w:themeColor="text1"/>
              </w:rPr>
              <w:t>4</w:t>
            </w:r>
            <w:r w:rsidRPr="00613B18">
              <w:rPr>
                <w:rFonts w:ascii="標楷體" w:eastAsia="標楷體" w:hAnsi="標楷體" w:cs="標楷體"/>
                <w:b/>
                <w:color w:val="000000" w:themeColor="text1"/>
              </w:rPr>
              <w:t>年</w:t>
            </w:r>
            <w:r w:rsidRPr="00613B18">
              <w:rPr>
                <w:rFonts w:ascii="標楷體" w:eastAsia="標楷體" w:hAnsi="標楷體" w:cs="標楷體" w:hint="eastAsia"/>
                <w:b/>
                <w:color w:val="000000" w:themeColor="text1"/>
              </w:rPr>
              <w:t>3</w:t>
            </w:r>
            <w:r w:rsidRPr="00613B18">
              <w:rPr>
                <w:rFonts w:ascii="標楷體" w:eastAsia="標楷體" w:hAnsi="標楷體" w:cs="標楷體"/>
                <w:b/>
                <w:color w:val="000000" w:themeColor="text1"/>
              </w:rPr>
              <w:t>月</w:t>
            </w:r>
            <w:r w:rsidRPr="00613B18">
              <w:rPr>
                <w:rFonts w:ascii="標楷體" w:eastAsia="標楷體" w:hAnsi="標楷體" w:cs="標楷體" w:hint="eastAsia"/>
                <w:b/>
                <w:color w:val="000000" w:themeColor="text1"/>
              </w:rPr>
              <w:t>2</w:t>
            </w:r>
            <w:r w:rsidR="009A55DC">
              <w:rPr>
                <w:rFonts w:ascii="標楷體" w:eastAsia="標楷體" w:hAnsi="標楷體" w:cs="標楷體" w:hint="eastAsia"/>
                <w:b/>
                <w:color w:val="000000" w:themeColor="text1"/>
              </w:rPr>
              <w:t>0</w:t>
            </w:r>
            <w:r w:rsidRPr="00613B18">
              <w:rPr>
                <w:rFonts w:ascii="標楷體" w:eastAsia="標楷體" w:hAnsi="標楷體" w:cs="標楷體"/>
                <w:b/>
                <w:color w:val="000000" w:themeColor="text1"/>
              </w:rPr>
              <w:t>日(星期</w:t>
            </w:r>
            <w:r w:rsidR="009A55DC" w:rsidRPr="009A55DC">
              <w:rPr>
                <w:rFonts w:ascii="標楷體" w:eastAsia="標楷體" w:hAnsi="標楷體" w:cs="標楷體" w:hint="eastAsia"/>
                <w:b/>
                <w:color w:val="000000" w:themeColor="text1"/>
              </w:rPr>
              <w:t>四</w:t>
            </w:r>
            <w:r w:rsidRPr="00613B18">
              <w:rPr>
                <w:rFonts w:ascii="標楷體" w:eastAsia="標楷體" w:hAnsi="標楷體" w:cs="標楷體"/>
                <w:b/>
                <w:color w:val="000000" w:themeColor="text1"/>
              </w:rPr>
              <w:t>)-</w:t>
            </w:r>
            <w:r w:rsidRPr="00613B18">
              <w:rPr>
                <w:rFonts w:ascii="標楷體" w:eastAsia="標楷體" w:hAnsi="標楷體" w:cs="標楷體" w:hint="eastAsia"/>
                <w:b/>
                <w:color w:val="000000" w:themeColor="text1"/>
              </w:rPr>
              <w:t>大新豐區</w:t>
            </w:r>
          </w:p>
        </w:tc>
      </w:tr>
      <w:tr w:rsidR="00613B18" w:rsidRPr="00613B18" w14:paraId="0699D9AD" w14:textId="77777777" w:rsidTr="007270E7">
        <w:trPr>
          <w:trHeight w:val="759"/>
          <w:jc w:val="center"/>
        </w:trPr>
        <w:tc>
          <w:tcPr>
            <w:tcW w:w="5428" w:type="dxa"/>
            <w:vAlign w:val="center"/>
          </w:tcPr>
          <w:p w14:paraId="6DD315C6" w14:textId="77777777" w:rsidR="00D72343" w:rsidRPr="00613B18" w:rsidRDefault="00D72343" w:rsidP="00D72343">
            <w:pPr>
              <w:numPr>
                <w:ilvl w:val="0"/>
                <w:numId w:val="12"/>
              </w:numPr>
              <w:snapToGrid w:val="0"/>
              <w:ind w:left="357" w:hanging="35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請需</w:t>
            </w:r>
            <w:proofErr w:type="gramStart"/>
            <w:r w:rsidRPr="00613B18">
              <w:rPr>
                <w:rFonts w:ascii="標楷體" w:eastAsia="標楷體" w:hAnsi="標楷體" w:cs="標楷體"/>
                <w:color w:val="000000" w:themeColor="text1"/>
                <w:sz w:val="28"/>
                <w:szCs w:val="28"/>
              </w:rPr>
              <w:t>複</w:t>
            </w:r>
            <w:proofErr w:type="gramEnd"/>
            <w:r w:rsidRPr="00613B18">
              <w:rPr>
                <w:rFonts w:ascii="標楷體" w:eastAsia="標楷體" w:hAnsi="標楷體" w:cs="標楷體"/>
                <w:color w:val="000000" w:themeColor="text1"/>
                <w:sz w:val="28"/>
                <w:szCs w:val="28"/>
              </w:rPr>
              <w:t>審學校上傳修改之上開6(1)~(5)檔案至google表單。</w:t>
            </w:r>
          </w:p>
        </w:tc>
        <w:tc>
          <w:tcPr>
            <w:tcW w:w="4490" w:type="dxa"/>
            <w:vAlign w:val="center"/>
          </w:tcPr>
          <w:p w14:paraId="55F72D83"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24</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一</w:t>
            </w:r>
            <w:r w:rsidRPr="00613B18">
              <w:rPr>
                <w:rFonts w:ascii="標楷體" w:eastAsia="標楷體" w:hAnsi="標楷體" w:cs="標楷體"/>
                <w:color w:val="000000" w:themeColor="text1"/>
                <w:sz w:val="28"/>
                <w:szCs w:val="28"/>
              </w:rPr>
              <w:t>)</w:t>
            </w:r>
          </w:p>
        </w:tc>
      </w:tr>
      <w:tr w:rsidR="00613B18" w:rsidRPr="00613B18" w14:paraId="4AAC3FF1" w14:textId="77777777" w:rsidTr="007270E7">
        <w:trPr>
          <w:trHeight w:val="759"/>
          <w:jc w:val="center"/>
        </w:trPr>
        <w:tc>
          <w:tcPr>
            <w:tcW w:w="5428" w:type="dxa"/>
            <w:vAlign w:val="center"/>
          </w:tcPr>
          <w:p w14:paraId="57408894" w14:textId="77777777" w:rsidR="00D72343" w:rsidRPr="00613B18" w:rsidRDefault="00D72343" w:rsidP="00D72343">
            <w:pPr>
              <w:numPr>
                <w:ilvl w:val="0"/>
                <w:numId w:val="12"/>
              </w:numPr>
              <w:snapToGrid w:val="0"/>
              <w:ind w:left="357" w:hanging="35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召開修正後</w:t>
            </w:r>
            <w:proofErr w:type="gramStart"/>
            <w:r w:rsidRPr="00DC01F4">
              <w:rPr>
                <w:rFonts w:ascii="標楷體" w:eastAsia="標楷體" w:hAnsi="標楷體" w:cs="標楷體"/>
                <w:color w:val="FF0000"/>
                <w:sz w:val="28"/>
                <w:szCs w:val="28"/>
              </w:rPr>
              <w:t>複</w:t>
            </w:r>
            <w:proofErr w:type="gramEnd"/>
            <w:r w:rsidRPr="00DC01F4">
              <w:rPr>
                <w:rFonts w:ascii="標楷體" w:eastAsia="標楷體" w:hAnsi="標楷體" w:cs="標楷體"/>
                <w:color w:val="FF0000"/>
                <w:sz w:val="28"/>
                <w:szCs w:val="28"/>
              </w:rPr>
              <w:t>審</w:t>
            </w:r>
            <w:r w:rsidRPr="00613B18">
              <w:rPr>
                <w:rFonts w:ascii="標楷體" w:eastAsia="標楷體" w:hAnsi="標楷體" w:cs="標楷體"/>
                <w:color w:val="000000" w:themeColor="text1"/>
                <w:sz w:val="28"/>
                <w:szCs w:val="28"/>
              </w:rPr>
              <w:t>會議(請各</w:t>
            </w:r>
            <w:proofErr w:type="gramStart"/>
            <w:r w:rsidRPr="00613B18">
              <w:rPr>
                <w:rFonts w:ascii="標楷體" w:eastAsia="標楷體" w:hAnsi="標楷體" w:cs="標楷體"/>
                <w:color w:val="000000" w:themeColor="text1"/>
                <w:sz w:val="28"/>
                <w:szCs w:val="28"/>
              </w:rPr>
              <w:t>校備職</w:t>
            </w:r>
            <w:proofErr w:type="gramEnd"/>
            <w:r w:rsidRPr="00613B18">
              <w:rPr>
                <w:rFonts w:ascii="標楷體" w:eastAsia="標楷體" w:hAnsi="標楷體" w:cs="標楷體"/>
                <w:color w:val="000000" w:themeColor="text1"/>
                <w:sz w:val="28"/>
                <w:szCs w:val="28"/>
              </w:rPr>
              <w:t>章，以利現場修改。)</w:t>
            </w:r>
          </w:p>
        </w:tc>
        <w:tc>
          <w:tcPr>
            <w:tcW w:w="4490" w:type="dxa"/>
            <w:vAlign w:val="center"/>
          </w:tcPr>
          <w:p w14:paraId="61C48196"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DC01F4">
              <w:rPr>
                <w:rFonts w:ascii="標楷體" w:eastAsia="標楷體" w:hAnsi="標楷體" w:cs="標楷體" w:hint="eastAsia"/>
                <w:color w:val="FF0000"/>
                <w:sz w:val="28"/>
                <w:szCs w:val="28"/>
              </w:rPr>
              <w:t>25</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二</w:t>
            </w:r>
            <w:r w:rsidRPr="00613B18">
              <w:rPr>
                <w:rFonts w:ascii="標楷體" w:eastAsia="標楷體" w:hAnsi="標楷體" w:cs="標楷體"/>
                <w:color w:val="000000" w:themeColor="text1"/>
                <w:sz w:val="28"/>
                <w:szCs w:val="28"/>
              </w:rPr>
              <w:t>)</w:t>
            </w:r>
          </w:p>
        </w:tc>
      </w:tr>
      <w:tr w:rsidR="00613B18" w:rsidRPr="00613B18" w14:paraId="7A44B1CC" w14:textId="77777777" w:rsidTr="007270E7">
        <w:trPr>
          <w:trHeight w:val="775"/>
          <w:jc w:val="center"/>
        </w:trPr>
        <w:tc>
          <w:tcPr>
            <w:tcW w:w="5428" w:type="dxa"/>
            <w:vAlign w:val="center"/>
          </w:tcPr>
          <w:p w14:paraId="4D1DE255" w14:textId="77777777" w:rsidR="00D72343" w:rsidRPr="00613B18" w:rsidRDefault="00D72343" w:rsidP="00E403BB">
            <w:pPr>
              <w:numPr>
                <w:ilvl w:val="0"/>
                <w:numId w:val="12"/>
              </w:numPr>
              <w:snapToGrid w:val="0"/>
              <w:ind w:left="447" w:hanging="44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各校上傳</w:t>
            </w:r>
            <w:r w:rsidRPr="00DC01F4">
              <w:rPr>
                <w:rFonts w:ascii="標楷體" w:eastAsia="標楷體" w:hAnsi="標楷體" w:cs="標楷體"/>
                <w:color w:val="FF0000"/>
                <w:sz w:val="28"/>
                <w:szCs w:val="28"/>
              </w:rPr>
              <w:t>最終版</w:t>
            </w:r>
            <w:r w:rsidRPr="00613B18">
              <w:rPr>
                <w:rFonts w:ascii="標楷體" w:eastAsia="標楷體" w:hAnsi="標楷體" w:cs="標楷體"/>
                <w:color w:val="000000" w:themeColor="text1"/>
                <w:sz w:val="28"/>
                <w:szCs w:val="28"/>
              </w:rPr>
              <w:t>之上開6(1)~(5)檔案至google表單。</w:t>
            </w:r>
          </w:p>
        </w:tc>
        <w:tc>
          <w:tcPr>
            <w:tcW w:w="4490" w:type="dxa"/>
            <w:vAlign w:val="center"/>
          </w:tcPr>
          <w:p w14:paraId="0E80B24B"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25</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二</w:t>
            </w:r>
            <w:r w:rsidRPr="00613B18">
              <w:rPr>
                <w:rFonts w:ascii="標楷體" w:eastAsia="標楷體" w:hAnsi="標楷體" w:cs="標楷體"/>
                <w:color w:val="000000" w:themeColor="text1"/>
                <w:sz w:val="28"/>
                <w:szCs w:val="28"/>
              </w:rPr>
              <w:t>)</w:t>
            </w:r>
          </w:p>
        </w:tc>
      </w:tr>
      <w:tr w:rsidR="00613B18" w:rsidRPr="00613B18" w14:paraId="7CB60767" w14:textId="77777777" w:rsidTr="007270E7">
        <w:trPr>
          <w:trHeight w:val="759"/>
          <w:jc w:val="center"/>
        </w:trPr>
        <w:tc>
          <w:tcPr>
            <w:tcW w:w="5428" w:type="dxa"/>
            <w:vAlign w:val="center"/>
          </w:tcPr>
          <w:p w14:paraId="3865D50C" w14:textId="77777777" w:rsidR="00D72343" w:rsidRPr="00613B18" w:rsidRDefault="00D72343" w:rsidP="00E403BB">
            <w:pPr>
              <w:numPr>
                <w:ilvl w:val="0"/>
                <w:numId w:val="12"/>
              </w:numPr>
              <w:snapToGrid w:val="0"/>
              <w:ind w:left="447" w:hanging="44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各分區中心學校送達核章之「分區審查結果一覽表」、「圖書採購書單」、「選書小組會議」、「圖書採購</w:t>
            </w:r>
            <w:proofErr w:type="gramStart"/>
            <w:r w:rsidRPr="00613B18">
              <w:rPr>
                <w:rFonts w:ascii="標楷體" w:eastAsia="標楷體" w:hAnsi="標楷體" w:cs="標楷體"/>
                <w:color w:val="000000" w:themeColor="text1"/>
                <w:sz w:val="28"/>
                <w:szCs w:val="28"/>
              </w:rPr>
              <w:t>自評表</w:t>
            </w:r>
            <w:proofErr w:type="gramEnd"/>
            <w:r w:rsidRPr="00613B18">
              <w:rPr>
                <w:rFonts w:ascii="標楷體" w:eastAsia="標楷體" w:hAnsi="標楷體" w:cs="標楷體"/>
                <w:color w:val="000000" w:themeColor="text1"/>
                <w:sz w:val="28"/>
                <w:szCs w:val="28"/>
              </w:rPr>
              <w:t>」、「課程</w:t>
            </w:r>
            <w:proofErr w:type="gramStart"/>
            <w:r w:rsidRPr="00613B18">
              <w:rPr>
                <w:rFonts w:ascii="標楷體" w:eastAsia="標楷體" w:hAnsi="標楷體" w:cs="標楷體"/>
                <w:color w:val="000000" w:themeColor="text1"/>
                <w:sz w:val="28"/>
                <w:szCs w:val="28"/>
              </w:rPr>
              <w:t>規</w:t>
            </w:r>
            <w:proofErr w:type="gramEnd"/>
            <w:r w:rsidRPr="00613B18">
              <w:rPr>
                <w:rFonts w:ascii="標楷體" w:eastAsia="標楷體" w:hAnsi="標楷體" w:cs="標楷體"/>
                <w:color w:val="000000" w:themeColor="text1"/>
                <w:sz w:val="28"/>
                <w:szCs w:val="28"/>
              </w:rPr>
              <w:t>畫表」至本局</w:t>
            </w:r>
          </w:p>
        </w:tc>
        <w:tc>
          <w:tcPr>
            <w:tcW w:w="4490" w:type="dxa"/>
            <w:vAlign w:val="center"/>
          </w:tcPr>
          <w:p w14:paraId="35AB039A"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26</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三</w:t>
            </w:r>
            <w:r w:rsidRPr="00613B18">
              <w:rPr>
                <w:rFonts w:ascii="標楷體" w:eastAsia="標楷體" w:hAnsi="標楷體" w:cs="標楷體"/>
                <w:color w:val="000000" w:themeColor="text1"/>
                <w:sz w:val="28"/>
                <w:szCs w:val="28"/>
              </w:rPr>
              <w:t>)</w:t>
            </w:r>
          </w:p>
        </w:tc>
      </w:tr>
      <w:tr w:rsidR="00613B18" w:rsidRPr="00613B18" w14:paraId="4A953291" w14:textId="77777777" w:rsidTr="007270E7">
        <w:trPr>
          <w:trHeight w:val="483"/>
          <w:jc w:val="center"/>
        </w:trPr>
        <w:tc>
          <w:tcPr>
            <w:tcW w:w="5428" w:type="dxa"/>
            <w:vAlign w:val="center"/>
          </w:tcPr>
          <w:p w14:paraId="6E47002A" w14:textId="77777777" w:rsidR="00D72343" w:rsidRPr="00613B18" w:rsidRDefault="00D72343" w:rsidP="00E403BB">
            <w:pPr>
              <w:numPr>
                <w:ilvl w:val="0"/>
                <w:numId w:val="12"/>
              </w:numPr>
              <w:snapToGrid w:val="0"/>
              <w:ind w:left="447" w:hanging="447"/>
              <w:jc w:val="both"/>
              <w:rPr>
                <w:rFonts w:ascii="標楷體" w:eastAsia="標楷體" w:hAnsi="標楷體" w:cs="標楷體"/>
                <w:color w:val="000000" w:themeColor="text1"/>
                <w:sz w:val="28"/>
                <w:szCs w:val="28"/>
              </w:rPr>
            </w:pPr>
            <w:proofErr w:type="gramStart"/>
            <w:r w:rsidRPr="00613B18">
              <w:rPr>
                <w:rFonts w:ascii="標楷體" w:eastAsia="標楷體" w:hAnsi="標楷體" w:cs="標楷體"/>
                <w:color w:val="000000" w:themeColor="text1"/>
                <w:sz w:val="28"/>
                <w:szCs w:val="28"/>
              </w:rPr>
              <w:t>簽准需採購</w:t>
            </w:r>
            <w:proofErr w:type="gramEnd"/>
            <w:r w:rsidRPr="00613B18">
              <w:rPr>
                <w:rFonts w:ascii="標楷體" w:eastAsia="標楷體" w:hAnsi="標楷體" w:cs="標楷體"/>
                <w:color w:val="000000" w:themeColor="text1"/>
                <w:sz w:val="28"/>
                <w:szCs w:val="28"/>
              </w:rPr>
              <w:t>之書單</w:t>
            </w:r>
          </w:p>
        </w:tc>
        <w:tc>
          <w:tcPr>
            <w:tcW w:w="4490" w:type="dxa"/>
            <w:vAlign w:val="center"/>
          </w:tcPr>
          <w:p w14:paraId="34DE2DF0"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28</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五</w:t>
            </w:r>
            <w:r w:rsidRPr="00613B18">
              <w:rPr>
                <w:rFonts w:ascii="標楷體" w:eastAsia="標楷體" w:hAnsi="標楷體" w:cs="標楷體"/>
                <w:color w:val="000000" w:themeColor="text1"/>
                <w:sz w:val="28"/>
                <w:szCs w:val="28"/>
              </w:rPr>
              <w:t>)</w:t>
            </w:r>
          </w:p>
        </w:tc>
      </w:tr>
      <w:tr w:rsidR="00613B18" w:rsidRPr="00613B18" w14:paraId="43AD3CDA" w14:textId="77777777" w:rsidTr="007270E7">
        <w:trPr>
          <w:trHeight w:val="405"/>
          <w:jc w:val="center"/>
        </w:trPr>
        <w:tc>
          <w:tcPr>
            <w:tcW w:w="5428" w:type="dxa"/>
            <w:vAlign w:val="center"/>
          </w:tcPr>
          <w:p w14:paraId="58C1D178" w14:textId="77777777" w:rsidR="00D72343" w:rsidRPr="00613B18" w:rsidRDefault="00D72343" w:rsidP="00E403BB">
            <w:pPr>
              <w:numPr>
                <w:ilvl w:val="0"/>
                <w:numId w:val="12"/>
              </w:numPr>
              <w:snapToGrid w:val="0"/>
              <w:ind w:left="447" w:hanging="44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移</w:t>
            </w:r>
            <w:proofErr w:type="gramStart"/>
            <w:r w:rsidRPr="00613B18">
              <w:rPr>
                <w:rFonts w:ascii="標楷體" w:eastAsia="標楷體" w:hAnsi="標楷體" w:cs="標楷體"/>
                <w:color w:val="000000" w:themeColor="text1"/>
                <w:sz w:val="28"/>
                <w:szCs w:val="28"/>
              </w:rPr>
              <w:t>請永續科</w:t>
            </w:r>
            <w:proofErr w:type="gramEnd"/>
            <w:r w:rsidRPr="00613B18">
              <w:rPr>
                <w:rFonts w:ascii="標楷體" w:eastAsia="標楷體" w:hAnsi="標楷體" w:cs="標楷體"/>
                <w:color w:val="000000" w:themeColor="text1"/>
                <w:sz w:val="28"/>
                <w:szCs w:val="28"/>
              </w:rPr>
              <w:t>辦理採購</w:t>
            </w:r>
          </w:p>
        </w:tc>
        <w:tc>
          <w:tcPr>
            <w:tcW w:w="4490" w:type="dxa"/>
            <w:vAlign w:val="center"/>
          </w:tcPr>
          <w:p w14:paraId="1E8DDEE8"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3</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31</w:t>
            </w:r>
            <w:r w:rsidRPr="00613B18">
              <w:rPr>
                <w:rFonts w:ascii="標楷體" w:eastAsia="標楷體" w:hAnsi="標楷體" w:cs="標楷體"/>
                <w:color w:val="000000" w:themeColor="text1"/>
                <w:sz w:val="28"/>
                <w:szCs w:val="28"/>
              </w:rPr>
              <w:t>日(星期</w:t>
            </w:r>
            <w:r w:rsidRPr="00613B18">
              <w:rPr>
                <w:rFonts w:ascii="標楷體" w:eastAsia="標楷體" w:hAnsi="標楷體" w:cs="標楷體" w:hint="eastAsia"/>
                <w:color w:val="000000" w:themeColor="text1"/>
                <w:sz w:val="28"/>
                <w:szCs w:val="28"/>
              </w:rPr>
              <w:t>一</w:t>
            </w:r>
            <w:r w:rsidRPr="00613B18">
              <w:rPr>
                <w:rFonts w:ascii="標楷體" w:eastAsia="標楷體" w:hAnsi="標楷體" w:cs="標楷體"/>
                <w:color w:val="000000" w:themeColor="text1"/>
                <w:sz w:val="28"/>
                <w:szCs w:val="28"/>
              </w:rPr>
              <w:t>)</w:t>
            </w:r>
          </w:p>
        </w:tc>
      </w:tr>
      <w:tr w:rsidR="00D72343" w:rsidRPr="00613B18" w14:paraId="5F6A6489" w14:textId="77777777" w:rsidTr="007270E7">
        <w:trPr>
          <w:trHeight w:val="383"/>
          <w:jc w:val="center"/>
        </w:trPr>
        <w:tc>
          <w:tcPr>
            <w:tcW w:w="5428" w:type="dxa"/>
            <w:vAlign w:val="center"/>
          </w:tcPr>
          <w:p w14:paraId="6804577A" w14:textId="77777777" w:rsidR="00D72343" w:rsidRPr="00613B18" w:rsidRDefault="00D72343" w:rsidP="00E403BB">
            <w:pPr>
              <w:numPr>
                <w:ilvl w:val="0"/>
                <w:numId w:val="12"/>
              </w:numPr>
              <w:snapToGrid w:val="0"/>
              <w:ind w:left="447" w:hanging="447"/>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進行聯合採購</w:t>
            </w:r>
          </w:p>
        </w:tc>
        <w:tc>
          <w:tcPr>
            <w:tcW w:w="4490" w:type="dxa"/>
            <w:vAlign w:val="center"/>
          </w:tcPr>
          <w:p w14:paraId="099CCCD3" w14:textId="77777777" w:rsidR="00D72343" w:rsidRPr="00613B18" w:rsidRDefault="00D72343" w:rsidP="00D72343">
            <w:pPr>
              <w:snapToGrid w:val="0"/>
              <w:ind w:left="280" w:hanging="28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年</w:t>
            </w:r>
            <w:r w:rsidRPr="00613B18">
              <w:rPr>
                <w:rFonts w:ascii="標楷體" w:eastAsia="標楷體" w:hAnsi="標楷體" w:cs="標楷體" w:hint="eastAsia"/>
                <w:color w:val="000000" w:themeColor="text1"/>
                <w:sz w:val="28"/>
                <w:szCs w:val="28"/>
              </w:rPr>
              <w:t>4</w:t>
            </w:r>
            <w:r w:rsidRPr="00613B18">
              <w:rPr>
                <w:rFonts w:ascii="標楷體" w:eastAsia="標楷體" w:hAnsi="標楷體" w:cs="標楷體"/>
                <w:color w:val="000000" w:themeColor="text1"/>
                <w:sz w:val="28"/>
                <w:szCs w:val="28"/>
              </w:rPr>
              <w:t>月</w:t>
            </w:r>
            <w:r w:rsidRPr="00613B18">
              <w:rPr>
                <w:rFonts w:ascii="標楷體" w:eastAsia="標楷體" w:hAnsi="標楷體" w:cs="標楷體" w:hint="eastAsia"/>
                <w:color w:val="000000" w:themeColor="text1"/>
                <w:sz w:val="28"/>
                <w:szCs w:val="28"/>
              </w:rPr>
              <w:t>初</w:t>
            </w:r>
          </w:p>
        </w:tc>
      </w:tr>
    </w:tbl>
    <w:p w14:paraId="0F9FCA38" w14:textId="77777777" w:rsidR="007270E7" w:rsidRPr="00613B18" w:rsidRDefault="007270E7" w:rsidP="007270E7">
      <w:pPr>
        <w:snapToGrid w:val="0"/>
        <w:rPr>
          <w:rFonts w:ascii="標楷體" w:eastAsia="標楷體" w:hAnsi="標楷體"/>
          <w:color w:val="000000" w:themeColor="text1"/>
          <w:sz w:val="28"/>
          <w:szCs w:val="28"/>
        </w:rPr>
      </w:pPr>
    </w:p>
    <w:p w14:paraId="001D6FC9" w14:textId="77777777" w:rsidR="007270E7" w:rsidRPr="00613B18" w:rsidRDefault="007270E7">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0456104B" w14:textId="77777777" w:rsidR="007270E7" w:rsidRPr="00613B18" w:rsidRDefault="00D47F10" w:rsidP="00D47F10">
      <w:pPr>
        <w:pStyle w:val="1"/>
        <w:jc w:val="left"/>
        <w:rPr>
          <w:rFonts w:ascii="標楷體" w:eastAsia="標楷體" w:hAnsi="標楷體"/>
          <w:color w:val="000000" w:themeColor="text1"/>
          <w:sz w:val="28"/>
          <w:szCs w:val="28"/>
        </w:rPr>
      </w:pPr>
      <w:bookmarkStart w:id="4" w:name="_Toc155888276"/>
      <w:r w:rsidRPr="00613B18">
        <w:rPr>
          <w:rFonts w:ascii="標楷體" w:eastAsia="標楷體" w:hAnsi="標楷體" w:hint="eastAsia"/>
          <w:color w:val="000000" w:themeColor="text1"/>
          <w:sz w:val="28"/>
          <w:szCs w:val="28"/>
        </w:rPr>
        <w:lastRenderedPageBreak/>
        <w:t>附件2 圖書採購選書原則一覽表</w:t>
      </w:r>
      <w:bookmarkEnd w:id="4"/>
    </w:p>
    <w:p w14:paraId="74BBCF68" w14:textId="77777777" w:rsidR="00D47F10" w:rsidRPr="00613B18" w:rsidRDefault="00D47F10" w:rsidP="00D47F10">
      <w:pPr>
        <w:pBdr>
          <w:top w:val="nil"/>
          <w:left w:val="nil"/>
          <w:bottom w:val="nil"/>
          <w:right w:val="nil"/>
          <w:between w:val="nil"/>
        </w:pBdr>
        <w:spacing w:beforeLines="100" w:before="240" w:line="439" w:lineRule="auto"/>
        <w:ind w:left="283" w:hanging="34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3036D9"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年度國民中小學圖書採購選書原則一覽表</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913"/>
        <w:gridCol w:w="6597"/>
      </w:tblGrid>
      <w:tr w:rsidR="00613B18" w:rsidRPr="00613B18" w14:paraId="360F092B" w14:textId="77777777" w:rsidTr="00F54122">
        <w:trPr>
          <w:trHeight w:val="340"/>
          <w:jc w:val="center"/>
        </w:trPr>
        <w:tc>
          <w:tcPr>
            <w:tcW w:w="1550" w:type="dxa"/>
            <w:shd w:val="clear" w:color="auto" w:fill="auto"/>
            <w:vAlign w:val="center"/>
          </w:tcPr>
          <w:p w14:paraId="6410BFE7" w14:textId="77777777" w:rsidR="00D47F10" w:rsidRPr="00613B18" w:rsidRDefault="00D47F10" w:rsidP="00D47F10">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重要面向</w:t>
            </w:r>
          </w:p>
        </w:tc>
        <w:tc>
          <w:tcPr>
            <w:tcW w:w="1913" w:type="dxa"/>
            <w:shd w:val="clear" w:color="auto" w:fill="auto"/>
            <w:vAlign w:val="center"/>
          </w:tcPr>
          <w:p w14:paraId="719EE2FF" w14:textId="77777777" w:rsidR="00D47F10" w:rsidRPr="00613B18" w:rsidRDefault="00D47F10" w:rsidP="00D47F10">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指標向度</w:t>
            </w:r>
          </w:p>
        </w:tc>
        <w:tc>
          <w:tcPr>
            <w:tcW w:w="6597" w:type="dxa"/>
            <w:shd w:val="clear" w:color="auto" w:fill="auto"/>
            <w:vAlign w:val="center"/>
          </w:tcPr>
          <w:p w14:paraId="777747EB" w14:textId="77777777" w:rsidR="00D47F10" w:rsidRPr="00613B18" w:rsidRDefault="00D47F10" w:rsidP="00D47F10">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說     明</w:t>
            </w:r>
          </w:p>
        </w:tc>
      </w:tr>
      <w:tr w:rsidR="00613B18" w:rsidRPr="00613B18" w14:paraId="7B1AA61F" w14:textId="77777777" w:rsidTr="00F54122">
        <w:trPr>
          <w:trHeight w:val="340"/>
          <w:jc w:val="center"/>
        </w:trPr>
        <w:tc>
          <w:tcPr>
            <w:tcW w:w="1550" w:type="dxa"/>
            <w:vMerge w:val="restart"/>
            <w:shd w:val="clear" w:color="auto" w:fill="auto"/>
            <w:vAlign w:val="center"/>
          </w:tcPr>
          <w:p w14:paraId="79DF87C4" w14:textId="77777777" w:rsidR="003036D9" w:rsidRPr="00613B18" w:rsidRDefault="003036D9" w:rsidP="003036D9">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內  容</w:t>
            </w:r>
          </w:p>
        </w:tc>
        <w:tc>
          <w:tcPr>
            <w:tcW w:w="1913" w:type="dxa"/>
            <w:shd w:val="clear" w:color="auto" w:fill="auto"/>
            <w:vAlign w:val="center"/>
          </w:tcPr>
          <w:p w14:paraId="0F685F8B"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正確性</w:t>
            </w:r>
          </w:p>
        </w:tc>
        <w:tc>
          <w:tcPr>
            <w:tcW w:w="6597" w:type="dxa"/>
            <w:shd w:val="clear" w:color="auto" w:fill="auto"/>
            <w:vAlign w:val="center"/>
          </w:tcPr>
          <w:p w14:paraId="32261C5B"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傳遞正向價值觀，符合社會文化價值</w:t>
            </w:r>
            <w:r w:rsidRPr="00613B18">
              <w:rPr>
                <w:rFonts w:ascii="Microsoft YaHei" w:eastAsia="Microsoft YaHei" w:hAnsi="Microsoft YaHei" w:cs="Microsoft YaHei" w:hint="eastAsia"/>
                <w:color w:val="000000" w:themeColor="text1"/>
                <w:sz w:val="28"/>
                <w:szCs w:val="28"/>
              </w:rPr>
              <w:t>〭</w:t>
            </w:r>
          </w:p>
        </w:tc>
      </w:tr>
      <w:tr w:rsidR="00613B18" w:rsidRPr="00613B18" w14:paraId="73D405B5" w14:textId="77777777" w:rsidTr="00F54122">
        <w:trPr>
          <w:trHeight w:val="318"/>
          <w:jc w:val="center"/>
        </w:trPr>
        <w:tc>
          <w:tcPr>
            <w:tcW w:w="1550" w:type="dxa"/>
            <w:vMerge/>
            <w:shd w:val="clear" w:color="auto" w:fill="auto"/>
            <w:vAlign w:val="center"/>
          </w:tcPr>
          <w:p w14:paraId="4863F603"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3DE1A995"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生活化</w:t>
            </w:r>
          </w:p>
        </w:tc>
        <w:tc>
          <w:tcPr>
            <w:tcW w:w="6597" w:type="dxa"/>
            <w:shd w:val="clear" w:color="auto" w:fill="auto"/>
            <w:vAlign w:val="center"/>
          </w:tcPr>
          <w:p w14:paraId="15338077"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與生活經驗連結，</w:t>
            </w:r>
            <w:r w:rsidRPr="00613B18">
              <w:rPr>
                <w:rFonts w:ascii="標楷體" w:eastAsia="標楷體" w:hAnsi="標楷體" w:cs="標楷體" w:hint="eastAsia"/>
                <w:color w:val="000000" w:themeColor="text1"/>
                <w:sz w:val="28"/>
                <w:szCs w:val="28"/>
              </w:rPr>
              <w:t>富有拓展生活經驗及素養導向的意義</w:t>
            </w:r>
            <w:r w:rsidRPr="00613B18">
              <w:rPr>
                <w:rFonts w:ascii="標楷體" w:eastAsia="標楷體" w:hAnsi="標楷體" w:cs="標楷體"/>
                <w:color w:val="000000" w:themeColor="text1"/>
                <w:sz w:val="28"/>
                <w:szCs w:val="28"/>
              </w:rPr>
              <w:t>。</w:t>
            </w:r>
          </w:p>
        </w:tc>
      </w:tr>
      <w:tr w:rsidR="00613B18" w:rsidRPr="00613B18" w14:paraId="3C7B6A7D" w14:textId="77777777" w:rsidTr="00F54122">
        <w:trPr>
          <w:trHeight w:val="340"/>
          <w:jc w:val="center"/>
        </w:trPr>
        <w:tc>
          <w:tcPr>
            <w:tcW w:w="1550" w:type="dxa"/>
            <w:vMerge/>
            <w:shd w:val="clear" w:color="auto" w:fill="auto"/>
            <w:vAlign w:val="center"/>
          </w:tcPr>
          <w:p w14:paraId="27EBDE9A"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1EC77883"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適合性</w:t>
            </w:r>
          </w:p>
        </w:tc>
        <w:tc>
          <w:tcPr>
            <w:tcW w:w="6597" w:type="dxa"/>
            <w:shd w:val="clear" w:color="auto" w:fill="auto"/>
            <w:vAlign w:val="center"/>
          </w:tcPr>
          <w:p w14:paraId="656706C4"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要與學生的身心、性別、年齡與理解程度等相配合。</w:t>
            </w:r>
          </w:p>
        </w:tc>
      </w:tr>
      <w:tr w:rsidR="00613B18" w:rsidRPr="00613B18" w14:paraId="474F8EA7" w14:textId="77777777" w:rsidTr="00F54122">
        <w:trPr>
          <w:trHeight w:val="340"/>
          <w:jc w:val="center"/>
        </w:trPr>
        <w:tc>
          <w:tcPr>
            <w:tcW w:w="1550" w:type="dxa"/>
            <w:vMerge/>
            <w:shd w:val="clear" w:color="auto" w:fill="auto"/>
            <w:vAlign w:val="center"/>
          </w:tcPr>
          <w:p w14:paraId="65B11CB8"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56A79A7B"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生動性</w:t>
            </w:r>
          </w:p>
        </w:tc>
        <w:tc>
          <w:tcPr>
            <w:tcW w:w="6597" w:type="dxa"/>
            <w:shd w:val="clear" w:color="auto" w:fill="auto"/>
            <w:vAlign w:val="center"/>
          </w:tcPr>
          <w:p w14:paraId="76DE4024"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寓教於樂，情節或對話安排精</w:t>
            </w:r>
            <w:r w:rsidRPr="00613B18">
              <w:rPr>
                <w:rFonts w:ascii="標楷體" w:eastAsia="標楷體" w:hAnsi="標楷體" w:cs="標楷體" w:hint="eastAsia"/>
                <w:color w:val="000000" w:themeColor="text1"/>
                <w:sz w:val="28"/>
                <w:szCs w:val="28"/>
              </w:rPr>
              <w:t>彩</w:t>
            </w:r>
            <w:r w:rsidRPr="00613B18">
              <w:rPr>
                <w:rFonts w:ascii="標楷體" w:eastAsia="標楷體" w:hAnsi="標楷體" w:cs="標楷體"/>
                <w:color w:val="000000" w:themeColor="text1"/>
                <w:sz w:val="28"/>
                <w:szCs w:val="28"/>
              </w:rPr>
              <w:t>，添增趣味。</w:t>
            </w:r>
          </w:p>
        </w:tc>
      </w:tr>
      <w:tr w:rsidR="00613B18" w:rsidRPr="00613B18" w14:paraId="2268753F" w14:textId="77777777" w:rsidTr="00F54122">
        <w:trPr>
          <w:trHeight w:val="340"/>
          <w:jc w:val="center"/>
        </w:trPr>
        <w:tc>
          <w:tcPr>
            <w:tcW w:w="1550" w:type="dxa"/>
            <w:vMerge/>
            <w:shd w:val="clear" w:color="auto" w:fill="auto"/>
            <w:vAlign w:val="center"/>
          </w:tcPr>
          <w:p w14:paraId="522073F5"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420D6F4C"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真實性</w:t>
            </w:r>
          </w:p>
        </w:tc>
        <w:tc>
          <w:tcPr>
            <w:tcW w:w="6597" w:type="dxa"/>
            <w:shd w:val="clear" w:color="auto" w:fill="auto"/>
            <w:vAlign w:val="center"/>
          </w:tcPr>
          <w:p w14:paraId="187382AA"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人物、地點、時間等安排具有可信度，使歷史故事、偉人傳記具有潛移默化的功效。</w:t>
            </w:r>
          </w:p>
        </w:tc>
      </w:tr>
      <w:tr w:rsidR="00613B18" w:rsidRPr="00613B18" w14:paraId="36170CAF" w14:textId="77777777" w:rsidTr="00F54122">
        <w:trPr>
          <w:trHeight w:val="340"/>
          <w:jc w:val="center"/>
        </w:trPr>
        <w:tc>
          <w:tcPr>
            <w:tcW w:w="1550" w:type="dxa"/>
            <w:vMerge/>
            <w:shd w:val="clear" w:color="auto" w:fill="auto"/>
            <w:vAlign w:val="center"/>
          </w:tcPr>
          <w:p w14:paraId="1C66C24A"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2D38408A" w14:textId="77777777" w:rsidR="003036D9" w:rsidRPr="00613B18" w:rsidRDefault="003036D9" w:rsidP="003036D9">
            <w:pPr>
              <w:numPr>
                <w:ilvl w:val="0"/>
                <w:numId w:val="7"/>
              </w:numPr>
              <w:ind w:left="440"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可讀性</w:t>
            </w:r>
          </w:p>
        </w:tc>
        <w:tc>
          <w:tcPr>
            <w:tcW w:w="6597" w:type="dxa"/>
            <w:shd w:val="clear" w:color="auto" w:fill="auto"/>
            <w:vAlign w:val="center"/>
          </w:tcPr>
          <w:p w14:paraId="6210B5B0"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字彙使用涵蓋常用字彙和日常用語、難易適中；句子長短得宜適合學生的認知程度；文句通暢、段落合宜。</w:t>
            </w:r>
          </w:p>
        </w:tc>
      </w:tr>
      <w:tr w:rsidR="00613B18" w:rsidRPr="00613B18" w14:paraId="1C862D5B" w14:textId="77777777" w:rsidTr="00F54122">
        <w:trPr>
          <w:trHeight w:val="340"/>
          <w:jc w:val="center"/>
        </w:trPr>
        <w:tc>
          <w:tcPr>
            <w:tcW w:w="1550" w:type="dxa"/>
            <w:vMerge/>
            <w:shd w:val="clear" w:color="auto" w:fill="auto"/>
            <w:vAlign w:val="center"/>
          </w:tcPr>
          <w:p w14:paraId="2D4E770F"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363A39FD"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多元性</w:t>
            </w:r>
          </w:p>
        </w:tc>
        <w:tc>
          <w:tcPr>
            <w:tcW w:w="6597" w:type="dxa"/>
            <w:shd w:val="clear" w:color="auto" w:fill="auto"/>
            <w:vAlign w:val="center"/>
          </w:tcPr>
          <w:p w14:paraId="72CF79F2"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題材、內容及文類等具有多樣化，兼具在地、國際的多元視野。</w:t>
            </w:r>
          </w:p>
        </w:tc>
      </w:tr>
      <w:tr w:rsidR="00613B18" w:rsidRPr="00613B18" w14:paraId="63988DA9" w14:textId="77777777" w:rsidTr="00F54122">
        <w:trPr>
          <w:trHeight w:val="340"/>
          <w:jc w:val="center"/>
        </w:trPr>
        <w:tc>
          <w:tcPr>
            <w:tcW w:w="1550" w:type="dxa"/>
            <w:vMerge/>
            <w:shd w:val="clear" w:color="auto" w:fill="auto"/>
            <w:vAlign w:val="center"/>
          </w:tcPr>
          <w:p w14:paraId="6286BA06"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659B5A55" w14:textId="77777777" w:rsidR="003036D9" w:rsidRPr="00613B18" w:rsidRDefault="003036D9" w:rsidP="003036D9">
            <w:pPr>
              <w:numPr>
                <w:ilvl w:val="0"/>
                <w:numId w:val="7"/>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創造性</w:t>
            </w:r>
          </w:p>
        </w:tc>
        <w:tc>
          <w:tcPr>
            <w:tcW w:w="6597" w:type="dxa"/>
            <w:shd w:val="clear" w:color="auto" w:fill="auto"/>
            <w:vAlign w:val="center"/>
          </w:tcPr>
          <w:p w14:paraId="13E56D23"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文章內容有深度，啟發學生的想像、創造思考</w:t>
            </w:r>
            <w:r w:rsidRPr="00613B18">
              <w:rPr>
                <w:rFonts w:ascii="標楷體" w:eastAsia="標楷體" w:hAnsi="標楷體" w:cs="標楷體" w:hint="eastAsia"/>
                <w:color w:val="000000" w:themeColor="text1"/>
                <w:sz w:val="28"/>
                <w:szCs w:val="28"/>
              </w:rPr>
              <w:t>、解決問題</w:t>
            </w:r>
            <w:r w:rsidRPr="00613B18">
              <w:rPr>
                <w:rFonts w:ascii="標楷體" w:eastAsia="標楷體" w:hAnsi="標楷體" w:cs="標楷體"/>
                <w:color w:val="000000" w:themeColor="text1"/>
                <w:sz w:val="28"/>
                <w:szCs w:val="28"/>
              </w:rPr>
              <w:t>等能力，以引導後續活動增進創意的學習。</w:t>
            </w:r>
          </w:p>
        </w:tc>
      </w:tr>
      <w:tr w:rsidR="00613B18" w:rsidRPr="00613B18" w14:paraId="41402B9F" w14:textId="77777777" w:rsidTr="00F54122">
        <w:trPr>
          <w:trHeight w:val="340"/>
          <w:jc w:val="center"/>
        </w:trPr>
        <w:tc>
          <w:tcPr>
            <w:tcW w:w="1550" w:type="dxa"/>
            <w:vMerge w:val="restart"/>
            <w:shd w:val="clear" w:color="auto" w:fill="auto"/>
            <w:vAlign w:val="center"/>
          </w:tcPr>
          <w:p w14:paraId="6E7F8434" w14:textId="77777777" w:rsidR="003036D9" w:rsidRPr="00613B18" w:rsidRDefault="003036D9" w:rsidP="003036D9">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  畫</w:t>
            </w:r>
          </w:p>
        </w:tc>
        <w:tc>
          <w:tcPr>
            <w:tcW w:w="1913" w:type="dxa"/>
            <w:shd w:val="clear" w:color="auto" w:fill="auto"/>
            <w:vAlign w:val="center"/>
          </w:tcPr>
          <w:p w14:paraId="2CFFA9BD" w14:textId="77777777" w:rsidR="003036D9" w:rsidRPr="00613B18" w:rsidRDefault="003036D9" w:rsidP="003036D9">
            <w:pPr>
              <w:numPr>
                <w:ilvl w:val="0"/>
                <w:numId w:val="4"/>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主題掌握</w:t>
            </w:r>
          </w:p>
        </w:tc>
        <w:tc>
          <w:tcPr>
            <w:tcW w:w="6597" w:type="dxa"/>
            <w:shd w:val="clear" w:color="auto" w:fill="auto"/>
            <w:vAlign w:val="center"/>
          </w:tcPr>
          <w:p w14:paraId="671F9265"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圖畫與文字相符，並能提供學生可以探索文意的線索。</w:t>
            </w:r>
          </w:p>
        </w:tc>
      </w:tr>
      <w:tr w:rsidR="00613B18" w:rsidRPr="00613B18" w14:paraId="4E3ACB62" w14:textId="77777777" w:rsidTr="00F54122">
        <w:trPr>
          <w:trHeight w:val="340"/>
          <w:jc w:val="center"/>
        </w:trPr>
        <w:tc>
          <w:tcPr>
            <w:tcW w:w="1550" w:type="dxa"/>
            <w:vMerge/>
            <w:shd w:val="clear" w:color="auto" w:fill="auto"/>
            <w:vAlign w:val="center"/>
          </w:tcPr>
          <w:p w14:paraId="55D64110"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178AD589" w14:textId="77777777" w:rsidR="003036D9" w:rsidRPr="00613B18" w:rsidRDefault="003036D9" w:rsidP="003036D9">
            <w:pPr>
              <w:numPr>
                <w:ilvl w:val="0"/>
                <w:numId w:val="4"/>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構圖</w:t>
            </w:r>
          </w:p>
        </w:tc>
        <w:tc>
          <w:tcPr>
            <w:tcW w:w="6597" w:type="dxa"/>
            <w:shd w:val="clear" w:color="auto" w:fill="auto"/>
            <w:vAlign w:val="center"/>
          </w:tcPr>
          <w:p w14:paraId="442EB0A0"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畫面配置安排得當。</w:t>
            </w:r>
          </w:p>
        </w:tc>
      </w:tr>
      <w:tr w:rsidR="00613B18" w:rsidRPr="00613B18" w14:paraId="55B9F5E1" w14:textId="77777777" w:rsidTr="00F54122">
        <w:trPr>
          <w:trHeight w:val="340"/>
          <w:jc w:val="center"/>
        </w:trPr>
        <w:tc>
          <w:tcPr>
            <w:tcW w:w="1550" w:type="dxa"/>
            <w:vMerge/>
            <w:shd w:val="clear" w:color="auto" w:fill="auto"/>
            <w:vAlign w:val="center"/>
          </w:tcPr>
          <w:p w14:paraId="40993F99"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5229B7FB" w14:textId="77777777" w:rsidR="003036D9" w:rsidRPr="00613B18" w:rsidRDefault="003036D9" w:rsidP="003036D9">
            <w:pPr>
              <w:numPr>
                <w:ilvl w:val="0"/>
                <w:numId w:val="4"/>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手法</w:t>
            </w:r>
          </w:p>
        </w:tc>
        <w:tc>
          <w:tcPr>
            <w:tcW w:w="6597" w:type="dxa"/>
            <w:shd w:val="clear" w:color="auto" w:fill="auto"/>
            <w:vAlign w:val="center"/>
          </w:tcPr>
          <w:p w14:paraId="25840B80"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能適當運用</w:t>
            </w:r>
            <w:proofErr w:type="gramStart"/>
            <w:r w:rsidRPr="00613B18">
              <w:rPr>
                <w:rFonts w:ascii="標楷體" w:eastAsia="標楷體" w:hAnsi="標楷體" w:cs="標楷體"/>
                <w:color w:val="000000" w:themeColor="text1"/>
                <w:sz w:val="28"/>
                <w:szCs w:val="28"/>
              </w:rPr>
              <w:t>多樣媒</w:t>
            </w:r>
            <w:proofErr w:type="gramEnd"/>
            <w:r w:rsidRPr="00613B18">
              <w:rPr>
                <w:rFonts w:ascii="標楷體" w:eastAsia="標楷體" w:hAnsi="標楷體" w:cs="標楷體"/>
                <w:color w:val="000000" w:themeColor="text1"/>
                <w:sz w:val="28"/>
                <w:szCs w:val="28"/>
              </w:rPr>
              <w:t>材、線條、形狀及顏色。</w:t>
            </w:r>
          </w:p>
        </w:tc>
      </w:tr>
      <w:tr w:rsidR="00613B18" w:rsidRPr="00613B18" w14:paraId="2C2448C0" w14:textId="77777777" w:rsidTr="00F54122">
        <w:trPr>
          <w:trHeight w:val="340"/>
          <w:jc w:val="center"/>
        </w:trPr>
        <w:tc>
          <w:tcPr>
            <w:tcW w:w="1550" w:type="dxa"/>
            <w:vMerge/>
            <w:shd w:val="clear" w:color="auto" w:fill="auto"/>
            <w:vAlign w:val="center"/>
          </w:tcPr>
          <w:p w14:paraId="5A1AA469"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4B222AA8" w14:textId="77777777" w:rsidR="003036D9" w:rsidRPr="00613B18" w:rsidRDefault="003036D9" w:rsidP="003036D9">
            <w:pPr>
              <w:numPr>
                <w:ilvl w:val="0"/>
                <w:numId w:val="4"/>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色彩</w:t>
            </w:r>
          </w:p>
        </w:tc>
        <w:tc>
          <w:tcPr>
            <w:tcW w:w="6597" w:type="dxa"/>
            <w:shd w:val="clear" w:color="auto" w:fill="auto"/>
            <w:vAlign w:val="center"/>
          </w:tcPr>
          <w:p w14:paraId="78CB590D"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用色鮮明、取材活潑有趣，能吸引讀者的目光。</w:t>
            </w:r>
          </w:p>
        </w:tc>
      </w:tr>
      <w:tr w:rsidR="00613B18" w:rsidRPr="00613B18" w14:paraId="3E8543A7" w14:textId="77777777" w:rsidTr="00F54122">
        <w:trPr>
          <w:trHeight w:val="340"/>
          <w:jc w:val="center"/>
        </w:trPr>
        <w:tc>
          <w:tcPr>
            <w:tcW w:w="1550" w:type="dxa"/>
            <w:vMerge w:val="restart"/>
            <w:shd w:val="clear" w:color="auto" w:fill="auto"/>
            <w:vAlign w:val="center"/>
          </w:tcPr>
          <w:p w14:paraId="0707BF80" w14:textId="77777777" w:rsidR="003036D9" w:rsidRPr="00613B18" w:rsidRDefault="003036D9" w:rsidP="003036D9">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版  式</w:t>
            </w:r>
          </w:p>
        </w:tc>
        <w:tc>
          <w:tcPr>
            <w:tcW w:w="1913" w:type="dxa"/>
            <w:shd w:val="clear" w:color="auto" w:fill="auto"/>
            <w:vAlign w:val="center"/>
          </w:tcPr>
          <w:p w14:paraId="4F4A4B7E" w14:textId="77777777" w:rsidR="003036D9" w:rsidRPr="00613B18" w:rsidRDefault="003036D9" w:rsidP="003036D9">
            <w:pPr>
              <w:numPr>
                <w:ilvl w:val="0"/>
                <w:numId w:val="6"/>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版面編排</w:t>
            </w:r>
          </w:p>
        </w:tc>
        <w:tc>
          <w:tcPr>
            <w:tcW w:w="6597" w:type="dxa"/>
            <w:shd w:val="clear" w:color="auto" w:fill="auto"/>
            <w:vAlign w:val="center"/>
          </w:tcPr>
          <w:p w14:paraId="703F113D"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圖文清晰搭配和諧、油墨濃度適宜、封面(底)等具</w:t>
            </w:r>
            <w:r w:rsidRPr="00613B18">
              <w:rPr>
                <w:rFonts w:ascii="標楷體" w:eastAsia="標楷體" w:hAnsi="標楷體" w:cs="標楷體" w:hint="eastAsia"/>
                <w:color w:val="000000" w:themeColor="text1"/>
                <w:sz w:val="28"/>
                <w:szCs w:val="28"/>
              </w:rPr>
              <w:t>美感及適當性</w:t>
            </w:r>
            <w:r w:rsidRPr="00613B18">
              <w:rPr>
                <w:rFonts w:ascii="標楷體" w:eastAsia="標楷體" w:hAnsi="標楷體" w:cs="標楷體"/>
                <w:color w:val="000000" w:themeColor="text1"/>
                <w:sz w:val="28"/>
                <w:szCs w:val="28"/>
              </w:rPr>
              <w:t>、書本尺寸大小設計適合內容需求。</w:t>
            </w:r>
          </w:p>
        </w:tc>
      </w:tr>
      <w:tr w:rsidR="00613B18" w:rsidRPr="00613B18" w14:paraId="240E3219" w14:textId="77777777" w:rsidTr="00F54122">
        <w:trPr>
          <w:trHeight w:val="340"/>
          <w:jc w:val="center"/>
        </w:trPr>
        <w:tc>
          <w:tcPr>
            <w:tcW w:w="1550" w:type="dxa"/>
            <w:vMerge/>
            <w:shd w:val="clear" w:color="auto" w:fill="auto"/>
            <w:vAlign w:val="center"/>
          </w:tcPr>
          <w:p w14:paraId="19812620"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0AA065E8" w14:textId="77777777" w:rsidR="003036D9" w:rsidRPr="00613B18" w:rsidRDefault="003036D9" w:rsidP="003036D9">
            <w:pPr>
              <w:numPr>
                <w:ilvl w:val="0"/>
                <w:numId w:val="6"/>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字體大小</w:t>
            </w:r>
          </w:p>
        </w:tc>
        <w:tc>
          <w:tcPr>
            <w:tcW w:w="6597" w:type="dxa"/>
            <w:shd w:val="clear" w:color="auto" w:fill="auto"/>
            <w:vAlign w:val="center"/>
          </w:tcPr>
          <w:p w14:paraId="4672254F"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易於閱讀且不影響學生視力。</w:t>
            </w:r>
          </w:p>
        </w:tc>
      </w:tr>
      <w:tr w:rsidR="00613B18" w:rsidRPr="00613B18" w14:paraId="5E7622FC" w14:textId="77777777" w:rsidTr="00F54122">
        <w:trPr>
          <w:trHeight w:val="340"/>
          <w:jc w:val="center"/>
        </w:trPr>
        <w:tc>
          <w:tcPr>
            <w:tcW w:w="1550" w:type="dxa"/>
            <w:vMerge/>
            <w:shd w:val="clear" w:color="auto" w:fill="auto"/>
            <w:vAlign w:val="center"/>
          </w:tcPr>
          <w:p w14:paraId="4FA4C039"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7E6F2E0F" w14:textId="77777777" w:rsidR="003036D9" w:rsidRPr="00613B18" w:rsidRDefault="003036D9" w:rsidP="003036D9">
            <w:pPr>
              <w:numPr>
                <w:ilvl w:val="0"/>
                <w:numId w:val="6"/>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紙質</w:t>
            </w:r>
          </w:p>
        </w:tc>
        <w:tc>
          <w:tcPr>
            <w:tcW w:w="6597" w:type="dxa"/>
            <w:shd w:val="clear" w:color="auto" w:fill="auto"/>
            <w:vAlign w:val="center"/>
          </w:tcPr>
          <w:p w14:paraId="0A46F01C"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紙質厚度適當不易破損和透光，紙張色澤不反光。</w:t>
            </w:r>
          </w:p>
        </w:tc>
      </w:tr>
      <w:tr w:rsidR="00613B18" w:rsidRPr="00613B18" w14:paraId="750A64C5" w14:textId="77777777" w:rsidTr="00F54122">
        <w:trPr>
          <w:trHeight w:val="340"/>
          <w:jc w:val="center"/>
        </w:trPr>
        <w:tc>
          <w:tcPr>
            <w:tcW w:w="1550" w:type="dxa"/>
            <w:vMerge/>
            <w:shd w:val="clear" w:color="auto" w:fill="auto"/>
            <w:vAlign w:val="center"/>
          </w:tcPr>
          <w:p w14:paraId="7528FBF4"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4056BAC0" w14:textId="77777777" w:rsidR="003036D9" w:rsidRPr="00613B18" w:rsidRDefault="003036D9" w:rsidP="003036D9">
            <w:pPr>
              <w:numPr>
                <w:ilvl w:val="0"/>
                <w:numId w:val="6"/>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裝訂</w:t>
            </w:r>
          </w:p>
        </w:tc>
        <w:tc>
          <w:tcPr>
            <w:tcW w:w="6597" w:type="dxa"/>
            <w:shd w:val="clear" w:color="auto" w:fill="auto"/>
            <w:vAlign w:val="center"/>
          </w:tcPr>
          <w:p w14:paraId="5A471C02"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裝訂牢固，不易脫落，便於翻閱。</w:t>
            </w:r>
          </w:p>
        </w:tc>
      </w:tr>
      <w:tr w:rsidR="00613B18" w:rsidRPr="00613B18" w14:paraId="408CE6A2" w14:textId="77777777" w:rsidTr="00F54122">
        <w:trPr>
          <w:trHeight w:val="340"/>
          <w:jc w:val="center"/>
        </w:trPr>
        <w:tc>
          <w:tcPr>
            <w:tcW w:w="1550" w:type="dxa"/>
            <w:vMerge w:val="restart"/>
            <w:shd w:val="clear" w:color="auto" w:fill="auto"/>
            <w:vAlign w:val="center"/>
          </w:tcPr>
          <w:p w14:paraId="2AC8D6EC" w14:textId="77777777" w:rsidR="003036D9" w:rsidRPr="00613B18" w:rsidRDefault="003036D9" w:rsidP="003036D9">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教  學</w:t>
            </w:r>
          </w:p>
        </w:tc>
        <w:tc>
          <w:tcPr>
            <w:tcW w:w="1913" w:type="dxa"/>
            <w:shd w:val="clear" w:color="auto" w:fill="auto"/>
            <w:vAlign w:val="center"/>
          </w:tcPr>
          <w:p w14:paraId="75E9F139" w14:textId="77777777" w:rsidR="003036D9" w:rsidRPr="00613B18" w:rsidRDefault="003036D9" w:rsidP="003036D9">
            <w:pPr>
              <w:numPr>
                <w:ilvl w:val="0"/>
                <w:numId w:val="8"/>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學習心理因素</w:t>
            </w:r>
          </w:p>
        </w:tc>
        <w:tc>
          <w:tcPr>
            <w:tcW w:w="6597" w:type="dxa"/>
            <w:shd w:val="clear" w:color="auto" w:fill="auto"/>
            <w:vAlign w:val="center"/>
          </w:tcPr>
          <w:p w14:paraId="2AD82194"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hint="eastAsia"/>
                <w:color w:val="000000" w:themeColor="text1"/>
                <w:sz w:val="28"/>
                <w:szCs w:val="28"/>
              </w:rPr>
              <w:t>選擇比學生現有能力程度適宜及較高難度，使其具有挑戰性，且能提高其閱讀能力</w:t>
            </w:r>
            <w:r w:rsidRPr="00613B18">
              <w:rPr>
                <w:rFonts w:ascii="標楷體" w:eastAsia="標楷體" w:hAnsi="標楷體" w:cs="標楷體"/>
                <w:color w:val="000000" w:themeColor="text1"/>
                <w:sz w:val="28"/>
                <w:szCs w:val="28"/>
              </w:rPr>
              <w:t>。</w:t>
            </w:r>
          </w:p>
        </w:tc>
      </w:tr>
      <w:tr w:rsidR="00613B18" w:rsidRPr="00613B18" w14:paraId="1DE1CA84" w14:textId="77777777" w:rsidTr="00F54122">
        <w:trPr>
          <w:trHeight w:val="340"/>
          <w:jc w:val="center"/>
        </w:trPr>
        <w:tc>
          <w:tcPr>
            <w:tcW w:w="1550" w:type="dxa"/>
            <w:vMerge/>
            <w:shd w:val="clear" w:color="auto" w:fill="auto"/>
            <w:vAlign w:val="center"/>
          </w:tcPr>
          <w:p w14:paraId="7878B3B5"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4993254F" w14:textId="77777777" w:rsidR="003036D9" w:rsidRPr="00613B18" w:rsidRDefault="003036D9" w:rsidP="003036D9">
            <w:pPr>
              <w:numPr>
                <w:ilvl w:val="0"/>
                <w:numId w:val="8"/>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課程連結</w:t>
            </w:r>
          </w:p>
        </w:tc>
        <w:tc>
          <w:tcPr>
            <w:tcW w:w="6597" w:type="dxa"/>
            <w:shd w:val="clear" w:color="auto" w:fill="auto"/>
            <w:vAlign w:val="center"/>
          </w:tcPr>
          <w:p w14:paraId="2D0B1999"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能符合學習領域課程內容，以利學生延伸學習。</w:t>
            </w:r>
          </w:p>
        </w:tc>
      </w:tr>
      <w:tr w:rsidR="00613B18" w:rsidRPr="00613B18" w14:paraId="18C5656C" w14:textId="77777777" w:rsidTr="00F54122">
        <w:trPr>
          <w:trHeight w:val="340"/>
          <w:jc w:val="center"/>
        </w:trPr>
        <w:tc>
          <w:tcPr>
            <w:tcW w:w="1550" w:type="dxa"/>
            <w:vMerge/>
            <w:shd w:val="clear" w:color="auto" w:fill="auto"/>
            <w:vAlign w:val="center"/>
          </w:tcPr>
          <w:p w14:paraId="7A22EBD0"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28BD7DCE" w14:textId="77777777" w:rsidR="003036D9" w:rsidRPr="00613B18" w:rsidRDefault="003036D9" w:rsidP="003036D9">
            <w:pPr>
              <w:numPr>
                <w:ilvl w:val="0"/>
                <w:numId w:val="8"/>
              </w:numPr>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教師本身能力</w:t>
            </w:r>
          </w:p>
        </w:tc>
        <w:tc>
          <w:tcPr>
            <w:tcW w:w="6597" w:type="dxa"/>
            <w:shd w:val="clear" w:color="auto" w:fill="auto"/>
            <w:vAlign w:val="center"/>
          </w:tcPr>
          <w:p w14:paraId="08900967"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教師應多接觸不同種類的圖書，以作為教學多元增能之使用。</w:t>
            </w:r>
          </w:p>
        </w:tc>
      </w:tr>
      <w:tr w:rsidR="00613B18" w:rsidRPr="00613B18" w14:paraId="52AF807A" w14:textId="77777777" w:rsidTr="00F54122">
        <w:trPr>
          <w:trHeight w:val="340"/>
          <w:jc w:val="center"/>
        </w:trPr>
        <w:tc>
          <w:tcPr>
            <w:tcW w:w="1550" w:type="dxa"/>
            <w:vMerge w:val="restart"/>
            <w:shd w:val="clear" w:color="auto" w:fill="auto"/>
            <w:vAlign w:val="center"/>
          </w:tcPr>
          <w:p w14:paraId="67D0B221" w14:textId="77777777" w:rsidR="003036D9" w:rsidRPr="00613B18" w:rsidRDefault="003036D9" w:rsidP="003036D9">
            <w:pPr>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其  他</w:t>
            </w:r>
          </w:p>
        </w:tc>
        <w:tc>
          <w:tcPr>
            <w:tcW w:w="1913" w:type="dxa"/>
            <w:shd w:val="clear" w:color="auto" w:fill="auto"/>
            <w:vAlign w:val="center"/>
          </w:tcPr>
          <w:p w14:paraId="4C4E8A48" w14:textId="77777777" w:rsidR="003036D9" w:rsidRPr="00613B18" w:rsidRDefault="003036D9" w:rsidP="00503220">
            <w:pPr>
              <w:pStyle w:val="af"/>
              <w:numPr>
                <w:ilvl w:val="0"/>
                <w:numId w:val="30"/>
              </w:numPr>
              <w:ind w:leftChars="15" w:left="321" w:rightChars="46" w:right="110" w:hanging="285"/>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經濟效益</w:t>
            </w:r>
          </w:p>
        </w:tc>
        <w:tc>
          <w:tcPr>
            <w:tcW w:w="6597" w:type="dxa"/>
            <w:shd w:val="clear" w:color="auto" w:fill="auto"/>
            <w:vAlign w:val="center"/>
          </w:tcPr>
          <w:p w14:paraId="7C1BD461"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依實際教學使用(一書多本)或學校需求選購數量。</w:t>
            </w:r>
          </w:p>
        </w:tc>
      </w:tr>
      <w:tr w:rsidR="003036D9" w:rsidRPr="00613B18" w14:paraId="4E165485" w14:textId="77777777" w:rsidTr="00F54122">
        <w:trPr>
          <w:trHeight w:val="534"/>
          <w:jc w:val="center"/>
        </w:trPr>
        <w:tc>
          <w:tcPr>
            <w:tcW w:w="1550" w:type="dxa"/>
            <w:vMerge/>
            <w:shd w:val="clear" w:color="auto" w:fill="auto"/>
            <w:vAlign w:val="center"/>
          </w:tcPr>
          <w:p w14:paraId="31E0B03F" w14:textId="77777777" w:rsidR="003036D9" w:rsidRPr="00613B18" w:rsidRDefault="003036D9" w:rsidP="003036D9">
            <w:pPr>
              <w:pBdr>
                <w:top w:val="nil"/>
                <w:left w:val="nil"/>
                <w:bottom w:val="nil"/>
                <w:right w:val="nil"/>
                <w:between w:val="nil"/>
              </w:pBdr>
              <w:jc w:val="center"/>
              <w:rPr>
                <w:rFonts w:ascii="標楷體" w:eastAsia="標楷體" w:hAnsi="標楷體" w:cs="標楷體"/>
                <w:color w:val="000000" w:themeColor="text1"/>
                <w:sz w:val="28"/>
                <w:szCs w:val="28"/>
              </w:rPr>
            </w:pPr>
          </w:p>
        </w:tc>
        <w:tc>
          <w:tcPr>
            <w:tcW w:w="1913" w:type="dxa"/>
            <w:shd w:val="clear" w:color="auto" w:fill="auto"/>
            <w:vAlign w:val="center"/>
          </w:tcPr>
          <w:p w14:paraId="13D63842" w14:textId="77777777" w:rsidR="003036D9" w:rsidRPr="00613B18" w:rsidRDefault="003036D9" w:rsidP="00503220">
            <w:pPr>
              <w:pStyle w:val="af"/>
              <w:numPr>
                <w:ilvl w:val="0"/>
                <w:numId w:val="30"/>
              </w:numPr>
              <w:ind w:leftChars="15" w:left="321" w:rightChars="46" w:right="110" w:hanging="285"/>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行政執行</w:t>
            </w:r>
          </w:p>
        </w:tc>
        <w:tc>
          <w:tcPr>
            <w:tcW w:w="6597" w:type="dxa"/>
            <w:shd w:val="clear" w:color="auto" w:fill="auto"/>
            <w:vAlign w:val="center"/>
          </w:tcPr>
          <w:p w14:paraId="1C38E783" w14:textId="77777777" w:rsidR="003036D9" w:rsidRPr="00613B18" w:rsidRDefault="003036D9" w:rsidP="003036D9">
            <w:pPr>
              <w:snapToGrid w:val="0"/>
              <w:ind w:right="11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書目需經過選書委員會通過，符合各領域教學需求。</w:t>
            </w:r>
          </w:p>
        </w:tc>
      </w:tr>
    </w:tbl>
    <w:p w14:paraId="49B55A8B" w14:textId="77777777" w:rsidR="00F54122" w:rsidRPr="00613B18" w:rsidRDefault="00F54122" w:rsidP="00F54122">
      <w:pPr>
        <w:snapToGrid w:val="0"/>
        <w:spacing w:beforeLines="50" w:before="120"/>
        <w:rPr>
          <w:rFonts w:ascii="標楷體" w:eastAsia="標楷體" w:hAnsi="標楷體" w:cs="標楷體"/>
          <w:color w:val="000000" w:themeColor="text1"/>
        </w:rPr>
      </w:pPr>
    </w:p>
    <w:p w14:paraId="4D5F535F" w14:textId="77777777" w:rsidR="00D47F10" w:rsidRPr="00613B18" w:rsidRDefault="00D47F10" w:rsidP="00F54122">
      <w:pPr>
        <w:snapToGrid w:val="0"/>
        <w:spacing w:beforeLines="50" w:before="120"/>
        <w:rPr>
          <w:rFonts w:ascii="標楷體" w:eastAsia="標楷體" w:hAnsi="標楷體" w:cs="標楷體"/>
          <w:color w:val="000000" w:themeColor="text1"/>
        </w:rPr>
      </w:pPr>
      <w:r w:rsidRPr="00613B18">
        <w:rPr>
          <w:rFonts w:ascii="標楷體" w:eastAsia="標楷體" w:hAnsi="標楷體" w:cs="標楷體"/>
          <w:color w:val="000000" w:themeColor="text1"/>
        </w:rPr>
        <w:lastRenderedPageBreak/>
        <w:t>附則：</w:t>
      </w:r>
    </w:p>
    <w:p w14:paraId="5D0E4B49" w14:textId="77777777" w:rsidR="00F54122" w:rsidRPr="00613B18" w:rsidRDefault="003036D9" w:rsidP="00F54122">
      <w:pPr>
        <w:pStyle w:val="af"/>
        <w:widowControl/>
        <w:numPr>
          <w:ilvl w:val="0"/>
          <w:numId w:val="26"/>
        </w:numPr>
        <w:pBdr>
          <w:top w:val="nil"/>
          <w:left w:val="nil"/>
          <w:bottom w:val="nil"/>
          <w:right w:val="nil"/>
          <w:between w:val="nil"/>
        </w:pBdr>
        <w:snapToGrid w:val="0"/>
        <w:ind w:leftChars="0" w:left="851" w:hanging="567"/>
        <w:jc w:val="both"/>
        <w:rPr>
          <w:rFonts w:ascii="標楷體" w:eastAsia="標楷體" w:hAnsi="標楷體" w:cs="標楷體"/>
          <w:color w:val="000000" w:themeColor="text1"/>
        </w:rPr>
      </w:pPr>
      <w:r w:rsidRPr="00613B18">
        <w:rPr>
          <w:rFonts w:ascii="標楷體" w:eastAsia="標楷體" w:hAnsi="標楷體" w:cs="標楷體" w:hint="eastAsia"/>
          <w:color w:val="000000" w:themeColor="text1"/>
        </w:rPr>
        <w:t>依據教育部國民及學前教育署補助國民小學與國民中學推動閱讀作業要點規定，本學年度圖書採購各校應組成選書委員，慎選適合國中小閱讀之優良讀物。為確保採購書籍為適齡優質且涵蓋各學習領域及重要議題之圖書，所列書單內之圖書至少需獲得「文化部中小學生優良課外讀物選</w:t>
      </w:r>
      <w:proofErr w:type="gramStart"/>
      <w:r w:rsidRPr="00613B18">
        <w:rPr>
          <w:rFonts w:ascii="標楷體" w:eastAsia="標楷體" w:hAnsi="標楷體" w:cs="標楷體" w:hint="eastAsia"/>
          <w:color w:val="000000" w:themeColor="text1"/>
        </w:rPr>
        <w:t>介</w:t>
      </w:r>
      <w:proofErr w:type="gramEnd"/>
      <w:r w:rsidRPr="00613B18">
        <w:rPr>
          <w:rFonts w:ascii="標楷體" w:eastAsia="標楷體" w:hAnsi="標楷體" w:cs="標楷體" w:hint="eastAsia"/>
          <w:color w:val="000000" w:themeColor="text1"/>
        </w:rPr>
        <w:t>」（包括圖畫書類、自然科普類、人文社科類、文學類、文學翻譯類、叢書工具書類、漫畫類、雜誌類等8個類組）、「好書大家讀」、「金鼎獎」或其它國內外具公信力單位辦理之獎項其一</w:t>
      </w:r>
      <w:r w:rsidR="00F54122" w:rsidRPr="00613B18">
        <w:rPr>
          <w:rFonts w:ascii="標楷體" w:eastAsia="標楷體" w:hAnsi="標楷體" w:cs="標楷體"/>
          <w:color w:val="000000" w:themeColor="text1"/>
        </w:rPr>
        <w:t>。</w:t>
      </w:r>
    </w:p>
    <w:p w14:paraId="086B1F51" w14:textId="77777777" w:rsidR="00F54122" w:rsidRPr="00613B18" w:rsidRDefault="003036D9" w:rsidP="00F54122">
      <w:pPr>
        <w:pStyle w:val="af"/>
        <w:widowControl/>
        <w:numPr>
          <w:ilvl w:val="0"/>
          <w:numId w:val="26"/>
        </w:numPr>
        <w:pBdr>
          <w:top w:val="nil"/>
          <w:left w:val="nil"/>
          <w:bottom w:val="nil"/>
          <w:right w:val="nil"/>
          <w:between w:val="nil"/>
        </w:pBdr>
        <w:snapToGrid w:val="0"/>
        <w:ind w:leftChars="0" w:left="851" w:hanging="567"/>
        <w:jc w:val="both"/>
        <w:rPr>
          <w:rFonts w:ascii="標楷體" w:eastAsia="標楷體" w:hAnsi="標楷體" w:cs="標楷體"/>
          <w:color w:val="000000" w:themeColor="text1"/>
        </w:rPr>
      </w:pPr>
      <w:r w:rsidRPr="00613B18">
        <w:rPr>
          <w:rFonts w:ascii="標楷體" w:eastAsia="標楷體" w:hAnsi="標楷體" w:cs="標楷體" w:hint="eastAsia"/>
          <w:color w:val="000000" w:themeColor="text1"/>
        </w:rPr>
        <w:t>部分圖書可參酌教育部國教署「國民中小學新生閱讀推動活動入選書單」(如後附)</w:t>
      </w:r>
      <w:r w:rsidR="00F54122" w:rsidRPr="00613B18">
        <w:rPr>
          <w:rFonts w:ascii="標楷體" w:eastAsia="標楷體" w:hAnsi="標楷體" w:cs="標楷體"/>
          <w:color w:val="000000" w:themeColor="text1"/>
        </w:rPr>
        <w:t>。</w:t>
      </w:r>
    </w:p>
    <w:p w14:paraId="109D1A34" w14:textId="77777777" w:rsidR="00F54122" w:rsidRPr="00613B18" w:rsidRDefault="003036D9" w:rsidP="00F54122">
      <w:pPr>
        <w:pStyle w:val="af"/>
        <w:widowControl/>
        <w:numPr>
          <w:ilvl w:val="0"/>
          <w:numId w:val="26"/>
        </w:numPr>
        <w:pBdr>
          <w:top w:val="nil"/>
          <w:left w:val="nil"/>
          <w:bottom w:val="nil"/>
          <w:right w:val="nil"/>
          <w:between w:val="nil"/>
        </w:pBdr>
        <w:snapToGrid w:val="0"/>
        <w:ind w:leftChars="0" w:left="851" w:hanging="567"/>
        <w:jc w:val="both"/>
        <w:rPr>
          <w:color w:val="000000" w:themeColor="text1"/>
        </w:rPr>
      </w:pPr>
      <w:r w:rsidRPr="00613B18">
        <w:rPr>
          <w:rFonts w:ascii="標楷體" w:eastAsia="標楷體" w:hAnsi="標楷體" w:cs="標楷體" w:hint="eastAsia"/>
          <w:color w:val="000000" w:themeColor="text1"/>
        </w:rPr>
        <w:t>各校選購購書單可參考國家圖書館與文化部推薦之優良圖書及</w:t>
      </w:r>
      <w:proofErr w:type="gramStart"/>
      <w:r w:rsidRPr="00613B18">
        <w:rPr>
          <w:rFonts w:ascii="標楷體" w:eastAsia="標楷體" w:hAnsi="標楷體" w:cs="標楷體" w:hint="eastAsia"/>
          <w:color w:val="000000" w:themeColor="text1"/>
        </w:rPr>
        <w:t>本局布可</w:t>
      </w:r>
      <w:proofErr w:type="gramEnd"/>
      <w:r w:rsidRPr="00613B18">
        <w:rPr>
          <w:rFonts w:ascii="標楷體" w:eastAsia="標楷體" w:hAnsi="標楷體" w:cs="標楷體" w:hint="eastAsia"/>
          <w:color w:val="000000" w:themeColor="text1"/>
        </w:rPr>
        <w:t>星球推薦書單</w:t>
      </w:r>
      <w:r w:rsidR="00F54122" w:rsidRPr="00613B18">
        <w:rPr>
          <w:rFonts w:ascii="標楷體" w:eastAsia="標楷體" w:hAnsi="標楷體" w:cs="標楷體"/>
          <w:color w:val="000000" w:themeColor="text1"/>
        </w:rPr>
        <w:t>。</w:t>
      </w:r>
    </w:p>
    <w:p w14:paraId="76030412" w14:textId="77777777" w:rsidR="00F54122" w:rsidRPr="00613B18" w:rsidRDefault="00F54122" w:rsidP="00F54122">
      <w:pPr>
        <w:pStyle w:val="-"/>
        <w:widowControl/>
        <w:numPr>
          <w:ilvl w:val="0"/>
          <w:numId w:val="27"/>
        </w:numPr>
        <w:ind w:hanging="508"/>
        <w:jc w:val="both"/>
        <w:rPr>
          <w:rFonts w:cs="標楷體"/>
          <w:color w:val="000000" w:themeColor="text1"/>
        </w:rPr>
      </w:pPr>
      <w:r w:rsidRPr="00613B18">
        <w:rPr>
          <w:rFonts w:cs="標楷體"/>
          <w:color w:val="000000" w:themeColor="text1"/>
        </w:rPr>
        <w:t>文化部第4</w:t>
      </w:r>
      <w:r w:rsidRPr="00613B18">
        <w:rPr>
          <w:rFonts w:cs="標楷體" w:hint="eastAsia"/>
          <w:color w:val="000000" w:themeColor="text1"/>
        </w:rPr>
        <w:t>6</w:t>
      </w:r>
      <w:r w:rsidRPr="00613B18">
        <w:rPr>
          <w:rFonts w:cs="標楷體"/>
          <w:color w:val="000000" w:themeColor="text1"/>
        </w:rPr>
        <w:t>次中小學生讀物選</w:t>
      </w:r>
      <w:proofErr w:type="gramStart"/>
      <w:r w:rsidRPr="00613B18">
        <w:rPr>
          <w:rFonts w:cs="標楷體"/>
          <w:color w:val="000000" w:themeColor="text1"/>
        </w:rPr>
        <w:t>介</w:t>
      </w:r>
      <w:proofErr w:type="gramEnd"/>
      <w:r w:rsidRPr="00613B18">
        <w:rPr>
          <w:rFonts w:cs="標楷體"/>
          <w:color w:val="000000" w:themeColor="text1"/>
        </w:rPr>
        <w:t>：</w:t>
      </w:r>
      <w:r w:rsidRPr="00613B18">
        <w:rPr>
          <w:color w:val="000000" w:themeColor="text1"/>
        </w:rPr>
        <w:t>https://book.moc.gov.tw/book/new/</w:t>
      </w:r>
    </w:p>
    <w:p w14:paraId="6CC015CE" w14:textId="77777777" w:rsidR="00F54122" w:rsidRPr="00613B18" w:rsidRDefault="00F54122" w:rsidP="00F54122">
      <w:pPr>
        <w:pStyle w:val="-0"/>
        <w:widowControl/>
        <w:numPr>
          <w:ilvl w:val="0"/>
          <w:numId w:val="27"/>
        </w:numPr>
        <w:snapToGrid w:val="0"/>
        <w:spacing w:line="240" w:lineRule="auto"/>
        <w:ind w:hanging="508"/>
        <w:jc w:val="both"/>
        <w:rPr>
          <w:color w:val="000000" w:themeColor="text1"/>
          <w:szCs w:val="28"/>
        </w:rPr>
      </w:pPr>
      <w:r w:rsidRPr="00613B18">
        <w:rPr>
          <w:rFonts w:cs="標楷體"/>
          <w:color w:val="000000" w:themeColor="text1"/>
        </w:rPr>
        <w:t>布可星球推薦書單：</w:t>
      </w:r>
      <w:hyperlink r:id="rId11" w:history="1">
        <w:r w:rsidRPr="00613B18">
          <w:rPr>
            <w:rStyle w:val="af2"/>
            <w:color w:val="000000" w:themeColor="text1"/>
          </w:rPr>
          <w:t>https://read.tn.edu.tw/Guide.aspx</w:t>
        </w:r>
      </w:hyperlink>
    </w:p>
    <w:p w14:paraId="20117600" w14:textId="77777777" w:rsidR="00F54122" w:rsidRPr="00613B18" w:rsidRDefault="003036D9" w:rsidP="00F54122">
      <w:pPr>
        <w:pStyle w:val="af"/>
        <w:widowControl/>
        <w:numPr>
          <w:ilvl w:val="0"/>
          <w:numId w:val="26"/>
        </w:numPr>
        <w:pBdr>
          <w:top w:val="nil"/>
          <w:left w:val="nil"/>
          <w:bottom w:val="nil"/>
          <w:right w:val="nil"/>
          <w:between w:val="nil"/>
        </w:pBdr>
        <w:snapToGrid w:val="0"/>
        <w:ind w:leftChars="0" w:left="851" w:hanging="567"/>
        <w:jc w:val="both"/>
        <w:rPr>
          <w:rFonts w:ascii="標楷體" w:eastAsia="標楷體" w:hAnsi="標楷體" w:cs="標楷體"/>
          <w:color w:val="000000" w:themeColor="text1"/>
        </w:rPr>
      </w:pPr>
      <w:r w:rsidRPr="00613B18">
        <w:rPr>
          <w:rFonts w:ascii="標楷體" w:eastAsia="標楷體" w:hAnsi="標楷體" w:cs="標楷體" w:hint="eastAsia"/>
          <w:color w:val="000000" w:themeColor="text1"/>
        </w:rPr>
        <w:t>上表實際教學用書使用之選書（一書多本）或學校選購</w:t>
      </w:r>
      <w:proofErr w:type="gramStart"/>
      <w:r w:rsidRPr="00613B18">
        <w:rPr>
          <w:rFonts w:ascii="標楷體" w:eastAsia="標楷體" w:hAnsi="標楷體" w:cs="標楷體" w:hint="eastAsia"/>
          <w:color w:val="000000" w:themeColor="text1"/>
        </w:rPr>
        <w:t>數量每書至多</w:t>
      </w:r>
      <w:proofErr w:type="gramEnd"/>
      <w:r w:rsidRPr="00613B18">
        <w:rPr>
          <w:rFonts w:ascii="標楷體" w:eastAsia="標楷體" w:hAnsi="標楷體" w:cs="標楷體" w:hint="eastAsia"/>
          <w:color w:val="000000" w:themeColor="text1"/>
        </w:rPr>
        <w:t>30本，並應填寫『課程規劃表』一併繳交。</w:t>
      </w:r>
    </w:p>
    <w:p w14:paraId="58E8A2B5" w14:textId="77777777" w:rsidR="00D47F10" w:rsidRPr="00613B18" w:rsidRDefault="00D47F10">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tbl>
      <w:tblPr>
        <w:tblW w:w="10578" w:type="dxa"/>
        <w:tblCellMar>
          <w:left w:w="28" w:type="dxa"/>
          <w:right w:w="28" w:type="dxa"/>
        </w:tblCellMar>
        <w:tblLook w:val="04A0" w:firstRow="1" w:lastRow="0" w:firstColumn="1" w:lastColumn="0" w:noHBand="0" w:noVBand="1"/>
      </w:tblPr>
      <w:tblGrid>
        <w:gridCol w:w="851"/>
        <w:gridCol w:w="2280"/>
        <w:gridCol w:w="1140"/>
        <w:gridCol w:w="1480"/>
        <w:gridCol w:w="1760"/>
        <w:gridCol w:w="1987"/>
        <w:gridCol w:w="1080"/>
      </w:tblGrid>
      <w:tr w:rsidR="00613B18" w:rsidRPr="00613B18" w14:paraId="571EFA84" w14:textId="77777777" w:rsidTr="0058400F">
        <w:trPr>
          <w:trHeight w:val="420"/>
        </w:trPr>
        <w:tc>
          <w:tcPr>
            <w:tcW w:w="10578" w:type="dxa"/>
            <w:gridSpan w:val="7"/>
            <w:tcBorders>
              <w:top w:val="nil"/>
              <w:left w:val="nil"/>
              <w:bottom w:val="single" w:sz="4" w:space="0" w:color="000000"/>
              <w:right w:val="nil"/>
            </w:tcBorders>
            <w:shd w:val="clear" w:color="auto" w:fill="auto"/>
            <w:noWrap/>
            <w:vAlign w:val="center"/>
            <w:hideMark/>
          </w:tcPr>
          <w:p w14:paraId="6FB6E93F" w14:textId="77777777" w:rsidR="005B0324" w:rsidRPr="00613B18" w:rsidRDefault="005B0324" w:rsidP="005B0324">
            <w:pPr>
              <w:widowControl/>
              <w:jc w:val="center"/>
              <w:rPr>
                <w:rFonts w:ascii="標楷體" w:eastAsia="標楷體" w:hAnsi="標楷體" w:cs="新細明體"/>
                <w:b/>
                <w:bCs/>
                <w:color w:val="000000" w:themeColor="text1"/>
                <w:sz w:val="32"/>
                <w:szCs w:val="32"/>
              </w:rPr>
            </w:pPr>
            <w:r w:rsidRPr="00613B18">
              <w:rPr>
                <w:rFonts w:ascii="標楷體" w:eastAsia="標楷體" w:hAnsi="標楷體" w:cs="新細明體" w:hint="eastAsia"/>
                <w:b/>
                <w:bCs/>
                <w:color w:val="000000" w:themeColor="text1"/>
                <w:sz w:val="32"/>
                <w:szCs w:val="32"/>
              </w:rPr>
              <w:lastRenderedPageBreak/>
              <w:t>國民中小學新生閱讀入選書單(國小)</w:t>
            </w:r>
          </w:p>
        </w:tc>
      </w:tr>
      <w:tr w:rsidR="00613B18" w:rsidRPr="00613B18" w14:paraId="2FBF683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A7D71B1"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noProof/>
                <w:color w:val="000000" w:themeColor="text1"/>
              </w:rPr>
              <w:drawing>
                <wp:anchor distT="0" distB="0" distL="114300" distR="114300" simplePos="0" relativeHeight="251663360" behindDoc="0" locked="0" layoutInCell="1" allowOverlap="1" wp14:anchorId="7C995425" wp14:editId="213E1929">
                  <wp:simplePos x="0" y="0"/>
                  <wp:positionH relativeFrom="column">
                    <wp:posOffset>0</wp:posOffset>
                  </wp:positionH>
                  <wp:positionV relativeFrom="paragraph">
                    <wp:posOffset>0</wp:posOffset>
                  </wp:positionV>
                  <wp:extent cx="914400" cy="228600"/>
                  <wp:effectExtent l="0" t="0" r="0" b="0"/>
                  <wp:wrapNone/>
                  <wp:docPr id="1" name="圖片 1"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Control 1" hidden="1">
                            <a:extLst>
                              <a:ext uri="{63B3BB69-23CF-44E3-9099-C40C66FF867C}">
                                <a14:compatExt xmlns:a14="http://schemas.microsoft.com/office/drawing/2010/main" spid="_x0000_s1025"/>
                              </a:ext>
                            </a:extLst>
                          </pic:cNvPr>
                          <pic:cNvPicPr>
                            <a:picLocks noChangeAspect="1"/>
                          </pic:cNvPicPr>
                        </pic:nvPicPr>
                        <pic:blipFill>
                          <a:blip r:embed="rId1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613B18">
              <w:rPr>
                <w:rFonts w:ascii="Times New Roman" w:eastAsia="標楷體" w:hAnsi="Times New Roman" w:cs="Times New Roman"/>
                <w:b/>
                <w:bCs/>
                <w:noProof/>
                <w:color w:val="000000" w:themeColor="text1"/>
              </w:rPr>
              <w:drawing>
                <wp:anchor distT="0" distB="0" distL="114300" distR="114300" simplePos="0" relativeHeight="251664384" behindDoc="0" locked="0" layoutInCell="1" allowOverlap="1" wp14:anchorId="66580E56" wp14:editId="5B2AEE47">
                  <wp:simplePos x="0" y="0"/>
                  <wp:positionH relativeFrom="column">
                    <wp:posOffset>0</wp:posOffset>
                  </wp:positionH>
                  <wp:positionV relativeFrom="paragraph">
                    <wp:posOffset>0</wp:posOffset>
                  </wp:positionV>
                  <wp:extent cx="914400" cy="228600"/>
                  <wp:effectExtent l="0" t="0" r="0" b="0"/>
                  <wp:wrapNone/>
                  <wp:docPr id="2" name="圖片 2"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openxmlformats.org/drawingml/2006/picture">
                      <pic:pic xmlns:pic="http://schemas.openxmlformats.org/drawingml/2006/picture">
                        <pic:nvPicPr>
                          <pic:cNvPr id="2" name="Control 2" hidden="1">
                            <a:extLst>
                              <a:ext uri="{63B3BB69-23CF-44E3-9099-C40C66FF867C}">
                                <a14:compatExt xmlns:a14="http://schemas.microsoft.com/office/drawing/2010/main" spid="_x0000_s1026"/>
                              </a:ext>
                            </a:extLst>
                          </pic:cNvPr>
                          <pic:cNvPicPr>
                            <a:picLocks noChangeAspect="1"/>
                          </pic:cNvPicPr>
                        </pic:nvPicPr>
                        <pic:blipFill>
                          <a:blip r:embed="rId1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613B18">
              <w:rPr>
                <w:rFonts w:ascii="Times New Roman" w:eastAsia="標楷體" w:hAnsi="Times New Roman" w:cs="Times New Roman"/>
                <w:b/>
                <w:bCs/>
                <w:color w:val="000000" w:themeColor="text1"/>
              </w:rPr>
              <w:t>編號</w:t>
            </w:r>
          </w:p>
        </w:tc>
        <w:tc>
          <w:tcPr>
            <w:tcW w:w="2280" w:type="dxa"/>
            <w:tcBorders>
              <w:top w:val="nil"/>
              <w:left w:val="nil"/>
              <w:bottom w:val="single" w:sz="4" w:space="0" w:color="000000"/>
              <w:right w:val="single" w:sz="4" w:space="0" w:color="000000"/>
            </w:tcBorders>
            <w:shd w:val="clear" w:color="auto" w:fill="auto"/>
            <w:vAlign w:val="center"/>
            <w:hideMark/>
          </w:tcPr>
          <w:p w14:paraId="197F880B"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書名</w:t>
            </w:r>
          </w:p>
        </w:tc>
        <w:tc>
          <w:tcPr>
            <w:tcW w:w="1140" w:type="dxa"/>
            <w:tcBorders>
              <w:top w:val="nil"/>
              <w:left w:val="nil"/>
              <w:bottom w:val="single" w:sz="4" w:space="0" w:color="000000"/>
              <w:right w:val="single" w:sz="4" w:space="0" w:color="000000"/>
            </w:tcBorders>
            <w:shd w:val="clear" w:color="auto" w:fill="auto"/>
            <w:vAlign w:val="center"/>
            <w:hideMark/>
          </w:tcPr>
          <w:p w14:paraId="4C92C152"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出版社</w:t>
            </w:r>
          </w:p>
        </w:tc>
        <w:tc>
          <w:tcPr>
            <w:tcW w:w="1480" w:type="dxa"/>
            <w:tcBorders>
              <w:top w:val="nil"/>
              <w:left w:val="nil"/>
              <w:bottom w:val="single" w:sz="4" w:space="0" w:color="000000"/>
              <w:right w:val="single" w:sz="4" w:space="0" w:color="000000"/>
            </w:tcBorders>
            <w:shd w:val="clear" w:color="auto" w:fill="auto"/>
            <w:vAlign w:val="center"/>
            <w:hideMark/>
          </w:tcPr>
          <w:p w14:paraId="350F50E3"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主要課程領域</w:t>
            </w:r>
          </w:p>
        </w:tc>
        <w:tc>
          <w:tcPr>
            <w:tcW w:w="1760" w:type="dxa"/>
            <w:tcBorders>
              <w:top w:val="nil"/>
              <w:left w:val="nil"/>
              <w:bottom w:val="single" w:sz="4" w:space="0" w:color="000000"/>
              <w:right w:val="single" w:sz="4" w:space="0" w:color="000000"/>
            </w:tcBorders>
            <w:shd w:val="clear" w:color="auto" w:fill="auto"/>
            <w:vAlign w:val="center"/>
            <w:hideMark/>
          </w:tcPr>
          <w:p w14:paraId="279EF619"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次要課程領域</w:t>
            </w:r>
          </w:p>
        </w:tc>
        <w:tc>
          <w:tcPr>
            <w:tcW w:w="1987" w:type="dxa"/>
            <w:tcBorders>
              <w:top w:val="nil"/>
              <w:left w:val="nil"/>
              <w:bottom w:val="single" w:sz="4" w:space="0" w:color="000000"/>
              <w:right w:val="single" w:sz="4" w:space="0" w:color="000000"/>
            </w:tcBorders>
            <w:shd w:val="clear" w:color="auto" w:fill="auto"/>
            <w:vAlign w:val="center"/>
            <w:hideMark/>
          </w:tcPr>
          <w:p w14:paraId="1853EA90"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重大議題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5A42BE"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有無注音</w:t>
            </w:r>
          </w:p>
        </w:tc>
      </w:tr>
      <w:tr w:rsidR="00613B18" w:rsidRPr="00613B18" w14:paraId="1D1E0EFE"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D0DBCC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w:t>
            </w:r>
          </w:p>
        </w:tc>
        <w:tc>
          <w:tcPr>
            <w:tcW w:w="2280" w:type="dxa"/>
            <w:tcBorders>
              <w:top w:val="nil"/>
              <w:left w:val="nil"/>
              <w:bottom w:val="single" w:sz="4" w:space="0" w:color="000000"/>
              <w:right w:val="single" w:sz="4" w:space="0" w:color="000000"/>
            </w:tcBorders>
            <w:shd w:val="clear" w:color="auto" w:fill="auto"/>
            <w:vAlign w:val="center"/>
            <w:hideMark/>
          </w:tcPr>
          <w:p w14:paraId="730F097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喂，小螞蟻（二版）</w:t>
            </w:r>
          </w:p>
        </w:tc>
        <w:tc>
          <w:tcPr>
            <w:tcW w:w="1140" w:type="dxa"/>
            <w:tcBorders>
              <w:top w:val="nil"/>
              <w:left w:val="nil"/>
              <w:bottom w:val="single" w:sz="4" w:space="0" w:color="000000"/>
              <w:right w:val="single" w:sz="4" w:space="0" w:color="000000"/>
            </w:tcBorders>
            <w:shd w:val="clear" w:color="auto" w:fill="auto"/>
            <w:vAlign w:val="center"/>
            <w:hideMark/>
          </w:tcPr>
          <w:p w14:paraId="22EBBDE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三之三</w:t>
            </w:r>
          </w:p>
        </w:tc>
        <w:tc>
          <w:tcPr>
            <w:tcW w:w="1480" w:type="dxa"/>
            <w:tcBorders>
              <w:top w:val="nil"/>
              <w:left w:val="nil"/>
              <w:bottom w:val="single" w:sz="4" w:space="0" w:color="000000"/>
              <w:right w:val="single" w:sz="4" w:space="0" w:color="000000"/>
            </w:tcBorders>
            <w:shd w:val="clear" w:color="auto" w:fill="auto"/>
            <w:vAlign w:val="center"/>
            <w:hideMark/>
          </w:tcPr>
          <w:p w14:paraId="48E20BE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22EEAE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藝術、數學</w:t>
            </w:r>
          </w:p>
        </w:tc>
        <w:tc>
          <w:tcPr>
            <w:tcW w:w="1987" w:type="dxa"/>
            <w:tcBorders>
              <w:top w:val="nil"/>
              <w:left w:val="nil"/>
              <w:bottom w:val="single" w:sz="4" w:space="0" w:color="000000"/>
              <w:right w:val="single" w:sz="4" w:space="0" w:color="000000"/>
            </w:tcBorders>
            <w:shd w:val="clear" w:color="auto" w:fill="auto"/>
            <w:vAlign w:val="center"/>
            <w:hideMark/>
          </w:tcPr>
          <w:p w14:paraId="39A27C1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人權，環境，品德</w:t>
            </w:r>
          </w:p>
        </w:tc>
        <w:tc>
          <w:tcPr>
            <w:tcW w:w="1080" w:type="dxa"/>
            <w:tcBorders>
              <w:top w:val="nil"/>
              <w:left w:val="nil"/>
              <w:bottom w:val="single" w:sz="4" w:space="0" w:color="auto"/>
              <w:right w:val="single" w:sz="4" w:space="0" w:color="auto"/>
            </w:tcBorders>
            <w:shd w:val="clear" w:color="auto" w:fill="auto"/>
            <w:noWrap/>
            <w:vAlign w:val="center"/>
            <w:hideMark/>
          </w:tcPr>
          <w:p w14:paraId="297F8BA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A29CFB2"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31E10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w:t>
            </w:r>
          </w:p>
        </w:tc>
        <w:tc>
          <w:tcPr>
            <w:tcW w:w="2280" w:type="dxa"/>
            <w:tcBorders>
              <w:top w:val="nil"/>
              <w:left w:val="nil"/>
              <w:bottom w:val="single" w:sz="4" w:space="0" w:color="000000"/>
              <w:right w:val="single" w:sz="4" w:space="0" w:color="000000"/>
            </w:tcBorders>
            <w:shd w:val="clear" w:color="auto" w:fill="auto"/>
            <w:vAlign w:val="center"/>
            <w:hideMark/>
          </w:tcPr>
          <w:p w14:paraId="05923FE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爺爺奶奶的彩色回憶（二版）</w:t>
            </w:r>
          </w:p>
        </w:tc>
        <w:tc>
          <w:tcPr>
            <w:tcW w:w="1140" w:type="dxa"/>
            <w:tcBorders>
              <w:top w:val="nil"/>
              <w:left w:val="nil"/>
              <w:bottom w:val="single" w:sz="4" w:space="0" w:color="000000"/>
              <w:right w:val="single" w:sz="4" w:space="0" w:color="000000"/>
            </w:tcBorders>
            <w:shd w:val="clear" w:color="auto" w:fill="auto"/>
            <w:vAlign w:val="center"/>
            <w:hideMark/>
          </w:tcPr>
          <w:p w14:paraId="56A9640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三之三</w:t>
            </w:r>
          </w:p>
        </w:tc>
        <w:tc>
          <w:tcPr>
            <w:tcW w:w="1480" w:type="dxa"/>
            <w:tcBorders>
              <w:top w:val="nil"/>
              <w:left w:val="nil"/>
              <w:bottom w:val="single" w:sz="4" w:space="0" w:color="000000"/>
              <w:right w:val="single" w:sz="4" w:space="0" w:color="000000"/>
            </w:tcBorders>
            <w:shd w:val="clear" w:color="auto" w:fill="auto"/>
            <w:vAlign w:val="center"/>
            <w:hideMark/>
          </w:tcPr>
          <w:p w14:paraId="3B6EE00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2794EF3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數學</w:t>
            </w:r>
          </w:p>
        </w:tc>
        <w:tc>
          <w:tcPr>
            <w:tcW w:w="1987" w:type="dxa"/>
            <w:tcBorders>
              <w:top w:val="nil"/>
              <w:left w:val="nil"/>
              <w:bottom w:val="single" w:sz="4" w:space="0" w:color="000000"/>
              <w:right w:val="single" w:sz="4" w:space="0" w:color="000000"/>
            </w:tcBorders>
            <w:shd w:val="clear" w:color="auto" w:fill="auto"/>
            <w:vAlign w:val="center"/>
            <w:hideMark/>
          </w:tcPr>
          <w:p w14:paraId="17AAE5A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生命，環境，家庭教育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123A1AF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EB6882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111C89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w:t>
            </w:r>
          </w:p>
        </w:tc>
        <w:tc>
          <w:tcPr>
            <w:tcW w:w="2280" w:type="dxa"/>
            <w:tcBorders>
              <w:top w:val="nil"/>
              <w:left w:val="nil"/>
              <w:bottom w:val="single" w:sz="4" w:space="0" w:color="000000"/>
              <w:right w:val="single" w:sz="4" w:space="0" w:color="000000"/>
            </w:tcBorders>
            <w:shd w:val="clear" w:color="auto" w:fill="auto"/>
            <w:vAlign w:val="center"/>
            <w:hideMark/>
          </w:tcPr>
          <w:p w14:paraId="7248218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媽媽的紅沙發</w:t>
            </w:r>
          </w:p>
        </w:tc>
        <w:tc>
          <w:tcPr>
            <w:tcW w:w="1140" w:type="dxa"/>
            <w:tcBorders>
              <w:top w:val="nil"/>
              <w:left w:val="nil"/>
              <w:bottom w:val="single" w:sz="4" w:space="0" w:color="000000"/>
              <w:right w:val="single" w:sz="4" w:space="0" w:color="000000"/>
            </w:tcBorders>
            <w:shd w:val="clear" w:color="auto" w:fill="auto"/>
            <w:vAlign w:val="center"/>
            <w:hideMark/>
          </w:tcPr>
          <w:p w14:paraId="543B942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三之三</w:t>
            </w:r>
          </w:p>
        </w:tc>
        <w:tc>
          <w:tcPr>
            <w:tcW w:w="1480" w:type="dxa"/>
            <w:tcBorders>
              <w:top w:val="nil"/>
              <w:left w:val="nil"/>
              <w:bottom w:val="single" w:sz="4" w:space="0" w:color="000000"/>
              <w:right w:val="single" w:sz="4" w:space="0" w:color="000000"/>
            </w:tcBorders>
            <w:shd w:val="clear" w:color="auto" w:fill="auto"/>
            <w:vAlign w:val="center"/>
            <w:hideMark/>
          </w:tcPr>
          <w:p w14:paraId="0CB09C0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6E5E80E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自然科學、藝術</w:t>
            </w:r>
          </w:p>
        </w:tc>
        <w:tc>
          <w:tcPr>
            <w:tcW w:w="1987" w:type="dxa"/>
            <w:tcBorders>
              <w:top w:val="nil"/>
              <w:left w:val="nil"/>
              <w:bottom w:val="single" w:sz="4" w:space="0" w:color="000000"/>
              <w:right w:val="single" w:sz="4" w:space="0" w:color="000000"/>
            </w:tcBorders>
            <w:shd w:val="clear" w:color="auto" w:fill="auto"/>
            <w:vAlign w:val="center"/>
            <w:hideMark/>
          </w:tcPr>
          <w:p w14:paraId="3A84C96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生命，品德，環境</w:t>
            </w:r>
          </w:p>
        </w:tc>
        <w:tc>
          <w:tcPr>
            <w:tcW w:w="1080" w:type="dxa"/>
            <w:tcBorders>
              <w:top w:val="nil"/>
              <w:left w:val="nil"/>
              <w:bottom w:val="single" w:sz="4" w:space="0" w:color="auto"/>
              <w:right w:val="single" w:sz="4" w:space="0" w:color="auto"/>
            </w:tcBorders>
            <w:shd w:val="clear" w:color="auto" w:fill="auto"/>
            <w:noWrap/>
            <w:vAlign w:val="center"/>
            <w:hideMark/>
          </w:tcPr>
          <w:p w14:paraId="132F755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9673C87"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B91A39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w:t>
            </w:r>
          </w:p>
        </w:tc>
        <w:tc>
          <w:tcPr>
            <w:tcW w:w="2280" w:type="dxa"/>
            <w:tcBorders>
              <w:top w:val="nil"/>
              <w:left w:val="nil"/>
              <w:bottom w:val="single" w:sz="4" w:space="0" w:color="000000"/>
              <w:right w:val="single" w:sz="4" w:space="0" w:color="000000"/>
            </w:tcBorders>
            <w:shd w:val="clear" w:color="auto" w:fill="auto"/>
            <w:vAlign w:val="center"/>
            <w:hideMark/>
          </w:tcPr>
          <w:p w14:paraId="7D3EDCB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我家是動物園</w:t>
            </w:r>
          </w:p>
        </w:tc>
        <w:tc>
          <w:tcPr>
            <w:tcW w:w="1140" w:type="dxa"/>
            <w:tcBorders>
              <w:top w:val="nil"/>
              <w:left w:val="nil"/>
              <w:bottom w:val="single" w:sz="4" w:space="0" w:color="000000"/>
              <w:right w:val="single" w:sz="4" w:space="0" w:color="000000"/>
            </w:tcBorders>
            <w:shd w:val="clear" w:color="auto" w:fill="auto"/>
            <w:vAlign w:val="center"/>
            <w:hideMark/>
          </w:tcPr>
          <w:p w14:paraId="6FA6E73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上誼</w:t>
            </w:r>
          </w:p>
        </w:tc>
        <w:tc>
          <w:tcPr>
            <w:tcW w:w="1480" w:type="dxa"/>
            <w:tcBorders>
              <w:top w:val="nil"/>
              <w:left w:val="nil"/>
              <w:bottom w:val="single" w:sz="4" w:space="0" w:color="000000"/>
              <w:right w:val="single" w:sz="4" w:space="0" w:color="000000"/>
            </w:tcBorders>
            <w:shd w:val="clear" w:color="auto" w:fill="auto"/>
            <w:vAlign w:val="center"/>
            <w:hideMark/>
          </w:tcPr>
          <w:p w14:paraId="71004D5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33A3FD44"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3537DA8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性別平等，家庭教育</w:t>
            </w:r>
          </w:p>
        </w:tc>
        <w:tc>
          <w:tcPr>
            <w:tcW w:w="1080" w:type="dxa"/>
            <w:tcBorders>
              <w:top w:val="nil"/>
              <w:left w:val="nil"/>
              <w:bottom w:val="single" w:sz="4" w:space="0" w:color="auto"/>
              <w:right w:val="single" w:sz="4" w:space="0" w:color="auto"/>
            </w:tcBorders>
            <w:shd w:val="clear" w:color="auto" w:fill="auto"/>
            <w:vAlign w:val="center"/>
            <w:hideMark/>
          </w:tcPr>
          <w:p w14:paraId="3AC6D85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576801C"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889F19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w:t>
            </w:r>
          </w:p>
        </w:tc>
        <w:tc>
          <w:tcPr>
            <w:tcW w:w="2280" w:type="dxa"/>
            <w:tcBorders>
              <w:top w:val="nil"/>
              <w:left w:val="nil"/>
              <w:bottom w:val="single" w:sz="4" w:space="0" w:color="000000"/>
              <w:right w:val="single" w:sz="4" w:space="0" w:color="000000"/>
            </w:tcBorders>
            <w:shd w:val="clear" w:color="auto" w:fill="auto"/>
            <w:vAlign w:val="center"/>
            <w:hideMark/>
          </w:tcPr>
          <w:p w14:paraId="2F06131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卡夫卡說故事：娃娃旅行記</w:t>
            </w:r>
          </w:p>
        </w:tc>
        <w:tc>
          <w:tcPr>
            <w:tcW w:w="1140" w:type="dxa"/>
            <w:tcBorders>
              <w:top w:val="nil"/>
              <w:left w:val="nil"/>
              <w:bottom w:val="single" w:sz="4" w:space="0" w:color="000000"/>
              <w:right w:val="single" w:sz="4" w:space="0" w:color="000000"/>
            </w:tcBorders>
            <w:shd w:val="clear" w:color="auto" w:fill="auto"/>
            <w:vAlign w:val="center"/>
            <w:hideMark/>
          </w:tcPr>
          <w:p w14:paraId="1716F5A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字畝文化</w:t>
            </w:r>
          </w:p>
        </w:tc>
        <w:tc>
          <w:tcPr>
            <w:tcW w:w="1480" w:type="dxa"/>
            <w:tcBorders>
              <w:top w:val="nil"/>
              <w:left w:val="nil"/>
              <w:bottom w:val="single" w:sz="4" w:space="0" w:color="000000"/>
              <w:right w:val="single" w:sz="4" w:space="0" w:color="000000"/>
            </w:tcBorders>
            <w:shd w:val="clear" w:color="auto" w:fill="auto"/>
            <w:vAlign w:val="center"/>
            <w:hideMark/>
          </w:tcPr>
          <w:p w14:paraId="66DBE10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1C5410E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6019151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生命，閱讀素養，多元文化</w:t>
            </w:r>
          </w:p>
        </w:tc>
        <w:tc>
          <w:tcPr>
            <w:tcW w:w="1080" w:type="dxa"/>
            <w:tcBorders>
              <w:top w:val="nil"/>
              <w:left w:val="nil"/>
              <w:bottom w:val="single" w:sz="4" w:space="0" w:color="auto"/>
              <w:right w:val="single" w:sz="4" w:space="0" w:color="auto"/>
            </w:tcBorders>
            <w:shd w:val="clear" w:color="auto" w:fill="auto"/>
            <w:vAlign w:val="center"/>
            <w:hideMark/>
          </w:tcPr>
          <w:p w14:paraId="3D4B86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264840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E1D695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w:t>
            </w:r>
          </w:p>
        </w:tc>
        <w:tc>
          <w:tcPr>
            <w:tcW w:w="2280" w:type="dxa"/>
            <w:tcBorders>
              <w:top w:val="nil"/>
              <w:left w:val="nil"/>
              <w:bottom w:val="single" w:sz="4" w:space="0" w:color="000000"/>
              <w:right w:val="single" w:sz="4" w:space="0" w:color="000000"/>
            </w:tcBorders>
            <w:shd w:val="clear" w:color="auto" w:fill="auto"/>
            <w:vAlign w:val="center"/>
            <w:hideMark/>
          </w:tcPr>
          <w:p w14:paraId="495E3CA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三隻小鼴鼠：森林裡的奇遇</w:t>
            </w:r>
          </w:p>
        </w:tc>
        <w:tc>
          <w:tcPr>
            <w:tcW w:w="1140" w:type="dxa"/>
            <w:tcBorders>
              <w:top w:val="nil"/>
              <w:left w:val="nil"/>
              <w:bottom w:val="single" w:sz="4" w:space="0" w:color="000000"/>
              <w:right w:val="single" w:sz="4" w:space="0" w:color="000000"/>
            </w:tcBorders>
            <w:shd w:val="clear" w:color="auto" w:fill="auto"/>
            <w:vAlign w:val="center"/>
            <w:hideMark/>
          </w:tcPr>
          <w:p w14:paraId="3F492EE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步步出版</w:t>
            </w:r>
          </w:p>
        </w:tc>
        <w:tc>
          <w:tcPr>
            <w:tcW w:w="1480" w:type="dxa"/>
            <w:tcBorders>
              <w:top w:val="nil"/>
              <w:left w:val="nil"/>
              <w:bottom w:val="single" w:sz="4" w:space="0" w:color="000000"/>
              <w:right w:val="single" w:sz="4" w:space="0" w:color="000000"/>
            </w:tcBorders>
            <w:shd w:val="clear" w:color="auto" w:fill="auto"/>
            <w:vAlign w:val="center"/>
            <w:hideMark/>
          </w:tcPr>
          <w:p w14:paraId="759A21A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3509B83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987" w:type="dxa"/>
            <w:tcBorders>
              <w:top w:val="nil"/>
              <w:left w:val="nil"/>
              <w:bottom w:val="single" w:sz="4" w:space="0" w:color="000000"/>
              <w:right w:val="single" w:sz="4" w:space="0" w:color="000000"/>
            </w:tcBorders>
            <w:shd w:val="clear" w:color="auto" w:fill="auto"/>
            <w:vAlign w:val="center"/>
            <w:hideMark/>
          </w:tcPr>
          <w:p w14:paraId="50EC166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戶外教育，環境，家庭教育</w:t>
            </w:r>
          </w:p>
        </w:tc>
        <w:tc>
          <w:tcPr>
            <w:tcW w:w="1080" w:type="dxa"/>
            <w:tcBorders>
              <w:top w:val="nil"/>
              <w:left w:val="nil"/>
              <w:bottom w:val="single" w:sz="4" w:space="0" w:color="auto"/>
              <w:right w:val="single" w:sz="4" w:space="0" w:color="auto"/>
            </w:tcBorders>
            <w:shd w:val="clear" w:color="auto" w:fill="auto"/>
            <w:vAlign w:val="center"/>
            <w:hideMark/>
          </w:tcPr>
          <w:p w14:paraId="0C23544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8130626" w14:textId="77777777" w:rsidTr="005B0324">
        <w:trPr>
          <w:trHeight w:val="799"/>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2ACE4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w:t>
            </w:r>
          </w:p>
        </w:tc>
        <w:tc>
          <w:tcPr>
            <w:tcW w:w="2280" w:type="dxa"/>
            <w:tcBorders>
              <w:top w:val="nil"/>
              <w:left w:val="nil"/>
              <w:bottom w:val="single" w:sz="4" w:space="0" w:color="000000"/>
              <w:right w:val="single" w:sz="4" w:space="0" w:color="000000"/>
            </w:tcBorders>
            <w:shd w:val="clear" w:color="auto" w:fill="auto"/>
            <w:vAlign w:val="center"/>
            <w:hideMark/>
          </w:tcPr>
          <w:p w14:paraId="76382E5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山下同學不說話</w:t>
            </w:r>
          </w:p>
        </w:tc>
        <w:tc>
          <w:tcPr>
            <w:tcW w:w="1140" w:type="dxa"/>
            <w:tcBorders>
              <w:top w:val="nil"/>
              <w:left w:val="nil"/>
              <w:bottom w:val="single" w:sz="4" w:space="0" w:color="000000"/>
              <w:right w:val="single" w:sz="4" w:space="0" w:color="000000"/>
            </w:tcBorders>
            <w:shd w:val="clear" w:color="auto" w:fill="auto"/>
            <w:vAlign w:val="center"/>
            <w:hideMark/>
          </w:tcPr>
          <w:p w14:paraId="6455BFE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步步出版</w:t>
            </w:r>
          </w:p>
        </w:tc>
        <w:tc>
          <w:tcPr>
            <w:tcW w:w="1480" w:type="dxa"/>
            <w:tcBorders>
              <w:top w:val="nil"/>
              <w:left w:val="nil"/>
              <w:bottom w:val="single" w:sz="4" w:space="0" w:color="000000"/>
              <w:right w:val="single" w:sz="4" w:space="0" w:color="000000"/>
            </w:tcBorders>
            <w:shd w:val="clear" w:color="auto" w:fill="auto"/>
            <w:vAlign w:val="center"/>
            <w:hideMark/>
          </w:tcPr>
          <w:p w14:paraId="48B0D38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42AF68C9"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5E53CE3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品德，家庭教育，人權</w:t>
            </w:r>
          </w:p>
        </w:tc>
        <w:tc>
          <w:tcPr>
            <w:tcW w:w="1080" w:type="dxa"/>
            <w:tcBorders>
              <w:top w:val="nil"/>
              <w:left w:val="nil"/>
              <w:bottom w:val="single" w:sz="4" w:space="0" w:color="auto"/>
              <w:right w:val="single" w:sz="4" w:space="0" w:color="auto"/>
            </w:tcBorders>
            <w:shd w:val="clear" w:color="auto" w:fill="auto"/>
            <w:vAlign w:val="center"/>
            <w:hideMark/>
          </w:tcPr>
          <w:p w14:paraId="501A32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無注音</w:t>
            </w:r>
          </w:p>
        </w:tc>
      </w:tr>
      <w:tr w:rsidR="00613B18" w:rsidRPr="00613B18" w14:paraId="18AE6C5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CDFA3F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w:t>
            </w:r>
          </w:p>
        </w:tc>
        <w:tc>
          <w:tcPr>
            <w:tcW w:w="2280" w:type="dxa"/>
            <w:tcBorders>
              <w:top w:val="nil"/>
              <w:left w:val="nil"/>
              <w:bottom w:val="single" w:sz="4" w:space="0" w:color="000000"/>
              <w:right w:val="single" w:sz="4" w:space="0" w:color="000000"/>
            </w:tcBorders>
            <w:shd w:val="clear" w:color="auto" w:fill="auto"/>
            <w:vAlign w:val="center"/>
            <w:hideMark/>
          </w:tcPr>
          <w:p w14:paraId="1AA305F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颶風來了!</w:t>
            </w:r>
          </w:p>
        </w:tc>
        <w:tc>
          <w:tcPr>
            <w:tcW w:w="1140" w:type="dxa"/>
            <w:tcBorders>
              <w:top w:val="nil"/>
              <w:left w:val="nil"/>
              <w:bottom w:val="single" w:sz="4" w:space="0" w:color="000000"/>
              <w:right w:val="single" w:sz="4" w:space="0" w:color="000000"/>
            </w:tcBorders>
            <w:shd w:val="clear" w:color="auto" w:fill="auto"/>
            <w:vAlign w:val="center"/>
            <w:hideMark/>
          </w:tcPr>
          <w:p w14:paraId="7B29960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480" w:type="dxa"/>
            <w:tcBorders>
              <w:top w:val="nil"/>
              <w:left w:val="nil"/>
              <w:bottom w:val="single" w:sz="4" w:space="0" w:color="000000"/>
              <w:right w:val="single" w:sz="4" w:space="0" w:color="000000"/>
            </w:tcBorders>
            <w:shd w:val="clear" w:color="auto" w:fill="auto"/>
            <w:vAlign w:val="center"/>
            <w:hideMark/>
          </w:tcPr>
          <w:p w14:paraId="056D393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4A391FD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綜合活動、社會</w:t>
            </w:r>
          </w:p>
        </w:tc>
        <w:tc>
          <w:tcPr>
            <w:tcW w:w="1987" w:type="dxa"/>
            <w:tcBorders>
              <w:top w:val="nil"/>
              <w:left w:val="nil"/>
              <w:bottom w:val="single" w:sz="4" w:space="0" w:color="000000"/>
              <w:right w:val="single" w:sz="4" w:space="0" w:color="000000"/>
            </w:tcBorders>
            <w:shd w:val="clear" w:color="auto" w:fill="auto"/>
            <w:vAlign w:val="center"/>
            <w:hideMark/>
          </w:tcPr>
          <w:p w14:paraId="0C8756A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環境，防災，安全</w:t>
            </w:r>
          </w:p>
        </w:tc>
        <w:tc>
          <w:tcPr>
            <w:tcW w:w="1080" w:type="dxa"/>
            <w:tcBorders>
              <w:top w:val="nil"/>
              <w:left w:val="nil"/>
              <w:bottom w:val="single" w:sz="4" w:space="0" w:color="auto"/>
              <w:right w:val="single" w:sz="4" w:space="0" w:color="auto"/>
            </w:tcBorders>
            <w:shd w:val="clear" w:color="auto" w:fill="auto"/>
            <w:vAlign w:val="center"/>
            <w:hideMark/>
          </w:tcPr>
          <w:p w14:paraId="3F14B69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9E05D0C"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68028FD"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w:t>
            </w:r>
          </w:p>
        </w:tc>
        <w:tc>
          <w:tcPr>
            <w:tcW w:w="2280" w:type="dxa"/>
            <w:tcBorders>
              <w:top w:val="nil"/>
              <w:left w:val="nil"/>
              <w:bottom w:val="single" w:sz="4" w:space="0" w:color="000000"/>
              <w:right w:val="single" w:sz="4" w:space="0" w:color="000000"/>
            </w:tcBorders>
            <w:shd w:val="clear" w:color="auto" w:fill="auto"/>
            <w:vAlign w:val="center"/>
            <w:hideMark/>
          </w:tcPr>
          <w:p w14:paraId="2DB15FC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我的興趣很特別</w:t>
            </w:r>
          </w:p>
        </w:tc>
        <w:tc>
          <w:tcPr>
            <w:tcW w:w="1140" w:type="dxa"/>
            <w:tcBorders>
              <w:top w:val="nil"/>
              <w:left w:val="nil"/>
              <w:bottom w:val="single" w:sz="4" w:space="0" w:color="000000"/>
              <w:right w:val="single" w:sz="4" w:space="0" w:color="000000"/>
            </w:tcBorders>
            <w:shd w:val="clear" w:color="auto" w:fill="auto"/>
            <w:vAlign w:val="center"/>
            <w:hideMark/>
          </w:tcPr>
          <w:p w14:paraId="08B3540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480" w:type="dxa"/>
            <w:tcBorders>
              <w:top w:val="nil"/>
              <w:left w:val="nil"/>
              <w:bottom w:val="single" w:sz="4" w:space="0" w:color="000000"/>
              <w:right w:val="single" w:sz="4" w:space="0" w:color="000000"/>
            </w:tcBorders>
            <w:shd w:val="clear" w:color="auto" w:fill="auto"/>
            <w:vAlign w:val="center"/>
            <w:hideMark/>
          </w:tcPr>
          <w:p w14:paraId="62ABF72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數學</w:t>
            </w:r>
          </w:p>
        </w:tc>
        <w:tc>
          <w:tcPr>
            <w:tcW w:w="1760" w:type="dxa"/>
            <w:tcBorders>
              <w:top w:val="nil"/>
              <w:left w:val="nil"/>
              <w:bottom w:val="single" w:sz="4" w:space="0" w:color="000000"/>
              <w:right w:val="single" w:sz="4" w:space="0" w:color="000000"/>
            </w:tcBorders>
            <w:shd w:val="clear" w:color="auto" w:fill="auto"/>
            <w:vAlign w:val="center"/>
            <w:hideMark/>
          </w:tcPr>
          <w:p w14:paraId="7A36304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0BE6A66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品德，生涯規劃，性別平等</w:t>
            </w:r>
          </w:p>
        </w:tc>
        <w:tc>
          <w:tcPr>
            <w:tcW w:w="1080" w:type="dxa"/>
            <w:tcBorders>
              <w:top w:val="nil"/>
              <w:left w:val="nil"/>
              <w:bottom w:val="single" w:sz="4" w:space="0" w:color="auto"/>
              <w:right w:val="single" w:sz="4" w:space="0" w:color="auto"/>
            </w:tcBorders>
            <w:shd w:val="clear" w:color="auto" w:fill="auto"/>
            <w:vAlign w:val="center"/>
            <w:hideMark/>
          </w:tcPr>
          <w:p w14:paraId="2A898C8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370A399"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F5E7EEF"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10</w:t>
            </w:r>
          </w:p>
        </w:tc>
        <w:tc>
          <w:tcPr>
            <w:tcW w:w="2280" w:type="dxa"/>
            <w:tcBorders>
              <w:top w:val="nil"/>
              <w:left w:val="nil"/>
              <w:bottom w:val="single" w:sz="4" w:space="0" w:color="000000"/>
              <w:right w:val="single" w:sz="4" w:space="0" w:color="000000"/>
            </w:tcBorders>
            <w:shd w:val="clear" w:color="auto" w:fill="auto"/>
            <w:vAlign w:val="center"/>
            <w:hideMark/>
          </w:tcPr>
          <w:p w14:paraId="57386E1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明天，我會去到什麼地方？</w:t>
            </w:r>
          </w:p>
        </w:tc>
        <w:tc>
          <w:tcPr>
            <w:tcW w:w="1140" w:type="dxa"/>
            <w:tcBorders>
              <w:top w:val="nil"/>
              <w:left w:val="nil"/>
              <w:bottom w:val="single" w:sz="4" w:space="0" w:color="000000"/>
              <w:right w:val="single" w:sz="4" w:space="0" w:color="000000"/>
            </w:tcBorders>
            <w:shd w:val="clear" w:color="auto" w:fill="auto"/>
            <w:vAlign w:val="center"/>
            <w:hideMark/>
          </w:tcPr>
          <w:p w14:paraId="2AE53FD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480" w:type="dxa"/>
            <w:tcBorders>
              <w:top w:val="nil"/>
              <w:left w:val="nil"/>
              <w:bottom w:val="single" w:sz="4" w:space="0" w:color="000000"/>
              <w:right w:val="single" w:sz="4" w:space="0" w:color="000000"/>
            </w:tcBorders>
            <w:shd w:val="clear" w:color="auto" w:fill="auto"/>
            <w:vAlign w:val="center"/>
            <w:hideMark/>
          </w:tcPr>
          <w:p w14:paraId="37CE741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0647980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綜合活動、藝術</w:t>
            </w:r>
          </w:p>
        </w:tc>
        <w:tc>
          <w:tcPr>
            <w:tcW w:w="1987" w:type="dxa"/>
            <w:tcBorders>
              <w:top w:val="nil"/>
              <w:left w:val="nil"/>
              <w:bottom w:val="single" w:sz="4" w:space="0" w:color="000000"/>
              <w:right w:val="single" w:sz="4" w:space="0" w:color="000000"/>
            </w:tcBorders>
            <w:shd w:val="clear" w:color="auto" w:fill="auto"/>
            <w:vAlign w:val="center"/>
            <w:hideMark/>
          </w:tcPr>
          <w:p w14:paraId="03A014F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品德，家庭教育，閱讀素養</w:t>
            </w:r>
          </w:p>
        </w:tc>
        <w:tc>
          <w:tcPr>
            <w:tcW w:w="1080" w:type="dxa"/>
            <w:tcBorders>
              <w:top w:val="nil"/>
              <w:left w:val="nil"/>
              <w:bottom w:val="single" w:sz="4" w:space="0" w:color="auto"/>
              <w:right w:val="single" w:sz="4" w:space="0" w:color="auto"/>
            </w:tcBorders>
            <w:shd w:val="clear" w:color="auto" w:fill="auto"/>
            <w:vAlign w:val="center"/>
            <w:hideMark/>
          </w:tcPr>
          <w:p w14:paraId="2F50379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920E9D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340E9F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11</w:t>
            </w:r>
          </w:p>
        </w:tc>
        <w:tc>
          <w:tcPr>
            <w:tcW w:w="2280" w:type="dxa"/>
            <w:tcBorders>
              <w:top w:val="nil"/>
              <w:left w:val="nil"/>
              <w:bottom w:val="single" w:sz="4" w:space="0" w:color="000000"/>
              <w:right w:val="single" w:sz="4" w:space="0" w:color="000000"/>
            </w:tcBorders>
            <w:shd w:val="clear" w:color="auto" w:fill="auto"/>
            <w:vAlign w:val="center"/>
            <w:hideMark/>
          </w:tcPr>
          <w:p w14:paraId="6C5C8A3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阿祖，再見</w:t>
            </w:r>
          </w:p>
        </w:tc>
        <w:tc>
          <w:tcPr>
            <w:tcW w:w="1140" w:type="dxa"/>
            <w:tcBorders>
              <w:top w:val="nil"/>
              <w:left w:val="nil"/>
              <w:bottom w:val="single" w:sz="4" w:space="0" w:color="000000"/>
              <w:right w:val="single" w:sz="4" w:space="0" w:color="000000"/>
            </w:tcBorders>
            <w:shd w:val="clear" w:color="auto" w:fill="auto"/>
            <w:vAlign w:val="center"/>
            <w:hideMark/>
          </w:tcPr>
          <w:p w14:paraId="352F1F8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480" w:type="dxa"/>
            <w:tcBorders>
              <w:top w:val="nil"/>
              <w:left w:val="nil"/>
              <w:bottom w:val="single" w:sz="4" w:space="0" w:color="000000"/>
              <w:right w:val="single" w:sz="4" w:space="0" w:color="000000"/>
            </w:tcBorders>
            <w:shd w:val="clear" w:color="auto" w:fill="auto"/>
            <w:vAlign w:val="center"/>
            <w:hideMark/>
          </w:tcPr>
          <w:p w14:paraId="6BD9236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0431254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綜合活動、語文</w:t>
            </w:r>
          </w:p>
        </w:tc>
        <w:tc>
          <w:tcPr>
            <w:tcW w:w="1987" w:type="dxa"/>
            <w:tcBorders>
              <w:top w:val="nil"/>
              <w:left w:val="nil"/>
              <w:bottom w:val="single" w:sz="4" w:space="0" w:color="000000"/>
              <w:right w:val="single" w:sz="4" w:space="0" w:color="000000"/>
            </w:tcBorders>
            <w:shd w:val="clear" w:color="auto" w:fill="auto"/>
            <w:vAlign w:val="center"/>
            <w:hideMark/>
          </w:tcPr>
          <w:p w14:paraId="6C70DC0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家庭教育，生命，多元文化</w:t>
            </w:r>
          </w:p>
        </w:tc>
        <w:tc>
          <w:tcPr>
            <w:tcW w:w="1080" w:type="dxa"/>
            <w:tcBorders>
              <w:top w:val="nil"/>
              <w:left w:val="nil"/>
              <w:bottom w:val="single" w:sz="4" w:space="0" w:color="auto"/>
              <w:right w:val="single" w:sz="4" w:space="0" w:color="auto"/>
            </w:tcBorders>
            <w:shd w:val="clear" w:color="auto" w:fill="auto"/>
            <w:vAlign w:val="center"/>
            <w:hideMark/>
          </w:tcPr>
          <w:p w14:paraId="40B4F4D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EF6F38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EB7B6D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12</w:t>
            </w:r>
          </w:p>
        </w:tc>
        <w:tc>
          <w:tcPr>
            <w:tcW w:w="2280" w:type="dxa"/>
            <w:tcBorders>
              <w:top w:val="nil"/>
              <w:left w:val="nil"/>
              <w:bottom w:val="single" w:sz="4" w:space="0" w:color="000000"/>
              <w:right w:val="single" w:sz="4" w:space="0" w:color="000000"/>
            </w:tcBorders>
            <w:shd w:val="clear" w:color="auto" w:fill="auto"/>
            <w:vAlign w:val="center"/>
            <w:hideMark/>
          </w:tcPr>
          <w:p w14:paraId="68EF53D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我的新鄰居</w:t>
            </w:r>
          </w:p>
        </w:tc>
        <w:tc>
          <w:tcPr>
            <w:tcW w:w="1140" w:type="dxa"/>
            <w:tcBorders>
              <w:top w:val="nil"/>
              <w:left w:val="nil"/>
              <w:bottom w:val="single" w:sz="4" w:space="0" w:color="000000"/>
              <w:right w:val="single" w:sz="4" w:space="0" w:color="000000"/>
            </w:tcBorders>
            <w:shd w:val="clear" w:color="auto" w:fill="auto"/>
            <w:vAlign w:val="center"/>
            <w:hideMark/>
          </w:tcPr>
          <w:p w14:paraId="407130C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480" w:type="dxa"/>
            <w:tcBorders>
              <w:top w:val="nil"/>
              <w:left w:val="nil"/>
              <w:bottom w:val="single" w:sz="4" w:space="0" w:color="000000"/>
              <w:right w:val="single" w:sz="4" w:space="0" w:color="000000"/>
            </w:tcBorders>
            <w:shd w:val="clear" w:color="auto" w:fill="auto"/>
            <w:vAlign w:val="center"/>
            <w:hideMark/>
          </w:tcPr>
          <w:p w14:paraId="516A41C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746A3B3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綜合活動、語文</w:t>
            </w:r>
          </w:p>
        </w:tc>
        <w:tc>
          <w:tcPr>
            <w:tcW w:w="1987" w:type="dxa"/>
            <w:tcBorders>
              <w:top w:val="nil"/>
              <w:left w:val="nil"/>
              <w:bottom w:val="single" w:sz="4" w:space="0" w:color="000000"/>
              <w:right w:val="single" w:sz="4" w:space="0" w:color="000000"/>
            </w:tcBorders>
            <w:shd w:val="clear" w:color="auto" w:fill="auto"/>
            <w:vAlign w:val="center"/>
            <w:hideMark/>
          </w:tcPr>
          <w:p w14:paraId="2A6DC71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家庭教育，多元文化，品德</w:t>
            </w:r>
          </w:p>
        </w:tc>
        <w:tc>
          <w:tcPr>
            <w:tcW w:w="1080" w:type="dxa"/>
            <w:tcBorders>
              <w:top w:val="nil"/>
              <w:left w:val="nil"/>
              <w:bottom w:val="single" w:sz="4" w:space="0" w:color="auto"/>
              <w:right w:val="single" w:sz="4" w:space="0" w:color="auto"/>
            </w:tcBorders>
            <w:shd w:val="clear" w:color="auto" w:fill="auto"/>
            <w:vAlign w:val="center"/>
            <w:hideMark/>
          </w:tcPr>
          <w:p w14:paraId="507B22E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13D7C8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2EA36D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13</w:t>
            </w:r>
          </w:p>
        </w:tc>
        <w:tc>
          <w:tcPr>
            <w:tcW w:w="2280" w:type="dxa"/>
            <w:tcBorders>
              <w:top w:val="nil"/>
              <w:left w:val="nil"/>
              <w:bottom w:val="single" w:sz="4" w:space="0" w:color="000000"/>
              <w:right w:val="single" w:sz="4" w:space="0" w:color="000000"/>
            </w:tcBorders>
            <w:shd w:val="clear" w:color="auto" w:fill="auto"/>
            <w:vAlign w:val="center"/>
            <w:hideMark/>
          </w:tcPr>
          <w:p w14:paraId="6E4604E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AQ挫折</w:t>
            </w:r>
            <w:proofErr w:type="gramStart"/>
            <w:r w:rsidRPr="00613B18">
              <w:rPr>
                <w:rFonts w:ascii="標楷體" w:eastAsia="標楷體" w:hAnsi="標楷體" w:hint="eastAsia"/>
                <w:color w:val="000000" w:themeColor="text1"/>
              </w:rPr>
              <w:t>復原力繪本</w:t>
            </w:r>
            <w:proofErr w:type="gramEnd"/>
            <w:r w:rsidRPr="00613B18">
              <w:rPr>
                <w:rFonts w:ascii="標楷體" w:eastAsia="標楷體" w:hAnsi="標楷體" w:hint="eastAsia"/>
                <w:color w:val="000000" w:themeColor="text1"/>
              </w:rPr>
              <w:t>：愛哭也沒關係</w:t>
            </w:r>
          </w:p>
        </w:tc>
        <w:tc>
          <w:tcPr>
            <w:tcW w:w="1140" w:type="dxa"/>
            <w:tcBorders>
              <w:top w:val="nil"/>
              <w:left w:val="nil"/>
              <w:bottom w:val="single" w:sz="4" w:space="0" w:color="000000"/>
              <w:right w:val="single" w:sz="4" w:space="0" w:color="000000"/>
            </w:tcBorders>
            <w:shd w:val="clear" w:color="auto" w:fill="auto"/>
            <w:vAlign w:val="center"/>
            <w:hideMark/>
          </w:tcPr>
          <w:p w14:paraId="0F362FD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480" w:type="dxa"/>
            <w:tcBorders>
              <w:top w:val="nil"/>
              <w:left w:val="nil"/>
              <w:bottom w:val="single" w:sz="4" w:space="0" w:color="000000"/>
              <w:right w:val="single" w:sz="4" w:space="0" w:color="000000"/>
            </w:tcBorders>
            <w:shd w:val="clear" w:color="auto" w:fill="auto"/>
            <w:vAlign w:val="center"/>
            <w:hideMark/>
          </w:tcPr>
          <w:p w14:paraId="2CD61E8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2D5CF4B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綜合活動、語文</w:t>
            </w:r>
          </w:p>
        </w:tc>
        <w:tc>
          <w:tcPr>
            <w:tcW w:w="1987" w:type="dxa"/>
            <w:tcBorders>
              <w:top w:val="nil"/>
              <w:left w:val="nil"/>
              <w:bottom w:val="single" w:sz="4" w:space="0" w:color="000000"/>
              <w:right w:val="single" w:sz="4" w:space="0" w:color="000000"/>
            </w:tcBorders>
            <w:shd w:val="clear" w:color="auto" w:fill="auto"/>
            <w:vAlign w:val="center"/>
            <w:hideMark/>
          </w:tcPr>
          <w:p w14:paraId="6224A64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家庭教育，品德，閱讀素養</w:t>
            </w:r>
          </w:p>
        </w:tc>
        <w:tc>
          <w:tcPr>
            <w:tcW w:w="1080" w:type="dxa"/>
            <w:tcBorders>
              <w:top w:val="nil"/>
              <w:left w:val="nil"/>
              <w:bottom w:val="single" w:sz="4" w:space="0" w:color="auto"/>
              <w:right w:val="single" w:sz="4" w:space="0" w:color="auto"/>
            </w:tcBorders>
            <w:shd w:val="clear" w:color="auto" w:fill="auto"/>
            <w:vAlign w:val="center"/>
            <w:hideMark/>
          </w:tcPr>
          <w:p w14:paraId="330C12E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CC38AE4"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EDF671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14</w:t>
            </w:r>
          </w:p>
        </w:tc>
        <w:tc>
          <w:tcPr>
            <w:tcW w:w="2280" w:type="dxa"/>
            <w:tcBorders>
              <w:top w:val="nil"/>
              <w:left w:val="nil"/>
              <w:bottom w:val="single" w:sz="4" w:space="0" w:color="000000"/>
              <w:right w:val="single" w:sz="4" w:space="0" w:color="000000"/>
            </w:tcBorders>
            <w:shd w:val="clear" w:color="auto" w:fill="auto"/>
            <w:vAlign w:val="center"/>
            <w:hideMark/>
          </w:tcPr>
          <w:p w14:paraId="3B82B69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烏龜慢慢找工作</w:t>
            </w:r>
          </w:p>
        </w:tc>
        <w:tc>
          <w:tcPr>
            <w:tcW w:w="1140" w:type="dxa"/>
            <w:tcBorders>
              <w:top w:val="nil"/>
              <w:left w:val="nil"/>
              <w:bottom w:val="single" w:sz="4" w:space="0" w:color="000000"/>
              <w:right w:val="single" w:sz="4" w:space="0" w:color="000000"/>
            </w:tcBorders>
            <w:shd w:val="clear" w:color="auto" w:fill="auto"/>
            <w:vAlign w:val="center"/>
            <w:hideMark/>
          </w:tcPr>
          <w:p w14:paraId="20A3CBD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康軒</w:t>
            </w:r>
          </w:p>
        </w:tc>
        <w:tc>
          <w:tcPr>
            <w:tcW w:w="1480" w:type="dxa"/>
            <w:tcBorders>
              <w:top w:val="nil"/>
              <w:left w:val="nil"/>
              <w:bottom w:val="single" w:sz="4" w:space="0" w:color="000000"/>
              <w:right w:val="single" w:sz="4" w:space="0" w:color="000000"/>
            </w:tcBorders>
            <w:shd w:val="clear" w:color="auto" w:fill="auto"/>
            <w:vAlign w:val="center"/>
            <w:hideMark/>
          </w:tcPr>
          <w:p w14:paraId="46D0FE0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5AAD5DF4"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47FA419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w:t>
            </w:r>
          </w:p>
        </w:tc>
        <w:tc>
          <w:tcPr>
            <w:tcW w:w="1080" w:type="dxa"/>
            <w:tcBorders>
              <w:top w:val="nil"/>
              <w:left w:val="nil"/>
              <w:bottom w:val="single" w:sz="4" w:space="0" w:color="auto"/>
              <w:right w:val="single" w:sz="4" w:space="0" w:color="auto"/>
            </w:tcBorders>
            <w:shd w:val="clear" w:color="auto" w:fill="auto"/>
            <w:vAlign w:val="center"/>
            <w:hideMark/>
          </w:tcPr>
          <w:p w14:paraId="66B22F0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8DD869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4B43B1F"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15</w:t>
            </w:r>
          </w:p>
        </w:tc>
        <w:tc>
          <w:tcPr>
            <w:tcW w:w="2280" w:type="dxa"/>
            <w:tcBorders>
              <w:top w:val="nil"/>
              <w:left w:val="nil"/>
              <w:bottom w:val="single" w:sz="4" w:space="0" w:color="000000"/>
              <w:right w:val="single" w:sz="4" w:space="0" w:color="000000"/>
            </w:tcBorders>
            <w:shd w:val="clear" w:color="auto" w:fill="auto"/>
            <w:vAlign w:val="center"/>
            <w:hideMark/>
          </w:tcPr>
          <w:p w14:paraId="214CFC7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讓我加入好嗎？</w:t>
            </w:r>
          </w:p>
        </w:tc>
        <w:tc>
          <w:tcPr>
            <w:tcW w:w="1140" w:type="dxa"/>
            <w:tcBorders>
              <w:top w:val="nil"/>
              <w:left w:val="nil"/>
              <w:bottom w:val="single" w:sz="4" w:space="0" w:color="000000"/>
              <w:right w:val="single" w:sz="4" w:space="0" w:color="000000"/>
            </w:tcBorders>
            <w:shd w:val="clear" w:color="auto" w:fill="auto"/>
            <w:vAlign w:val="center"/>
            <w:hideMark/>
          </w:tcPr>
          <w:p w14:paraId="217F144A"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東雨文化</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233A1C4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075C590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社會、健康與體育</w:t>
            </w:r>
          </w:p>
        </w:tc>
        <w:tc>
          <w:tcPr>
            <w:tcW w:w="1987" w:type="dxa"/>
            <w:tcBorders>
              <w:top w:val="nil"/>
              <w:left w:val="nil"/>
              <w:bottom w:val="single" w:sz="4" w:space="0" w:color="000000"/>
              <w:right w:val="single" w:sz="4" w:space="0" w:color="000000"/>
            </w:tcBorders>
            <w:shd w:val="clear" w:color="auto" w:fill="auto"/>
            <w:vAlign w:val="center"/>
            <w:hideMark/>
          </w:tcPr>
          <w:p w14:paraId="7CD0AEC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家庭教育，防災，品德</w:t>
            </w:r>
          </w:p>
        </w:tc>
        <w:tc>
          <w:tcPr>
            <w:tcW w:w="1080" w:type="dxa"/>
            <w:tcBorders>
              <w:top w:val="nil"/>
              <w:left w:val="nil"/>
              <w:bottom w:val="single" w:sz="4" w:space="0" w:color="auto"/>
              <w:right w:val="single" w:sz="4" w:space="0" w:color="auto"/>
            </w:tcBorders>
            <w:shd w:val="clear" w:color="auto" w:fill="auto"/>
            <w:vAlign w:val="center"/>
            <w:hideMark/>
          </w:tcPr>
          <w:p w14:paraId="6CCDA91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18CFC0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5812C9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16</w:t>
            </w:r>
          </w:p>
        </w:tc>
        <w:tc>
          <w:tcPr>
            <w:tcW w:w="2280" w:type="dxa"/>
            <w:tcBorders>
              <w:top w:val="nil"/>
              <w:left w:val="nil"/>
              <w:bottom w:val="single" w:sz="4" w:space="0" w:color="000000"/>
              <w:right w:val="single" w:sz="4" w:space="0" w:color="000000"/>
            </w:tcBorders>
            <w:shd w:val="clear" w:color="auto" w:fill="auto"/>
            <w:vAlign w:val="center"/>
            <w:hideMark/>
          </w:tcPr>
          <w:p w14:paraId="57987F9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誰是真正的朋友？[我有500個網友！]</w:t>
            </w:r>
          </w:p>
        </w:tc>
        <w:tc>
          <w:tcPr>
            <w:tcW w:w="1140" w:type="dxa"/>
            <w:tcBorders>
              <w:top w:val="nil"/>
              <w:left w:val="nil"/>
              <w:bottom w:val="single" w:sz="4" w:space="0" w:color="000000"/>
              <w:right w:val="single" w:sz="4" w:space="0" w:color="000000"/>
            </w:tcBorders>
            <w:shd w:val="clear" w:color="auto" w:fill="auto"/>
            <w:vAlign w:val="center"/>
            <w:hideMark/>
          </w:tcPr>
          <w:p w14:paraId="10646CF3"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東雨文化</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77B4619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5E11E53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社會、健康與體育</w:t>
            </w:r>
          </w:p>
        </w:tc>
        <w:tc>
          <w:tcPr>
            <w:tcW w:w="1987" w:type="dxa"/>
            <w:tcBorders>
              <w:top w:val="nil"/>
              <w:left w:val="nil"/>
              <w:bottom w:val="single" w:sz="4" w:space="0" w:color="000000"/>
              <w:right w:val="single" w:sz="4" w:space="0" w:color="000000"/>
            </w:tcBorders>
            <w:shd w:val="clear" w:color="auto" w:fill="auto"/>
            <w:vAlign w:val="center"/>
            <w:hideMark/>
          </w:tcPr>
          <w:p w14:paraId="6F92F10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家庭教育，防災，品德</w:t>
            </w:r>
          </w:p>
        </w:tc>
        <w:tc>
          <w:tcPr>
            <w:tcW w:w="1080" w:type="dxa"/>
            <w:tcBorders>
              <w:top w:val="nil"/>
              <w:left w:val="nil"/>
              <w:bottom w:val="single" w:sz="4" w:space="0" w:color="auto"/>
              <w:right w:val="single" w:sz="4" w:space="0" w:color="auto"/>
            </w:tcBorders>
            <w:shd w:val="clear" w:color="auto" w:fill="auto"/>
            <w:vAlign w:val="center"/>
            <w:hideMark/>
          </w:tcPr>
          <w:p w14:paraId="7334898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BDAC60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8AE49E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17</w:t>
            </w:r>
          </w:p>
        </w:tc>
        <w:tc>
          <w:tcPr>
            <w:tcW w:w="2280" w:type="dxa"/>
            <w:tcBorders>
              <w:top w:val="nil"/>
              <w:left w:val="nil"/>
              <w:bottom w:val="single" w:sz="4" w:space="0" w:color="000000"/>
              <w:right w:val="single" w:sz="4" w:space="0" w:color="000000"/>
            </w:tcBorders>
            <w:shd w:val="clear" w:color="auto" w:fill="auto"/>
            <w:vAlign w:val="center"/>
            <w:hideMark/>
          </w:tcPr>
          <w:p w14:paraId="3154F75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我要去跟老師說</w:t>
            </w:r>
          </w:p>
        </w:tc>
        <w:tc>
          <w:tcPr>
            <w:tcW w:w="1140" w:type="dxa"/>
            <w:tcBorders>
              <w:top w:val="nil"/>
              <w:left w:val="nil"/>
              <w:bottom w:val="single" w:sz="4" w:space="0" w:color="000000"/>
              <w:right w:val="single" w:sz="4" w:space="0" w:color="000000"/>
            </w:tcBorders>
            <w:shd w:val="clear" w:color="auto" w:fill="auto"/>
            <w:vAlign w:val="center"/>
            <w:hideMark/>
          </w:tcPr>
          <w:p w14:paraId="23A1535E"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東雨文化</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7F080EA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7327A7E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1987" w:type="dxa"/>
            <w:tcBorders>
              <w:top w:val="nil"/>
              <w:left w:val="nil"/>
              <w:bottom w:val="single" w:sz="4" w:space="0" w:color="000000"/>
              <w:right w:val="single" w:sz="4" w:space="0" w:color="000000"/>
            </w:tcBorders>
            <w:shd w:val="clear" w:color="auto" w:fill="auto"/>
            <w:vAlign w:val="center"/>
            <w:hideMark/>
          </w:tcPr>
          <w:p w14:paraId="536278B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閱讀素養，家庭教育，品德</w:t>
            </w:r>
          </w:p>
        </w:tc>
        <w:tc>
          <w:tcPr>
            <w:tcW w:w="1080" w:type="dxa"/>
            <w:tcBorders>
              <w:top w:val="nil"/>
              <w:left w:val="nil"/>
              <w:bottom w:val="single" w:sz="4" w:space="0" w:color="auto"/>
              <w:right w:val="single" w:sz="4" w:space="0" w:color="auto"/>
            </w:tcBorders>
            <w:shd w:val="clear" w:color="auto" w:fill="auto"/>
            <w:vAlign w:val="center"/>
            <w:hideMark/>
          </w:tcPr>
          <w:p w14:paraId="03BE6FF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639B8C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2ECC0B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18</w:t>
            </w:r>
          </w:p>
        </w:tc>
        <w:tc>
          <w:tcPr>
            <w:tcW w:w="2280" w:type="dxa"/>
            <w:tcBorders>
              <w:top w:val="nil"/>
              <w:left w:val="nil"/>
              <w:bottom w:val="single" w:sz="4" w:space="0" w:color="000000"/>
              <w:right w:val="single" w:sz="4" w:space="0" w:color="000000"/>
            </w:tcBorders>
            <w:shd w:val="clear" w:color="auto" w:fill="auto"/>
            <w:vAlign w:val="center"/>
            <w:hideMark/>
          </w:tcPr>
          <w:p w14:paraId="5FA9AD6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不是只有自己的事才重要！</w:t>
            </w:r>
          </w:p>
        </w:tc>
        <w:tc>
          <w:tcPr>
            <w:tcW w:w="1140" w:type="dxa"/>
            <w:tcBorders>
              <w:top w:val="nil"/>
              <w:left w:val="nil"/>
              <w:bottom w:val="single" w:sz="4" w:space="0" w:color="000000"/>
              <w:right w:val="single" w:sz="4" w:space="0" w:color="000000"/>
            </w:tcBorders>
            <w:shd w:val="clear" w:color="auto" w:fill="auto"/>
            <w:vAlign w:val="center"/>
            <w:hideMark/>
          </w:tcPr>
          <w:p w14:paraId="0B6D42F9"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東雨文化</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79AF110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4C2D8A8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社會、自然科學</w:t>
            </w:r>
          </w:p>
        </w:tc>
        <w:tc>
          <w:tcPr>
            <w:tcW w:w="1987" w:type="dxa"/>
            <w:tcBorders>
              <w:top w:val="nil"/>
              <w:left w:val="nil"/>
              <w:bottom w:val="single" w:sz="4" w:space="0" w:color="000000"/>
              <w:right w:val="single" w:sz="4" w:space="0" w:color="000000"/>
            </w:tcBorders>
            <w:shd w:val="clear" w:color="auto" w:fill="auto"/>
            <w:vAlign w:val="center"/>
            <w:hideMark/>
          </w:tcPr>
          <w:p w14:paraId="0A27DAB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閱讀素養，家庭教育，環境</w:t>
            </w:r>
          </w:p>
        </w:tc>
        <w:tc>
          <w:tcPr>
            <w:tcW w:w="1080" w:type="dxa"/>
            <w:tcBorders>
              <w:top w:val="nil"/>
              <w:left w:val="nil"/>
              <w:bottom w:val="single" w:sz="4" w:space="0" w:color="auto"/>
              <w:right w:val="single" w:sz="4" w:space="0" w:color="auto"/>
            </w:tcBorders>
            <w:shd w:val="clear" w:color="auto" w:fill="auto"/>
            <w:vAlign w:val="center"/>
            <w:hideMark/>
          </w:tcPr>
          <w:p w14:paraId="35FEACD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71AF0E2"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F73849C"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19</w:t>
            </w:r>
          </w:p>
        </w:tc>
        <w:tc>
          <w:tcPr>
            <w:tcW w:w="2280" w:type="dxa"/>
            <w:tcBorders>
              <w:top w:val="nil"/>
              <w:left w:val="nil"/>
              <w:bottom w:val="single" w:sz="4" w:space="0" w:color="000000"/>
              <w:right w:val="single" w:sz="4" w:space="0" w:color="000000"/>
            </w:tcBorders>
            <w:shd w:val="clear" w:color="auto" w:fill="auto"/>
            <w:vAlign w:val="center"/>
            <w:hideMark/>
          </w:tcPr>
          <w:p w14:paraId="3DB3435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瑞希不喜歡親親</w:t>
            </w:r>
          </w:p>
        </w:tc>
        <w:tc>
          <w:tcPr>
            <w:tcW w:w="1140" w:type="dxa"/>
            <w:tcBorders>
              <w:top w:val="nil"/>
              <w:left w:val="nil"/>
              <w:bottom w:val="single" w:sz="4" w:space="0" w:color="000000"/>
              <w:right w:val="single" w:sz="4" w:space="0" w:color="000000"/>
            </w:tcBorders>
            <w:shd w:val="clear" w:color="auto" w:fill="auto"/>
            <w:vAlign w:val="center"/>
            <w:hideMark/>
          </w:tcPr>
          <w:p w14:paraId="212B4563"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東雨文化</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1411A63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0421FE6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健康與體育、自然科學</w:t>
            </w:r>
          </w:p>
        </w:tc>
        <w:tc>
          <w:tcPr>
            <w:tcW w:w="1987" w:type="dxa"/>
            <w:tcBorders>
              <w:top w:val="nil"/>
              <w:left w:val="nil"/>
              <w:bottom w:val="single" w:sz="4" w:space="0" w:color="000000"/>
              <w:right w:val="single" w:sz="4" w:space="0" w:color="000000"/>
            </w:tcBorders>
            <w:shd w:val="clear" w:color="auto" w:fill="auto"/>
            <w:vAlign w:val="center"/>
            <w:hideMark/>
          </w:tcPr>
          <w:p w14:paraId="272A2D6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閱讀素養，家庭教育，性別平等</w:t>
            </w:r>
          </w:p>
        </w:tc>
        <w:tc>
          <w:tcPr>
            <w:tcW w:w="1080" w:type="dxa"/>
            <w:tcBorders>
              <w:top w:val="nil"/>
              <w:left w:val="nil"/>
              <w:bottom w:val="single" w:sz="4" w:space="0" w:color="auto"/>
              <w:right w:val="single" w:sz="4" w:space="0" w:color="auto"/>
            </w:tcBorders>
            <w:shd w:val="clear" w:color="auto" w:fill="auto"/>
            <w:vAlign w:val="center"/>
            <w:hideMark/>
          </w:tcPr>
          <w:p w14:paraId="181DB7A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E122CA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F97F3ED"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20</w:t>
            </w:r>
          </w:p>
        </w:tc>
        <w:tc>
          <w:tcPr>
            <w:tcW w:w="2280" w:type="dxa"/>
            <w:tcBorders>
              <w:top w:val="nil"/>
              <w:left w:val="nil"/>
              <w:bottom w:val="single" w:sz="4" w:space="0" w:color="000000"/>
              <w:right w:val="single" w:sz="4" w:space="0" w:color="000000"/>
            </w:tcBorders>
            <w:shd w:val="clear" w:color="auto" w:fill="auto"/>
            <w:vAlign w:val="center"/>
            <w:hideMark/>
          </w:tcPr>
          <w:p w14:paraId="3375C58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小蝌蚪穿新衣</w:t>
            </w:r>
          </w:p>
        </w:tc>
        <w:tc>
          <w:tcPr>
            <w:tcW w:w="1140" w:type="dxa"/>
            <w:tcBorders>
              <w:top w:val="nil"/>
              <w:left w:val="nil"/>
              <w:bottom w:val="single" w:sz="4" w:space="0" w:color="000000"/>
              <w:right w:val="single" w:sz="4" w:space="0" w:color="000000"/>
            </w:tcBorders>
            <w:shd w:val="clear" w:color="auto" w:fill="auto"/>
            <w:vAlign w:val="center"/>
            <w:hideMark/>
          </w:tcPr>
          <w:p w14:paraId="4827C4C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維京國際</w:t>
            </w:r>
          </w:p>
        </w:tc>
        <w:tc>
          <w:tcPr>
            <w:tcW w:w="1480" w:type="dxa"/>
            <w:tcBorders>
              <w:top w:val="nil"/>
              <w:left w:val="nil"/>
              <w:bottom w:val="single" w:sz="4" w:space="0" w:color="000000"/>
              <w:right w:val="single" w:sz="4" w:space="0" w:color="000000"/>
            </w:tcBorders>
            <w:shd w:val="clear" w:color="auto" w:fill="auto"/>
            <w:vAlign w:val="center"/>
            <w:hideMark/>
          </w:tcPr>
          <w:p w14:paraId="38B3EB7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695E104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語文、藝術</w:t>
            </w:r>
          </w:p>
        </w:tc>
        <w:tc>
          <w:tcPr>
            <w:tcW w:w="1987" w:type="dxa"/>
            <w:tcBorders>
              <w:top w:val="nil"/>
              <w:left w:val="nil"/>
              <w:bottom w:val="single" w:sz="4" w:space="0" w:color="000000"/>
              <w:right w:val="single" w:sz="4" w:space="0" w:color="000000"/>
            </w:tcBorders>
            <w:shd w:val="clear" w:color="auto" w:fill="auto"/>
            <w:vAlign w:val="center"/>
            <w:hideMark/>
          </w:tcPr>
          <w:p w14:paraId="58A31C8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家庭教育，品德，生命</w:t>
            </w:r>
          </w:p>
        </w:tc>
        <w:tc>
          <w:tcPr>
            <w:tcW w:w="1080" w:type="dxa"/>
            <w:tcBorders>
              <w:top w:val="nil"/>
              <w:left w:val="nil"/>
              <w:bottom w:val="single" w:sz="4" w:space="0" w:color="auto"/>
              <w:right w:val="single" w:sz="4" w:space="0" w:color="auto"/>
            </w:tcBorders>
            <w:shd w:val="clear" w:color="auto" w:fill="auto"/>
            <w:vAlign w:val="center"/>
            <w:hideMark/>
          </w:tcPr>
          <w:p w14:paraId="048B463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BEA53BC"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A491AF4" w14:textId="77777777" w:rsidR="00E37E68" w:rsidRPr="00613B18" w:rsidRDefault="003036D9" w:rsidP="00E37E68">
            <w:pPr>
              <w:widowControl/>
              <w:jc w:val="center"/>
              <w:rPr>
                <w:rFonts w:ascii="Times New Roman" w:eastAsia="標楷體" w:hAnsi="Times New Roman" w:cs="Times New Roman"/>
                <w:color w:val="000000" w:themeColor="text1"/>
              </w:rPr>
            </w:pPr>
            <w:r w:rsidRPr="00613B18">
              <w:rPr>
                <w:rFonts w:ascii="標楷體" w:eastAsia="標楷體" w:hAnsi="標楷體" w:cs="新細明體"/>
                <w:b/>
                <w:bCs/>
                <w:noProof/>
                <w:color w:val="000000" w:themeColor="text1"/>
                <w:sz w:val="32"/>
                <w:szCs w:val="32"/>
              </w:rPr>
              <mc:AlternateContent>
                <mc:Choice Requires="wps">
                  <w:drawing>
                    <wp:anchor distT="45720" distB="45720" distL="114300" distR="114300" simplePos="0" relativeHeight="251671552" behindDoc="0" locked="0" layoutInCell="1" allowOverlap="1" wp14:anchorId="19040F5C" wp14:editId="4BCDEFAC">
                      <wp:simplePos x="0" y="0"/>
                      <wp:positionH relativeFrom="column">
                        <wp:posOffset>-13970</wp:posOffset>
                      </wp:positionH>
                      <wp:positionV relativeFrom="paragraph">
                        <wp:posOffset>464185</wp:posOffset>
                      </wp:positionV>
                      <wp:extent cx="3133725" cy="1404620"/>
                      <wp:effectExtent l="0" t="0" r="9525"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2C317EF" w14:textId="77777777" w:rsidR="0035113D" w:rsidRPr="00E502EF" w:rsidRDefault="0035113D" w:rsidP="003036D9">
                                  <w:pPr>
                                    <w:rPr>
                                      <w:rFonts w:ascii="標楷體" w:eastAsia="標楷體" w:hAnsi="標楷體"/>
                                      <w:sz w:val="20"/>
                                    </w:rPr>
                                  </w:pPr>
                                  <w:r w:rsidRPr="00E502EF">
                                    <w:rPr>
                                      <w:rFonts w:ascii="標楷體" w:eastAsia="標楷體" w:hAnsi="標楷體" w:hint="eastAsia"/>
                                      <w:sz w:val="20"/>
                                    </w:rPr>
                                    <w:t>參考網址：</w:t>
                                  </w:r>
                                  <w:r w:rsidRPr="00E502EF">
                                    <w:rPr>
                                      <w:rFonts w:ascii="標楷體" w:eastAsia="標楷體" w:hAnsi="標楷體"/>
                                      <w:sz w:val="20"/>
                                    </w:rPr>
                                    <w:t>https://bookstart2024.book24.com.tw/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040F5C" id="_x0000_t202" coordsize="21600,21600" o:spt="202" path="m,l,21600r21600,l21600,xe">
                      <v:stroke joinstyle="miter"/>
                      <v:path gradientshapeok="t" o:connecttype="rect"/>
                    </v:shapetype>
                    <v:shape id="文字方塊 2" o:spid="_x0000_s1026" type="#_x0000_t202" style="position:absolute;left:0;text-align:left;margin-left:-1.1pt;margin-top:36.55pt;width:246.7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" stroked="f">
                      <v:textbox style="mso-fit-shape-to-text:t">
                        <w:txbxContent>
                          <w:p w14:paraId="42C317EF" w14:textId="77777777" w:rsidR="0035113D" w:rsidRPr="00E502EF" w:rsidRDefault="0035113D" w:rsidP="003036D9">
                            <w:pPr>
                              <w:rPr>
                                <w:rFonts w:ascii="標楷體" w:eastAsia="標楷體" w:hAnsi="標楷體"/>
                                <w:sz w:val="20"/>
                              </w:rPr>
                            </w:pPr>
                            <w:r w:rsidRPr="00E502EF">
                              <w:rPr>
                                <w:rFonts w:ascii="標楷體" w:eastAsia="標楷體" w:hAnsi="標楷體" w:hint="eastAsia"/>
                                <w:sz w:val="20"/>
                              </w:rPr>
                              <w:t>參考網址：</w:t>
                            </w:r>
                            <w:r w:rsidRPr="00E502EF">
                              <w:rPr>
                                <w:rFonts w:ascii="標楷體" w:eastAsia="標楷體" w:hAnsi="標楷體"/>
                                <w:sz w:val="20"/>
                              </w:rPr>
                              <w:t>https://bookstart2024.book24.com.tw/</w:t>
                            </w:r>
                          </w:p>
                        </w:txbxContent>
                      </v:textbox>
                    </v:shape>
                  </w:pict>
                </mc:Fallback>
              </mc:AlternateContent>
            </w:r>
            <w:r w:rsidR="00E37E68" w:rsidRPr="00613B18">
              <w:rPr>
                <w:rFonts w:ascii="Times New Roman" w:eastAsia="標楷體" w:hAnsi="Times New Roman" w:cs="Times New Roman"/>
                <w:color w:val="000000" w:themeColor="text1"/>
              </w:rPr>
              <w:t>21</w:t>
            </w:r>
          </w:p>
        </w:tc>
        <w:tc>
          <w:tcPr>
            <w:tcW w:w="2280" w:type="dxa"/>
            <w:tcBorders>
              <w:top w:val="nil"/>
              <w:left w:val="nil"/>
              <w:bottom w:val="single" w:sz="4" w:space="0" w:color="000000"/>
              <w:right w:val="single" w:sz="4" w:space="0" w:color="000000"/>
            </w:tcBorders>
            <w:shd w:val="clear" w:color="auto" w:fill="auto"/>
            <w:vAlign w:val="center"/>
            <w:hideMark/>
          </w:tcPr>
          <w:p w14:paraId="719BD35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天國的爸爸(新版)</w:t>
            </w:r>
          </w:p>
        </w:tc>
        <w:tc>
          <w:tcPr>
            <w:tcW w:w="1140" w:type="dxa"/>
            <w:tcBorders>
              <w:top w:val="nil"/>
              <w:left w:val="nil"/>
              <w:bottom w:val="single" w:sz="4" w:space="0" w:color="000000"/>
              <w:right w:val="single" w:sz="4" w:space="0" w:color="000000"/>
            </w:tcBorders>
            <w:shd w:val="clear" w:color="auto" w:fill="auto"/>
            <w:vAlign w:val="center"/>
            <w:hideMark/>
          </w:tcPr>
          <w:p w14:paraId="02077C2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維京國際</w:t>
            </w:r>
          </w:p>
        </w:tc>
        <w:tc>
          <w:tcPr>
            <w:tcW w:w="1480" w:type="dxa"/>
            <w:tcBorders>
              <w:top w:val="nil"/>
              <w:left w:val="nil"/>
              <w:bottom w:val="single" w:sz="4" w:space="0" w:color="000000"/>
              <w:right w:val="single" w:sz="4" w:space="0" w:color="000000"/>
            </w:tcBorders>
            <w:shd w:val="clear" w:color="auto" w:fill="auto"/>
            <w:vAlign w:val="center"/>
            <w:hideMark/>
          </w:tcPr>
          <w:p w14:paraId="743201C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3D7B694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1987" w:type="dxa"/>
            <w:tcBorders>
              <w:top w:val="nil"/>
              <w:left w:val="nil"/>
              <w:bottom w:val="single" w:sz="4" w:space="0" w:color="000000"/>
              <w:right w:val="single" w:sz="4" w:space="0" w:color="000000"/>
            </w:tcBorders>
            <w:shd w:val="clear" w:color="auto" w:fill="auto"/>
            <w:vAlign w:val="center"/>
            <w:hideMark/>
          </w:tcPr>
          <w:p w14:paraId="4282402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家庭教育，生命，品德</w:t>
            </w:r>
          </w:p>
        </w:tc>
        <w:tc>
          <w:tcPr>
            <w:tcW w:w="1080" w:type="dxa"/>
            <w:tcBorders>
              <w:top w:val="nil"/>
              <w:left w:val="nil"/>
              <w:bottom w:val="single" w:sz="4" w:space="0" w:color="auto"/>
              <w:right w:val="single" w:sz="4" w:space="0" w:color="auto"/>
            </w:tcBorders>
            <w:shd w:val="clear" w:color="000000" w:fill="FFFFFF"/>
            <w:vAlign w:val="center"/>
            <w:hideMark/>
          </w:tcPr>
          <w:p w14:paraId="19E4DC7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867F7D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79B4E5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22</w:t>
            </w:r>
          </w:p>
        </w:tc>
        <w:tc>
          <w:tcPr>
            <w:tcW w:w="2280" w:type="dxa"/>
            <w:tcBorders>
              <w:top w:val="nil"/>
              <w:left w:val="nil"/>
              <w:bottom w:val="single" w:sz="4" w:space="0" w:color="000000"/>
              <w:right w:val="single" w:sz="4" w:space="0" w:color="000000"/>
            </w:tcBorders>
            <w:shd w:val="clear" w:color="auto" w:fill="auto"/>
            <w:vAlign w:val="center"/>
            <w:hideMark/>
          </w:tcPr>
          <w:p w14:paraId="4C18D03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先左腳，再右腳(新版)</w:t>
            </w:r>
          </w:p>
        </w:tc>
        <w:tc>
          <w:tcPr>
            <w:tcW w:w="1140" w:type="dxa"/>
            <w:tcBorders>
              <w:top w:val="nil"/>
              <w:left w:val="nil"/>
              <w:bottom w:val="single" w:sz="4" w:space="0" w:color="000000"/>
              <w:right w:val="single" w:sz="4" w:space="0" w:color="000000"/>
            </w:tcBorders>
            <w:shd w:val="clear" w:color="auto" w:fill="auto"/>
            <w:vAlign w:val="center"/>
            <w:hideMark/>
          </w:tcPr>
          <w:p w14:paraId="6EF9D1A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維京國際</w:t>
            </w:r>
          </w:p>
        </w:tc>
        <w:tc>
          <w:tcPr>
            <w:tcW w:w="1480" w:type="dxa"/>
            <w:tcBorders>
              <w:top w:val="nil"/>
              <w:left w:val="nil"/>
              <w:bottom w:val="single" w:sz="4" w:space="0" w:color="000000"/>
              <w:right w:val="single" w:sz="4" w:space="0" w:color="000000"/>
            </w:tcBorders>
            <w:shd w:val="clear" w:color="auto" w:fill="auto"/>
            <w:vAlign w:val="center"/>
            <w:hideMark/>
          </w:tcPr>
          <w:p w14:paraId="00ED12E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21FA8E3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語文、社會</w:t>
            </w:r>
          </w:p>
        </w:tc>
        <w:tc>
          <w:tcPr>
            <w:tcW w:w="1987" w:type="dxa"/>
            <w:tcBorders>
              <w:top w:val="nil"/>
              <w:left w:val="nil"/>
              <w:bottom w:val="single" w:sz="4" w:space="0" w:color="000000"/>
              <w:right w:val="single" w:sz="4" w:space="0" w:color="000000"/>
            </w:tcBorders>
            <w:shd w:val="clear" w:color="auto" w:fill="auto"/>
            <w:vAlign w:val="center"/>
            <w:hideMark/>
          </w:tcPr>
          <w:p w14:paraId="242EC89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生命，家庭教育，品德</w:t>
            </w:r>
          </w:p>
        </w:tc>
        <w:tc>
          <w:tcPr>
            <w:tcW w:w="1080" w:type="dxa"/>
            <w:tcBorders>
              <w:top w:val="nil"/>
              <w:left w:val="nil"/>
              <w:bottom w:val="single" w:sz="4" w:space="0" w:color="auto"/>
              <w:right w:val="single" w:sz="4" w:space="0" w:color="auto"/>
            </w:tcBorders>
            <w:shd w:val="clear" w:color="000000" w:fill="FFFFFF"/>
            <w:vAlign w:val="center"/>
            <w:hideMark/>
          </w:tcPr>
          <w:p w14:paraId="31D1604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DE7863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79D074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23</w:t>
            </w:r>
          </w:p>
        </w:tc>
        <w:tc>
          <w:tcPr>
            <w:tcW w:w="2280" w:type="dxa"/>
            <w:tcBorders>
              <w:top w:val="nil"/>
              <w:left w:val="nil"/>
              <w:bottom w:val="single" w:sz="4" w:space="0" w:color="000000"/>
              <w:right w:val="single" w:sz="4" w:space="0" w:color="000000"/>
            </w:tcBorders>
            <w:shd w:val="clear" w:color="auto" w:fill="auto"/>
            <w:vAlign w:val="center"/>
            <w:hideMark/>
          </w:tcPr>
          <w:p w14:paraId="3E2E230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爸爸的開學日</w:t>
            </w:r>
          </w:p>
        </w:tc>
        <w:tc>
          <w:tcPr>
            <w:tcW w:w="1140" w:type="dxa"/>
            <w:tcBorders>
              <w:top w:val="nil"/>
              <w:left w:val="nil"/>
              <w:bottom w:val="single" w:sz="4" w:space="0" w:color="000000"/>
              <w:right w:val="single" w:sz="4" w:space="0" w:color="000000"/>
            </w:tcBorders>
            <w:shd w:val="clear" w:color="auto" w:fill="auto"/>
            <w:vAlign w:val="center"/>
            <w:hideMark/>
          </w:tcPr>
          <w:p w14:paraId="0B02F91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維京國際</w:t>
            </w:r>
          </w:p>
        </w:tc>
        <w:tc>
          <w:tcPr>
            <w:tcW w:w="1480" w:type="dxa"/>
            <w:tcBorders>
              <w:top w:val="nil"/>
              <w:left w:val="nil"/>
              <w:bottom w:val="single" w:sz="4" w:space="0" w:color="000000"/>
              <w:right w:val="single" w:sz="4" w:space="0" w:color="000000"/>
            </w:tcBorders>
            <w:shd w:val="clear" w:color="auto" w:fill="auto"/>
            <w:vAlign w:val="center"/>
            <w:hideMark/>
          </w:tcPr>
          <w:p w14:paraId="0C1AEBF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7FDBC2F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2CD456B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生命，品德，家庭教育</w:t>
            </w:r>
          </w:p>
        </w:tc>
        <w:tc>
          <w:tcPr>
            <w:tcW w:w="1080" w:type="dxa"/>
            <w:tcBorders>
              <w:top w:val="nil"/>
              <w:left w:val="nil"/>
              <w:bottom w:val="single" w:sz="4" w:space="0" w:color="auto"/>
              <w:right w:val="single" w:sz="4" w:space="0" w:color="auto"/>
            </w:tcBorders>
            <w:shd w:val="clear" w:color="000000" w:fill="FFFFFF"/>
            <w:vAlign w:val="center"/>
            <w:hideMark/>
          </w:tcPr>
          <w:p w14:paraId="690EF55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92D65CA"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614C3DF"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24</w:t>
            </w:r>
          </w:p>
        </w:tc>
        <w:tc>
          <w:tcPr>
            <w:tcW w:w="2280" w:type="dxa"/>
            <w:tcBorders>
              <w:top w:val="nil"/>
              <w:left w:val="nil"/>
              <w:bottom w:val="single" w:sz="4" w:space="0" w:color="000000"/>
              <w:right w:val="single" w:sz="4" w:space="0" w:color="000000"/>
            </w:tcBorders>
            <w:shd w:val="clear" w:color="auto" w:fill="auto"/>
            <w:vAlign w:val="center"/>
            <w:hideMark/>
          </w:tcPr>
          <w:p w14:paraId="55AB1E6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在圓木橋上搖晃(新版)</w:t>
            </w:r>
          </w:p>
        </w:tc>
        <w:tc>
          <w:tcPr>
            <w:tcW w:w="1140" w:type="dxa"/>
            <w:tcBorders>
              <w:top w:val="nil"/>
              <w:left w:val="nil"/>
              <w:bottom w:val="single" w:sz="4" w:space="0" w:color="000000"/>
              <w:right w:val="single" w:sz="4" w:space="0" w:color="000000"/>
            </w:tcBorders>
            <w:shd w:val="clear" w:color="auto" w:fill="auto"/>
            <w:vAlign w:val="center"/>
            <w:hideMark/>
          </w:tcPr>
          <w:p w14:paraId="20BA077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維京國際</w:t>
            </w:r>
          </w:p>
        </w:tc>
        <w:tc>
          <w:tcPr>
            <w:tcW w:w="1480" w:type="dxa"/>
            <w:tcBorders>
              <w:top w:val="nil"/>
              <w:left w:val="nil"/>
              <w:bottom w:val="single" w:sz="4" w:space="0" w:color="000000"/>
              <w:right w:val="single" w:sz="4" w:space="0" w:color="000000"/>
            </w:tcBorders>
            <w:shd w:val="clear" w:color="auto" w:fill="auto"/>
            <w:vAlign w:val="center"/>
            <w:hideMark/>
          </w:tcPr>
          <w:p w14:paraId="1BBD6D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4D17BDC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健康與體育、社會</w:t>
            </w:r>
          </w:p>
        </w:tc>
        <w:tc>
          <w:tcPr>
            <w:tcW w:w="1987" w:type="dxa"/>
            <w:tcBorders>
              <w:top w:val="nil"/>
              <w:left w:val="nil"/>
              <w:bottom w:val="single" w:sz="4" w:space="0" w:color="000000"/>
              <w:right w:val="single" w:sz="4" w:space="0" w:color="000000"/>
            </w:tcBorders>
            <w:shd w:val="clear" w:color="auto" w:fill="auto"/>
            <w:vAlign w:val="center"/>
            <w:hideMark/>
          </w:tcPr>
          <w:p w14:paraId="22D75C3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品德，生命，家庭教育</w:t>
            </w:r>
          </w:p>
        </w:tc>
        <w:tc>
          <w:tcPr>
            <w:tcW w:w="1080" w:type="dxa"/>
            <w:tcBorders>
              <w:top w:val="nil"/>
              <w:left w:val="nil"/>
              <w:bottom w:val="single" w:sz="4" w:space="0" w:color="auto"/>
              <w:right w:val="single" w:sz="4" w:space="0" w:color="auto"/>
            </w:tcBorders>
            <w:shd w:val="clear" w:color="000000" w:fill="FFFFFF"/>
            <w:noWrap/>
            <w:vAlign w:val="center"/>
            <w:hideMark/>
          </w:tcPr>
          <w:p w14:paraId="3AF9B8A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AA651BF" w14:textId="77777777" w:rsidTr="005B0324">
        <w:trPr>
          <w:trHeight w:val="85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DA6B3AC"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25</w:t>
            </w:r>
          </w:p>
        </w:tc>
        <w:tc>
          <w:tcPr>
            <w:tcW w:w="2280" w:type="dxa"/>
            <w:tcBorders>
              <w:top w:val="nil"/>
              <w:left w:val="nil"/>
              <w:bottom w:val="single" w:sz="4" w:space="0" w:color="000000"/>
              <w:right w:val="single" w:sz="4" w:space="0" w:color="000000"/>
            </w:tcBorders>
            <w:shd w:val="clear" w:color="auto" w:fill="auto"/>
            <w:vAlign w:val="center"/>
            <w:hideMark/>
          </w:tcPr>
          <w:p w14:paraId="7F47BDA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禁止黑暗的國王</w:t>
            </w:r>
          </w:p>
        </w:tc>
        <w:tc>
          <w:tcPr>
            <w:tcW w:w="1140" w:type="dxa"/>
            <w:tcBorders>
              <w:top w:val="nil"/>
              <w:left w:val="nil"/>
              <w:bottom w:val="single" w:sz="4" w:space="0" w:color="000000"/>
              <w:right w:val="single" w:sz="4" w:space="0" w:color="000000"/>
            </w:tcBorders>
            <w:shd w:val="clear" w:color="auto" w:fill="auto"/>
            <w:vAlign w:val="center"/>
            <w:hideMark/>
          </w:tcPr>
          <w:p w14:paraId="7E43865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維京國際</w:t>
            </w:r>
          </w:p>
        </w:tc>
        <w:tc>
          <w:tcPr>
            <w:tcW w:w="1480" w:type="dxa"/>
            <w:tcBorders>
              <w:top w:val="nil"/>
              <w:left w:val="nil"/>
              <w:bottom w:val="single" w:sz="4" w:space="0" w:color="000000"/>
              <w:right w:val="single" w:sz="4" w:space="0" w:color="000000"/>
            </w:tcBorders>
            <w:shd w:val="clear" w:color="auto" w:fill="auto"/>
            <w:vAlign w:val="center"/>
            <w:hideMark/>
          </w:tcPr>
          <w:p w14:paraId="7F86576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5FD3FE7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62D69C7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品德，人權，生命</w:t>
            </w:r>
          </w:p>
        </w:tc>
        <w:tc>
          <w:tcPr>
            <w:tcW w:w="1080" w:type="dxa"/>
            <w:tcBorders>
              <w:top w:val="nil"/>
              <w:left w:val="nil"/>
              <w:bottom w:val="single" w:sz="4" w:space="0" w:color="auto"/>
              <w:right w:val="single" w:sz="4" w:space="0" w:color="auto"/>
            </w:tcBorders>
            <w:shd w:val="clear" w:color="000000" w:fill="FFFFFF"/>
            <w:noWrap/>
            <w:vAlign w:val="center"/>
            <w:hideMark/>
          </w:tcPr>
          <w:p w14:paraId="5E3D244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81DACE1"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99AF9EF"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26</w:t>
            </w:r>
          </w:p>
        </w:tc>
        <w:tc>
          <w:tcPr>
            <w:tcW w:w="2280" w:type="dxa"/>
            <w:tcBorders>
              <w:top w:val="nil"/>
              <w:left w:val="nil"/>
              <w:bottom w:val="single" w:sz="4" w:space="0" w:color="000000"/>
              <w:right w:val="single" w:sz="4" w:space="0" w:color="000000"/>
            </w:tcBorders>
            <w:shd w:val="clear" w:color="auto" w:fill="auto"/>
            <w:vAlign w:val="center"/>
            <w:hideMark/>
          </w:tcPr>
          <w:p w14:paraId="19730EB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動物園的</w:t>
            </w:r>
            <w:proofErr w:type="gramStart"/>
            <w:r w:rsidRPr="00613B18">
              <w:rPr>
                <w:rFonts w:ascii="標楷體" w:eastAsia="標楷體" w:hAnsi="標楷體" w:hint="eastAsia"/>
                <w:color w:val="000000" w:themeColor="text1"/>
              </w:rPr>
              <w:t>祕</w:t>
            </w:r>
            <w:proofErr w:type="gramEnd"/>
            <w:r w:rsidRPr="00613B18">
              <w:rPr>
                <w:rFonts w:ascii="標楷體" w:eastAsia="標楷體" w:hAnsi="標楷體" w:hint="eastAsia"/>
                <w:color w:val="000000" w:themeColor="text1"/>
              </w:rPr>
              <w:t>密</w:t>
            </w:r>
          </w:p>
        </w:tc>
        <w:tc>
          <w:tcPr>
            <w:tcW w:w="1140" w:type="dxa"/>
            <w:tcBorders>
              <w:top w:val="nil"/>
              <w:left w:val="nil"/>
              <w:bottom w:val="single" w:sz="4" w:space="0" w:color="000000"/>
              <w:right w:val="single" w:sz="4" w:space="0" w:color="000000"/>
            </w:tcBorders>
            <w:shd w:val="clear" w:color="auto" w:fill="auto"/>
            <w:vAlign w:val="center"/>
            <w:hideMark/>
          </w:tcPr>
          <w:p w14:paraId="6E08EBA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遠流出版</w:t>
            </w:r>
          </w:p>
        </w:tc>
        <w:tc>
          <w:tcPr>
            <w:tcW w:w="1480" w:type="dxa"/>
            <w:tcBorders>
              <w:top w:val="nil"/>
              <w:left w:val="nil"/>
              <w:bottom w:val="single" w:sz="4" w:space="0" w:color="000000"/>
              <w:right w:val="single" w:sz="4" w:space="0" w:color="000000"/>
            </w:tcBorders>
            <w:shd w:val="clear" w:color="auto" w:fill="auto"/>
            <w:vAlign w:val="center"/>
            <w:hideMark/>
          </w:tcPr>
          <w:p w14:paraId="6745700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6DE8DC2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987" w:type="dxa"/>
            <w:tcBorders>
              <w:top w:val="nil"/>
              <w:left w:val="nil"/>
              <w:bottom w:val="single" w:sz="4" w:space="0" w:color="000000"/>
              <w:right w:val="single" w:sz="4" w:space="0" w:color="000000"/>
            </w:tcBorders>
            <w:shd w:val="clear" w:color="auto" w:fill="auto"/>
            <w:vAlign w:val="center"/>
            <w:hideMark/>
          </w:tcPr>
          <w:p w14:paraId="19534CF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生命，戶外教育，家庭教育</w:t>
            </w:r>
          </w:p>
        </w:tc>
        <w:tc>
          <w:tcPr>
            <w:tcW w:w="1080" w:type="dxa"/>
            <w:tcBorders>
              <w:top w:val="nil"/>
              <w:left w:val="nil"/>
              <w:bottom w:val="single" w:sz="4" w:space="0" w:color="auto"/>
              <w:right w:val="single" w:sz="4" w:space="0" w:color="auto"/>
            </w:tcBorders>
            <w:shd w:val="clear" w:color="000000" w:fill="FFFFFF"/>
            <w:vAlign w:val="center"/>
            <w:hideMark/>
          </w:tcPr>
          <w:p w14:paraId="2BBC76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AD72E1B"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7E3EE2"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27</w:t>
            </w:r>
          </w:p>
        </w:tc>
        <w:tc>
          <w:tcPr>
            <w:tcW w:w="2280" w:type="dxa"/>
            <w:tcBorders>
              <w:top w:val="nil"/>
              <w:left w:val="nil"/>
              <w:bottom w:val="single" w:sz="4" w:space="0" w:color="000000"/>
              <w:right w:val="single" w:sz="4" w:space="0" w:color="000000"/>
            </w:tcBorders>
            <w:shd w:val="clear" w:color="auto" w:fill="auto"/>
            <w:vAlign w:val="center"/>
            <w:hideMark/>
          </w:tcPr>
          <w:p w14:paraId="773F236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牆壁大戰</w:t>
            </w:r>
          </w:p>
        </w:tc>
        <w:tc>
          <w:tcPr>
            <w:tcW w:w="1140" w:type="dxa"/>
            <w:tcBorders>
              <w:top w:val="nil"/>
              <w:left w:val="nil"/>
              <w:bottom w:val="single" w:sz="4" w:space="0" w:color="000000"/>
              <w:right w:val="single" w:sz="4" w:space="0" w:color="000000"/>
            </w:tcBorders>
            <w:shd w:val="clear" w:color="auto" w:fill="auto"/>
            <w:vAlign w:val="center"/>
            <w:hideMark/>
          </w:tcPr>
          <w:p w14:paraId="4C3E860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遠流出版</w:t>
            </w:r>
          </w:p>
        </w:tc>
        <w:tc>
          <w:tcPr>
            <w:tcW w:w="1480" w:type="dxa"/>
            <w:tcBorders>
              <w:top w:val="nil"/>
              <w:left w:val="nil"/>
              <w:bottom w:val="single" w:sz="4" w:space="0" w:color="000000"/>
              <w:right w:val="single" w:sz="4" w:space="0" w:color="000000"/>
            </w:tcBorders>
            <w:shd w:val="clear" w:color="auto" w:fill="auto"/>
            <w:vAlign w:val="center"/>
            <w:hideMark/>
          </w:tcPr>
          <w:p w14:paraId="15A7AEC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5CE9D18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數學、綜合活動</w:t>
            </w:r>
          </w:p>
        </w:tc>
        <w:tc>
          <w:tcPr>
            <w:tcW w:w="1987" w:type="dxa"/>
            <w:tcBorders>
              <w:top w:val="nil"/>
              <w:left w:val="nil"/>
              <w:bottom w:val="single" w:sz="4" w:space="0" w:color="000000"/>
              <w:right w:val="single" w:sz="4" w:space="0" w:color="000000"/>
            </w:tcBorders>
            <w:shd w:val="clear" w:color="auto" w:fill="auto"/>
            <w:vAlign w:val="center"/>
            <w:hideMark/>
          </w:tcPr>
          <w:p w14:paraId="111806D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多元文化，戶外教育，品德</w:t>
            </w:r>
          </w:p>
        </w:tc>
        <w:tc>
          <w:tcPr>
            <w:tcW w:w="1080" w:type="dxa"/>
            <w:tcBorders>
              <w:top w:val="nil"/>
              <w:left w:val="nil"/>
              <w:bottom w:val="single" w:sz="4" w:space="0" w:color="auto"/>
              <w:right w:val="single" w:sz="4" w:space="0" w:color="auto"/>
            </w:tcBorders>
            <w:shd w:val="clear" w:color="000000" w:fill="FFFFFF"/>
            <w:vAlign w:val="center"/>
            <w:hideMark/>
          </w:tcPr>
          <w:p w14:paraId="61CAC43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918CBD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C10826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28</w:t>
            </w:r>
          </w:p>
        </w:tc>
        <w:tc>
          <w:tcPr>
            <w:tcW w:w="2280" w:type="dxa"/>
            <w:tcBorders>
              <w:top w:val="nil"/>
              <w:left w:val="nil"/>
              <w:bottom w:val="single" w:sz="4" w:space="0" w:color="000000"/>
              <w:right w:val="single" w:sz="4" w:space="0" w:color="000000"/>
            </w:tcBorders>
            <w:shd w:val="clear" w:color="auto" w:fill="auto"/>
            <w:vAlign w:val="center"/>
            <w:hideMark/>
          </w:tcPr>
          <w:p w14:paraId="50674C8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親朋自遠方來</w:t>
            </w:r>
          </w:p>
        </w:tc>
        <w:tc>
          <w:tcPr>
            <w:tcW w:w="1140" w:type="dxa"/>
            <w:tcBorders>
              <w:top w:val="nil"/>
              <w:left w:val="nil"/>
              <w:bottom w:val="single" w:sz="4" w:space="0" w:color="000000"/>
              <w:right w:val="single" w:sz="4" w:space="0" w:color="000000"/>
            </w:tcBorders>
            <w:shd w:val="clear" w:color="auto" w:fill="auto"/>
            <w:vAlign w:val="center"/>
            <w:hideMark/>
          </w:tcPr>
          <w:p w14:paraId="25F0EB2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遠流出版</w:t>
            </w:r>
          </w:p>
        </w:tc>
        <w:tc>
          <w:tcPr>
            <w:tcW w:w="1480" w:type="dxa"/>
            <w:tcBorders>
              <w:top w:val="nil"/>
              <w:left w:val="nil"/>
              <w:bottom w:val="single" w:sz="4" w:space="0" w:color="000000"/>
              <w:right w:val="single" w:sz="4" w:space="0" w:color="000000"/>
            </w:tcBorders>
            <w:shd w:val="clear" w:color="auto" w:fill="auto"/>
            <w:vAlign w:val="center"/>
            <w:hideMark/>
          </w:tcPr>
          <w:p w14:paraId="2679416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14CE11C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科技、數學</w:t>
            </w:r>
          </w:p>
        </w:tc>
        <w:tc>
          <w:tcPr>
            <w:tcW w:w="1987" w:type="dxa"/>
            <w:tcBorders>
              <w:top w:val="nil"/>
              <w:left w:val="nil"/>
              <w:bottom w:val="single" w:sz="4" w:space="0" w:color="000000"/>
              <w:right w:val="single" w:sz="4" w:space="0" w:color="000000"/>
            </w:tcBorders>
            <w:shd w:val="clear" w:color="auto" w:fill="auto"/>
            <w:vAlign w:val="center"/>
            <w:hideMark/>
          </w:tcPr>
          <w:p w14:paraId="408C326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品德，家庭教育，多元文化</w:t>
            </w:r>
          </w:p>
        </w:tc>
        <w:tc>
          <w:tcPr>
            <w:tcW w:w="1080" w:type="dxa"/>
            <w:tcBorders>
              <w:top w:val="nil"/>
              <w:left w:val="nil"/>
              <w:bottom w:val="single" w:sz="4" w:space="0" w:color="auto"/>
              <w:right w:val="single" w:sz="4" w:space="0" w:color="auto"/>
            </w:tcBorders>
            <w:shd w:val="clear" w:color="auto" w:fill="auto"/>
            <w:noWrap/>
            <w:vAlign w:val="center"/>
            <w:hideMark/>
          </w:tcPr>
          <w:p w14:paraId="5D76FEC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D6B091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750F61D"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29</w:t>
            </w:r>
          </w:p>
        </w:tc>
        <w:tc>
          <w:tcPr>
            <w:tcW w:w="2280" w:type="dxa"/>
            <w:tcBorders>
              <w:top w:val="nil"/>
              <w:left w:val="nil"/>
              <w:bottom w:val="single" w:sz="4" w:space="0" w:color="000000"/>
              <w:right w:val="single" w:sz="4" w:space="0" w:color="000000"/>
            </w:tcBorders>
            <w:shd w:val="clear" w:color="auto" w:fill="auto"/>
            <w:vAlign w:val="center"/>
            <w:hideMark/>
          </w:tcPr>
          <w:p w14:paraId="47FE6571"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男子漢阿茶</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05866EA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遠流出版</w:t>
            </w:r>
          </w:p>
        </w:tc>
        <w:tc>
          <w:tcPr>
            <w:tcW w:w="1480" w:type="dxa"/>
            <w:tcBorders>
              <w:top w:val="nil"/>
              <w:left w:val="nil"/>
              <w:bottom w:val="single" w:sz="4" w:space="0" w:color="000000"/>
              <w:right w:val="single" w:sz="4" w:space="0" w:color="000000"/>
            </w:tcBorders>
            <w:shd w:val="clear" w:color="auto" w:fill="auto"/>
            <w:vAlign w:val="center"/>
            <w:hideMark/>
          </w:tcPr>
          <w:p w14:paraId="114FC4E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60" w:type="dxa"/>
            <w:tcBorders>
              <w:top w:val="nil"/>
              <w:left w:val="nil"/>
              <w:bottom w:val="single" w:sz="4" w:space="0" w:color="000000"/>
              <w:right w:val="single" w:sz="4" w:space="0" w:color="000000"/>
            </w:tcBorders>
            <w:shd w:val="clear" w:color="auto" w:fill="auto"/>
            <w:vAlign w:val="center"/>
            <w:hideMark/>
          </w:tcPr>
          <w:p w14:paraId="3C41894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自然科學、數學</w:t>
            </w:r>
          </w:p>
        </w:tc>
        <w:tc>
          <w:tcPr>
            <w:tcW w:w="1987" w:type="dxa"/>
            <w:tcBorders>
              <w:top w:val="nil"/>
              <w:left w:val="nil"/>
              <w:bottom w:val="single" w:sz="4" w:space="0" w:color="000000"/>
              <w:right w:val="single" w:sz="4" w:space="0" w:color="000000"/>
            </w:tcBorders>
            <w:shd w:val="clear" w:color="auto" w:fill="auto"/>
            <w:vAlign w:val="center"/>
            <w:hideMark/>
          </w:tcPr>
          <w:p w14:paraId="393CBEA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閱讀素養，品德，法治</w:t>
            </w:r>
          </w:p>
        </w:tc>
        <w:tc>
          <w:tcPr>
            <w:tcW w:w="1080" w:type="dxa"/>
            <w:tcBorders>
              <w:top w:val="nil"/>
              <w:left w:val="nil"/>
              <w:bottom w:val="single" w:sz="4" w:space="0" w:color="auto"/>
              <w:right w:val="single" w:sz="4" w:space="0" w:color="auto"/>
            </w:tcBorders>
            <w:shd w:val="clear" w:color="auto" w:fill="auto"/>
            <w:noWrap/>
            <w:vAlign w:val="center"/>
            <w:hideMark/>
          </w:tcPr>
          <w:p w14:paraId="6A6A5C7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4BECE72"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E49985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30</w:t>
            </w:r>
          </w:p>
        </w:tc>
        <w:tc>
          <w:tcPr>
            <w:tcW w:w="2280" w:type="dxa"/>
            <w:tcBorders>
              <w:top w:val="nil"/>
              <w:left w:val="nil"/>
              <w:bottom w:val="single" w:sz="4" w:space="0" w:color="000000"/>
              <w:right w:val="single" w:sz="4" w:space="0" w:color="000000"/>
            </w:tcBorders>
            <w:shd w:val="clear" w:color="auto" w:fill="auto"/>
            <w:vAlign w:val="center"/>
            <w:hideMark/>
          </w:tcPr>
          <w:p w14:paraId="486636A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世界喜歡這樣的你</w:t>
            </w:r>
          </w:p>
        </w:tc>
        <w:tc>
          <w:tcPr>
            <w:tcW w:w="1140" w:type="dxa"/>
            <w:tcBorders>
              <w:top w:val="nil"/>
              <w:left w:val="nil"/>
              <w:bottom w:val="single" w:sz="4" w:space="0" w:color="000000"/>
              <w:right w:val="single" w:sz="4" w:space="0" w:color="000000"/>
            </w:tcBorders>
            <w:shd w:val="clear" w:color="auto" w:fill="auto"/>
            <w:vAlign w:val="center"/>
            <w:hideMark/>
          </w:tcPr>
          <w:p w14:paraId="144B272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遠流出版</w:t>
            </w:r>
          </w:p>
        </w:tc>
        <w:tc>
          <w:tcPr>
            <w:tcW w:w="1480" w:type="dxa"/>
            <w:tcBorders>
              <w:top w:val="nil"/>
              <w:left w:val="nil"/>
              <w:bottom w:val="single" w:sz="4" w:space="0" w:color="000000"/>
              <w:right w:val="single" w:sz="4" w:space="0" w:color="000000"/>
            </w:tcBorders>
            <w:shd w:val="clear" w:color="auto" w:fill="auto"/>
            <w:vAlign w:val="center"/>
            <w:hideMark/>
          </w:tcPr>
          <w:p w14:paraId="222969B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760" w:type="dxa"/>
            <w:tcBorders>
              <w:top w:val="nil"/>
              <w:left w:val="nil"/>
              <w:bottom w:val="single" w:sz="4" w:space="0" w:color="000000"/>
              <w:right w:val="single" w:sz="4" w:space="0" w:color="000000"/>
            </w:tcBorders>
            <w:shd w:val="clear" w:color="auto" w:fill="auto"/>
            <w:vAlign w:val="center"/>
            <w:hideMark/>
          </w:tcPr>
          <w:p w14:paraId="29C88E6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0E0CF7B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多元文化，品德，戶外教育</w:t>
            </w:r>
          </w:p>
        </w:tc>
        <w:tc>
          <w:tcPr>
            <w:tcW w:w="1080" w:type="dxa"/>
            <w:tcBorders>
              <w:top w:val="nil"/>
              <w:left w:val="nil"/>
              <w:bottom w:val="single" w:sz="4" w:space="0" w:color="auto"/>
              <w:right w:val="single" w:sz="4" w:space="0" w:color="auto"/>
            </w:tcBorders>
            <w:shd w:val="clear" w:color="auto" w:fill="auto"/>
            <w:vAlign w:val="center"/>
            <w:hideMark/>
          </w:tcPr>
          <w:p w14:paraId="2287F49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DE40F2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702CED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31</w:t>
            </w:r>
          </w:p>
        </w:tc>
        <w:tc>
          <w:tcPr>
            <w:tcW w:w="2280" w:type="dxa"/>
            <w:tcBorders>
              <w:top w:val="nil"/>
              <w:left w:val="nil"/>
              <w:bottom w:val="single" w:sz="4" w:space="0" w:color="000000"/>
              <w:right w:val="single" w:sz="4" w:space="0" w:color="000000"/>
            </w:tcBorders>
            <w:shd w:val="clear" w:color="auto" w:fill="auto"/>
            <w:vAlign w:val="center"/>
            <w:hideMark/>
          </w:tcPr>
          <w:p w14:paraId="01C60F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我只是有一點點不同</w:t>
            </w:r>
          </w:p>
        </w:tc>
        <w:tc>
          <w:tcPr>
            <w:tcW w:w="1140" w:type="dxa"/>
            <w:tcBorders>
              <w:top w:val="nil"/>
              <w:left w:val="nil"/>
              <w:bottom w:val="single" w:sz="4" w:space="0" w:color="000000"/>
              <w:right w:val="single" w:sz="4" w:space="0" w:color="000000"/>
            </w:tcBorders>
            <w:shd w:val="clear" w:color="auto" w:fill="auto"/>
            <w:vAlign w:val="center"/>
            <w:hideMark/>
          </w:tcPr>
          <w:p w14:paraId="26565BEA"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采實</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5A10F7D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580045F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987" w:type="dxa"/>
            <w:tcBorders>
              <w:top w:val="nil"/>
              <w:left w:val="nil"/>
              <w:bottom w:val="single" w:sz="4" w:space="0" w:color="000000"/>
              <w:right w:val="single" w:sz="4" w:space="0" w:color="000000"/>
            </w:tcBorders>
            <w:shd w:val="clear" w:color="auto" w:fill="auto"/>
            <w:vAlign w:val="center"/>
            <w:hideMark/>
          </w:tcPr>
          <w:p w14:paraId="1D8A3A8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品德，生命，閱讀素養</w:t>
            </w:r>
          </w:p>
        </w:tc>
        <w:tc>
          <w:tcPr>
            <w:tcW w:w="1080" w:type="dxa"/>
            <w:tcBorders>
              <w:top w:val="nil"/>
              <w:left w:val="nil"/>
              <w:bottom w:val="single" w:sz="4" w:space="0" w:color="auto"/>
              <w:right w:val="single" w:sz="4" w:space="0" w:color="auto"/>
            </w:tcBorders>
            <w:shd w:val="clear" w:color="auto" w:fill="auto"/>
            <w:vAlign w:val="center"/>
            <w:hideMark/>
          </w:tcPr>
          <w:p w14:paraId="5AF32BC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A2CA0BA"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125D6B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32</w:t>
            </w:r>
          </w:p>
        </w:tc>
        <w:tc>
          <w:tcPr>
            <w:tcW w:w="2280" w:type="dxa"/>
            <w:tcBorders>
              <w:top w:val="nil"/>
              <w:left w:val="nil"/>
              <w:bottom w:val="single" w:sz="4" w:space="0" w:color="000000"/>
              <w:right w:val="single" w:sz="4" w:space="0" w:color="000000"/>
            </w:tcBorders>
            <w:shd w:val="clear" w:color="auto" w:fill="auto"/>
            <w:vAlign w:val="center"/>
            <w:hideMark/>
          </w:tcPr>
          <w:p w14:paraId="53AAB68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我可以加入你的俱樂部嗎</w:t>
            </w:r>
          </w:p>
        </w:tc>
        <w:tc>
          <w:tcPr>
            <w:tcW w:w="1140" w:type="dxa"/>
            <w:tcBorders>
              <w:top w:val="nil"/>
              <w:left w:val="nil"/>
              <w:bottom w:val="single" w:sz="4" w:space="0" w:color="000000"/>
              <w:right w:val="single" w:sz="4" w:space="0" w:color="000000"/>
            </w:tcBorders>
            <w:shd w:val="clear" w:color="auto" w:fill="auto"/>
            <w:vAlign w:val="center"/>
            <w:hideMark/>
          </w:tcPr>
          <w:p w14:paraId="5729D5C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阿布拉教育</w:t>
            </w:r>
          </w:p>
        </w:tc>
        <w:tc>
          <w:tcPr>
            <w:tcW w:w="1480" w:type="dxa"/>
            <w:tcBorders>
              <w:top w:val="nil"/>
              <w:left w:val="nil"/>
              <w:bottom w:val="single" w:sz="4" w:space="0" w:color="000000"/>
              <w:right w:val="single" w:sz="4" w:space="0" w:color="000000"/>
            </w:tcBorders>
            <w:shd w:val="clear" w:color="auto" w:fill="auto"/>
            <w:vAlign w:val="center"/>
            <w:hideMark/>
          </w:tcPr>
          <w:p w14:paraId="7AFB009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0A5398A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987" w:type="dxa"/>
            <w:tcBorders>
              <w:top w:val="nil"/>
              <w:left w:val="nil"/>
              <w:bottom w:val="single" w:sz="4" w:space="0" w:color="000000"/>
              <w:right w:val="single" w:sz="4" w:space="0" w:color="000000"/>
            </w:tcBorders>
            <w:shd w:val="clear" w:color="auto" w:fill="auto"/>
            <w:vAlign w:val="center"/>
            <w:hideMark/>
          </w:tcPr>
          <w:p w14:paraId="4412E2E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人權，多元文化，性別平等</w:t>
            </w:r>
          </w:p>
        </w:tc>
        <w:tc>
          <w:tcPr>
            <w:tcW w:w="1080" w:type="dxa"/>
            <w:tcBorders>
              <w:top w:val="nil"/>
              <w:left w:val="nil"/>
              <w:bottom w:val="single" w:sz="4" w:space="0" w:color="auto"/>
              <w:right w:val="single" w:sz="4" w:space="0" w:color="auto"/>
            </w:tcBorders>
            <w:shd w:val="clear" w:color="auto" w:fill="auto"/>
            <w:vAlign w:val="center"/>
            <w:hideMark/>
          </w:tcPr>
          <w:p w14:paraId="23979B4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6F263AF" w14:textId="77777777" w:rsidTr="005B0324">
        <w:trPr>
          <w:trHeight w:val="85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D1EC04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33</w:t>
            </w:r>
          </w:p>
        </w:tc>
        <w:tc>
          <w:tcPr>
            <w:tcW w:w="2280" w:type="dxa"/>
            <w:tcBorders>
              <w:top w:val="nil"/>
              <w:left w:val="nil"/>
              <w:bottom w:val="single" w:sz="4" w:space="0" w:color="000000"/>
              <w:right w:val="single" w:sz="4" w:space="0" w:color="000000"/>
            </w:tcBorders>
            <w:shd w:val="clear" w:color="auto" w:fill="auto"/>
            <w:vAlign w:val="center"/>
            <w:hideMark/>
          </w:tcPr>
          <w:p w14:paraId="4FC46E2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w:t>
            </w:r>
            <w:proofErr w:type="gramStart"/>
            <w:r w:rsidRPr="00613B18">
              <w:rPr>
                <w:rFonts w:ascii="標楷體" w:eastAsia="標楷體" w:hAnsi="標楷體" w:hint="eastAsia"/>
                <w:color w:val="000000" w:themeColor="text1"/>
              </w:rPr>
              <w:t>嬤</w:t>
            </w:r>
            <w:proofErr w:type="gramEnd"/>
            <w:r w:rsidRPr="00613B18">
              <w:rPr>
                <w:rFonts w:ascii="標楷體" w:eastAsia="標楷體" w:hAnsi="標楷體" w:hint="eastAsia"/>
                <w:color w:val="000000" w:themeColor="text1"/>
              </w:rPr>
              <w:t>不要再拍照了</w:t>
            </w:r>
          </w:p>
        </w:tc>
        <w:tc>
          <w:tcPr>
            <w:tcW w:w="1140" w:type="dxa"/>
            <w:tcBorders>
              <w:top w:val="nil"/>
              <w:left w:val="nil"/>
              <w:bottom w:val="single" w:sz="4" w:space="0" w:color="000000"/>
              <w:right w:val="single" w:sz="4" w:space="0" w:color="000000"/>
            </w:tcBorders>
            <w:shd w:val="clear" w:color="auto" w:fill="auto"/>
            <w:vAlign w:val="center"/>
            <w:hideMark/>
          </w:tcPr>
          <w:p w14:paraId="3DC2340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阿布拉教育</w:t>
            </w:r>
          </w:p>
        </w:tc>
        <w:tc>
          <w:tcPr>
            <w:tcW w:w="1480" w:type="dxa"/>
            <w:tcBorders>
              <w:top w:val="nil"/>
              <w:left w:val="nil"/>
              <w:bottom w:val="single" w:sz="4" w:space="0" w:color="000000"/>
              <w:right w:val="single" w:sz="4" w:space="0" w:color="000000"/>
            </w:tcBorders>
            <w:shd w:val="clear" w:color="auto" w:fill="auto"/>
            <w:vAlign w:val="center"/>
            <w:hideMark/>
          </w:tcPr>
          <w:p w14:paraId="5E526E9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1B69A1B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3E6D19C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7A81F71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5642799"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BE7217D"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34</w:t>
            </w:r>
          </w:p>
        </w:tc>
        <w:tc>
          <w:tcPr>
            <w:tcW w:w="2280" w:type="dxa"/>
            <w:tcBorders>
              <w:top w:val="nil"/>
              <w:left w:val="nil"/>
              <w:bottom w:val="single" w:sz="4" w:space="0" w:color="000000"/>
              <w:right w:val="single" w:sz="4" w:space="0" w:color="000000"/>
            </w:tcBorders>
            <w:shd w:val="clear" w:color="auto" w:fill="auto"/>
            <w:vAlign w:val="center"/>
            <w:hideMark/>
          </w:tcPr>
          <w:p w14:paraId="6CFCAE5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最小的犛牛</w:t>
            </w:r>
          </w:p>
        </w:tc>
        <w:tc>
          <w:tcPr>
            <w:tcW w:w="1140" w:type="dxa"/>
            <w:tcBorders>
              <w:top w:val="nil"/>
              <w:left w:val="nil"/>
              <w:bottom w:val="single" w:sz="4" w:space="0" w:color="000000"/>
              <w:right w:val="single" w:sz="4" w:space="0" w:color="000000"/>
            </w:tcBorders>
            <w:shd w:val="clear" w:color="auto" w:fill="auto"/>
            <w:vAlign w:val="center"/>
            <w:hideMark/>
          </w:tcPr>
          <w:p w14:paraId="34B962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阿布拉教育</w:t>
            </w:r>
          </w:p>
        </w:tc>
        <w:tc>
          <w:tcPr>
            <w:tcW w:w="1480" w:type="dxa"/>
            <w:tcBorders>
              <w:top w:val="nil"/>
              <w:left w:val="nil"/>
              <w:bottom w:val="single" w:sz="4" w:space="0" w:color="000000"/>
              <w:right w:val="single" w:sz="4" w:space="0" w:color="000000"/>
            </w:tcBorders>
            <w:shd w:val="clear" w:color="auto" w:fill="auto"/>
            <w:vAlign w:val="center"/>
            <w:hideMark/>
          </w:tcPr>
          <w:p w14:paraId="47077DF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0577468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4BD9FA9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性別平等，閱讀素養，家庭教育</w:t>
            </w:r>
          </w:p>
        </w:tc>
        <w:tc>
          <w:tcPr>
            <w:tcW w:w="1080" w:type="dxa"/>
            <w:tcBorders>
              <w:top w:val="nil"/>
              <w:left w:val="nil"/>
              <w:bottom w:val="single" w:sz="4" w:space="0" w:color="auto"/>
              <w:right w:val="single" w:sz="4" w:space="0" w:color="auto"/>
            </w:tcBorders>
            <w:shd w:val="clear" w:color="000000" w:fill="FFFFFF"/>
            <w:noWrap/>
            <w:vAlign w:val="center"/>
            <w:hideMark/>
          </w:tcPr>
          <w:p w14:paraId="04705B1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6CC175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E4FFE09"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35</w:t>
            </w:r>
          </w:p>
        </w:tc>
        <w:tc>
          <w:tcPr>
            <w:tcW w:w="2280" w:type="dxa"/>
            <w:tcBorders>
              <w:top w:val="nil"/>
              <w:left w:val="nil"/>
              <w:bottom w:val="single" w:sz="4" w:space="0" w:color="000000"/>
              <w:right w:val="single" w:sz="4" w:space="0" w:color="000000"/>
            </w:tcBorders>
            <w:shd w:val="clear" w:color="auto" w:fill="auto"/>
            <w:vAlign w:val="center"/>
            <w:hideMark/>
          </w:tcPr>
          <w:p w14:paraId="6DD176D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搭便車</w:t>
            </w:r>
          </w:p>
        </w:tc>
        <w:tc>
          <w:tcPr>
            <w:tcW w:w="1140" w:type="dxa"/>
            <w:tcBorders>
              <w:top w:val="nil"/>
              <w:left w:val="nil"/>
              <w:bottom w:val="single" w:sz="4" w:space="0" w:color="000000"/>
              <w:right w:val="single" w:sz="4" w:space="0" w:color="000000"/>
            </w:tcBorders>
            <w:shd w:val="clear" w:color="auto" w:fill="auto"/>
            <w:vAlign w:val="center"/>
            <w:hideMark/>
          </w:tcPr>
          <w:p w14:paraId="17C9BCB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阿布拉教育</w:t>
            </w:r>
          </w:p>
        </w:tc>
        <w:tc>
          <w:tcPr>
            <w:tcW w:w="1480" w:type="dxa"/>
            <w:tcBorders>
              <w:top w:val="nil"/>
              <w:left w:val="nil"/>
              <w:bottom w:val="single" w:sz="4" w:space="0" w:color="000000"/>
              <w:right w:val="single" w:sz="4" w:space="0" w:color="000000"/>
            </w:tcBorders>
            <w:shd w:val="clear" w:color="auto" w:fill="auto"/>
            <w:vAlign w:val="center"/>
            <w:hideMark/>
          </w:tcPr>
          <w:p w14:paraId="3159E72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6105131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1AB9357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多元文化，閱讀素養，海洋</w:t>
            </w:r>
          </w:p>
        </w:tc>
        <w:tc>
          <w:tcPr>
            <w:tcW w:w="1080" w:type="dxa"/>
            <w:tcBorders>
              <w:top w:val="nil"/>
              <w:left w:val="nil"/>
              <w:bottom w:val="single" w:sz="4" w:space="0" w:color="auto"/>
              <w:right w:val="single" w:sz="4" w:space="0" w:color="auto"/>
            </w:tcBorders>
            <w:shd w:val="clear" w:color="000000" w:fill="FFFFFF"/>
            <w:vAlign w:val="center"/>
            <w:hideMark/>
          </w:tcPr>
          <w:p w14:paraId="4E45CC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823818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EA87D03"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36</w:t>
            </w:r>
          </w:p>
        </w:tc>
        <w:tc>
          <w:tcPr>
            <w:tcW w:w="2280" w:type="dxa"/>
            <w:tcBorders>
              <w:top w:val="nil"/>
              <w:left w:val="nil"/>
              <w:bottom w:val="single" w:sz="4" w:space="0" w:color="000000"/>
              <w:right w:val="single" w:sz="4" w:space="0" w:color="000000"/>
            </w:tcBorders>
            <w:shd w:val="clear" w:color="auto" w:fill="auto"/>
            <w:vAlign w:val="center"/>
            <w:hideMark/>
          </w:tcPr>
          <w:p w14:paraId="60D0A11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愛問問題的里歐</w:t>
            </w:r>
          </w:p>
        </w:tc>
        <w:tc>
          <w:tcPr>
            <w:tcW w:w="1140" w:type="dxa"/>
            <w:tcBorders>
              <w:top w:val="nil"/>
              <w:left w:val="nil"/>
              <w:bottom w:val="single" w:sz="4" w:space="0" w:color="000000"/>
              <w:right w:val="single" w:sz="4" w:space="0" w:color="000000"/>
            </w:tcBorders>
            <w:shd w:val="clear" w:color="auto" w:fill="auto"/>
            <w:vAlign w:val="center"/>
            <w:hideMark/>
          </w:tcPr>
          <w:p w14:paraId="3EC1211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阿布拉教育</w:t>
            </w:r>
          </w:p>
        </w:tc>
        <w:tc>
          <w:tcPr>
            <w:tcW w:w="1480" w:type="dxa"/>
            <w:tcBorders>
              <w:top w:val="nil"/>
              <w:left w:val="nil"/>
              <w:bottom w:val="single" w:sz="4" w:space="0" w:color="000000"/>
              <w:right w:val="single" w:sz="4" w:space="0" w:color="000000"/>
            </w:tcBorders>
            <w:shd w:val="clear" w:color="auto" w:fill="auto"/>
            <w:vAlign w:val="center"/>
            <w:hideMark/>
          </w:tcPr>
          <w:p w14:paraId="121F1D2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4EADA0E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7601B76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海洋，閱讀素養，生涯規劃</w:t>
            </w:r>
          </w:p>
        </w:tc>
        <w:tc>
          <w:tcPr>
            <w:tcW w:w="1080" w:type="dxa"/>
            <w:tcBorders>
              <w:top w:val="nil"/>
              <w:left w:val="nil"/>
              <w:bottom w:val="single" w:sz="4" w:space="0" w:color="auto"/>
              <w:right w:val="single" w:sz="4" w:space="0" w:color="auto"/>
            </w:tcBorders>
            <w:shd w:val="clear" w:color="000000" w:fill="FFFFFF"/>
            <w:vAlign w:val="center"/>
            <w:hideMark/>
          </w:tcPr>
          <w:p w14:paraId="3AE6825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C69BB0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52DC34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37</w:t>
            </w:r>
          </w:p>
        </w:tc>
        <w:tc>
          <w:tcPr>
            <w:tcW w:w="2280" w:type="dxa"/>
            <w:tcBorders>
              <w:top w:val="nil"/>
              <w:left w:val="nil"/>
              <w:bottom w:val="single" w:sz="4" w:space="0" w:color="000000"/>
              <w:right w:val="single" w:sz="4" w:space="0" w:color="000000"/>
            </w:tcBorders>
            <w:shd w:val="clear" w:color="auto" w:fill="auto"/>
            <w:vAlign w:val="center"/>
            <w:hideMark/>
          </w:tcPr>
          <w:p w14:paraId="07AA735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最後一隻老虎</w:t>
            </w:r>
          </w:p>
        </w:tc>
        <w:tc>
          <w:tcPr>
            <w:tcW w:w="1140" w:type="dxa"/>
            <w:tcBorders>
              <w:top w:val="nil"/>
              <w:left w:val="nil"/>
              <w:bottom w:val="single" w:sz="4" w:space="0" w:color="000000"/>
              <w:right w:val="single" w:sz="4" w:space="0" w:color="000000"/>
            </w:tcBorders>
            <w:shd w:val="clear" w:color="auto" w:fill="auto"/>
            <w:vAlign w:val="center"/>
            <w:hideMark/>
          </w:tcPr>
          <w:p w14:paraId="31166DB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阿布拉教育</w:t>
            </w:r>
          </w:p>
        </w:tc>
        <w:tc>
          <w:tcPr>
            <w:tcW w:w="1480" w:type="dxa"/>
            <w:tcBorders>
              <w:top w:val="nil"/>
              <w:left w:val="nil"/>
              <w:bottom w:val="single" w:sz="4" w:space="0" w:color="000000"/>
              <w:right w:val="single" w:sz="4" w:space="0" w:color="000000"/>
            </w:tcBorders>
            <w:shd w:val="clear" w:color="auto" w:fill="auto"/>
            <w:vAlign w:val="center"/>
            <w:hideMark/>
          </w:tcPr>
          <w:p w14:paraId="447C2BB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6AA71A8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987" w:type="dxa"/>
            <w:tcBorders>
              <w:top w:val="nil"/>
              <w:left w:val="nil"/>
              <w:bottom w:val="single" w:sz="4" w:space="0" w:color="000000"/>
              <w:right w:val="single" w:sz="4" w:space="0" w:color="000000"/>
            </w:tcBorders>
            <w:shd w:val="clear" w:color="auto" w:fill="auto"/>
            <w:vAlign w:val="center"/>
            <w:hideMark/>
          </w:tcPr>
          <w:p w14:paraId="27B256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生命，環境，戶外教育</w:t>
            </w:r>
          </w:p>
        </w:tc>
        <w:tc>
          <w:tcPr>
            <w:tcW w:w="1080" w:type="dxa"/>
            <w:tcBorders>
              <w:top w:val="nil"/>
              <w:left w:val="nil"/>
              <w:bottom w:val="single" w:sz="4" w:space="0" w:color="auto"/>
              <w:right w:val="single" w:sz="4" w:space="0" w:color="auto"/>
            </w:tcBorders>
            <w:shd w:val="clear" w:color="000000" w:fill="FFFFFF"/>
            <w:vAlign w:val="center"/>
            <w:hideMark/>
          </w:tcPr>
          <w:p w14:paraId="7FB6370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D22477E"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F38809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38</w:t>
            </w:r>
          </w:p>
        </w:tc>
        <w:tc>
          <w:tcPr>
            <w:tcW w:w="2280" w:type="dxa"/>
            <w:tcBorders>
              <w:top w:val="nil"/>
              <w:left w:val="nil"/>
              <w:bottom w:val="single" w:sz="4" w:space="0" w:color="000000"/>
              <w:right w:val="single" w:sz="4" w:space="0" w:color="000000"/>
            </w:tcBorders>
            <w:shd w:val="clear" w:color="auto" w:fill="auto"/>
            <w:vAlign w:val="center"/>
            <w:hideMark/>
          </w:tcPr>
          <w:p w14:paraId="45A8F4A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漫漫長夜</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那些在夜晚工作的人們</w:t>
            </w:r>
          </w:p>
        </w:tc>
        <w:tc>
          <w:tcPr>
            <w:tcW w:w="1140" w:type="dxa"/>
            <w:tcBorders>
              <w:top w:val="nil"/>
              <w:left w:val="nil"/>
              <w:bottom w:val="single" w:sz="4" w:space="0" w:color="000000"/>
              <w:right w:val="single" w:sz="4" w:space="0" w:color="000000"/>
            </w:tcBorders>
            <w:shd w:val="clear" w:color="auto" w:fill="auto"/>
            <w:vAlign w:val="center"/>
            <w:hideMark/>
          </w:tcPr>
          <w:p w14:paraId="7DBF349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青林國際</w:t>
            </w:r>
          </w:p>
        </w:tc>
        <w:tc>
          <w:tcPr>
            <w:tcW w:w="1480" w:type="dxa"/>
            <w:tcBorders>
              <w:top w:val="nil"/>
              <w:left w:val="nil"/>
              <w:bottom w:val="single" w:sz="4" w:space="0" w:color="000000"/>
              <w:right w:val="single" w:sz="4" w:space="0" w:color="000000"/>
            </w:tcBorders>
            <w:shd w:val="clear" w:color="auto" w:fill="auto"/>
            <w:vAlign w:val="center"/>
            <w:hideMark/>
          </w:tcPr>
          <w:p w14:paraId="2B5150F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699C9C0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自然科學、藝術</w:t>
            </w:r>
          </w:p>
        </w:tc>
        <w:tc>
          <w:tcPr>
            <w:tcW w:w="1987" w:type="dxa"/>
            <w:tcBorders>
              <w:top w:val="nil"/>
              <w:left w:val="nil"/>
              <w:bottom w:val="single" w:sz="4" w:space="0" w:color="000000"/>
              <w:right w:val="single" w:sz="4" w:space="0" w:color="000000"/>
            </w:tcBorders>
            <w:shd w:val="clear" w:color="auto" w:fill="auto"/>
            <w:vAlign w:val="center"/>
            <w:hideMark/>
          </w:tcPr>
          <w:p w14:paraId="38199EA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環境，戶外教育，生命</w:t>
            </w:r>
          </w:p>
        </w:tc>
        <w:tc>
          <w:tcPr>
            <w:tcW w:w="1080" w:type="dxa"/>
            <w:tcBorders>
              <w:top w:val="nil"/>
              <w:left w:val="nil"/>
              <w:bottom w:val="single" w:sz="4" w:space="0" w:color="auto"/>
              <w:right w:val="single" w:sz="4" w:space="0" w:color="auto"/>
            </w:tcBorders>
            <w:shd w:val="clear" w:color="000000" w:fill="FFFFFF"/>
            <w:vAlign w:val="center"/>
            <w:hideMark/>
          </w:tcPr>
          <w:p w14:paraId="49E7CFF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1325A0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71D83EB"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39</w:t>
            </w:r>
          </w:p>
        </w:tc>
        <w:tc>
          <w:tcPr>
            <w:tcW w:w="2280" w:type="dxa"/>
            <w:tcBorders>
              <w:top w:val="nil"/>
              <w:left w:val="nil"/>
              <w:bottom w:val="single" w:sz="4" w:space="0" w:color="000000"/>
              <w:right w:val="single" w:sz="4" w:space="0" w:color="000000"/>
            </w:tcBorders>
            <w:shd w:val="clear" w:color="auto" w:fill="auto"/>
            <w:vAlign w:val="center"/>
            <w:hideMark/>
          </w:tcPr>
          <w:p w14:paraId="125A8B5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我都用姐姐的舊東西</w:t>
            </w:r>
          </w:p>
        </w:tc>
        <w:tc>
          <w:tcPr>
            <w:tcW w:w="1140" w:type="dxa"/>
            <w:tcBorders>
              <w:top w:val="nil"/>
              <w:left w:val="nil"/>
              <w:bottom w:val="single" w:sz="4" w:space="0" w:color="000000"/>
              <w:right w:val="single" w:sz="4" w:space="0" w:color="000000"/>
            </w:tcBorders>
            <w:shd w:val="clear" w:color="auto" w:fill="auto"/>
            <w:vAlign w:val="center"/>
            <w:hideMark/>
          </w:tcPr>
          <w:p w14:paraId="36A1431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青林國際</w:t>
            </w:r>
          </w:p>
        </w:tc>
        <w:tc>
          <w:tcPr>
            <w:tcW w:w="1480" w:type="dxa"/>
            <w:tcBorders>
              <w:top w:val="nil"/>
              <w:left w:val="nil"/>
              <w:bottom w:val="single" w:sz="4" w:space="0" w:color="000000"/>
              <w:right w:val="single" w:sz="4" w:space="0" w:color="000000"/>
            </w:tcBorders>
            <w:shd w:val="clear" w:color="auto" w:fill="auto"/>
            <w:vAlign w:val="center"/>
            <w:hideMark/>
          </w:tcPr>
          <w:p w14:paraId="63973D5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3C1A169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987" w:type="dxa"/>
            <w:tcBorders>
              <w:top w:val="nil"/>
              <w:left w:val="nil"/>
              <w:bottom w:val="single" w:sz="4" w:space="0" w:color="000000"/>
              <w:right w:val="single" w:sz="4" w:space="0" w:color="000000"/>
            </w:tcBorders>
            <w:shd w:val="clear" w:color="auto" w:fill="auto"/>
            <w:vAlign w:val="center"/>
            <w:hideMark/>
          </w:tcPr>
          <w:p w14:paraId="4FE177B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家庭教育，品德，性別平等</w:t>
            </w:r>
          </w:p>
        </w:tc>
        <w:tc>
          <w:tcPr>
            <w:tcW w:w="1080" w:type="dxa"/>
            <w:tcBorders>
              <w:top w:val="nil"/>
              <w:left w:val="nil"/>
              <w:bottom w:val="single" w:sz="4" w:space="0" w:color="auto"/>
              <w:right w:val="single" w:sz="4" w:space="0" w:color="auto"/>
            </w:tcBorders>
            <w:shd w:val="clear" w:color="000000" w:fill="FFFFFF"/>
            <w:noWrap/>
            <w:vAlign w:val="center"/>
            <w:hideMark/>
          </w:tcPr>
          <w:p w14:paraId="17BAB80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E244D2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3B5947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40</w:t>
            </w:r>
          </w:p>
        </w:tc>
        <w:tc>
          <w:tcPr>
            <w:tcW w:w="2280" w:type="dxa"/>
            <w:tcBorders>
              <w:top w:val="nil"/>
              <w:left w:val="nil"/>
              <w:bottom w:val="single" w:sz="4" w:space="0" w:color="000000"/>
              <w:right w:val="single" w:sz="4" w:space="0" w:color="000000"/>
            </w:tcBorders>
            <w:shd w:val="clear" w:color="auto" w:fill="auto"/>
            <w:vAlign w:val="center"/>
            <w:hideMark/>
          </w:tcPr>
          <w:p w14:paraId="580C864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1、2、3，跳！</w:t>
            </w:r>
          </w:p>
        </w:tc>
        <w:tc>
          <w:tcPr>
            <w:tcW w:w="1140" w:type="dxa"/>
            <w:tcBorders>
              <w:top w:val="nil"/>
              <w:left w:val="nil"/>
              <w:bottom w:val="single" w:sz="4" w:space="0" w:color="000000"/>
              <w:right w:val="single" w:sz="4" w:space="0" w:color="000000"/>
            </w:tcBorders>
            <w:shd w:val="clear" w:color="auto" w:fill="auto"/>
            <w:vAlign w:val="center"/>
            <w:hideMark/>
          </w:tcPr>
          <w:p w14:paraId="7388E3E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青林國際</w:t>
            </w:r>
          </w:p>
        </w:tc>
        <w:tc>
          <w:tcPr>
            <w:tcW w:w="1480" w:type="dxa"/>
            <w:tcBorders>
              <w:top w:val="nil"/>
              <w:left w:val="nil"/>
              <w:bottom w:val="single" w:sz="4" w:space="0" w:color="000000"/>
              <w:right w:val="single" w:sz="4" w:space="0" w:color="000000"/>
            </w:tcBorders>
            <w:shd w:val="clear" w:color="auto" w:fill="auto"/>
            <w:vAlign w:val="center"/>
            <w:hideMark/>
          </w:tcPr>
          <w:p w14:paraId="659B198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0A2E8A4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社會、藝術</w:t>
            </w:r>
          </w:p>
        </w:tc>
        <w:tc>
          <w:tcPr>
            <w:tcW w:w="1987" w:type="dxa"/>
            <w:tcBorders>
              <w:top w:val="nil"/>
              <w:left w:val="nil"/>
              <w:bottom w:val="single" w:sz="4" w:space="0" w:color="000000"/>
              <w:right w:val="single" w:sz="4" w:space="0" w:color="000000"/>
            </w:tcBorders>
            <w:shd w:val="clear" w:color="auto" w:fill="auto"/>
            <w:vAlign w:val="center"/>
            <w:hideMark/>
          </w:tcPr>
          <w:p w14:paraId="367BE83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閱讀素養，生命，生涯規劃</w:t>
            </w:r>
          </w:p>
        </w:tc>
        <w:tc>
          <w:tcPr>
            <w:tcW w:w="1080" w:type="dxa"/>
            <w:tcBorders>
              <w:top w:val="nil"/>
              <w:left w:val="nil"/>
              <w:bottom w:val="single" w:sz="4" w:space="0" w:color="auto"/>
              <w:right w:val="single" w:sz="4" w:space="0" w:color="auto"/>
            </w:tcBorders>
            <w:shd w:val="clear" w:color="auto" w:fill="auto"/>
            <w:noWrap/>
            <w:vAlign w:val="center"/>
            <w:hideMark/>
          </w:tcPr>
          <w:p w14:paraId="4A893E3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56A713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1AF7E3F"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41</w:t>
            </w:r>
          </w:p>
        </w:tc>
        <w:tc>
          <w:tcPr>
            <w:tcW w:w="2280" w:type="dxa"/>
            <w:tcBorders>
              <w:top w:val="nil"/>
              <w:left w:val="nil"/>
              <w:bottom w:val="single" w:sz="4" w:space="0" w:color="000000"/>
              <w:right w:val="single" w:sz="4" w:space="0" w:color="000000"/>
            </w:tcBorders>
            <w:shd w:val="clear" w:color="auto" w:fill="auto"/>
            <w:vAlign w:val="center"/>
            <w:hideMark/>
          </w:tcPr>
          <w:p w14:paraId="648B048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奉茶</w:t>
            </w:r>
          </w:p>
        </w:tc>
        <w:tc>
          <w:tcPr>
            <w:tcW w:w="1140" w:type="dxa"/>
            <w:tcBorders>
              <w:top w:val="nil"/>
              <w:left w:val="nil"/>
              <w:bottom w:val="single" w:sz="4" w:space="0" w:color="000000"/>
              <w:right w:val="single" w:sz="4" w:space="0" w:color="000000"/>
            </w:tcBorders>
            <w:shd w:val="clear" w:color="auto" w:fill="auto"/>
            <w:vAlign w:val="center"/>
            <w:hideMark/>
          </w:tcPr>
          <w:p w14:paraId="4438F6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青林國際</w:t>
            </w:r>
          </w:p>
        </w:tc>
        <w:tc>
          <w:tcPr>
            <w:tcW w:w="1480" w:type="dxa"/>
            <w:tcBorders>
              <w:top w:val="nil"/>
              <w:left w:val="nil"/>
              <w:bottom w:val="single" w:sz="4" w:space="0" w:color="000000"/>
              <w:right w:val="single" w:sz="4" w:space="0" w:color="000000"/>
            </w:tcBorders>
            <w:shd w:val="clear" w:color="auto" w:fill="auto"/>
            <w:vAlign w:val="center"/>
            <w:hideMark/>
          </w:tcPr>
          <w:p w14:paraId="584E94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59ACCE2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藝術、本土語文</w:t>
            </w:r>
          </w:p>
        </w:tc>
        <w:tc>
          <w:tcPr>
            <w:tcW w:w="1987" w:type="dxa"/>
            <w:tcBorders>
              <w:top w:val="nil"/>
              <w:left w:val="nil"/>
              <w:bottom w:val="single" w:sz="4" w:space="0" w:color="000000"/>
              <w:right w:val="single" w:sz="4" w:space="0" w:color="000000"/>
            </w:tcBorders>
            <w:shd w:val="clear" w:color="auto" w:fill="auto"/>
            <w:vAlign w:val="center"/>
            <w:hideMark/>
          </w:tcPr>
          <w:p w14:paraId="556EAB6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戶外教育，家庭教育，環境</w:t>
            </w:r>
          </w:p>
        </w:tc>
        <w:tc>
          <w:tcPr>
            <w:tcW w:w="1080" w:type="dxa"/>
            <w:tcBorders>
              <w:top w:val="nil"/>
              <w:left w:val="nil"/>
              <w:bottom w:val="single" w:sz="4" w:space="0" w:color="auto"/>
              <w:right w:val="single" w:sz="4" w:space="0" w:color="auto"/>
            </w:tcBorders>
            <w:shd w:val="clear" w:color="auto" w:fill="auto"/>
            <w:noWrap/>
            <w:vAlign w:val="center"/>
            <w:hideMark/>
          </w:tcPr>
          <w:p w14:paraId="11B26F7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0E51A8C"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F86D832"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42</w:t>
            </w:r>
          </w:p>
        </w:tc>
        <w:tc>
          <w:tcPr>
            <w:tcW w:w="2280" w:type="dxa"/>
            <w:tcBorders>
              <w:top w:val="nil"/>
              <w:left w:val="nil"/>
              <w:bottom w:val="single" w:sz="4" w:space="0" w:color="000000"/>
              <w:right w:val="single" w:sz="4" w:space="0" w:color="000000"/>
            </w:tcBorders>
            <w:shd w:val="clear" w:color="auto" w:fill="auto"/>
            <w:vAlign w:val="center"/>
            <w:hideMark/>
          </w:tcPr>
          <w:p w14:paraId="5320E85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誰來陪我</w:t>
            </w:r>
            <w:proofErr w:type="gramStart"/>
            <w:r w:rsidRPr="00613B18">
              <w:rPr>
                <w:rFonts w:ascii="標楷體" w:eastAsia="標楷體" w:hAnsi="標楷體" w:hint="eastAsia"/>
                <w:color w:val="000000" w:themeColor="text1"/>
              </w:rPr>
              <w:t>唸</w:t>
            </w:r>
            <w:proofErr w:type="gramEnd"/>
            <w:r w:rsidRPr="00613B18">
              <w:rPr>
                <w:rFonts w:ascii="標楷體" w:eastAsia="標楷體" w:hAnsi="標楷體" w:hint="eastAsia"/>
                <w:color w:val="000000" w:themeColor="text1"/>
              </w:rPr>
              <w:t>故事書？</w:t>
            </w:r>
          </w:p>
        </w:tc>
        <w:tc>
          <w:tcPr>
            <w:tcW w:w="1140" w:type="dxa"/>
            <w:tcBorders>
              <w:top w:val="nil"/>
              <w:left w:val="nil"/>
              <w:bottom w:val="single" w:sz="4" w:space="0" w:color="000000"/>
              <w:right w:val="single" w:sz="4" w:space="0" w:color="000000"/>
            </w:tcBorders>
            <w:shd w:val="clear" w:color="auto" w:fill="auto"/>
            <w:vAlign w:val="center"/>
            <w:hideMark/>
          </w:tcPr>
          <w:p w14:paraId="307EBE0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青林國際</w:t>
            </w:r>
          </w:p>
        </w:tc>
        <w:tc>
          <w:tcPr>
            <w:tcW w:w="1480" w:type="dxa"/>
            <w:tcBorders>
              <w:top w:val="nil"/>
              <w:left w:val="nil"/>
              <w:bottom w:val="single" w:sz="4" w:space="0" w:color="000000"/>
              <w:right w:val="single" w:sz="4" w:space="0" w:color="000000"/>
            </w:tcBorders>
            <w:shd w:val="clear" w:color="auto" w:fill="auto"/>
            <w:vAlign w:val="center"/>
            <w:hideMark/>
          </w:tcPr>
          <w:p w14:paraId="094C092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4506E58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349FF17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76FE328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3F7FE7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03814A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43</w:t>
            </w:r>
          </w:p>
        </w:tc>
        <w:tc>
          <w:tcPr>
            <w:tcW w:w="2280" w:type="dxa"/>
            <w:tcBorders>
              <w:top w:val="nil"/>
              <w:left w:val="nil"/>
              <w:bottom w:val="single" w:sz="4" w:space="0" w:color="000000"/>
              <w:right w:val="single" w:sz="4" w:space="0" w:color="000000"/>
            </w:tcBorders>
            <w:shd w:val="clear" w:color="auto" w:fill="auto"/>
            <w:vAlign w:val="center"/>
            <w:hideMark/>
          </w:tcPr>
          <w:p w14:paraId="427CE91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看不見也沒關係</w:t>
            </w:r>
          </w:p>
        </w:tc>
        <w:tc>
          <w:tcPr>
            <w:tcW w:w="1140" w:type="dxa"/>
            <w:tcBorders>
              <w:top w:val="nil"/>
              <w:left w:val="nil"/>
              <w:bottom w:val="single" w:sz="4" w:space="0" w:color="000000"/>
              <w:right w:val="single" w:sz="4" w:space="0" w:color="000000"/>
            </w:tcBorders>
            <w:shd w:val="clear" w:color="auto" w:fill="auto"/>
            <w:vAlign w:val="center"/>
            <w:hideMark/>
          </w:tcPr>
          <w:p w14:paraId="4D06E77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青林國際</w:t>
            </w:r>
          </w:p>
        </w:tc>
        <w:tc>
          <w:tcPr>
            <w:tcW w:w="1480" w:type="dxa"/>
            <w:tcBorders>
              <w:top w:val="nil"/>
              <w:left w:val="nil"/>
              <w:bottom w:val="single" w:sz="4" w:space="0" w:color="000000"/>
              <w:right w:val="single" w:sz="4" w:space="0" w:color="000000"/>
            </w:tcBorders>
            <w:shd w:val="clear" w:color="auto" w:fill="auto"/>
            <w:vAlign w:val="center"/>
            <w:hideMark/>
          </w:tcPr>
          <w:p w14:paraId="1CEA2DA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5EE6115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語文、健康與體育</w:t>
            </w:r>
          </w:p>
        </w:tc>
        <w:tc>
          <w:tcPr>
            <w:tcW w:w="1987" w:type="dxa"/>
            <w:tcBorders>
              <w:top w:val="nil"/>
              <w:left w:val="nil"/>
              <w:bottom w:val="single" w:sz="4" w:space="0" w:color="000000"/>
              <w:right w:val="single" w:sz="4" w:space="0" w:color="000000"/>
            </w:tcBorders>
            <w:shd w:val="clear" w:color="auto" w:fill="auto"/>
            <w:vAlign w:val="center"/>
            <w:hideMark/>
          </w:tcPr>
          <w:p w14:paraId="3B34473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5F9CF88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2B5ECE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BE9A20C"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44</w:t>
            </w:r>
          </w:p>
        </w:tc>
        <w:tc>
          <w:tcPr>
            <w:tcW w:w="2280" w:type="dxa"/>
            <w:tcBorders>
              <w:top w:val="nil"/>
              <w:left w:val="nil"/>
              <w:bottom w:val="single" w:sz="4" w:space="0" w:color="000000"/>
              <w:right w:val="single" w:sz="4" w:space="0" w:color="000000"/>
            </w:tcBorders>
            <w:shd w:val="clear" w:color="auto" w:fill="auto"/>
            <w:vAlign w:val="center"/>
            <w:hideMark/>
          </w:tcPr>
          <w:p w14:paraId="4CFA948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不會寫字的獅子(新版)</w:t>
            </w:r>
          </w:p>
        </w:tc>
        <w:tc>
          <w:tcPr>
            <w:tcW w:w="1140" w:type="dxa"/>
            <w:tcBorders>
              <w:top w:val="nil"/>
              <w:left w:val="nil"/>
              <w:bottom w:val="single" w:sz="4" w:space="0" w:color="000000"/>
              <w:right w:val="single" w:sz="4" w:space="0" w:color="000000"/>
            </w:tcBorders>
            <w:shd w:val="clear" w:color="auto" w:fill="auto"/>
            <w:vAlign w:val="center"/>
            <w:hideMark/>
          </w:tcPr>
          <w:p w14:paraId="441FF34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18C5B40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73984F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35281AB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閱讀素養，人權，資訊</w:t>
            </w:r>
          </w:p>
        </w:tc>
        <w:tc>
          <w:tcPr>
            <w:tcW w:w="1080" w:type="dxa"/>
            <w:tcBorders>
              <w:top w:val="nil"/>
              <w:left w:val="nil"/>
              <w:bottom w:val="single" w:sz="4" w:space="0" w:color="auto"/>
              <w:right w:val="single" w:sz="4" w:space="0" w:color="auto"/>
            </w:tcBorders>
            <w:shd w:val="clear" w:color="auto" w:fill="auto"/>
            <w:noWrap/>
            <w:vAlign w:val="center"/>
            <w:hideMark/>
          </w:tcPr>
          <w:p w14:paraId="5E969A9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2A0307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84DFD1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45</w:t>
            </w:r>
          </w:p>
        </w:tc>
        <w:tc>
          <w:tcPr>
            <w:tcW w:w="2280" w:type="dxa"/>
            <w:tcBorders>
              <w:top w:val="nil"/>
              <w:left w:val="nil"/>
              <w:bottom w:val="single" w:sz="4" w:space="0" w:color="000000"/>
              <w:right w:val="single" w:sz="4" w:space="0" w:color="000000"/>
            </w:tcBorders>
            <w:shd w:val="clear" w:color="auto" w:fill="auto"/>
            <w:vAlign w:val="center"/>
            <w:hideMark/>
          </w:tcPr>
          <w:p w14:paraId="52F2098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我的火星探險</w:t>
            </w:r>
          </w:p>
        </w:tc>
        <w:tc>
          <w:tcPr>
            <w:tcW w:w="1140" w:type="dxa"/>
            <w:tcBorders>
              <w:top w:val="nil"/>
              <w:left w:val="nil"/>
              <w:bottom w:val="single" w:sz="4" w:space="0" w:color="000000"/>
              <w:right w:val="single" w:sz="4" w:space="0" w:color="000000"/>
            </w:tcBorders>
            <w:shd w:val="clear" w:color="auto" w:fill="auto"/>
            <w:vAlign w:val="center"/>
            <w:hideMark/>
          </w:tcPr>
          <w:p w14:paraId="2A65760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116D1A5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60" w:type="dxa"/>
            <w:tcBorders>
              <w:top w:val="nil"/>
              <w:left w:val="nil"/>
              <w:bottom w:val="single" w:sz="4" w:space="0" w:color="000000"/>
              <w:right w:val="single" w:sz="4" w:space="0" w:color="000000"/>
            </w:tcBorders>
            <w:shd w:val="clear" w:color="auto" w:fill="auto"/>
            <w:vAlign w:val="center"/>
            <w:hideMark/>
          </w:tcPr>
          <w:p w14:paraId="21997AB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綜合活動、語文</w:t>
            </w:r>
          </w:p>
        </w:tc>
        <w:tc>
          <w:tcPr>
            <w:tcW w:w="1987" w:type="dxa"/>
            <w:tcBorders>
              <w:top w:val="nil"/>
              <w:left w:val="nil"/>
              <w:bottom w:val="single" w:sz="4" w:space="0" w:color="000000"/>
              <w:right w:val="single" w:sz="4" w:space="0" w:color="000000"/>
            </w:tcBorders>
            <w:shd w:val="clear" w:color="auto" w:fill="auto"/>
            <w:vAlign w:val="center"/>
            <w:hideMark/>
          </w:tcPr>
          <w:p w14:paraId="18058DE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生涯規劃，環境，多元文化</w:t>
            </w:r>
          </w:p>
        </w:tc>
        <w:tc>
          <w:tcPr>
            <w:tcW w:w="1080" w:type="dxa"/>
            <w:tcBorders>
              <w:top w:val="nil"/>
              <w:left w:val="nil"/>
              <w:bottom w:val="single" w:sz="4" w:space="0" w:color="auto"/>
              <w:right w:val="single" w:sz="4" w:space="0" w:color="auto"/>
            </w:tcBorders>
            <w:shd w:val="clear" w:color="auto" w:fill="auto"/>
            <w:noWrap/>
            <w:vAlign w:val="center"/>
            <w:hideMark/>
          </w:tcPr>
          <w:p w14:paraId="2821C57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C53469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66FB90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46</w:t>
            </w:r>
          </w:p>
        </w:tc>
        <w:tc>
          <w:tcPr>
            <w:tcW w:w="2280" w:type="dxa"/>
            <w:tcBorders>
              <w:top w:val="nil"/>
              <w:left w:val="nil"/>
              <w:bottom w:val="single" w:sz="4" w:space="0" w:color="000000"/>
              <w:right w:val="single" w:sz="4" w:space="0" w:color="000000"/>
            </w:tcBorders>
            <w:shd w:val="clear" w:color="auto" w:fill="auto"/>
            <w:vAlign w:val="center"/>
            <w:hideMark/>
          </w:tcPr>
          <w:p w14:paraId="4719B75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獅子補習班</w:t>
            </w:r>
          </w:p>
        </w:tc>
        <w:tc>
          <w:tcPr>
            <w:tcW w:w="1140" w:type="dxa"/>
            <w:tcBorders>
              <w:top w:val="nil"/>
              <w:left w:val="nil"/>
              <w:bottom w:val="single" w:sz="4" w:space="0" w:color="000000"/>
              <w:right w:val="single" w:sz="4" w:space="0" w:color="000000"/>
            </w:tcBorders>
            <w:shd w:val="clear" w:color="auto" w:fill="auto"/>
            <w:vAlign w:val="center"/>
            <w:hideMark/>
          </w:tcPr>
          <w:p w14:paraId="409BDCE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367732C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15E415D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6A25FA1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生涯規劃，資訊</w:t>
            </w:r>
          </w:p>
        </w:tc>
        <w:tc>
          <w:tcPr>
            <w:tcW w:w="1080" w:type="dxa"/>
            <w:tcBorders>
              <w:top w:val="nil"/>
              <w:left w:val="nil"/>
              <w:bottom w:val="single" w:sz="4" w:space="0" w:color="auto"/>
              <w:right w:val="single" w:sz="4" w:space="0" w:color="auto"/>
            </w:tcBorders>
            <w:shd w:val="clear" w:color="auto" w:fill="auto"/>
            <w:noWrap/>
            <w:vAlign w:val="center"/>
            <w:hideMark/>
          </w:tcPr>
          <w:p w14:paraId="4DF85EA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40C2A6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1C8E61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47</w:t>
            </w:r>
          </w:p>
        </w:tc>
        <w:tc>
          <w:tcPr>
            <w:tcW w:w="2280" w:type="dxa"/>
            <w:tcBorders>
              <w:top w:val="nil"/>
              <w:left w:val="nil"/>
              <w:bottom w:val="single" w:sz="4" w:space="0" w:color="000000"/>
              <w:right w:val="single" w:sz="4" w:space="0" w:color="000000"/>
            </w:tcBorders>
            <w:shd w:val="clear" w:color="auto" w:fill="auto"/>
            <w:vAlign w:val="center"/>
            <w:hideMark/>
          </w:tcPr>
          <w:p w14:paraId="033050F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點和線大變身</w:t>
            </w:r>
          </w:p>
        </w:tc>
        <w:tc>
          <w:tcPr>
            <w:tcW w:w="1140" w:type="dxa"/>
            <w:tcBorders>
              <w:top w:val="nil"/>
              <w:left w:val="nil"/>
              <w:bottom w:val="single" w:sz="4" w:space="0" w:color="000000"/>
              <w:right w:val="single" w:sz="4" w:space="0" w:color="000000"/>
            </w:tcBorders>
            <w:shd w:val="clear" w:color="auto" w:fill="auto"/>
            <w:vAlign w:val="center"/>
            <w:hideMark/>
          </w:tcPr>
          <w:p w14:paraId="6F9E94D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31C164D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6346370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藝術、綜合活動</w:t>
            </w:r>
          </w:p>
        </w:tc>
        <w:tc>
          <w:tcPr>
            <w:tcW w:w="1987" w:type="dxa"/>
            <w:tcBorders>
              <w:top w:val="nil"/>
              <w:left w:val="nil"/>
              <w:bottom w:val="single" w:sz="4" w:space="0" w:color="000000"/>
              <w:right w:val="single" w:sz="4" w:space="0" w:color="000000"/>
            </w:tcBorders>
            <w:shd w:val="clear" w:color="auto" w:fill="auto"/>
            <w:vAlign w:val="center"/>
            <w:hideMark/>
          </w:tcPr>
          <w:p w14:paraId="17BA578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多元文化，生涯規劃，資訊</w:t>
            </w:r>
          </w:p>
        </w:tc>
        <w:tc>
          <w:tcPr>
            <w:tcW w:w="1080" w:type="dxa"/>
            <w:tcBorders>
              <w:top w:val="nil"/>
              <w:left w:val="nil"/>
              <w:bottom w:val="single" w:sz="4" w:space="0" w:color="auto"/>
              <w:right w:val="single" w:sz="4" w:space="0" w:color="auto"/>
            </w:tcBorders>
            <w:shd w:val="clear" w:color="auto" w:fill="auto"/>
            <w:noWrap/>
            <w:vAlign w:val="center"/>
            <w:hideMark/>
          </w:tcPr>
          <w:p w14:paraId="62BD52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4500CCA"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1C3424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48</w:t>
            </w:r>
          </w:p>
        </w:tc>
        <w:tc>
          <w:tcPr>
            <w:tcW w:w="2280" w:type="dxa"/>
            <w:tcBorders>
              <w:top w:val="nil"/>
              <w:left w:val="nil"/>
              <w:bottom w:val="single" w:sz="4" w:space="0" w:color="000000"/>
              <w:right w:val="single" w:sz="4" w:space="0" w:color="000000"/>
            </w:tcBorders>
            <w:shd w:val="clear" w:color="auto" w:fill="auto"/>
            <w:vAlign w:val="center"/>
            <w:hideMark/>
          </w:tcPr>
          <w:p w14:paraId="2AD2729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獅子與兔子大對決</w:t>
            </w:r>
          </w:p>
        </w:tc>
        <w:tc>
          <w:tcPr>
            <w:tcW w:w="1140" w:type="dxa"/>
            <w:tcBorders>
              <w:top w:val="nil"/>
              <w:left w:val="nil"/>
              <w:bottom w:val="single" w:sz="4" w:space="0" w:color="000000"/>
              <w:right w:val="single" w:sz="4" w:space="0" w:color="000000"/>
            </w:tcBorders>
            <w:shd w:val="clear" w:color="auto" w:fill="auto"/>
            <w:vAlign w:val="center"/>
            <w:hideMark/>
          </w:tcPr>
          <w:p w14:paraId="6683BC3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66D75E6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6F4D242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7D71CA3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人權，品德，生涯規劃</w:t>
            </w:r>
          </w:p>
        </w:tc>
        <w:tc>
          <w:tcPr>
            <w:tcW w:w="1080" w:type="dxa"/>
            <w:tcBorders>
              <w:top w:val="nil"/>
              <w:left w:val="nil"/>
              <w:bottom w:val="single" w:sz="4" w:space="0" w:color="auto"/>
              <w:right w:val="single" w:sz="4" w:space="0" w:color="auto"/>
            </w:tcBorders>
            <w:shd w:val="clear" w:color="auto" w:fill="auto"/>
            <w:noWrap/>
            <w:vAlign w:val="center"/>
            <w:hideMark/>
          </w:tcPr>
          <w:p w14:paraId="11682B4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B660EB2"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E0799B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49</w:t>
            </w:r>
          </w:p>
        </w:tc>
        <w:tc>
          <w:tcPr>
            <w:tcW w:w="2280" w:type="dxa"/>
            <w:tcBorders>
              <w:top w:val="nil"/>
              <w:left w:val="nil"/>
              <w:bottom w:val="single" w:sz="4" w:space="0" w:color="000000"/>
              <w:right w:val="single" w:sz="4" w:space="0" w:color="000000"/>
            </w:tcBorders>
            <w:shd w:val="clear" w:color="auto" w:fill="auto"/>
            <w:vAlign w:val="center"/>
            <w:hideMark/>
          </w:tcPr>
          <w:p w14:paraId="34A0F6BF"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綠上加綠</w:t>
            </w:r>
            <w:proofErr w:type="gramEnd"/>
            <w:r w:rsidRPr="00613B18">
              <w:rPr>
                <w:rFonts w:ascii="標楷體" w:eastAsia="標楷體" w:hAnsi="標楷體" w:hint="eastAsia"/>
                <w:color w:val="000000" w:themeColor="text1"/>
              </w:rPr>
              <w:t>：充滿愛、生活與季節色彩的一整年</w:t>
            </w:r>
          </w:p>
        </w:tc>
        <w:tc>
          <w:tcPr>
            <w:tcW w:w="1140" w:type="dxa"/>
            <w:tcBorders>
              <w:top w:val="nil"/>
              <w:left w:val="nil"/>
              <w:bottom w:val="single" w:sz="4" w:space="0" w:color="000000"/>
              <w:right w:val="single" w:sz="4" w:space="0" w:color="000000"/>
            </w:tcBorders>
            <w:shd w:val="clear" w:color="auto" w:fill="auto"/>
            <w:vAlign w:val="center"/>
            <w:hideMark/>
          </w:tcPr>
          <w:p w14:paraId="1E26BB3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4EE88E1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4AA0A84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藝術、綜合活動</w:t>
            </w:r>
          </w:p>
        </w:tc>
        <w:tc>
          <w:tcPr>
            <w:tcW w:w="1987" w:type="dxa"/>
            <w:tcBorders>
              <w:top w:val="nil"/>
              <w:left w:val="nil"/>
              <w:bottom w:val="single" w:sz="4" w:space="0" w:color="000000"/>
              <w:right w:val="single" w:sz="4" w:space="0" w:color="000000"/>
            </w:tcBorders>
            <w:shd w:val="clear" w:color="auto" w:fill="auto"/>
            <w:vAlign w:val="center"/>
            <w:hideMark/>
          </w:tcPr>
          <w:p w14:paraId="106593E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環境，家庭教育，多元文化</w:t>
            </w:r>
          </w:p>
        </w:tc>
        <w:tc>
          <w:tcPr>
            <w:tcW w:w="1080" w:type="dxa"/>
            <w:tcBorders>
              <w:top w:val="nil"/>
              <w:left w:val="nil"/>
              <w:bottom w:val="single" w:sz="4" w:space="0" w:color="auto"/>
              <w:right w:val="single" w:sz="4" w:space="0" w:color="auto"/>
            </w:tcBorders>
            <w:shd w:val="clear" w:color="auto" w:fill="auto"/>
            <w:noWrap/>
            <w:vAlign w:val="center"/>
            <w:hideMark/>
          </w:tcPr>
          <w:p w14:paraId="23E7B70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B61F56E"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54E732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50</w:t>
            </w:r>
          </w:p>
        </w:tc>
        <w:tc>
          <w:tcPr>
            <w:tcW w:w="2280" w:type="dxa"/>
            <w:tcBorders>
              <w:top w:val="nil"/>
              <w:left w:val="nil"/>
              <w:bottom w:val="single" w:sz="4" w:space="0" w:color="000000"/>
              <w:right w:val="single" w:sz="4" w:space="0" w:color="000000"/>
            </w:tcBorders>
            <w:shd w:val="clear" w:color="auto" w:fill="auto"/>
            <w:vAlign w:val="center"/>
            <w:hideMark/>
          </w:tcPr>
          <w:p w14:paraId="0DA419E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丹尼爾的美好一天</w:t>
            </w:r>
          </w:p>
        </w:tc>
        <w:tc>
          <w:tcPr>
            <w:tcW w:w="1140" w:type="dxa"/>
            <w:tcBorders>
              <w:top w:val="nil"/>
              <w:left w:val="nil"/>
              <w:bottom w:val="single" w:sz="4" w:space="0" w:color="000000"/>
              <w:right w:val="single" w:sz="4" w:space="0" w:color="000000"/>
            </w:tcBorders>
            <w:shd w:val="clear" w:color="auto" w:fill="auto"/>
            <w:vAlign w:val="center"/>
            <w:hideMark/>
          </w:tcPr>
          <w:p w14:paraId="6B83578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28C1223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1449975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663F501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多元文化，閱讀素養，人權</w:t>
            </w:r>
          </w:p>
        </w:tc>
        <w:tc>
          <w:tcPr>
            <w:tcW w:w="1080" w:type="dxa"/>
            <w:tcBorders>
              <w:top w:val="nil"/>
              <w:left w:val="nil"/>
              <w:bottom w:val="single" w:sz="4" w:space="0" w:color="auto"/>
              <w:right w:val="single" w:sz="4" w:space="0" w:color="auto"/>
            </w:tcBorders>
            <w:shd w:val="clear" w:color="auto" w:fill="auto"/>
            <w:vAlign w:val="center"/>
            <w:hideMark/>
          </w:tcPr>
          <w:p w14:paraId="25EFCB9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38FC86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811892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51</w:t>
            </w:r>
          </w:p>
        </w:tc>
        <w:tc>
          <w:tcPr>
            <w:tcW w:w="2280" w:type="dxa"/>
            <w:tcBorders>
              <w:top w:val="nil"/>
              <w:left w:val="nil"/>
              <w:bottom w:val="single" w:sz="4" w:space="0" w:color="000000"/>
              <w:right w:val="single" w:sz="4" w:space="0" w:color="000000"/>
            </w:tcBorders>
            <w:shd w:val="clear" w:color="auto" w:fill="auto"/>
            <w:vAlign w:val="center"/>
            <w:hideMark/>
          </w:tcPr>
          <w:p w14:paraId="53C7715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最後一匹狼：對森林友善的探險</w:t>
            </w:r>
          </w:p>
        </w:tc>
        <w:tc>
          <w:tcPr>
            <w:tcW w:w="1140" w:type="dxa"/>
            <w:tcBorders>
              <w:top w:val="nil"/>
              <w:left w:val="nil"/>
              <w:bottom w:val="single" w:sz="4" w:space="0" w:color="000000"/>
              <w:right w:val="single" w:sz="4" w:space="0" w:color="000000"/>
            </w:tcBorders>
            <w:shd w:val="clear" w:color="auto" w:fill="auto"/>
            <w:vAlign w:val="center"/>
            <w:hideMark/>
          </w:tcPr>
          <w:p w14:paraId="2552E34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77E6E79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7050B91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語文、社會</w:t>
            </w:r>
          </w:p>
        </w:tc>
        <w:tc>
          <w:tcPr>
            <w:tcW w:w="1987" w:type="dxa"/>
            <w:tcBorders>
              <w:top w:val="nil"/>
              <w:left w:val="nil"/>
              <w:bottom w:val="single" w:sz="4" w:space="0" w:color="000000"/>
              <w:right w:val="single" w:sz="4" w:space="0" w:color="000000"/>
            </w:tcBorders>
            <w:shd w:val="clear" w:color="auto" w:fill="auto"/>
            <w:vAlign w:val="center"/>
            <w:hideMark/>
          </w:tcPr>
          <w:p w14:paraId="63DAA59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環境，家庭教育，多元文化</w:t>
            </w:r>
          </w:p>
        </w:tc>
        <w:tc>
          <w:tcPr>
            <w:tcW w:w="1080" w:type="dxa"/>
            <w:tcBorders>
              <w:top w:val="nil"/>
              <w:left w:val="nil"/>
              <w:bottom w:val="single" w:sz="4" w:space="0" w:color="auto"/>
              <w:right w:val="single" w:sz="4" w:space="0" w:color="auto"/>
            </w:tcBorders>
            <w:shd w:val="clear" w:color="auto" w:fill="auto"/>
            <w:vAlign w:val="center"/>
            <w:hideMark/>
          </w:tcPr>
          <w:p w14:paraId="560E744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EAE30C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E06B2A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52</w:t>
            </w:r>
          </w:p>
        </w:tc>
        <w:tc>
          <w:tcPr>
            <w:tcW w:w="2280" w:type="dxa"/>
            <w:tcBorders>
              <w:top w:val="nil"/>
              <w:left w:val="nil"/>
              <w:bottom w:val="single" w:sz="4" w:space="0" w:color="000000"/>
              <w:right w:val="single" w:sz="4" w:space="0" w:color="000000"/>
            </w:tcBorders>
            <w:shd w:val="clear" w:color="auto" w:fill="auto"/>
            <w:vAlign w:val="center"/>
            <w:hideMark/>
          </w:tcPr>
          <w:p w14:paraId="2200E88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我的完美願望</w:t>
            </w:r>
          </w:p>
        </w:tc>
        <w:tc>
          <w:tcPr>
            <w:tcW w:w="1140" w:type="dxa"/>
            <w:tcBorders>
              <w:top w:val="nil"/>
              <w:left w:val="nil"/>
              <w:bottom w:val="single" w:sz="4" w:space="0" w:color="000000"/>
              <w:right w:val="single" w:sz="4" w:space="0" w:color="000000"/>
            </w:tcBorders>
            <w:shd w:val="clear" w:color="auto" w:fill="auto"/>
            <w:vAlign w:val="center"/>
            <w:hideMark/>
          </w:tcPr>
          <w:p w14:paraId="17E5EC9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米奇巴克</w:t>
            </w:r>
          </w:p>
        </w:tc>
        <w:tc>
          <w:tcPr>
            <w:tcW w:w="1480" w:type="dxa"/>
            <w:tcBorders>
              <w:top w:val="nil"/>
              <w:left w:val="nil"/>
              <w:bottom w:val="single" w:sz="4" w:space="0" w:color="000000"/>
              <w:right w:val="single" w:sz="4" w:space="0" w:color="000000"/>
            </w:tcBorders>
            <w:shd w:val="clear" w:color="auto" w:fill="auto"/>
            <w:vAlign w:val="center"/>
            <w:hideMark/>
          </w:tcPr>
          <w:p w14:paraId="6AB263B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58A8AE9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5A3F80E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人權，品德，家庭教育</w:t>
            </w:r>
          </w:p>
        </w:tc>
        <w:tc>
          <w:tcPr>
            <w:tcW w:w="1080" w:type="dxa"/>
            <w:tcBorders>
              <w:top w:val="nil"/>
              <w:left w:val="nil"/>
              <w:bottom w:val="single" w:sz="4" w:space="0" w:color="auto"/>
              <w:right w:val="single" w:sz="4" w:space="0" w:color="auto"/>
            </w:tcBorders>
            <w:shd w:val="clear" w:color="auto" w:fill="auto"/>
            <w:vAlign w:val="center"/>
            <w:hideMark/>
          </w:tcPr>
          <w:p w14:paraId="5141A6F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429EDEA"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B92629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53</w:t>
            </w:r>
          </w:p>
        </w:tc>
        <w:tc>
          <w:tcPr>
            <w:tcW w:w="2280" w:type="dxa"/>
            <w:tcBorders>
              <w:top w:val="nil"/>
              <w:left w:val="nil"/>
              <w:bottom w:val="single" w:sz="4" w:space="0" w:color="000000"/>
              <w:right w:val="single" w:sz="4" w:space="0" w:color="000000"/>
            </w:tcBorders>
            <w:shd w:val="clear" w:color="auto" w:fill="auto"/>
            <w:vAlign w:val="center"/>
            <w:hideMark/>
          </w:tcPr>
          <w:p w14:paraId="19DC1C7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垃圾車，辛苦了！（二版）</w:t>
            </w:r>
          </w:p>
        </w:tc>
        <w:tc>
          <w:tcPr>
            <w:tcW w:w="1140" w:type="dxa"/>
            <w:tcBorders>
              <w:top w:val="nil"/>
              <w:left w:val="nil"/>
              <w:bottom w:val="single" w:sz="4" w:space="0" w:color="000000"/>
              <w:right w:val="single" w:sz="4" w:space="0" w:color="000000"/>
            </w:tcBorders>
            <w:shd w:val="clear" w:color="auto" w:fill="auto"/>
            <w:vAlign w:val="center"/>
            <w:hideMark/>
          </w:tcPr>
          <w:p w14:paraId="2C3C8EC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2A3ED6D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47C5C35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08E2A48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環境，能源，戶外教育</w:t>
            </w:r>
          </w:p>
        </w:tc>
        <w:tc>
          <w:tcPr>
            <w:tcW w:w="1080" w:type="dxa"/>
            <w:tcBorders>
              <w:top w:val="nil"/>
              <w:left w:val="nil"/>
              <w:bottom w:val="single" w:sz="4" w:space="0" w:color="auto"/>
              <w:right w:val="single" w:sz="4" w:space="0" w:color="auto"/>
            </w:tcBorders>
            <w:shd w:val="clear" w:color="auto" w:fill="auto"/>
            <w:vAlign w:val="center"/>
            <w:hideMark/>
          </w:tcPr>
          <w:p w14:paraId="79CEF8C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AC46DD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798EFC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54</w:t>
            </w:r>
          </w:p>
        </w:tc>
        <w:tc>
          <w:tcPr>
            <w:tcW w:w="2280" w:type="dxa"/>
            <w:tcBorders>
              <w:top w:val="nil"/>
              <w:left w:val="nil"/>
              <w:bottom w:val="single" w:sz="4" w:space="0" w:color="000000"/>
              <w:right w:val="single" w:sz="4" w:space="0" w:color="000000"/>
            </w:tcBorders>
            <w:shd w:val="clear" w:color="auto" w:fill="auto"/>
            <w:vAlign w:val="center"/>
            <w:hideMark/>
          </w:tcPr>
          <w:p w14:paraId="3133102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公車來了（二版）</w:t>
            </w:r>
          </w:p>
        </w:tc>
        <w:tc>
          <w:tcPr>
            <w:tcW w:w="1140" w:type="dxa"/>
            <w:tcBorders>
              <w:top w:val="nil"/>
              <w:left w:val="nil"/>
              <w:bottom w:val="single" w:sz="4" w:space="0" w:color="000000"/>
              <w:right w:val="single" w:sz="4" w:space="0" w:color="000000"/>
            </w:tcBorders>
            <w:shd w:val="clear" w:color="auto" w:fill="auto"/>
            <w:vAlign w:val="center"/>
            <w:hideMark/>
          </w:tcPr>
          <w:p w14:paraId="0EFFEC8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0B22E08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540B4AF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987" w:type="dxa"/>
            <w:tcBorders>
              <w:top w:val="nil"/>
              <w:left w:val="nil"/>
              <w:bottom w:val="single" w:sz="4" w:space="0" w:color="000000"/>
              <w:right w:val="single" w:sz="4" w:space="0" w:color="000000"/>
            </w:tcBorders>
            <w:shd w:val="clear" w:color="auto" w:fill="auto"/>
            <w:vAlign w:val="center"/>
            <w:hideMark/>
          </w:tcPr>
          <w:p w14:paraId="5047D5F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戶外教育，安全，品德</w:t>
            </w:r>
          </w:p>
        </w:tc>
        <w:tc>
          <w:tcPr>
            <w:tcW w:w="1080" w:type="dxa"/>
            <w:tcBorders>
              <w:top w:val="nil"/>
              <w:left w:val="nil"/>
              <w:bottom w:val="single" w:sz="4" w:space="0" w:color="auto"/>
              <w:right w:val="single" w:sz="4" w:space="0" w:color="auto"/>
            </w:tcBorders>
            <w:shd w:val="clear" w:color="auto" w:fill="auto"/>
            <w:vAlign w:val="center"/>
            <w:hideMark/>
          </w:tcPr>
          <w:p w14:paraId="6EE88F0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5A9089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CB5B61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55</w:t>
            </w:r>
          </w:p>
        </w:tc>
        <w:tc>
          <w:tcPr>
            <w:tcW w:w="2280" w:type="dxa"/>
            <w:tcBorders>
              <w:top w:val="nil"/>
              <w:left w:val="nil"/>
              <w:bottom w:val="single" w:sz="4" w:space="0" w:color="000000"/>
              <w:right w:val="single" w:sz="4" w:space="0" w:color="000000"/>
            </w:tcBorders>
            <w:shd w:val="clear" w:color="auto" w:fill="auto"/>
            <w:vAlign w:val="center"/>
            <w:hideMark/>
          </w:tcPr>
          <w:p w14:paraId="3216FE4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消防員媽媽，護理師爸爸</w:t>
            </w:r>
          </w:p>
        </w:tc>
        <w:tc>
          <w:tcPr>
            <w:tcW w:w="1140" w:type="dxa"/>
            <w:tcBorders>
              <w:top w:val="nil"/>
              <w:left w:val="nil"/>
              <w:bottom w:val="single" w:sz="4" w:space="0" w:color="000000"/>
              <w:right w:val="single" w:sz="4" w:space="0" w:color="000000"/>
            </w:tcBorders>
            <w:shd w:val="clear" w:color="auto" w:fill="auto"/>
            <w:vAlign w:val="center"/>
            <w:hideMark/>
          </w:tcPr>
          <w:p w14:paraId="37268C1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5CD835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6D8C3A9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37B0AC2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性別平等，生涯規劃，安全</w:t>
            </w:r>
          </w:p>
        </w:tc>
        <w:tc>
          <w:tcPr>
            <w:tcW w:w="1080" w:type="dxa"/>
            <w:tcBorders>
              <w:top w:val="nil"/>
              <w:left w:val="nil"/>
              <w:bottom w:val="single" w:sz="4" w:space="0" w:color="auto"/>
              <w:right w:val="single" w:sz="4" w:space="0" w:color="auto"/>
            </w:tcBorders>
            <w:shd w:val="clear" w:color="000000" w:fill="FFFFFF"/>
            <w:vAlign w:val="center"/>
            <w:hideMark/>
          </w:tcPr>
          <w:p w14:paraId="0FC9A41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ED37C1A"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0BB0A22"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56</w:t>
            </w:r>
          </w:p>
        </w:tc>
        <w:tc>
          <w:tcPr>
            <w:tcW w:w="2280" w:type="dxa"/>
            <w:tcBorders>
              <w:top w:val="nil"/>
              <w:left w:val="nil"/>
              <w:bottom w:val="single" w:sz="4" w:space="0" w:color="000000"/>
              <w:right w:val="single" w:sz="4" w:space="0" w:color="000000"/>
            </w:tcBorders>
            <w:shd w:val="clear" w:color="auto" w:fill="auto"/>
            <w:vAlign w:val="center"/>
            <w:hideMark/>
          </w:tcPr>
          <w:p w14:paraId="2280713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菜園裡的美味大餐-秋冬（二版）</w:t>
            </w:r>
          </w:p>
        </w:tc>
        <w:tc>
          <w:tcPr>
            <w:tcW w:w="1140" w:type="dxa"/>
            <w:tcBorders>
              <w:top w:val="nil"/>
              <w:left w:val="nil"/>
              <w:bottom w:val="single" w:sz="4" w:space="0" w:color="000000"/>
              <w:right w:val="single" w:sz="4" w:space="0" w:color="000000"/>
            </w:tcBorders>
            <w:shd w:val="clear" w:color="auto" w:fill="auto"/>
            <w:vAlign w:val="center"/>
            <w:hideMark/>
          </w:tcPr>
          <w:p w14:paraId="348389D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354CF4E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645C560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987" w:type="dxa"/>
            <w:tcBorders>
              <w:top w:val="nil"/>
              <w:left w:val="nil"/>
              <w:bottom w:val="single" w:sz="4" w:space="0" w:color="000000"/>
              <w:right w:val="single" w:sz="4" w:space="0" w:color="000000"/>
            </w:tcBorders>
            <w:shd w:val="clear" w:color="auto" w:fill="auto"/>
            <w:vAlign w:val="center"/>
            <w:hideMark/>
          </w:tcPr>
          <w:p w14:paraId="455C9E9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資訊，戶外教育，環境</w:t>
            </w:r>
          </w:p>
        </w:tc>
        <w:tc>
          <w:tcPr>
            <w:tcW w:w="1080" w:type="dxa"/>
            <w:tcBorders>
              <w:top w:val="nil"/>
              <w:left w:val="nil"/>
              <w:bottom w:val="single" w:sz="4" w:space="0" w:color="auto"/>
              <w:right w:val="single" w:sz="4" w:space="0" w:color="auto"/>
            </w:tcBorders>
            <w:shd w:val="clear" w:color="000000" w:fill="FFFFFF"/>
            <w:vAlign w:val="center"/>
            <w:hideMark/>
          </w:tcPr>
          <w:p w14:paraId="0D3D2C2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7010E54"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24CEA8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57</w:t>
            </w:r>
          </w:p>
        </w:tc>
        <w:tc>
          <w:tcPr>
            <w:tcW w:w="2280" w:type="dxa"/>
            <w:tcBorders>
              <w:top w:val="nil"/>
              <w:left w:val="nil"/>
              <w:bottom w:val="single" w:sz="4" w:space="0" w:color="000000"/>
              <w:right w:val="single" w:sz="4" w:space="0" w:color="000000"/>
            </w:tcBorders>
            <w:shd w:val="clear" w:color="auto" w:fill="auto"/>
            <w:vAlign w:val="center"/>
            <w:hideMark/>
          </w:tcPr>
          <w:p w14:paraId="2BCE2B4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藍色小椅子</w:t>
            </w:r>
          </w:p>
        </w:tc>
        <w:tc>
          <w:tcPr>
            <w:tcW w:w="1140" w:type="dxa"/>
            <w:tcBorders>
              <w:top w:val="nil"/>
              <w:left w:val="nil"/>
              <w:bottom w:val="single" w:sz="4" w:space="0" w:color="000000"/>
              <w:right w:val="single" w:sz="4" w:space="0" w:color="000000"/>
            </w:tcBorders>
            <w:shd w:val="clear" w:color="auto" w:fill="auto"/>
            <w:vAlign w:val="center"/>
            <w:hideMark/>
          </w:tcPr>
          <w:p w14:paraId="1F5E8A9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08F7E09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286F752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987" w:type="dxa"/>
            <w:tcBorders>
              <w:top w:val="nil"/>
              <w:left w:val="nil"/>
              <w:bottom w:val="single" w:sz="4" w:space="0" w:color="000000"/>
              <w:right w:val="single" w:sz="4" w:space="0" w:color="000000"/>
            </w:tcBorders>
            <w:shd w:val="clear" w:color="auto" w:fill="auto"/>
            <w:vAlign w:val="center"/>
            <w:hideMark/>
          </w:tcPr>
          <w:p w14:paraId="56EEBF9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多元文化，閱讀素養，環境</w:t>
            </w:r>
          </w:p>
        </w:tc>
        <w:tc>
          <w:tcPr>
            <w:tcW w:w="1080" w:type="dxa"/>
            <w:tcBorders>
              <w:top w:val="nil"/>
              <w:left w:val="nil"/>
              <w:bottom w:val="single" w:sz="4" w:space="0" w:color="auto"/>
              <w:right w:val="single" w:sz="4" w:space="0" w:color="auto"/>
            </w:tcBorders>
            <w:shd w:val="clear" w:color="auto" w:fill="auto"/>
            <w:vAlign w:val="center"/>
            <w:hideMark/>
          </w:tcPr>
          <w:p w14:paraId="203832C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8AEE72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E8F8707"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58</w:t>
            </w:r>
          </w:p>
        </w:tc>
        <w:tc>
          <w:tcPr>
            <w:tcW w:w="2280" w:type="dxa"/>
            <w:tcBorders>
              <w:top w:val="nil"/>
              <w:left w:val="nil"/>
              <w:bottom w:val="single" w:sz="4" w:space="0" w:color="000000"/>
              <w:right w:val="single" w:sz="4" w:space="0" w:color="000000"/>
            </w:tcBorders>
            <w:shd w:val="clear" w:color="auto" w:fill="auto"/>
            <w:vAlign w:val="center"/>
            <w:hideMark/>
          </w:tcPr>
          <w:p w14:paraId="133C0192"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凱</w:t>
            </w:r>
            <w:proofErr w:type="gramEnd"/>
            <w:r w:rsidRPr="00613B18">
              <w:rPr>
                <w:rFonts w:ascii="標楷體" w:eastAsia="標楷體" w:hAnsi="標楷體" w:hint="eastAsia"/>
                <w:color w:val="000000" w:themeColor="text1"/>
              </w:rPr>
              <w:t>琪的包裹（二版）</w:t>
            </w:r>
          </w:p>
        </w:tc>
        <w:tc>
          <w:tcPr>
            <w:tcW w:w="1140" w:type="dxa"/>
            <w:tcBorders>
              <w:top w:val="nil"/>
              <w:left w:val="nil"/>
              <w:bottom w:val="single" w:sz="4" w:space="0" w:color="000000"/>
              <w:right w:val="single" w:sz="4" w:space="0" w:color="000000"/>
            </w:tcBorders>
            <w:shd w:val="clear" w:color="auto" w:fill="auto"/>
            <w:vAlign w:val="center"/>
            <w:hideMark/>
          </w:tcPr>
          <w:p w14:paraId="0014F26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3EA4A51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4D5D983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1AA4E34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國際教育，品德，人權</w:t>
            </w:r>
          </w:p>
        </w:tc>
        <w:tc>
          <w:tcPr>
            <w:tcW w:w="1080" w:type="dxa"/>
            <w:tcBorders>
              <w:top w:val="nil"/>
              <w:left w:val="nil"/>
              <w:bottom w:val="single" w:sz="4" w:space="0" w:color="auto"/>
              <w:right w:val="single" w:sz="4" w:space="0" w:color="auto"/>
            </w:tcBorders>
            <w:shd w:val="clear" w:color="auto" w:fill="auto"/>
            <w:vAlign w:val="center"/>
            <w:hideMark/>
          </w:tcPr>
          <w:p w14:paraId="42AED85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DAFF14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8E7E4E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59</w:t>
            </w:r>
          </w:p>
        </w:tc>
        <w:tc>
          <w:tcPr>
            <w:tcW w:w="2280" w:type="dxa"/>
            <w:tcBorders>
              <w:top w:val="nil"/>
              <w:left w:val="nil"/>
              <w:bottom w:val="single" w:sz="4" w:space="0" w:color="000000"/>
              <w:right w:val="single" w:sz="4" w:space="0" w:color="000000"/>
            </w:tcBorders>
            <w:shd w:val="clear" w:color="auto" w:fill="auto"/>
            <w:vAlign w:val="center"/>
            <w:hideMark/>
          </w:tcPr>
          <w:p w14:paraId="7344F17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小熊的小船(三版)</w:t>
            </w:r>
          </w:p>
        </w:tc>
        <w:tc>
          <w:tcPr>
            <w:tcW w:w="1140" w:type="dxa"/>
            <w:tcBorders>
              <w:top w:val="nil"/>
              <w:left w:val="nil"/>
              <w:bottom w:val="single" w:sz="4" w:space="0" w:color="000000"/>
              <w:right w:val="single" w:sz="4" w:space="0" w:color="000000"/>
            </w:tcBorders>
            <w:shd w:val="clear" w:color="auto" w:fill="auto"/>
            <w:vAlign w:val="center"/>
            <w:hideMark/>
          </w:tcPr>
          <w:p w14:paraId="36F05F2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3E7E93C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18F775B6"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686B80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品德，家庭教育，閱讀素養</w:t>
            </w:r>
          </w:p>
        </w:tc>
        <w:tc>
          <w:tcPr>
            <w:tcW w:w="1080" w:type="dxa"/>
            <w:tcBorders>
              <w:top w:val="nil"/>
              <w:left w:val="nil"/>
              <w:bottom w:val="single" w:sz="4" w:space="0" w:color="auto"/>
              <w:right w:val="single" w:sz="4" w:space="0" w:color="auto"/>
            </w:tcBorders>
            <w:shd w:val="clear" w:color="auto" w:fill="auto"/>
            <w:vAlign w:val="center"/>
            <w:hideMark/>
          </w:tcPr>
          <w:p w14:paraId="7F36A04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503141B"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1C7114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60</w:t>
            </w:r>
          </w:p>
        </w:tc>
        <w:tc>
          <w:tcPr>
            <w:tcW w:w="2280" w:type="dxa"/>
            <w:tcBorders>
              <w:top w:val="nil"/>
              <w:left w:val="nil"/>
              <w:bottom w:val="single" w:sz="4" w:space="0" w:color="000000"/>
              <w:right w:val="single" w:sz="4" w:space="0" w:color="000000"/>
            </w:tcBorders>
            <w:shd w:val="clear" w:color="auto" w:fill="auto"/>
            <w:vAlign w:val="center"/>
            <w:hideMark/>
          </w:tcPr>
          <w:p w14:paraId="1CEE68F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海山線電車－狐狸站長（二版）</w:t>
            </w:r>
          </w:p>
        </w:tc>
        <w:tc>
          <w:tcPr>
            <w:tcW w:w="1140" w:type="dxa"/>
            <w:tcBorders>
              <w:top w:val="nil"/>
              <w:left w:val="nil"/>
              <w:bottom w:val="single" w:sz="4" w:space="0" w:color="000000"/>
              <w:right w:val="single" w:sz="4" w:space="0" w:color="000000"/>
            </w:tcBorders>
            <w:shd w:val="clear" w:color="auto" w:fill="auto"/>
            <w:vAlign w:val="center"/>
            <w:hideMark/>
          </w:tcPr>
          <w:p w14:paraId="013ECBD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611DC7D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4E88AF2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綜合活動、藝術</w:t>
            </w:r>
          </w:p>
        </w:tc>
        <w:tc>
          <w:tcPr>
            <w:tcW w:w="1987" w:type="dxa"/>
            <w:tcBorders>
              <w:top w:val="nil"/>
              <w:left w:val="nil"/>
              <w:bottom w:val="single" w:sz="4" w:space="0" w:color="000000"/>
              <w:right w:val="single" w:sz="4" w:space="0" w:color="000000"/>
            </w:tcBorders>
            <w:shd w:val="clear" w:color="auto" w:fill="auto"/>
            <w:vAlign w:val="center"/>
            <w:hideMark/>
          </w:tcPr>
          <w:p w14:paraId="6CB3DF2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品德，生命，安全</w:t>
            </w:r>
          </w:p>
        </w:tc>
        <w:tc>
          <w:tcPr>
            <w:tcW w:w="1080" w:type="dxa"/>
            <w:tcBorders>
              <w:top w:val="nil"/>
              <w:left w:val="nil"/>
              <w:bottom w:val="single" w:sz="4" w:space="0" w:color="auto"/>
              <w:right w:val="single" w:sz="4" w:space="0" w:color="auto"/>
            </w:tcBorders>
            <w:shd w:val="clear" w:color="auto" w:fill="auto"/>
            <w:vAlign w:val="center"/>
            <w:hideMark/>
          </w:tcPr>
          <w:p w14:paraId="4B85BF2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958354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22740F3"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61</w:t>
            </w:r>
          </w:p>
        </w:tc>
        <w:tc>
          <w:tcPr>
            <w:tcW w:w="2280" w:type="dxa"/>
            <w:tcBorders>
              <w:top w:val="nil"/>
              <w:left w:val="nil"/>
              <w:bottom w:val="single" w:sz="4" w:space="0" w:color="000000"/>
              <w:right w:val="single" w:sz="4" w:space="0" w:color="000000"/>
            </w:tcBorders>
            <w:shd w:val="clear" w:color="auto" w:fill="auto"/>
            <w:vAlign w:val="center"/>
            <w:hideMark/>
          </w:tcPr>
          <w:p w14:paraId="76F38EC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圖書館裡的恐龍</w:t>
            </w:r>
          </w:p>
        </w:tc>
        <w:tc>
          <w:tcPr>
            <w:tcW w:w="1140" w:type="dxa"/>
            <w:tcBorders>
              <w:top w:val="nil"/>
              <w:left w:val="nil"/>
              <w:bottom w:val="single" w:sz="4" w:space="0" w:color="000000"/>
              <w:right w:val="single" w:sz="4" w:space="0" w:color="000000"/>
            </w:tcBorders>
            <w:shd w:val="clear" w:color="auto" w:fill="auto"/>
            <w:vAlign w:val="center"/>
            <w:hideMark/>
          </w:tcPr>
          <w:p w14:paraId="78B8723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東方出版</w:t>
            </w:r>
          </w:p>
        </w:tc>
        <w:tc>
          <w:tcPr>
            <w:tcW w:w="1480" w:type="dxa"/>
            <w:tcBorders>
              <w:top w:val="nil"/>
              <w:left w:val="nil"/>
              <w:bottom w:val="single" w:sz="4" w:space="0" w:color="000000"/>
              <w:right w:val="single" w:sz="4" w:space="0" w:color="000000"/>
            </w:tcBorders>
            <w:shd w:val="clear" w:color="auto" w:fill="auto"/>
            <w:vAlign w:val="center"/>
            <w:hideMark/>
          </w:tcPr>
          <w:p w14:paraId="57022AE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0934BD0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綜合活動、健康與體育</w:t>
            </w:r>
          </w:p>
        </w:tc>
        <w:tc>
          <w:tcPr>
            <w:tcW w:w="1987" w:type="dxa"/>
            <w:tcBorders>
              <w:top w:val="nil"/>
              <w:left w:val="nil"/>
              <w:bottom w:val="single" w:sz="4" w:space="0" w:color="000000"/>
              <w:right w:val="single" w:sz="4" w:space="0" w:color="000000"/>
            </w:tcBorders>
            <w:shd w:val="clear" w:color="auto" w:fill="auto"/>
            <w:vAlign w:val="center"/>
            <w:hideMark/>
          </w:tcPr>
          <w:p w14:paraId="4745937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環境，生命，資訊</w:t>
            </w:r>
          </w:p>
        </w:tc>
        <w:tc>
          <w:tcPr>
            <w:tcW w:w="1080" w:type="dxa"/>
            <w:tcBorders>
              <w:top w:val="nil"/>
              <w:left w:val="nil"/>
              <w:bottom w:val="single" w:sz="4" w:space="0" w:color="auto"/>
              <w:right w:val="single" w:sz="4" w:space="0" w:color="auto"/>
            </w:tcBorders>
            <w:shd w:val="clear" w:color="auto" w:fill="auto"/>
            <w:vAlign w:val="center"/>
            <w:hideMark/>
          </w:tcPr>
          <w:p w14:paraId="5336D36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8578C6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802085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62</w:t>
            </w:r>
          </w:p>
        </w:tc>
        <w:tc>
          <w:tcPr>
            <w:tcW w:w="2280" w:type="dxa"/>
            <w:tcBorders>
              <w:top w:val="nil"/>
              <w:left w:val="nil"/>
              <w:bottom w:val="single" w:sz="4" w:space="0" w:color="000000"/>
              <w:right w:val="single" w:sz="4" w:space="0" w:color="000000"/>
            </w:tcBorders>
            <w:shd w:val="clear" w:color="auto" w:fill="auto"/>
            <w:vAlign w:val="center"/>
            <w:hideMark/>
          </w:tcPr>
          <w:p w14:paraId="1105E59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颱風那一天</w:t>
            </w:r>
          </w:p>
        </w:tc>
        <w:tc>
          <w:tcPr>
            <w:tcW w:w="1140" w:type="dxa"/>
            <w:tcBorders>
              <w:top w:val="nil"/>
              <w:left w:val="nil"/>
              <w:bottom w:val="single" w:sz="4" w:space="0" w:color="000000"/>
              <w:right w:val="single" w:sz="4" w:space="0" w:color="000000"/>
            </w:tcBorders>
            <w:shd w:val="clear" w:color="auto" w:fill="auto"/>
            <w:vAlign w:val="center"/>
            <w:hideMark/>
          </w:tcPr>
          <w:p w14:paraId="2A44B2D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格林</w:t>
            </w:r>
          </w:p>
        </w:tc>
        <w:tc>
          <w:tcPr>
            <w:tcW w:w="1480" w:type="dxa"/>
            <w:tcBorders>
              <w:top w:val="nil"/>
              <w:left w:val="nil"/>
              <w:bottom w:val="single" w:sz="4" w:space="0" w:color="000000"/>
              <w:right w:val="single" w:sz="4" w:space="0" w:color="000000"/>
            </w:tcBorders>
            <w:shd w:val="clear" w:color="auto" w:fill="auto"/>
            <w:vAlign w:val="center"/>
            <w:hideMark/>
          </w:tcPr>
          <w:p w14:paraId="288E6AD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7AA516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987" w:type="dxa"/>
            <w:tcBorders>
              <w:top w:val="nil"/>
              <w:left w:val="nil"/>
              <w:bottom w:val="single" w:sz="4" w:space="0" w:color="000000"/>
              <w:right w:val="single" w:sz="4" w:space="0" w:color="000000"/>
            </w:tcBorders>
            <w:shd w:val="clear" w:color="auto" w:fill="auto"/>
            <w:vAlign w:val="center"/>
            <w:hideMark/>
          </w:tcPr>
          <w:p w14:paraId="2A6634B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環境，戶外教育</w:t>
            </w:r>
          </w:p>
        </w:tc>
        <w:tc>
          <w:tcPr>
            <w:tcW w:w="1080" w:type="dxa"/>
            <w:tcBorders>
              <w:top w:val="nil"/>
              <w:left w:val="nil"/>
              <w:bottom w:val="single" w:sz="4" w:space="0" w:color="auto"/>
              <w:right w:val="single" w:sz="4" w:space="0" w:color="auto"/>
            </w:tcBorders>
            <w:shd w:val="clear" w:color="auto" w:fill="auto"/>
            <w:vAlign w:val="center"/>
            <w:hideMark/>
          </w:tcPr>
          <w:p w14:paraId="2E0030A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4A905E2" w14:textId="77777777" w:rsidTr="005B0324">
        <w:trPr>
          <w:trHeight w:val="102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1B1159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63</w:t>
            </w:r>
          </w:p>
        </w:tc>
        <w:tc>
          <w:tcPr>
            <w:tcW w:w="2280" w:type="dxa"/>
            <w:tcBorders>
              <w:top w:val="nil"/>
              <w:left w:val="nil"/>
              <w:bottom w:val="single" w:sz="4" w:space="0" w:color="000000"/>
              <w:right w:val="single" w:sz="4" w:space="0" w:color="000000"/>
            </w:tcBorders>
            <w:shd w:val="clear" w:color="auto" w:fill="auto"/>
            <w:vAlign w:val="center"/>
            <w:hideMark/>
          </w:tcPr>
          <w:p w14:paraId="71953B9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說到做到！</w:t>
            </w:r>
          </w:p>
        </w:tc>
        <w:tc>
          <w:tcPr>
            <w:tcW w:w="1140" w:type="dxa"/>
            <w:tcBorders>
              <w:top w:val="nil"/>
              <w:left w:val="nil"/>
              <w:bottom w:val="single" w:sz="4" w:space="0" w:color="000000"/>
              <w:right w:val="single" w:sz="4" w:space="0" w:color="000000"/>
            </w:tcBorders>
            <w:shd w:val="clear" w:color="auto" w:fill="auto"/>
            <w:vAlign w:val="center"/>
            <w:hideMark/>
          </w:tcPr>
          <w:p w14:paraId="051BB02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格林</w:t>
            </w:r>
          </w:p>
        </w:tc>
        <w:tc>
          <w:tcPr>
            <w:tcW w:w="1480" w:type="dxa"/>
            <w:tcBorders>
              <w:top w:val="nil"/>
              <w:left w:val="nil"/>
              <w:bottom w:val="single" w:sz="4" w:space="0" w:color="000000"/>
              <w:right w:val="single" w:sz="4" w:space="0" w:color="000000"/>
            </w:tcBorders>
            <w:shd w:val="clear" w:color="auto" w:fill="auto"/>
            <w:vAlign w:val="center"/>
            <w:hideMark/>
          </w:tcPr>
          <w:p w14:paraId="124186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76DAA77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健康與體育、綜合活動</w:t>
            </w:r>
          </w:p>
        </w:tc>
        <w:tc>
          <w:tcPr>
            <w:tcW w:w="1987" w:type="dxa"/>
            <w:tcBorders>
              <w:top w:val="nil"/>
              <w:left w:val="nil"/>
              <w:bottom w:val="single" w:sz="4" w:space="0" w:color="000000"/>
              <w:right w:val="single" w:sz="4" w:space="0" w:color="000000"/>
            </w:tcBorders>
            <w:shd w:val="clear" w:color="auto" w:fill="auto"/>
            <w:vAlign w:val="center"/>
            <w:hideMark/>
          </w:tcPr>
          <w:p w14:paraId="3D57AA3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672AEBE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037C34B" w14:textId="77777777" w:rsidTr="005B0324">
        <w:trPr>
          <w:trHeight w:val="85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353B0C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64</w:t>
            </w:r>
          </w:p>
        </w:tc>
        <w:tc>
          <w:tcPr>
            <w:tcW w:w="2280" w:type="dxa"/>
            <w:tcBorders>
              <w:top w:val="nil"/>
              <w:left w:val="nil"/>
              <w:bottom w:val="single" w:sz="4" w:space="0" w:color="000000"/>
              <w:right w:val="single" w:sz="4" w:space="0" w:color="000000"/>
            </w:tcBorders>
            <w:shd w:val="clear" w:color="auto" w:fill="auto"/>
            <w:vAlign w:val="center"/>
            <w:hideMark/>
          </w:tcPr>
          <w:p w14:paraId="0CB2928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從音符看見自己</w:t>
            </w:r>
          </w:p>
        </w:tc>
        <w:tc>
          <w:tcPr>
            <w:tcW w:w="1140" w:type="dxa"/>
            <w:tcBorders>
              <w:top w:val="nil"/>
              <w:left w:val="nil"/>
              <w:bottom w:val="single" w:sz="4" w:space="0" w:color="000000"/>
              <w:right w:val="single" w:sz="4" w:space="0" w:color="000000"/>
            </w:tcBorders>
            <w:shd w:val="clear" w:color="auto" w:fill="auto"/>
            <w:vAlign w:val="center"/>
            <w:hideMark/>
          </w:tcPr>
          <w:p w14:paraId="39AAECC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格林</w:t>
            </w:r>
          </w:p>
        </w:tc>
        <w:tc>
          <w:tcPr>
            <w:tcW w:w="1480" w:type="dxa"/>
            <w:tcBorders>
              <w:top w:val="nil"/>
              <w:left w:val="nil"/>
              <w:bottom w:val="single" w:sz="4" w:space="0" w:color="000000"/>
              <w:right w:val="single" w:sz="4" w:space="0" w:color="000000"/>
            </w:tcBorders>
            <w:shd w:val="clear" w:color="auto" w:fill="auto"/>
            <w:vAlign w:val="center"/>
            <w:hideMark/>
          </w:tcPr>
          <w:p w14:paraId="6D4B461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7BCBF2F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健康與體育、綜合活動</w:t>
            </w:r>
          </w:p>
        </w:tc>
        <w:tc>
          <w:tcPr>
            <w:tcW w:w="1987" w:type="dxa"/>
            <w:tcBorders>
              <w:top w:val="nil"/>
              <w:left w:val="nil"/>
              <w:bottom w:val="single" w:sz="4" w:space="0" w:color="000000"/>
              <w:right w:val="single" w:sz="4" w:space="0" w:color="000000"/>
            </w:tcBorders>
            <w:shd w:val="clear" w:color="auto" w:fill="auto"/>
            <w:vAlign w:val="center"/>
            <w:hideMark/>
          </w:tcPr>
          <w:p w14:paraId="5A3499B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w:t>
            </w:r>
          </w:p>
        </w:tc>
        <w:tc>
          <w:tcPr>
            <w:tcW w:w="1080" w:type="dxa"/>
            <w:tcBorders>
              <w:top w:val="nil"/>
              <w:left w:val="nil"/>
              <w:bottom w:val="single" w:sz="4" w:space="0" w:color="auto"/>
              <w:right w:val="single" w:sz="4" w:space="0" w:color="auto"/>
            </w:tcBorders>
            <w:shd w:val="clear" w:color="auto" w:fill="auto"/>
            <w:vAlign w:val="center"/>
            <w:hideMark/>
          </w:tcPr>
          <w:p w14:paraId="2EF9CCE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DCA2A54"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64BDF4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65</w:t>
            </w:r>
          </w:p>
        </w:tc>
        <w:tc>
          <w:tcPr>
            <w:tcW w:w="2280" w:type="dxa"/>
            <w:tcBorders>
              <w:top w:val="nil"/>
              <w:left w:val="nil"/>
              <w:bottom w:val="single" w:sz="4" w:space="0" w:color="000000"/>
              <w:right w:val="single" w:sz="4" w:space="0" w:color="000000"/>
            </w:tcBorders>
            <w:shd w:val="clear" w:color="auto" w:fill="auto"/>
            <w:vAlign w:val="center"/>
            <w:hideMark/>
          </w:tcPr>
          <w:p w14:paraId="17C06D4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阿比與阿寶：一片披薩一塊錢</w:t>
            </w:r>
          </w:p>
        </w:tc>
        <w:tc>
          <w:tcPr>
            <w:tcW w:w="1140" w:type="dxa"/>
            <w:tcBorders>
              <w:top w:val="nil"/>
              <w:left w:val="nil"/>
              <w:bottom w:val="single" w:sz="4" w:space="0" w:color="000000"/>
              <w:right w:val="single" w:sz="4" w:space="0" w:color="000000"/>
            </w:tcBorders>
            <w:shd w:val="clear" w:color="auto" w:fill="auto"/>
            <w:vAlign w:val="center"/>
            <w:hideMark/>
          </w:tcPr>
          <w:p w14:paraId="4C2CD3C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格林</w:t>
            </w:r>
          </w:p>
        </w:tc>
        <w:tc>
          <w:tcPr>
            <w:tcW w:w="1480" w:type="dxa"/>
            <w:tcBorders>
              <w:top w:val="nil"/>
              <w:left w:val="nil"/>
              <w:bottom w:val="single" w:sz="4" w:space="0" w:color="000000"/>
              <w:right w:val="single" w:sz="4" w:space="0" w:color="000000"/>
            </w:tcBorders>
            <w:shd w:val="clear" w:color="auto" w:fill="auto"/>
            <w:vAlign w:val="center"/>
            <w:hideMark/>
          </w:tcPr>
          <w:p w14:paraId="6EC609E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3E75F59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健康與體育、綜合活動</w:t>
            </w:r>
          </w:p>
        </w:tc>
        <w:tc>
          <w:tcPr>
            <w:tcW w:w="1987" w:type="dxa"/>
            <w:tcBorders>
              <w:top w:val="nil"/>
              <w:left w:val="nil"/>
              <w:bottom w:val="single" w:sz="4" w:space="0" w:color="000000"/>
              <w:right w:val="single" w:sz="4" w:space="0" w:color="000000"/>
            </w:tcBorders>
            <w:shd w:val="clear" w:color="auto" w:fill="auto"/>
            <w:vAlign w:val="center"/>
            <w:hideMark/>
          </w:tcPr>
          <w:p w14:paraId="4E5BC7F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w:t>
            </w:r>
          </w:p>
        </w:tc>
        <w:tc>
          <w:tcPr>
            <w:tcW w:w="1080" w:type="dxa"/>
            <w:tcBorders>
              <w:top w:val="nil"/>
              <w:left w:val="nil"/>
              <w:bottom w:val="single" w:sz="4" w:space="0" w:color="auto"/>
              <w:right w:val="single" w:sz="4" w:space="0" w:color="auto"/>
            </w:tcBorders>
            <w:shd w:val="clear" w:color="auto" w:fill="auto"/>
            <w:vAlign w:val="center"/>
            <w:hideMark/>
          </w:tcPr>
          <w:p w14:paraId="321369A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872ED1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FC6A47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66</w:t>
            </w:r>
          </w:p>
        </w:tc>
        <w:tc>
          <w:tcPr>
            <w:tcW w:w="2280" w:type="dxa"/>
            <w:tcBorders>
              <w:top w:val="nil"/>
              <w:left w:val="nil"/>
              <w:bottom w:val="single" w:sz="4" w:space="0" w:color="000000"/>
              <w:right w:val="single" w:sz="4" w:space="0" w:color="000000"/>
            </w:tcBorders>
            <w:shd w:val="clear" w:color="auto" w:fill="auto"/>
            <w:vAlign w:val="center"/>
            <w:hideMark/>
          </w:tcPr>
          <w:p w14:paraId="42A156A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想念，不再傷心</w:t>
            </w:r>
          </w:p>
        </w:tc>
        <w:tc>
          <w:tcPr>
            <w:tcW w:w="1140" w:type="dxa"/>
            <w:tcBorders>
              <w:top w:val="nil"/>
              <w:left w:val="nil"/>
              <w:bottom w:val="single" w:sz="4" w:space="0" w:color="000000"/>
              <w:right w:val="single" w:sz="4" w:space="0" w:color="000000"/>
            </w:tcBorders>
            <w:shd w:val="clear" w:color="auto" w:fill="auto"/>
            <w:vAlign w:val="center"/>
            <w:hideMark/>
          </w:tcPr>
          <w:p w14:paraId="42863F8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格林</w:t>
            </w:r>
          </w:p>
        </w:tc>
        <w:tc>
          <w:tcPr>
            <w:tcW w:w="1480" w:type="dxa"/>
            <w:tcBorders>
              <w:top w:val="nil"/>
              <w:left w:val="nil"/>
              <w:bottom w:val="single" w:sz="4" w:space="0" w:color="000000"/>
              <w:right w:val="single" w:sz="4" w:space="0" w:color="000000"/>
            </w:tcBorders>
            <w:shd w:val="clear" w:color="auto" w:fill="auto"/>
            <w:vAlign w:val="center"/>
            <w:hideMark/>
          </w:tcPr>
          <w:p w14:paraId="3340D9D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59F2E4B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健康與體育、綜合活動</w:t>
            </w:r>
          </w:p>
        </w:tc>
        <w:tc>
          <w:tcPr>
            <w:tcW w:w="1987" w:type="dxa"/>
            <w:tcBorders>
              <w:top w:val="nil"/>
              <w:left w:val="nil"/>
              <w:bottom w:val="single" w:sz="4" w:space="0" w:color="000000"/>
              <w:right w:val="single" w:sz="4" w:space="0" w:color="000000"/>
            </w:tcBorders>
            <w:shd w:val="clear" w:color="auto" w:fill="auto"/>
            <w:vAlign w:val="center"/>
            <w:hideMark/>
          </w:tcPr>
          <w:p w14:paraId="563D8D8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w:t>
            </w:r>
          </w:p>
        </w:tc>
        <w:tc>
          <w:tcPr>
            <w:tcW w:w="1080" w:type="dxa"/>
            <w:tcBorders>
              <w:top w:val="nil"/>
              <w:left w:val="nil"/>
              <w:bottom w:val="single" w:sz="4" w:space="0" w:color="auto"/>
              <w:right w:val="single" w:sz="4" w:space="0" w:color="auto"/>
            </w:tcBorders>
            <w:shd w:val="clear" w:color="auto" w:fill="auto"/>
            <w:vAlign w:val="center"/>
            <w:hideMark/>
          </w:tcPr>
          <w:p w14:paraId="126C869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CDBA7E9"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BFEA70F"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67</w:t>
            </w:r>
          </w:p>
        </w:tc>
        <w:tc>
          <w:tcPr>
            <w:tcW w:w="2280" w:type="dxa"/>
            <w:tcBorders>
              <w:top w:val="nil"/>
              <w:left w:val="nil"/>
              <w:bottom w:val="single" w:sz="4" w:space="0" w:color="000000"/>
              <w:right w:val="single" w:sz="4" w:space="0" w:color="000000"/>
            </w:tcBorders>
            <w:shd w:val="clear" w:color="auto" w:fill="auto"/>
            <w:vAlign w:val="center"/>
            <w:hideMark/>
          </w:tcPr>
          <w:p w14:paraId="135BAF29"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說個故事</w:t>
            </w:r>
            <w:proofErr w:type="gramEnd"/>
            <w:r w:rsidRPr="00613B18">
              <w:rPr>
                <w:rFonts w:ascii="標楷體" w:eastAsia="標楷體" w:hAnsi="標楷體" w:hint="eastAsia"/>
                <w:color w:val="000000" w:themeColor="text1"/>
              </w:rPr>
              <w:t>給龍聽</w:t>
            </w:r>
          </w:p>
        </w:tc>
        <w:tc>
          <w:tcPr>
            <w:tcW w:w="1140" w:type="dxa"/>
            <w:tcBorders>
              <w:top w:val="nil"/>
              <w:left w:val="nil"/>
              <w:bottom w:val="single" w:sz="4" w:space="0" w:color="000000"/>
              <w:right w:val="single" w:sz="4" w:space="0" w:color="000000"/>
            </w:tcBorders>
            <w:shd w:val="clear" w:color="auto" w:fill="auto"/>
            <w:vAlign w:val="center"/>
            <w:hideMark/>
          </w:tcPr>
          <w:p w14:paraId="3F5B810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小光點</w:t>
            </w:r>
          </w:p>
        </w:tc>
        <w:tc>
          <w:tcPr>
            <w:tcW w:w="1480" w:type="dxa"/>
            <w:tcBorders>
              <w:top w:val="nil"/>
              <w:left w:val="nil"/>
              <w:bottom w:val="single" w:sz="4" w:space="0" w:color="000000"/>
              <w:right w:val="single" w:sz="4" w:space="0" w:color="000000"/>
            </w:tcBorders>
            <w:shd w:val="clear" w:color="auto" w:fill="auto"/>
            <w:vAlign w:val="center"/>
            <w:hideMark/>
          </w:tcPr>
          <w:p w14:paraId="3471A7C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073F87DE"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2B4C170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家庭教育，閱讀素養</w:t>
            </w:r>
          </w:p>
        </w:tc>
        <w:tc>
          <w:tcPr>
            <w:tcW w:w="1080" w:type="dxa"/>
            <w:tcBorders>
              <w:top w:val="nil"/>
              <w:left w:val="nil"/>
              <w:bottom w:val="single" w:sz="4" w:space="0" w:color="auto"/>
              <w:right w:val="single" w:sz="4" w:space="0" w:color="auto"/>
            </w:tcBorders>
            <w:shd w:val="clear" w:color="auto" w:fill="auto"/>
            <w:vAlign w:val="center"/>
            <w:hideMark/>
          </w:tcPr>
          <w:p w14:paraId="211D51E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24BEEE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1C5A12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68</w:t>
            </w:r>
          </w:p>
        </w:tc>
        <w:tc>
          <w:tcPr>
            <w:tcW w:w="2280" w:type="dxa"/>
            <w:tcBorders>
              <w:top w:val="nil"/>
              <w:left w:val="nil"/>
              <w:bottom w:val="single" w:sz="4" w:space="0" w:color="000000"/>
              <w:right w:val="single" w:sz="4" w:space="0" w:color="000000"/>
            </w:tcBorders>
            <w:shd w:val="clear" w:color="auto" w:fill="auto"/>
            <w:vAlign w:val="center"/>
            <w:hideMark/>
          </w:tcPr>
          <w:p w14:paraId="65C4842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蝴蝶小孩</w:t>
            </w:r>
          </w:p>
        </w:tc>
        <w:tc>
          <w:tcPr>
            <w:tcW w:w="1140" w:type="dxa"/>
            <w:tcBorders>
              <w:top w:val="nil"/>
              <w:left w:val="nil"/>
              <w:bottom w:val="single" w:sz="4" w:space="0" w:color="000000"/>
              <w:right w:val="single" w:sz="4" w:space="0" w:color="000000"/>
            </w:tcBorders>
            <w:shd w:val="clear" w:color="auto" w:fill="auto"/>
            <w:vAlign w:val="center"/>
            <w:hideMark/>
          </w:tcPr>
          <w:p w14:paraId="3F0D9E7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小漫遊文化</w:t>
            </w:r>
          </w:p>
        </w:tc>
        <w:tc>
          <w:tcPr>
            <w:tcW w:w="1480" w:type="dxa"/>
            <w:tcBorders>
              <w:top w:val="nil"/>
              <w:left w:val="nil"/>
              <w:bottom w:val="single" w:sz="4" w:space="0" w:color="000000"/>
              <w:right w:val="single" w:sz="4" w:space="0" w:color="000000"/>
            </w:tcBorders>
            <w:shd w:val="clear" w:color="auto" w:fill="auto"/>
            <w:vAlign w:val="center"/>
            <w:hideMark/>
          </w:tcPr>
          <w:p w14:paraId="0885D33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11059CF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藝術、科技</w:t>
            </w:r>
          </w:p>
        </w:tc>
        <w:tc>
          <w:tcPr>
            <w:tcW w:w="1987" w:type="dxa"/>
            <w:tcBorders>
              <w:top w:val="nil"/>
              <w:left w:val="nil"/>
              <w:bottom w:val="single" w:sz="4" w:space="0" w:color="000000"/>
              <w:right w:val="single" w:sz="4" w:space="0" w:color="000000"/>
            </w:tcBorders>
            <w:shd w:val="clear" w:color="auto" w:fill="auto"/>
            <w:vAlign w:val="center"/>
            <w:hideMark/>
          </w:tcPr>
          <w:p w14:paraId="1F64308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性別平等，人權，家庭教育</w:t>
            </w:r>
          </w:p>
        </w:tc>
        <w:tc>
          <w:tcPr>
            <w:tcW w:w="1080" w:type="dxa"/>
            <w:tcBorders>
              <w:top w:val="nil"/>
              <w:left w:val="nil"/>
              <w:bottom w:val="single" w:sz="4" w:space="0" w:color="auto"/>
              <w:right w:val="single" w:sz="4" w:space="0" w:color="auto"/>
            </w:tcBorders>
            <w:shd w:val="clear" w:color="auto" w:fill="auto"/>
            <w:vAlign w:val="center"/>
            <w:hideMark/>
          </w:tcPr>
          <w:p w14:paraId="61A5D79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F9EEF67"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618FF3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69</w:t>
            </w:r>
          </w:p>
        </w:tc>
        <w:tc>
          <w:tcPr>
            <w:tcW w:w="2280" w:type="dxa"/>
            <w:tcBorders>
              <w:top w:val="nil"/>
              <w:left w:val="nil"/>
              <w:bottom w:val="single" w:sz="4" w:space="0" w:color="000000"/>
              <w:right w:val="single" w:sz="4" w:space="0" w:color="000000"/>
            </w:tcBorders>
            <w:shd w:val="clear" w:color="auto" w:fill="auto"/>
            <w:vAlign w:val="center"/>
            <w:hideMark/>
          </w:tcPr>
          <w:p w14:paraId="2803BF0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睡覺時間到了</w:t>
            </w:r>
          </w:p>
        </w:tc>
        <w:tc>
          <w:tcPr>
            <w:tcW w:w="1140" w:type="dxa"/>
            <w:tcBorders>
              <w:top w:val="nil"/>
              <w:left w:val="nil"/>
              <w:bottom w:val="single" w:sz="4" w:space="0" w:color="000000"/>
              <w:right w:val="single" w:sz="4" w:space="0" w:color="000000"/>
            </w:tcBorders>
            <w:shd w:val="clear" w:color="auto" w:fill="auto"/>
            <w:vAlign w:val="center"/>
            <w:hideMark/>
          </w:tcPr>
          <w:p w14:paraId="32C3D4B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小光點</w:t>
            </w:r>
          </w:p>
        </w:tc>
        <w:tc>
          <w:tcPr>
            <w:tcW w:w="1480" w:type="dxa"/>
            <w:tcBorders>
              <w:top w:val="nil"/>
              <w:left w:val="nil"/>
              <w:bottom w:val="single" w:sz="4" w:space="0" w:color="000000"/>
              <w:right w:val="single" w:sz="4" w:space="0" w:color="000000"/>
            </w:tcBorders>
            <w:shd w:val="clear" w:color="auto" w:fill="auto"/>
            <w:vAlign w:val="center"/>
            <w:hideMark/>
          </w:tcPr>
          <w:p w14:paraId="1DC46FA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13FB7D0F"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31F96EC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w:t>
            </w:r>
          </w:p>
        </w:tc>
        <w:tc>
          <w:tcPr>
            <w:tcW w:w="1080" w:type="dxa"/>
            <w:tcBorders>
              <w:top w:val="nil"/>
              <w:left w:val="nil"/>
              <w:bottom w:val="single" w:sz="4" w:space="0" w:color="auto"/>
              <w:right w:val="single" w:sz="4" w:space="0" w:color="auto"/>
            </w:tcBorders>
            <w:shd w:val="clear" w:color="auto" w:fill="auto"/>
            <w:vAlign w:val="center"/>
            <w:hideMark/>
          </w:tcPr>
          <w:p w14:paraId="491CC42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E3E161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F53225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70</w:t>
            </w:r>
          </w:p>
        </w:tc>
        <w:tc>
          <w:tcPr>
            <w:tcW w:w="2280" w:type="dxa"/>
            <w:tcBorders>
              <w:top w:val="nil"/>
              <w:left w:val="nil"/>
              <w:bottom w:val="single" w:sz="4" w:space="0" w:color="000000"/>
              <w:right w:val="single" w:sz="4" w:space="0" w:color="000000"/>
            </w:tcBorders>
            <w:shd w:val="clear" w:color="auto" w:fill="auto"/>
            <w:vAlign w:val="center"/>
            <w:hideMark/>
          </w:tcPr>
          <w:p w14:paraId="7358B72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才沒有這回事呢！</w:t>
            </w:r>
          </w:p>
        </w:tc>
        <w:tc>
          <w:tcPr>
            <w:tcW w:w="1140" w:type="dxa"/>
            <w:tcBorders>
              <w:top w:val="nil"/>
              <w:left w:val="nil"/>
              <w:bottom w:val="single" w:sz="4" w:space="0" w:color="000000"/>
              <w:right w:val="single" w:sz="4" w:space="0" w:color="000000"/>
            </w:tcBorders>
            <w:shd w:val="clear" w:color="auto" w:fill="auto"/>
            <w:vAlign w:val="center"/>
            <w:hideMark/>
          </w:tcPr>
          <w:p w14:paraId="2D77F7D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小光點</w:t>
            </w:r>
          </w:p>
        </w:tc>
        <w:tc>
          <w:tcPr>
            <w:tcW w:w="1480" w:type="dxa"/>
            <w:tcBorders>
              <w:top w:val="nil"/>
              <w:left w:val="nil"/>
              <w:bottom w:val="single" w:sz="4" w:space="0" w:color="000000"/>
              <w:right w:val="single" w:sz="4" w:space="0" w:color="000000"/>
            </w:tcBorders>
            <w:shd w:val="clear" w:color="auto" w:fill="auto"/>
            <w:vAlign w:val="center"/>
            <w:hideMark/>
          </w:tcPr>
          <w:p w14:paraId="6E6BB97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35B6D336"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41D1957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w:t>
            </w:r>
          </w:p>
        </w:tc>
        <w:tc>
          <w:tcPr>
            <w:tcW w:w="1080" w:type="dxa"/>
            <w:tcBorders>
              <w:top w:val="nil"/>
              <w:left w:val="nil"/>
              <w:bottom w:val="single" w:sz="4" w:space="0" w:color="auto"/>
              <w:right w:val="single" w:sz="4" w:space="0" w:color="auto"/>
            </w:tcBorders>
            <w:shd w:val="clear" w:color="auto" w:fill="auto"/>
            <w:vAlign w:val="center"/>
            <w:hideMark/>
          </w:tcPr>
          <w:p w14:paraId="205F975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02A3C7D"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EE315C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71</w:t>
            </w:r>
          </w:p>
        </w:tc>
        <w:tc>
          <w:tcPr>
            <w:tcW w:w="2280" w:type="dxa"/>
            <w:tcBorders>
              <w:top w:val="nil"/>
              <w:left w:val="nil"/>
              <w:bottom w:val="single" w:sz="4" w:space="0" w:color="000000"/>
              <w:right w:val="single" w:sz="4" w:space="0" w:color="000000"/>
            </w:tcBorders>
            <w:shd w:val="clear" w:color="auto" w:fill="auto"/>
            <w:vAlign w:val="center"/>
            <w:hideMark/>
          </w:tcPr>
          <w:p w14:paraId="68C7327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怪怪魚：一段關於海洋塑膠的生態冒險故事</w:t>
            </w:r>
          </w:p>
        </w:tc>
        <w:tc>
          <w:tcPr>
            <w:tcW w:w="1140" w:type="dxa"/>
            <w:tcBorders>
              <w:top w:val="nil"/>
              <w:left w:val="nil"/>
              <w:bottom w:val="single" w:sz="4" w:space="0" w:color="000000"/>
              <w:right w:val="single" w:sz="4" w:space="0" w:color="000000"/>
            </w:tcBorders>
            <w:shd w:val="clear" w:color="auto" w:fill="auto"/>
            <w:vAlign w:val="center"/>
            <w:hideMark/>
          </w:tcPr>
          <w:p w14:paraId="3CE7912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小光點</w:t>
            </w:r>
          </w:p>
        </w:tc>
        <w:tc>
          <w:tcPr>
            <w:tcW w:w="1480" w:type="dxa"/>
            <w:tcBorders>
              <w:top w:val="nil"/>
              <w:left w:val="nil"/>
              <w:bottom w:val="single" w:sz="4" w:space="0" w:color="000000"/>
              <w:right w:val="single" w:sz="4" w:space="0" w:color="000000"/>
            </w:tcBorders>
            <w:shd w:val="clear" w:color="auto" w:fill="auto"/>
            <w:vAlign w:val="center"/>
            <w:hideMark/>
          </w:tcPr>
          <w:p w14:paraId="1AB7D55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19812EF9"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0BF3C64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環境，海洋，生命</w:t>
            </w:r>
          </w:p>
        </w:tc>
        <w:tc>
          <w:tcPr>
            <w:tcW w:w="1080" w:type="dxa"/>
            <w:tcBorders>
              <w:top w:val="nil"/>
              <w:left w:val="nil"/>
              <w:bottom w:val="single" w:sz="4" w:space="0" w:color="auto"/>
              <w:right w:val="single" w:sz="4" w:space="0" w:color="auto"/>
            </w:tcBorders>
            <w:shd w:val="clear" w:color="auto" w:fill="auto"/>
            <w:noWrap/>
            <w:vAlign w:val="center"/>
            <w:hideMark/>
          </w:tcPr>
          <w:p w14:paraId="220B222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018C8E1"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F5F46B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72</w:t>
            </w:r>
          </w:p>
        </w:tc>
        <w:tc>
          <w:tcPr>
            <w:tcW w:w="2280" w:type="dxa"/>
            <w:tcBorders>
              <w:top w:val="nil"/>
              <w:left w:val="nil"/>
              <w:bottom w:val="single" w:sz="4" w:space="0" w:color="000000"/>
              <w:right w:val="single" w:sz="4" w:space="0" w:color="000000"/>
            </w:tcBorders>
            <w:shd w:val="clear" w:color="auto" w:fill="auto"/>
            <w:vAlign w:val="center"/>
            <w:hideMark/>
          </w:tcPr>
          <w:p w14:paraId="552913B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我和媽媽</w:t>
            </w:r>
          </w:p>
        </w:tc>
        <w:tc>
          <w:tcPr>
            <w:tcW w:w="1140" w:type="dxa"/>
            <w:tcBorders>
              <w:top w:val="nil"/>
              <w:left w:val="nil"/>
              <w:bottom w:val="single" w:sz="4" w:space="0" w:color="000000"/>
              <w:right w:val="single" w:sz="4" w:space="0" w:color="000000"/>
            </w:tcBorders>
            <w:shd w:val="clear" w:color="auto" w:fill="auto"/>
            <w:vAlign w:val="center"/>
            <w:hideMark/>
          </w:tcPr>
          <w:p w14:paraId="23E5BAD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480" w:type="dxa"/>
            <w:tcBorders>
              <w:top w:val="nil"/>
              <w:left w:val="nil"/>
              <w:bottom w:val="single" w:sz="4" w:space="0" w:color="000000"/>
              <w:right w:val="single" w:sz="4" w:space="0" w:color="000000"/>
            </w:tcBorders>
            <w:shd w:val="clear" w:color="auto" w:fill="auto"/>
            <w:vAlign w:val="center"/>
            <w:hideMark/>
          </w:tcPr>
          <w:p w14:paraId="3F3D3A1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2AE9A3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藝術、語文</w:t>
            </w:r>
          </w:p>
        </w:tc>
        <w:tc>
          <w:tcPr>
            <w:tcW w:w="1987" w:type="dxa"/>
            <w:tcBorders>
              <w:top w:val="nil"/>
              <w:left w:val="nil"/>
              <w:bottom w:val="single" w:sz="4" w:space="0" w:color="000000"/>
              <w:right w:val="single" w:sz="4" w:space="0" w:color="000000"/>
            </w:tcBorders>
            <w:shd w:val="clear" w:color="auto" w:fill="auto"/>
            <w:vAlign w:val="center"/>
            <w:hideMark/>
          </w:tcPr>
          <w:p w14:paraId="602B785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生命，家庭教育，閱讀素養</w:t>
            </w:r>
          </w:p>
        </w:tc>
        <w:tc>
          <w:tcPr>
            <w:tcW w:w="1080" w:type="dxa"/>
            <w:tcBorders>
              <w:top w:val="nil"/>
              <w:left w:val="nil"/>
              <w:bottom w:val="single" w:sz="4" w:space="0" w:color="auto"/>
              <w:right w:val="single" w:sz="4" w:space="0" w:color="auto"/>
            </w:tcBorders>
            <w:shd w:val="clear" w:color="auto" w:fill="auto"/>
            <w:vAlign w:val="center"/>
            <w:hideMark/>
          </w:tcPr>
          <w:p w14:paraId="7EB5D0D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D9730F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1DF296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73</w:t>
            </w:r>
          </w:p>
        </w:tc>
        <w:tc>
          <w:tcPr>
            <w:tcW w:w="2280" w:type="dxa"/>
            <w:tcBorders>
              <w:top w:val="nil"/>
              <w:left w:val="nil"/>
              <w:bottom w:val="single" w:sz="4" w:space="0" w:color="000000"/>
              <w:right w:val="single" w:sz="4" w:space="0" w:color="000000"/>
            </w:tcBorders>
            <w:shd w:val="clear" w:color="auto" w:fill="auto"/>
            <w:vAlign w:val="center"/>
            <w:hideMark/>
          </w:tcPr>
          <w:p w14:paraId="1943D06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車站老鼠【有你真好版】</w:t>
            </w:r>
          </w:p>
        </w:tc>
        <w:tc>
          <w:tcPr>
            <w:tcW w:w="1140" w:type="dxa"/>
            <w:tcBorders>
              <w:top w:val="nil"/>
              <w:left w:val="nil"/>
              <w:bottom w:val="single" w:sz="4" w:space="0" w:color="000000"/>
              <w:right w:val="single" w:sz="4" w:space="0" w:color="000000"/>
            </w:tcBorders>
            <w:shd w:val="clear" w:color="auto" w:fill="auto"/>
            <w:vAlign w:val="center"/>
            <w:hideMark/>
          </w:tcPr>
          <w:p w14:paraId="599DADD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480" w:type="dxa"/>
            <w:tcBorders>
              <w:top w:val="nil"/>
              <w:left w:val="nil"/>
              <w:bottom w:val="single" w:sz="4" w:space="0" w:color="000000"/>
              <w:right w:val="single" w:sz="4" w:space="0" w:color="000000"/>
            </w:tcBorders>
            <w:shd w:val="clear" w:color="auto" w:fill="auto"/>
            <w:vAlign w:val="center"/>
            <w:hideMark/>
          </w:tcPr>
          <w:p w14:paraId="11230F7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0913F89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藝術、社會</w:t>
            </w:r>
          </w:p>
        </w:tc>
        <w:tc>
          <w:tcPr>
            <w:tcW w:w="1987" w:type="dxa"/>
            <w:tcBorders>
              <w:top w:val="nil"/>
              <w:left w:val="nil"/>
              <w:bottom w:val="single" w:sz="4" w:space="0" w:color="000000"/>
              <w:right w:val="single" w:sz="4" w:space="0" w:color="000000"/>
            </w:tcBorders>
            <w:shd w:val="clear" w:color="auto" w:fill="auto"/>
            <w:vAlign w:val="center"/>
            <w:hideMark/>
          </w:tcPr>
          <w:p w14:paraId="5E351FA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閱讀素養，生命，品德</w:t>
            </w:r>
          </w:p>
        </w:tc>
        <w:tc>
          <w:tcPr>
            <w:tcW w:w="1080" w:type="dxa"/>
            <w:tcBorders>
              <w:top w:val="nil"/>
              <w:left w:val="nil"/>
              <w:bottom w:val="single" w:sz="4" w:space="0" w:color="auto"/>
              <w:right w:val="single" w:sz="4" w:space="0" w:color="auto"/>
            </w:tcBorders>
            <w:shd w:val="clear" w:color="auto" w:fill="auto"/>
            <w:vAlign w:val="center"/>
            <w:hideMark/>
          </w:tcPr>
          <w:p w14:paraId="370B751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97690DC"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C3E767B"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74</w:t>
            </w:r>
          </w:p>
        </w:tc>
        <w:tc>
          <w:tcPr>
            <w:tcW w:w="2280" w:type="dxa"/>
            <w:tcBorders>
              <w:top w:val="nil"/>
              <w:left w:val="nil"/>
              <w:bottom w:val="single" w:sz="4" w:space="0" w:color="000000"/>
              <w:right w:val="single" w:sz="4" w:space="0" w:color="000000"/>
            </w:tcBorders>
            <w:shd w:val="clear" w:color="auto" w:fill="auto"/>
            <w:vAlign w:val="center"/>
            <w:hideMark/>
          </w:tcPr>
          <w:p w14:paraId="4354251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什麼顏色，都行！【中英雙語繪本】</w:t>
            </w:r>
          </w:p>
        </w:tc>
        <w:tc>
          <w:tcPr>
            <w:tcW w:w="1140" w:type="dxa"/>
            <w:tcBorders>
              <w:top w:val="nil"/>
              <w:left w:val="nil"/>
              <w:bottom w:val="single" w:sz="4" w:space="0" w:color="000000"/>
              <w:right w:val="single" w:sz="4" w:space="0" w:color="000000"/>
            </w:tcBorders>
            <w:shd w:val="clear" w:color="auto" w:fill="auto"/>
            <w:vAlign w:val="center"/>
            <w:hideMark/>
          </w:tcPr>
          <w:p w14:paraId="0E2016D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480" w:type="dxa"/>
            <w:tcBorders>
              <w:top w:val="nil"/>
              <w:left w:val="nil"/>
              <w:bottom w:val="single" w:sz="4" w:space="0" w:color="000000"/>
              <w:right w:val="single" w:sz="4" w:space="0" w:color="000000"/>
            </w:tcBorders>
            <w:shd w:val="clear" w:color="auto" w:fill="auto"/>
            <w:vAlign w:val="center"/>
            <w:hideMark/>
          </w:tcPr>
          <w:p w14:paraId="0017DE2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2EB2B85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社會、藝術</w:t>
            </w:r>
          </w:p>
        </w:tc>
        <w:tc>
          <w:tcPr>
            <w:tcW w:w="1987" w:type="dxa"/>
            <w:tcBorders>
              <w:top w:val="nil"/>
              <w:left w:val="nil"/>
              <w:bottom w:val="single" w:sz="4" w:space="0" w:color="000000"/>
              <w:right w:val="single" w:sz="4" w:space="0" w:color="000000"/>
            </w:tcBorders>
            <w:shd w:val="clear" w:color="auto" w:fill="auto"/>
            <w:vAlign w:val="center"/>
            <w:hideMark/>
          </w:tcPr>
          <w:p w14:paraId="1957B01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品德，人權，閱讀素養</w:t>
            </w:r>
          </w:p>
        </w:tc>
        <w:tc>
          <w:tcPr>
            <w:tcW w:w="1080" w:type="dxa"/>
            <w:tcBorders>
              <w:top w:val="nil"/>
              <w:left w:val="nil"/>
              <w:bottom w:val="single" w:sz="4" w:space="0" w:color="auto"/>
              <w:right w:val="single" w:sz="4" w:space="0" w:color="auto"/>
            </w:tcBorders>
            <w:shd w:val="clear" w:color="auto" w:fill="auto"/>
            <w:vAlign w:val="center"/>
            <w:hideMark/>
          </w:tcPr>
          <w:p w14:paraId="540B1D7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CE6213E"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4A022F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75</w:t>
            </w:r>
          </w:p>
        </w:tc>
        <w:tc>
          <w:tcPr>
            <w:tcW w:w="2280" w:type="dxa"/>
            <w:tcBorders>
              <w:top w:val="nil"/>
              <w:left w:val="nil"/>
              <w:bottom w:val="single" w:sz="4" w:space="0" w:color="000000"/>
              <w:right w:val="single" w:sz="4" w:space="0" w:color="000000"/>
            </w:tcBorders>
            <w:shd w:val="clear" w:color="auto" w:fill="auto"/>
            <w:vAlign w:val="center"/>
            <w:hideMark/>
          </w:tcPr>
          <w:p w14:paraId="6E6A057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農場老屋的故事</w:t>
            </w:r>
          </w:p>
        </w:tc>
        <w:tc>
          <w:tcPr>
            <w:tcW w:w="1140" w:type="dxa"/>
            <w:tcBorders>
              <w:top w:val="nil"/>
              <w:left w:val="nil"/>
              <w:bottom w:val="single" w:sz="4" w:space="0" w:color="000000"/>
              <w:right w:val="single" w:sz="4" w:space="0" w:color="000000"/>
            </w:tcBorders>
            <w:shd w:val="clear" w:color="auto" w:fill="auto"/>
            <w:vAlign w:val="center"/>
            <w:hideMark/>
          </w:tcPr>
          <w:p w14:paraId="745FA43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480" w:type="dxa"/>
            <w:tcBorders>
              <w:top w:val="nil"/>
              <w:left w:val="nil"/>
              <w:bottom w:val="single" w:sz="4" w:space="0" w:color="000000"/>
              <w:right w:val="single" w:sz="4" w:space="0" w:color="000000"/>
            </w:tcBorders>
            <w:shd w:val="clear" w:color="auto" w:fill="auto"/>
            <w:vAlign w:val="center"/>
            <w:hideMark/>
          </w:tcPr>
          <w:p w14:paraId="142C3FB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0095A9C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089DE2C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生命，家庭教育，閱讀素養</w:t>
            </w:r>
          </w:p>
        </w:tc>
        <w:tc>
          <w:tcPr>
            <w:tcW w:w="1080" w:type="dxa"/>
            <w:tcBorders>
              <w:top w:val="nil"/>
              <w:left w:val="nil"/>
              <w:bottom w:val="single" w:sz="4" w:space="0" w:color="auto"/>
              <w:right w:val="single" w:sz="4" w:space="0" w:color="auto"/>
            </w:tcBorders>
            <w:shd w:val="clear" w:color="auto" w:fill="auto"/>
            <w:vAlign w:val="center"/>
            <w:hideMark/>
          </w:tcPr>
          <w:p w14:paraId="2C1280D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4685481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3963B4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76</w:t>
            </w:r>
          </w:p>
        </w:tc>
        <w:tc>
          <w:tcPr>
            <w:tcW w:w="2280" w:type="dxa"/>
            <w:tcBorders>
              <w:top w:val="nil"/>
              <w:left w:val="nil"/>
              <w:bottom w:val="single" w:sz="4" w:space="0" w:color="000000"/>
              <w:right w:val="single" w:sz="4" w:space="0" w:color="000000"/>
            </w:tcBorders>
            <w:shd w:val="clear" w:color="auto" w:fill="auto"/>
            <w:vAlign w:val="center"/>
            <w:hideMark/>
          </w:tcPr>
          <w:p w14:paraId="356BE1D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雨</w:t>
            </w:r>
          </w:p>
        </w:tc>
        <w:tc>
          <w:tcPr>
            <w:tcW w:w="1140" w:type="dxa"/>
            <w:tcBorders>
              <w:top w:val="nil"/>
              <w:left w:val="nil"/>
              <w:bottom w:val="single" w:sz="4" w:space="0" w:color="000000"/>
              <w:right w:val="single" w:sz="4" w:space="0" w:color="000000"/>
            </w:tcBorders>
            <w:shd w:val="clear" w:color="auto" w:fill="auto"/>
            <w:vAlign w:val="center"/>
            <w:hideMark/>
          </w:tcPr>
          <w:p w14:paraId="06C2C10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480" w:type="dxa"/>
            <w:tcBorders>
              <w:top w:val="nil"/>
              <w:left w:val="nil"/>
              <w:bottom w:val="single" w:sz="4" w:space="0" w:color="000000"/>
              <w:right w:val="single" w:sz="4" w:space="0" w:color="000000"/>
            </w:tcBorders>
            <w:shd w:val="clear" w:color="auto" w:fill="auto"/>
            <w:vAlign w:val="center"/>
            <w:hideMark/>
          </w:tcPr>
          <w:p w14:paraId="7874FD6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60" w:type="dxa"/>
            <w:tcBorders>
              <w:top w:val="nil"/>
              <w:left w:val="nil"/>
              <w:bottom w:val="single" w:sz="4" w:space="0" w:color="000000"/>
              <w:right w:val="single" w:sz="4" w:space="0" w:color="000000"/>
            </w:tcBorders>
            <w:shd w:val="clear" w:color="auto" w:fill="auto"/>
            <w:vAlign w:val="center"/>
            <w:hideMark/>
          </w:tcPr>
          <w:p w14:paraId="3B2AC8B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7362DC0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生命，閱讀素養</w:t>
            </w:r>
          </w:p>
        </w:tc>
        <w:tc>
          <w:tcPr>
            <w:tcW w:w="1080" w:type="dxa"/>
            <w:tcBorders>
              <w:top w:val="nil"/>
              <w:left w:val="nil"/>
              <w:bottom w:val="single" w:sz="4" w:space="0" w:color="auto"/>
              <w:right w:val="single" w:sz="4" w:space="0" w:color="auto"/>
            </w:tcBorders>
            <w:shd w:val="clear" w:color="auto" w:fill="auto"/>
            <w:vAlign w:val="center"/>
            <w:hideMark/>
          </w:tcPr>
          <w:p w14:paraId="32A0310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無注音</w:t>
            </w:r>
          </w:p>
        </w:tc>
      </w:tr>
      <w:tr w:rsidR="00613B18" w:rsidRPr="00613B18" w14:paraId="7DCA1CD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22B4179"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77</w:t>
            </w:r>
          </w:p>
        </w:tc>
        <w:tc>
          <w:tcPr>
            <w:tcW w:w="2280" w:type="dxa"/>
            <w:tcBorders>
              <w:top w:val="nil"/>
              <w:left w:val="nil"/>
              <w:bottom w:val="single" w:sz="4" w:space="0" w:color="000000"/>
              <w:right w:val="single" w:sz="4" w:space="0" w:color="000000"/>
            </w:tcBorders>
            <w:shd w:val="clear" w:color="auto" w:fill="auto"/>
            <w:vAlign w:val="center"/>
            <w:hideMark/>
          </w:tcPr>
          <w:p w14:paraId="507B6B6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牛蒡醫生忙碌的一天</w:t>
            </w:r>
          </w:p>
        </w:tc>
        <w:tc>
          <w:tcPr>
            <w:tcW w:w="1140" w:type="dxa"/>
            <w:tcBorders>
              <w:top w:val="nil"/>
              <w:left w:val="nil"/>
              <w:bottom w:val="single" w:sz="4" w:space="0" w:color="000000"/>
              <w:right w:val="single" w:sz="4" w:space="0" w:color="000000"/>
            </w:tcBorders>
            <w:shd w:val="clear" w:color="auto" w:fill="auto"/>
            <w:vAlign w:val="center"/>
            <w:hideMark/>
          </w:tcPr>
          <w:p w14:paraId="29D3AA2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道聲</w:t>
            </w:r>
          </w:p>
        </w:tc>
        <w:tc>
          <w:tcPr>
            <w:tcW w:w="1480" w:type="dxa"/>
            <w:tcBorders>
              <w:top w:val="nil"/>
              <w:left w:val="nil"/>
              <w:bottom w:val="single" w:sz="4" w:space="0" w:color="000000"/>
              <w:right w:val="single" w:sz="4" w:space="0" w:color="000000"/>
            </w:tcBorders>
            <w:shd w:val="clear" w:color="auto" w:fill="auto"/>
            <w:vAlign w:val="center"/>
            <w:hideMark/>
          </w:tcPr>
          <w:p w14:paraId="38338E4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2CE7350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綜合活動、藝術</w:t>
            </w:r>
          </w:p>
        </w:tc>
        <w:tc>
          <w:tcPr>
            <w:tcW w:w="1987" w:type="dxa"/>
            <w:tcBorders>
              <w:top w:val="nil"/>
              <w:left w:val="nil"/>
              <w:bottom w:val="single" w:sz="4" w:space="0" w:color="000000"/>
              <w:right w:val="single" w:sz="4" w:space="0" w:color="000000"/>
            </w:tcBorders>
            <w:shd w:val="clear" w:color="auto" w:fill="auto"/>
            <w:vAlign w:val="center"/>
            <w:hideMark/>
          </w:tcPr>
          <w:p w14:paraId="3CE94C1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生命，環境，安全</w:t>
            </w:r>
          </w:p>
        </w:tc>
        <w:tc>
          <w:tcPr>
            <w:tcW w:w="1080" w:type="dxa"/>
            <w:tcBorders>
              <w:top w:val="nil"/>
              <w:left w:val="nil"/>
              <w:bottom w:val="single" w:sz="4" w:space="0" w:color="auto"/>
              <w:right w:val="single" w:sz="4" w:space="0" w:color="auto"/>
            </w:tcBorders>
            <w:shd w:val="clear" w:color="auto" w:fill="auto"/>
            <w:noWrap/>
            <w:vAlign w:val="center"/>
            <w:hideMark/>
          </w:tcPr>
          <w:p w14:paraId="5D1806C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33D8F3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DC18F0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78</w:t>
            </w:r>
          </w:p>
        </w:tc>
        <w:tc>
          <w:tcPr>
            <w:tcW w:w="2280" w:type="dxa"/>
            <w:tcBorders>
              <w:top w:val="nil"/>
              <w:left w:val="nil"/>
              <w:bottom w:val="single" w:sz="4" w:space="0" w:color="000000"/>
              <w:right w:val="single" w:sz="4" w:space="0" w:color="000000"/>
            </w:tcBorders>
            <w:shd w:val="clear" w:color="auto" w:fill="auto"/>
            <w:vAlign w:val="center"/>
            <w:hideMark/>
          </w:tcPr>
          <w:p w14:paraId="159872B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世界上最美的聲音</w:t>
            </w:r>
          </w:p>
        </w:tc>
        <w:tc>
          <w:tcPr>
            <w:tcW w:w="1140" w:type="dxa"/>
            <w:tcBorders>
              <w:top w:val="nil"/>
              <w:left w:val="nil"/>
              <w:bottom w:val="single" w:sz="4" w:space="0" w:color="000000"/>
              <w:right w:val="single" w:sz="4" w:space="0" w:color="000000"/>
            </w:tcBorders>
            <w:shd w:val="clear" w:color="auto" w:fill="auto"/>
            <w:vAlign w:val="center"/>
            <w:hideMark/>
          </w:tcPr>
          <w:p w14:paraId="14764774"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拾光工作室</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189FE69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760" w:type="dxa"/>
            <w:tcBorders>
              <w:top w:val="nil"/>
              <w:left w:val="nil"/>
              <w:bottom w:val="single" w:sz="4" w:space="0" w:color="000000"/>
              <w:right w:val="single" w:sz="4" w:space="0" w:color="000000"/>
            </w:tcBorders>
            <w:shd w:val="clear" w:color="auto" w:fill="auto"/>
            <w:vAlign w:val="center"/>
            <w:hideMark/>
          </w:tcPr>
          <w:p w14:paraId="495ED4B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5613A62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閱讀素養，多元文化，生涯規劃</w:t>
            </w:r>
          </w:p>
        </w:tc>
        <w:tc>
          <w:tcPr>
            <w:tcW w:w="1080" w:type="dxa"/>
            <w:tcBorders>
              <w:top w:val="nil"/>
              <w:left w:val="nil"/>
              <w:bottom w:val="single" w:sz="4" w:space="0" w:color="auto"/>
              <w:right w:val="single" w:sz="4" w:space="0" w:color="auto"/>
            </w:tcBorders>
            <w:shd w:val="clear" w:color="auto" w:fill="auto"/>
            <w:noWrap/>
            <w:vAlign w:val="center"/>
            <w:hideMark/>
          </w:tcPr>
          <w:p w14:paraId="4ADB1EE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D1720E8"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BABD7C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79</w:t>
            </w:r>
          </w:p>
        </w:tc>
        <w:tc>
          <w:tcPr>
            <w:tcW w:w="2280" w:type="dxa"/>
            <w:tcBorders>
              <w:top w:val="nil"/>
              <w:left w:val="nil"/>
              <w:bottom w:val="single" w:sz="4" w:space="0" w:color="000000"/>
              <w:right w:val="single" w:sz="4" w:space="0" w:color="000000"/>
            </w:tcBorders>
            <w:shd w:val="clear" w:color="auto" w:fill="auto"/>
            <w:vAlign w:val="center"/>
            <w:hideMark/>
          </w:tcPr>
          <w:p w14:paraId="0A82640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今晚你想來點什麼？</w:t>
            </w:r>
          </w:p>
        </w:tc>
        <w:tc>
          <w:tcPr>
            <w:tcW w:w="1140" w:type="dxa"/>
            <w:tcBorders>
              <w:top w:val="nil"/>
              <w:left w:val="nil"/>
              <w:bottom w:val="single" w:sz="4" w:space="0" w:color="000000"/>
              <w:right w:val="single" w:sz="4" w:space="0" w:color="000000"/>
            </w:tcBorders>
            <w:shd w:val="clear" w:color="auto" w:fill="auto"/>
            <w:vAlign w:val="center"/>
            <w:hideMark/>
          </w:tcPr>
          <w:p w14:paraId="4744664A"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禾流文創</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2615077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0FCD21C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4B94865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1BF264F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3F16E5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56365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80</w:t>
            </w:r>
          </w:p>
        </w:tc>
        <w:tc>
          <w:tcPr>
            <w:tcW w:w="2280" w:type="dxa"/>
            <w:tcBorders>
              <w:top w:val="nil"/>
              <w:left w:val="nil"/>
              <w:bottom w:val="single" w:sz="4" w:space="0" w:color="000000"/>
              <w:right w:val="single" w:sz="4" w:space="0" w:color="000000"/>
            </w:tcBorders>
            <w:shd w:val="clear" w:color="auto" w:fill="auto"/>
            <w:vAlign w:val="center"/>
            <w:hideMark/>
          </w:tcPr>
          <w:p w14:paraId="756F0A6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紅豆阿</w:t>
            </w:r>
            <w:proofErr w:type="gramStart"/>
            <w:r w:rsidRPr="00613B18">
              <w:rPr>
                <w:rFonts w:ascii="標楷體" w:eastAsia="標楷體" w:hAnsi="標楷體" w:hint="eastAsia"/>
                <w:color w:val="000000" w:themeColor="text1"/>
              </w:rPr>
              <w:t>嬤</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3FEE3196"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愛智</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2FF1153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4EC6E08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健康與體育、自然科學</w:t>
            </w:r>
          </w:p>
        </w:tc>
        <w:tc>
          <w:tcPr>
            <w:tcW w:w="1987" w:type="dxa"/>
            <w:tcBorders>
              <w:top w:val="nil"/>
              <w:left w:val="nil"/>
              <w:bottom w:val="single" w:sz="4" w:space="0" w:color="000000"/>
              <w:right w:val="single" w:sz="4" w:space="0" w:color="000000"/>
            </w:tcBorders>
            <w:shd w:val="clear" w:color="auto" w:fill="auto"/>
            <w:vAlign w:val="center"/>
            <w:hideMark/>
          </w:tcPr>
          <w:p w14:paraId="3E9F77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環境，家庭教育，生命</w:t>
            </w:r>
          </w:p>
        </w:tc>
        <w:tc>
          <w:tcPr>
            <w:tcW w:w="1080" w:type="dxa"/>
            <w:tcBorders>
              <w:top w:val="nil"/>
              <w:left w:val="nil"/>
              <w:bottom w:val="single" w:sz="4" w:space="0" w:color="auto"/>
              <w:right w:val="single" w:sz="4" w:space="0" w:color="auto"/>
            </w:tcBorders>
            <w:shd w:val="clear" w:color="auto" w:fill="auto"/>
            <w:noWrap/>
            <w:vAlign w:val="center"/>
            <w:hideMark/>
          </w:tcPr>
          <w:p w14:paraId="06B1896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FAC7D74"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021E5D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81</w:t>
            </w:r>
          </w:p>
        </w:tc>
        <w:tc>
          <w:tcPr>
            <w:tcW w:w="2280" w:type="dxa"/>
            <w:tcBorders>
              <w:top w:val="nil"/>
              <w:left w:val="nil"/>
              <w:bottom w:val="single" w:sz="4" w:space="0" w:color="000000"/>
              <w:right w:val="single" w:sz="4" w:space="0" w:color="000000"/>
            </w:tcBorders>
            <w:shd w:val="clear" w:color="auto" w:fill="auto"/>
            <w:vAlign w:val="center"/>
            <w:hideMark/>
          </w:tcPr>
          <w:p w14:paraId="6F7BC08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掉了</w:t>
            </w:r>
          </w:p>
        </w:tc>
        <w:tc>
          <w:tcPr>
            <w:tcW w:w="1140" w:type="dxa"/>
            <w:tcBorders>
              <w:top w:val="nil"/>
              <w:left w:val="nil"/>
              <w:bottom w:val="single" w:sz="4" w:space="0" w:color="000000"/>
              <w:right w:val="single" w:sz="4" w:space="0" w:color="000000"/>
            </w:tcBorders>
            <w:shd w:val="clear" w:color="auto" w:fill="auto"/>
            <w:vAlign w:val="center"/>
            <w:hideMark/>
          </w:tcPr>
          <w:p w14:paraId="7995B6D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信誼基金</w:t>
            </w:r>
          </w:p>
        </w:tc>
        <w:tc>
          <w:tcPr>
            <w:tcW w:w="1480" w:type="dxa"/>
            <w:tcBorders>
              <w:top w:val="nil"/>
              <w:left w:val="nil"/>
              <w:bottom w:val="single" w:sz="4" w:space="0" w:color="000000"/>
              <w:right w:val="single" w:sz="4" w:space="0" w:color="000000"/>
            </w:tcBorders>
            <w:shd w:val="clear" w:color="auto" w:fill="auto"/>
            <w:vAlign w:val="center"/>
            <w:hideMark/>
          </w:tcPr>
          <w:p w14:paraId="7F9407C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6CFB6DFA" w14:textId="77777777" w:rsidR="00E37E68" w:rsidRPr="00613B18" w:rsidRDefault="00E37E68" w:rsidP="00E37E68">
            <w:pPr>
              <w:jc w:val="both"/>
              <w:rPr>
                <w:rFonts w:ascii="標楷體" w:eastAsia="標楷體" w:hAnsi="標楷體"/>
                <w:color w:val="000000" w:themeColor="text1"/>
              </w:rPr>
            </w:pPr>
          </w:p>
        </w:tc>
        <w:tc>
          <w:tcPr>
            <w:tcW w:w="1987" w:type="dxa"/>
            <w:tcBorders>
              <w:top w:val="nil"/>
              <w:left w:val="nil"/>
              <w:bottom w:val="single" w:sz="4" w:space="0" w:color="000000"/>
              <w:right w:val="single" w:sz="4" w:space="0" w:color="000000"/>
            </w:tcBorders>
            <w:shd w:val="clear" w:color="auto" w:fill="auto"/>
            <w:vAlign w:val="center"/>
            <w:hideMark/>
          </w:tcPr>
          <w:p w14:paraId="04B7067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性別平等，家庭教育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7C7E987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DCD34D4"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7558BCE"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82</w:t>
            </w:r>
          </w:p>
        </w:tc>
        <w:tc>
          <w:tcPr>
            <w:tcW w:w="2280" w:type="dxa"/>
            <w:tcBorders>
              <w:top w:val="nil"/>
              <w:left w:val="nil"/>
              <w:bottom w:val="single" w:sz="4" w:space="0" w:color="000000"/>
              <w:right w:val="single" w:sz="4" w:space="0" w:color="000000"/>
            </w:tcBorders>
            <w:shd w:val="clear" w:color="auto" w:fill="auto"/>
            <w:vAlign w:val="center"/>
            <w:hideMark/>
          </w:tcPr>
          <w:p w14:paraId="67E12E4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來食台灣米</w:t>
            </w:r>
          </w:p>
        </w:tc>
        <w:tc>
          <w:tcPr>
            <w:tcW w:w="1140" w:type="dxa"/>
            <w:tcBorders>
              <w:top w:val="nil"/>
              <w:left w:val="nil"/>
              <w:bottom w:val="single" w:sz="4" w:space="0" w:color="000000"/>
              <w:right w:val="single" w:sz="4" w:space="0" w:color="000000"/>
            </w:tcBorders>
            <w:shd w:val="clear" w:color="auto" w:fill="auto"/>
            <w:vAlign w:val="center"/>
            <w:hideMark/>
          </w:tcPr>
          <w:p w14:paraId="44BA69AF" w14:textId="77777777" w:rsidR="00E37E68" w:rsidRPr="00613B18" w:rsidRDefault="00E37E68" w:rsidP="00E37E68">
            <w:pPr>
              <w:jc w:val="both"/>
              <w:rPr>
                <w:rFonts w:ascii="標楷體" w:eastAsia="標楷體" w:hAnsi="標楷體"/>
                <w:color w:val="000000" w:themeColor="text1"/>
              </w:rPr>
            </w:pPr>
            <w:proofErr w:type="gramStart"/>
            <w:r w:rsidRPr="00613B18">
              <w:rPr>
                <w:rFonts w:ascii="標楷體" w:eastAsia="標楷體" w:hAnsi="標楷體" w:hint="eastAsia"/>
                <w:color w:val="000000" w:themeColor="text1"/>
              </w:rPr>
              <w:t>愛智</w:t>
            </w:r>
            <w:proofErr w:type="gramEnd"/>
          </w:p>
        </w:tc>
        <w:tc>
          <w:tcPr>
            <w:tcW w:w="1480" w:type="dxa"/>
            <w:tcBorders>
              <w:top w:val="nil"/>
              <w:left w:val="nil"/>
              <w:bottom w:val="single" w:sz="4" w:space="0" w:color="000000"/>
              <w:right w:val="single" w:sz="4" w:space="0" w:color="000000"/>
            </w:tcBorders>
            <w:shd w:val="clear" w:color="auto" w:fill="auto"/>
            <w:vAlign w:val="center"/>
            <w:hideMark/>
          </w:tcPr>
          <w:p w14:paraId="3E75486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346650A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自然科學、健康與體育</w:t>
            </w:r>
          </w:p>
        </w:tc>
        <w:tc>
          <w:tcPr>
            <w:tcW w:w="1987" w:type="dxa"/>
            <w:tcBorders>
              <w:top w:val="nil"/>
              <w:left w:val="nil"/>
              <w:bottom w:val="single" w:sz="4" w:space="0" w:color="000000"/>
              <w:right w:val="single" w:sz="4" w:space="0" w:color="000000"/>
            </w:tcBorders>
            <w:shd w:val="clear" w:color="auto" w:fill="auto"/>
            <w:vAlign w:val="center"/>
            <w:hideMark/>
          </w:tcPr>
          <w:p w14:paraId="543034D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環境，生命，戶外教育</w:t>
            </w:r>
          </w:p>
        </w:tc>
        <w:tc>
          <w:tcPr>
            <w:tcW w:w="1080" w:type="dxa"/>
            <w:tcBorders>
              <w:top w:val="nil"/>
              <w:left w:val="nil"/>
              <w:bottom w:val="single" w:sz="4" w:space="0" w:color="auto"/>
              <w:right w:val="single" w:sz="4" w:space="0" w:color="auto"/>
            </w:tcBorders>
            <w:shd w:val="clear" w:color="auto" w:fill="auto"/>
            <w:noWrap/>
            <w:vAlign w:val="center"/>
            <w:hideMark/>
          </w:tcPr>
          <w:p w14:paraId="5866E0D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9D705CB"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470B23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83</w:t>
            </w:r>
          </w:p>
        </w:tc>
        <w:tc>
          <w:tcPr>
            <w:tcW w:w="2280" w:type="dxa"/>
            <w:tcBorders>
              <w:top w:val="nil"/>
              <w:left w:val="nil"/>
              <w:bottom w:val="single" w:sz="4" w:space="0" w:color="000000"/>
              <w:right w:val="single" w:sz="4" w:space="0" w:color="000000"/>
            </w:tcBorders>
            <w:shd w:val="clear" w:color="auto" w:fill="auto"/>
            <w:vAlign w:val="center"/>
            <w:hideMark/>
          </w:tcPr>
          <w:p w14:paraId="32718B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冬</w:t>
            </w:r>
            <w:proofErr w:type="gramStart"/>
            <w:r w:rsidRPr="00613B18">
              <w:rPr>
                <w:rFonts w:ascii="標楷體" w:eastAsia="標楷體" w:hAnsi="標楷體" w:hint="eastAsia"/>
                <w:color w:val="000000" w:themeColor="text1"/>
              </w:rPr>
              <w:t>冬</w:t>
            </w:r>
            <w:proofErr w:type="gramEnd"/>
            <w:r w:rsidRPr="00613B18">
              <w:rPr>
                <w:rFonts w:ascii="標楷體" w:eastAsia="標楷體" w:hAnsi="標楷體" w:hint="eastAsia"/>
                <w:color w:val="000000" w:themeColor="text1"/>
              </w:rPr>
              <w:t>的第一次飛行</w:t>
            </w:r>
          </w:p>
        </w:tc>
        <w:tc>
          <w:tcPr>
            <w:tcW w:w="1140" w:type="dxa"/>
            <w:tcBorders>
              <w:top w:val="nil"/>
              <w:left w:val="nil"/>
              <w:bottom w:val="single" w:sz="4" w:space="0" w:color="000000"/>
              <w:right w:val="single" w:sz="4" w:space="0" w:color="000000"/>
            </w:tcBorders>
            <w:shd w:val="clear" w:color="auto" w:fill="auto"/>
            <w:vAlign w:val="center"/>
            <w:hideMark/>
          </w:tcPr>
          <w:p w14:paraId="4904449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和英出版社</w:t>
            </w:r>
          </w:p>
        </w:tc>
        <w:tc>
          <w:tcPr>
            <w:tcW w:w="1480" w:type="dxa"/>
            <w:tcBorders>
              <w:top w:val="nil"/>
              <w:left w:val="nil"/>
              <w:bottom w:val="single" w:sz="4" w:space="0" w:color="000000"/>
              <w:right w:val="single" w:sz="4" w:space="0" w:color="000000"/>
            </w:tcBorders>
            <w:shd w:val="clear" w:color="auto" w:fill="auto"/>
            <w:vAlign w:val="center"/>
            <w:hideMark/>
          </w:tcPr>
          <w:p w14:paraId="43C84BE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760" w:type="dxa"/>
            <w:tcBorders>
              <w:top w:val="nil"/>
              <w:left w:val="nil"/>
              <w:bottom w:val="single" w:sz="4" w:space="0" w:color="000000"/>
              <w:right w:val="single" w:sz="4" w:space="0" w:color="000000"/>
            </w:tcBorders>
            <w:shd w:val="clear" w:color="auto" w:fill="auto"/>
            <w:vAlign w:val="center"/>
            <w:hideMark/>
          </w:tcPr>
          <w:p w14:paraId="761541E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288DF1F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家庭教育，生命，戶外教育</w:t>
            </w:r>
          </w:p>
        </w:tc>
        <w:tc>
          <w:tcPr>
            <w:tcW w:w="1080" w:type="dxa"/>
            <w:tcBorders>
              <w:top w:val="nil"/>
              <w:left w:val="nil"/>
              <w:bottom w:val="single" w:sz="4" w:space="0" w:color="auto"/>
              <w:right w:val="single" w:sz="4" w:space="0" w:color="auto"/>
            </w:tcBorders>
            <w:shd w:val="clear" w:color="auto" w:fill="auto"/>
            <w:noWrap/>
            <w:vAlign w:val="center"/>
            <w:hideMark/>
          </w:tcPr>
          <w:p w14:paraId="6889643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2FF3E21"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9063F32"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84</w:t>
            </w:r>
          </w:p>
        </w:tc>
        <w:tc>
          <w:tcPr>
            <w:tcW w:w="2280" w:type="dxa"/>
            <w:tcBorders>
              <w:top w:val="nil"/>
              <w:left w:val="nil"/>
              <w:bottom w:val="single" w:sz="4" w:space="0" w:color="000000"/>
              <w:right w:val="single" w:sz="4" w:space="0" w:color="000000"/>
            </w:tcBorders>
            <w:shd w:val="clear" w:color="auto" w:fill="auto"/>
            <w:vAlign w:val="center"/>
            <w:hideMark/>
          </w:tcPr>
          <w:p w14:paraId="0FB3442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大木棉樹</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亞馬遜雨林的故事</w:t>
            </w:r>
          </w:p>
        </w:tc>
        <w:tc>
          <w:tcPr>
            <w:tcW w:w="1140" w:type="dxa"/>
            <w:tcBorders>
              <w:top w:val="nil"/>
              <w:left w:val="nil"/>
              <w:bottom w:val="single" w:sz="4" w:space="0" w:color="000000"/>
              <w:right w:val="single" w:sz="4" w:space="0" w:color="000000"/>
            </w:tcBorders>
            <w:shd w:val="clear" w:color="auto" w:fill="auto"/>
            <w:vAlign w:val="center"/>
            <w:hideMark/>
          </w:tcPr>
          <w:p w14:paraId="6B4A174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和英出版社</w:t>
            </w:r>
          </w:p>
        </w:tc>
        <w:tc>
          <w:tcPr>
            <w:tcW w:w="1480" w:type="dxa"/>
            <w:tcBorders>
              <w:top w:val="nil"/>
              <w:left w:val="nil"/>
              <w:bottom w:val="single" w:sz="4" w:space="0" w:color="000000"/>
              <w:right w:val="single" w:sz="4" w:space="0" w:color="000000"/>
            </w:tcBorders>
            <w:shd w:val="clear" w:color="auto" w:fill="auto"/>
            <w:vAlign w:val="center"/>
            <w:hideMark/>
          </w:tcPr>
          <w:p w14:paraId="146B145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60" w:type="dxa"/>
            <w:tcBorders>
              <w:top w:val="nil"/>
              <w:left w:val="nil"/>
              <w:bottom w:val="single" w:sz="4" w:space="0" w:color="000000"/>
              <w:right w:val="single" w:sz="4" w:space="0" w:color="000000"/>
            </w:tcBorders>
            <w:shd w:val="clear" w:color="auto" w:fill="auto"/>
            <w:vAlign w:val="center"/>
            <w:hideMark/>
          </w:tcPr>
          <w:p w14:paraId="6AF7636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藝術、綜合活動</w:t>
            </w:r>
          </w:p>
        </w:tc>
        <w:tc>
          <w:tcPr>
            <w:tcW w:w="1987" w:type="dxa"/>
            <w:tcBorders>
              <w:top w:val="nil"/>
              <w:left w:val="nil"/>
              <w:bottom w:val="single" w:sz="4" w:space="0" w:color="000000"/>
              <w:right w:val="single" w:sz="4" w:space="0" w:color="000000"/>
            </w:tcBorders>
            <w:shd w:val="clear" w:color="auto" w:fill="auto"/>
            <w:vAlign w:val="center"/>
            <w:hideMark/>
          </w:tcPr>
          <w:p w14:paraId="2FAE646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原住民族教育，生命</w:t>
            </w:r>
          </w:p>
        </w:tc>
        <w:tc>
          <w:tcPr>
            <w:tcW w:w="1080" w:type="dxa"/>
            <w:tcBorders>
              <w:top w:val="nil"/>
              <w:left w:val="nil"/>
              <w:bottom w:val="single" w:sz="4" w:space="0" w:color="auto"/>
              <w:right w:val="single" w:sz="4" w:space="0" w:color="auto"/>
            </w:tcBorders>
            <w:shd w:val="clear" w:color="auto" w:fill="auto"/>
            <w:vAlign w:val="center"/>
            <w:hideMark/>
          </w:tcPr>
          <w:p w14:paraId="504E9D8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1BA3FF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4FF6742"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85</w:t>
            </w:r>
          </w:p>
        </w:tc>
        <w:tc>
          <w:tcPr>
            <w:tcW w:w="2280" w:type="dxa"/>
            <w:tcBorders>
              <w:top w:val="nil"/>
              <w:left w:val="nil"/>
              <w:bottom w:val="single" w:sz="4" w:space="0" w:color="000000"/>
              <w:right w:val="single" w:sz="4" w:space="0" w:color="000000"/>
            </w:tcBorders>
            <w:shd w:val="clear" w:color="auto" w:fill="auto"/>
            <w:vAlign w:val="center"/>
            <w:hideMark/>
          </w:tcPr>
          <w:p w14:paraId="15291EC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那魯</w:t>
            </w:r>
          </w:p>
        </w:tc>
        <w:tc>
          <w:tcPr>
            <w:tcW w:w="1140" w:type="dxa"/>
            <w:tcBorders>
              <w:top w:val="nil"/>
              <w:left w:val="nil"/>
              <w:bottom w:val="single" w:sz="4" w:space="0" w:color="000000"/>
              <w:right w:val="single" w:sz="4" w:space="0" w:color="000000"/>
            </w:tcBorders>
            <w:shd w:val="clear" w:color="auto" w:fill="auto"/>
            <w:vAlign w:val="center"/>
            <w:hideMark/>
          </w:tcPr>
          <w:p w14:paraId="658E7CE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和英出版社</w:t>
            </w:r>
          </w:p>
        </w:tc>
        <w:tc>
          <w:tcPr>
            <w:tcW w:w="1480" w:type="dxa"/>
            <w:tcBorders>
              <w:top w:val="nil"/>
              <w:left w:val="nil"/>
              <w:bottom w:val="single" w:sz="4" w:space="0" w:color="000000"/>
              <w:right w:val="single" w:sz="4" w:space="0" w:color="000000"/>
            </w:tcBorders>
            <w:shd w:val="clear" w:color="auto" w:fill="auto"/>
            <w:vAlign w:val="center"/>
            <w:hideMark/>
          </w:tcPr>
          <w:p w14:paraId="265B78A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1E2F548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自然科學、藝術</w:t>
            </w:r>
          </w:p>
        </w:tc>
        <w:tc>
          <w:tcPr>
            <w:tcW w:w="1987" w:type="dxa"/>
            <w:tcBorders>
              <w:top w:val="nil"/>
              <w:left w:val="nil"/>
              <w:bottom w:val="single" w:sz="4" w:space="0" w:color="000000"/>
              <w:right w:val="single" w:sz="4" w:space="0" w:color="000000"/>
            </w:tcBorders>
            <w:shd w:val="clear" w:color="auto" w:fill="auto"/>
            <w:vAlign w:val="center"/>
            <w:hideMark/>
          </w:tcPr>
          <w:p w14:paraId="18C9FCE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生命，家庭教育，品德</w:t>
            </w:r>
          </w:p>
        </w:tc>
        <w:tc>
          <w:tcPr>
            <w:tcW w:w="1080" w:type="dxa"/>
            <w:tcBorders>
              <w:top w:val="nil"/>
              <w:left w:val="nil"/>
              <w:bottom w:val="single" w:sz="4" w:space="0" w:color="auto"/>
              <w:right w:val="single" w:sz="4" w:space="0" w:color="auto"/>
            </w:tcBorders>
            <w:shd w:val="clear" w:color="auto" w:fill="auto"/>
            <w:noWrap/>
            <w:vAlign w:val="center"/>
            <w:hideMark/>
          </w:tcPr>
          <w:p w14:paraId="17F7350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E12E306"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13481DA"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86</w:t>
            </w:r>
          </w:p>
        </w:tc>
        <w:tc>
          <w:tcPr>
            <w:tcW w:w="2280" w:type="dxa"/>
            <w:tcBorders>
              <w:top w:val="nil"/>
              <w:left w:val="nil"/>
              <w:bottom w:val="single" w:sz="4" w:space="0" w:color="000000"/>
              <w:right w:val="single" w:sz="4" w:space="0" w:color="000000"/>
            </w:tcBorders>
            <w:shd w:val="clear" w:color="auto" w:fill="auto"/>
            <w:vAlign w:val="center"/>
            <w:hideMark/>
          </w:tcPr>
          <w:p w14:paraId="36667EF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泥水師傅</w:t>
            </w:r>
          </w:p>
        </w:tc>
        <w:tc>
          <w:tcPr>
            <w:tcW w:w="1140" w:type="dxa"/>
            <w:tcBorders>
              <w:top w:val="nil"/>
              <w:left w:val="nil"/>
              <w:bottom w:val="single" w:sz="4" w:space="0" w:color="000000"/>
              <w:right w:val="single" w:sz="4" w:space="0" w:color="000000"/>
            </w:tcBorders>
            <w:shd w:val="clear" w:color="auto" w:fill="auto"/>
            <w:vAlign w:val="center"/>
            <w:hideMark/>
          </w:tcPr>
          <w:p w14:paraId="15216A0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和英出版社</w:t>
            </w:r>
          </w:p>
        </w:tc>
        <w:tc>
          <w:tcPr>
            <w:tcW w:w="1480" w:type="dxa"/>
            <w:tcBorders>
              <w:top w:val="nil"/>
              <w:left w:val="nil"/>
              <w:bottom w:val="single" w:sz="4" w:space="0" w:color="000000"/>
              <w:right w:val="single" w:sz="4" w:space="0" w:color="000000"/>
            </w:tcBorders>
            <w:shd w:val="clear" w:color="auto" w:fill="auto"/>
            <w:vAlign w:val="center"/>
            <w:hideMark/>
          </w:tcPr>
          <w:p w14:paraId="3DED4D0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53B1187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4C04E1B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72547B8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45C4FB2"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9C2B0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87</w:t>
            </w:r>
          </w:p>
        </w:tc>
        <w:tc>
          <w:tcPr>
            <w:tcW w:w="2280" w:type="dxa"/>
            <w:tcBorders>
              <w:top w:val="nil"/>
              <w:left w:val="nil"/>
              <w:bottom w:val="single" w:sz="4" w:space="0" w:color="000000"/>
              <w:right w:val="single" w:sz="4" w:space="0" w:color="000000"/>
            </w:tcBorders>
            <w:shd w:val="clear" w:color="auto" w:fill="auto"/>
            <w:vAlign w:val="center"/>
            <w:hideMark/>
          </w:tcPr>
          <w:p w14:paraId="732BA12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三隻鴨子</w:t>
            </w:r>
          </w:p>
        </w:tc>
        <w:tc>
          <w:tcPr>
            <w:tcW w:w="1140" w:type="dxa"/>
            <w:tcBorders>
              <w:top w:val="nil"/>
              <w:left w:val="nil"/>
              <w:bottom w:val="single" w:sz="4" w:space="0" w:color="000000"/>
              <w:right w:val="single" w:sz="4" w:space="0" w:color="000000"/>
            </w:tcBorders>
            <w:shd w:val="clear" w:color="auto" w:fill="auto"/>
            <w:vAlign w:val="center"/>
            <w:hideMark/>
          </w:tcPr>
          <w:p w14:paraId="6BD3424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和英出版社</w:t>
            </w:r>
          </w:p>
        </w:tc>
        <w:tc>
          <w:tcPr>
            <w:tcW w:w="1480" w:type="dxa"/>
            <w:tcBorders>
              <w:top w:val="nil"/>
              <w:left w:val="nil"/>
              <w:bottom w:val="single" w:sz="4" w:space="0" w:color="000000"/>
              <w:right w:val="single" w:sz="4" w:space="0" w:color="000000"/>
            </w:tcBorders>
            <w:shd w:val="clear" w:color="auto" w:fill="auto"/>
            <w:vAlign w:val="center"/>
            <w:hideMark/>
          </w:tcPr>
          <w:p w14:paraId="22A3165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659C81A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藝術、社會</w:t>
            </w:r>
          </w:p>
        </w:tc>
        <w:tc>
          <w:tcPr>
            <w:tcW w:w="1987" w:type="dxa"/>
            <w:tcBorders>
              <w:top w:val="nil"/>
              <w:left w:val="nil"/>
              <w:bottom w:val="single" w:sz="4" w:space="0" w:color="000000"/>
              <w:right w:val="single" w:sz="4" w:space="0" w:color="000000"/>
            </w:tcBorders>
            <w:shd w:val="clear" w:color="auto" w:fill="auto"/>
            <w:vAlign w:val="center"/>
            <w:hideMark/>
          </w:tcPr>
          <w:p w14:paraId="4028095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品德，生命，閱讀素養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5AFC191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8F44B5C"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46A113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88</w:t>
            </w:r>
          </w:p>
        </w:tc>
        <w:tc>
          <w:tcPr>
            <w:tcW w:w="2280" w:type="dxa"/>
            <w:tcBorders>
              <w:top w:val="nil"/>
              <w:left w:val="nil"/>
              <w:bottom w:val="single" w:sz="4" w:space="0" w:color="000000"/>
              <w:right w:val="single" w:sz="4" w:space="0" w:color="000000"/>
            </w:tcBorders>
            <w:shd w:val="clear" w:color="auto" w:fill="auto"/>
            <w:vAlign w:val="center"/>
            <w:hideMark/>
          </w:tcPr>
          <w:p w14:paraId="6422611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必須說出的</w:t>
            </w:r>
            <w:proofErr w:type="gramStart"/>
            <w:r w:rsidRPr="00613B18">
              <w:rPr>
                <w:rFonts w:ascii="標楷體" w:eastAsia="標楷體" w:hAnsi="標楷體" w:hint="eastAsia"/>
                <w:color w:val="000000" w:themeColor="text1"/>
              </w:rPr>
              <w:t>祕</w:t>
            </w:r>
            <w:proofErr w:type="gramEnd"/>
            <w:r w:rsidRPr="00613B18">
              <w:rPr>
                <w:rFonts w:ascii="標楷體" w:eastAsia="標楷體" w:hAnsi="標楷體" w:hint="eastAsia"/>
                <w:color w:val="000000" w:themeColor="text1"/>
              </w:rPr>
              <w:t>密！</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兒童自我保護繪本（二版）</w:t>
            </w:r>
          </w:p>
        </w:tc>
        <w:tc>
          <w:tcPr>
            <w:tcW w:w="1140" w:type="dxa"/>
            <w:tcBorders>
              <w:top w:val="nil"/>
              <w:left w:val="nil"/>
              <w:bottom w:val="single" w:sz="4" w:space="0" w:color="000000"/>
              <w:right w:val="single" w:sz="4" w:space="0" w:color="000000"/>
            </w:tcBorders>
            <w:shd w:val="clear" w:color="auto" w:fill="auto"/>
            <w:vAlign w:val="center"/>
            <w:hideMark/>
          </w:tcPr>
          <w:p w14:paraId="15F466F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5C1F960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42CB8B7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1987" w:type="dxa"/>
            <w:tcBorders>
              <w:top w:val="nil"/>
              <w:left w:val="nil"/>
              <w:bottom w:val="single" w:sz="4" w:space="0" w:color="000000"/>
              <w:right w:val="single" w:sz="4" w:space="0" w:color="000000"/>
            </w:tcBorders>
            <w:shd w:val="clear" w:color="auto" w:fill="auto"/>
            <w:vAlign w:val="center"/>
            <w:hideMark/>
          </w:tcPr>
          <w:p w14:paraId="15B351C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性別平等，人權，家庭教育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1B54A2B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無注音</w:t>
            </w:r>
          </w:p>
        </w:tc>
      </w:tr>
      <w:tr w:rsidR="00613B18" w:rsidRPr="00613B18" w14:paraId="3CFBCB21"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EFBD752"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89</w:t>
            </w:r>
          </w:p>
        </w:tc>
        <w:tc>
          <w:tcPr>
            <w:tcW w:w="2280" w:type="dxa"/>
            <w:tcBorders>
              <w:top w:val="nil"/>
              <w:left w:val="nil"/>
              <w:bottom w:val="single" w:sz="4" w:space="0" w:color="000000"/>
              <w:right w:val="single" w:sz="4" w:space="0" w:color="000000"/>
            </w:tcBorders>
            <w:shd w:val="clear" w:color="auto" w:fill="auto"/>
            <w:vAlign w:val="center"/>
            <w:hideMark/>
          </w:tcPr>
          <w:p w14:paraId="4E8048E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壞心情！（三版）</w:t>
            </w:r>
          </w:p>
        </w:tc>
        <w:tc>
          <w:tcPr>
            <w:tcW w:w="1140" w:type="dxa"/>
            <w:tcBorders>
              <w:top w:val="nil"/>
              <w:left w:val="nil"/>
              <w:bottom w:val="single" w:sz="4" w:space="0" w:color="000000"/>
              <w:right w:val="single" w:sz="4" w:space="0" w:color="000000"/>
            </w:tcBorders>
            <w:shd w:val="clear" w:color="auto" w:fill="auto"/>
            <w:vAlign w:val="center"/>
            <w:hideMark/>
          </w:tcPr>
          <w:p w14:paraId="2A79467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0990414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7E26288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18ED78B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品德，生命，家庭教育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693BFA3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0523B9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2AC8A15"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90</w:t>
            </w:r>
          </w:p>
        </w:tc>
        <w:tc>
          <w:tcPr>
            <w:tcW w:w="2280" w:type="dxa"/>
            <w:tcBorders>
              <w:top w:val="nil"/>
              <w:left w:val="nil"/>
              <w:bottom w:val="single" w:sz="4" w:space="0" w:color="000000"/>
              <w:right w:val="single" w:sz="4" w:space="0" w:color="000000"/>
            </w:tcBorders>
            <w:shd w:val="clear" w:color="auto" w:fill="auto"/>
            <w:vAlign w:val="center"/>
            <w:hideMark/>
          </w:tcPr>
          <w:p w14:paraId="5039F9F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我是青花菜，我也想被愛</w:t>
            </w:r>
          </w:p>
        </w:tc>
        <w:tc>
          <w:tcPr>
            <w:tcW w:w="1140" w:type="dxa"/>
            <w:tcBorders>
              <w:top w:val="nil"/>
              <w:left w:val="nil"/>
              <w:bottom w:val="single" w:sz="4" w:space="0" w:color="000000"/>
              <w:right w:val="single" w:sz="4" w:space="0" w:color="000000"/>
            </w:tcBorders>
            <w:shd w:val="clear" w:color="auto" w:fill="auto"/>
            <w:vAlign w:val="center"/>
            <w:hideMark/>
          </w:tcPr>
          <w:p w14:paraId="5B37EE6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0BC26FB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3D44881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語文、自然科學</w:t>
            </w:r>
          </w:p>
        </w:tc>
        <w:tc>
          <w:tcPr>
            <w:tcW w:w="1987" w:type="dxa"/>
            <w:tcBorders>
              <w:top w:val="nil"/>
              <w:left w:val="nil"/>
              <w:bottom w:val="single" w:sz="4" w:space="0" w:color="000000"/>
              <w:right w:val="single" w:sz="4" w:space="0" w:color="000000"/>
            </w:tcBorders>
            <w:shd w:val="clear" w:color="auto" w:fill="auto"/>
            <w:vAlign w:val="center"/>
            <w:hideMark/>
          </w:tcPr>
          <w:p w14:paraId="09258E3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品德，生命，閱讀素養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00CD556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0F8B3ADE"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DC3F9C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91</w:t>
            </w:r>
          </w:p>
        </w:tc>
        <w:tc>
          <w:tcPr>
            <w:tcW w:w="2280" w:type="dxa"/>
            <w:tcBorders>
              <w:top w:val="nil"/>
              <w:left w:val="nil"/>
              <w:bottom w:val="single" w:sz="4" w:space="0" w:color="000000"/>
              <w:right w:val="single" w:sz="4" w:space="0" w:color="000000"/>
            </w:tcBorders>
            <w:shd w:val="clear" w:color="auto" w:fill="auto"/>
            <w:vAlign w:val="center"/>
            <w:hideMark/>
          </w:tcPr>
          <w:p w14:paraId="72520CE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大頭妹（三版）</w:t>
            </w:r>
          </w:p>
        </w:tc>
        <w:tc>
          <w:tcPr>
            <w:tcW w:w="1140" w:type="dxa"/>
            <w:tcBorders>
              <w:top w:val="nil"/>
              <w:left w:val="nil"/>
              <w:bottom w:val="single" w:sz="4" w:space="0" w:color="000000"/>
              <w:right w:val="single" w:sz="4" w:space="0" w:color="000000"/>
            </w:tcBorders>
            <w:shd w:val="clear" w:color="auto" w:fill="auto"/>
            <w:vAlign w:val="center"/>
            <w:hideMark/>
          </w:tcPr>
          <w:p w14:paraId="50C5C9F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4EE0FC1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2833DA8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健康與體育、綜合活動</w:t>
            </w:r>
          </w:p>
        </w:tc>
        <w:tc>
          <w:tcPr>
            <w:tcW w:w="1987" w:type="dxa"/>
            <w:tcBorders>
              <w:top w:val="nil"/>
              <w:left w:val="nil"/>
              <w:bottom w:val="single" w:sz="4" w:space="0" w:color="000000"/>
              <w:right w:val="single" w:sz="4" w:space="0" w:color="000000"/>
            </w:tcBorders>
            <w:shd w:val="clear" w:color="auto" w:fill="auto"/>
            <w:vAlign w:val="center"/>
            <w:hideMark/>
          </w:tcPr>
          <w:p w14:paraId="6852E3D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生命，品德，閱讀素養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4EFB08B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30808452"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B5E01F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92</w:t>
            </w:r>
          </w:p>
        </w:tc>
        <w:tc>
          <w:tcPr>
            <w:tcW w:w="2280" w:type="dxa"/>
            <w:tcBorders>
              <w:top w:val="nil"/>
              <w:left w:val="nil"/>
              <w:bottom w:val="single" w:sz="4" w:space="0" w:color="000000"/>
              <w:right w:val="single" w:sz="4" w:space="0" w:color="000000"/>
            </w:tcBorders>
            <w:shd w:val="clear" w:color="auto" w:fill="auto"/>
            <w:vAlign w:val="center"/>
            <w:hideMark/>
          </w:tcPr>
          <w:p w14:paraId="107DED6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我有兩個家（三版）</w:t>
            </w:r>
          </w:p>
        </w:tc>
        <w:tc>
          <w:tcPr>
            <w:tcW w:w="1140" w:type="dxa"/>
            <w:tcBorders>
              <w:top w:val="nil"/>
              <w:left w:val="nil"/>
              <w:bottom w:val="single" w:sz="4" w:space="0" w:color="000000"/>
              <w:right w:val="single" w:sz="4" w:space="0" w:color="000000"/>
            </w:tcBorders>
            <w:shd w:val="clear" w:color="auto" w:fill="auto"/>
            <w:vAlign w:val="center"/>
            <w:hideMark/>
          </w:tcPr>
          <w:p w14:paraId="4A0909F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57D127F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0DF8297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987" w:type="dxa"/>
            <w:tcBorders>
              <w:top w:val="nil"/>
              <w:left w:val="nil"/>
              <w:bottom w:val="single" w:sz="4" w:space="0" w:color="000000"/>
              <w:right w:val="single" w:sz="4" w:space="0" w:color="000000"/>
            </w:tcBorders>
            <w:shd w:val="clear" w:color="auto" w:fill="auto"/>
            <w:vAlign w:val="center"/>
            <w:hideMark/>
          </w:tcPr>
          <w:p w14:paraId="045CA80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生命，家庭教育，多元文化</w:t>
            </w:r>
          </w:p>
        </w:tc>
        <w:tc>
          <w:tcPr>
            <w:tcW w:w="1080" w:type="dxa"/>
            <w:tcBorders>
              <w:top w:val="nil"/>
              <w:left w:val="nil"/>
              <w:bottom w:val="single" w:sz="4" w:space="0" w:color="auto"/>
              <w:right w:val="single" w:sz="4" w:space="0" w:color="auto"/>
            </w:tcBorders>
            <w:shd w:val="clear" w:color="auto" w:fill="auto"/>
            <w:noWrap/>
            <w:vAlign w:val="center"/>
            <w:hideMark/>
          </w:tcPr>
          <w:p w14:paraId="71A70BE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79C1623" w14:textId="77777777" w:rsidTr="005B0324">
        <w:trPr>
          <w:trHeight w:val="9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D610ABD"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93</w:t>
            </w:r>
          </w:p>
        </w:tc>
        <w:tc>
          <w:tcPr>
            <w:tcW w:w="2280" w:type="dxa"/>
            <w:tcBorders>
              <w:top w:val="nil"/>
              <w:left w:val="nil"/>
              <w:bottom w:val="single" w:sz="4" w:space="0" w:color="000000"/>
              <w:right w:val="single" w:sz="4" w:space="0" w:color="000000"/>
            </w:tcBorders>
            <w:shd w:val="clear" w:color="auto" w:fill="auto"/>
            <w:vAlign w:val="center"/>
            <w:hideMark/>
          </w:tcPr>
          <w:p w14:paraId="1EE5E36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爺爺奶奶的情人裝</w:t>
            </w:r>
          </w:p>
        </w:tc>
        <w:tc>
          <w:tcPr>
            <w:tcW w:w="1140" w:type="dxa"/>
            <w:tcBorders>
              <w:top w:val="nil"/>
              <w:left w:val="nil"/>
              <w:bottom w:val="single" w:sz="4" w:space="0" w:color="000000"/>
              <w:right w:val="single" w:sz="4" w:space="0" w:color="000000"/>
            </w:tcBorders>
            <w:shd w:val="clear" w:color="auto" w:fill="auto"/>
            <w:vAlign w:val="center"/>
            <w:hideMark/>
          </w:tcPr>
          <w:p w14:paraId="7451D21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01F596D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45A9ACA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1987" w:type="dxa"/>
            <w:tcBorders>
              <w:top w:val="nil"/>
              <w:left w:val="nil"/>
              <w:bottom w:val="single" w:sz="4" w:space="0" w:color="000000"/>
              <w:right w:val="single" w:sz="4" w:space="0" w:color="000000"/>
            </w:tcBorders>
            <w:shd w:val="clear" w:color="auto" w:fill="auto"/>
            <w:vAlign w:val="center"/>
            <w:hideMark/>
          </w:tcPr>
          <w:p w14:paraId="19521D2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人權，生命，家庭教育</w:t>
            </w:r>
          </w:p>
        </w:tc>
        <w:tc>
          <w:tcPr>
            <w:tcW w:w="1080" w:type="dxa"/>
            <w:tcBorders>
              <w:top w:val="nil"/>
              <w:left w:val="nil"/>
              <w:bottom w:val="single" w:sz="4" w:space="0" w:color="auto"/>
              <w:right w:val="single" w:sz="4" w:space="0" w:color="auto"/>
            </w:tcBorders>
            <w:shd w:val="clear" w:color="auto" w:fill="auto"/>
            <w:noWrap/>
            <w:vAlign w:val="center"/>
            <w:hideMark/>
          </w:tcPr>
          <w:p w14:paraId="7E35236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515667D2" w14:textId="77777777" w:rsidTr="005B0324">
        <w:trPr>
          <w:trHeight w:val="9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A0A0FF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94</w:t>
            </w:r>
          </w:p>
        </w:tc>
        <w:tc>
          <w:tcPr>
            <w:tcW w:w="2280" w:type="dxa"/>
            <w:tcBorders>
              <w:top w:val="nil"/>
              <w:left w:val="nil"/>
              <w:bottom w:val="single" w:sz="4" w:space="0" w:color="000000"/>
              <w:right w:val="single" w:sz="4" w:space="0" w:color="000000"/>
            </w:tcBorders>
            <w:shd w:val="clear" w:color="auto" w:fill="auto"/>
            <w:vAlign w:val="center"/>
            <w:hideMark/>
          </w:tcPr>
          <w:p w14:paraId="0F1322A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媽媽小時候：第一次參加婚禮（二版）</w:t>
            </w:r>
          </w:p>
        </w:tc>
        <w:tc>
          <w:tcPr>
            <w:tcW w:w="1140" w:type="dxa"/>
            <w:tcBorders>
              <w:top w:val="nil"/>
              <w:left w:val="nil"/>
              <w:bottom w:val="single" w:sz="4" w:space="0" w:color="000000"/>
              <w:right w:val="single" w:sz="4" w:space="0" w:color="000000"/>
            </w:tcBorders>
            <w:shd w:val="clear" w:color="auto" w:fill="auto"/>
            <w:vAlign w:val="center"/>
            <w:hideMark/>
          </w:tcPr>
          <w:p w14:paraId="6C24B1F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480" w:type="dxa"/>
            <w:tcBorders>
              <w:top w:val="nil"/>
              <w:left w:val="nil"/>
              <w:bottom w:val="single" w:sz="4" w:space="0" w:color="000000"/>
              <w:right w:val="single" w:sz="4" w:space="0" w:color="000000"/>
            </w:tcBorders>
            <w:shd w:val="clear" w:color="auto" w:fill="auto"/>
            <w:vAlign w:val="center"/>
            <w:hideMark/>
          </w:tcPr>
          <w:p w14:paraId="56CD0A8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1319D22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藝術、綜合活動</w:t>
            </w:r>
          </w:p>
        </w:tc>
        <w:tc>
          <w:tcPr>
            <w:tcW w:w="1987" w:type="dxa"/>
            <w:tcBorders>
              <w:top w:val="nil"/>
              <w:left w:val="nil"/>
              <w:bottom w:val="single" w:sz="4" w:space="0" w:color="000000"/>
              <w:right w:val="single" w:sz="4" w:space="0" w:color="000000"/>
            </w:tcBorders>
            <w:shd w:val="clear" w:color="auto" w:fill="auto"/>
            <w:vAlign w:val="center"/>
            <w:hideMark/>
          </w:tcPr>
          <w:p w14:paraId="60A01EB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家庭教育，生涯規劃，生命</w:t>
            </w:r>
          </w:p>
        </w:tc>
        <w:tc>
          <w:tcPr>
            <w:tcW w:w="1080" w:type="dxa"/>
            <w:tcBorders>
              <w:top w:val="nil"/>
              <w:left w:val="nil"/>
              <w:bottom w:val="single" w:sz="4" w:space="0" w:color="auto"/>
              <w:right w:val="single" w:sz="4" w:space="0" w:color="auto"/>
            </w:tcBorders>
            <w:shd w:val="clear" w:color="auto" w:fill="auto"/>
            <w:noWrap/>
            <w:vAlign w:val="center"/>
            <w:hideMark/>
          </w:tcPr>
          <w:p w14:paraId="79C68E8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60520D50"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AD9C584"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95</w:t>
            </w:r>
          </w:p>
        </w:tc>
        <w:tc>
          <w:tcPr>
            <w:tcW w:w="2280" w:type="dxa"/>
            <w:tcBorders>
              <w:top w:val="nil"/>
              <w:left w:val="nil"/>
              <w:bottom w:val="single" w:sz="4" w:space="0" w:color="000000"/>
              <w:right w:val="single" w:sz="4" w:space="0" w:color="000000"/>
            </w:tcBorders>
            <w:shd w:val="clear" w:color="auto" w:fill="auto"/>
            <w:vAlign w:val="center"/>
            <w:hideMark/>
          </w:tcPr>
          <w:p w14:paraId="0F7B5E2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奶奶的花園</w:t>
            </w:r>
          </w:p>
        </w:tc>
        <w:tc>
          <w:tcPr>
            <w:tcW w:w="1140" w:type="dxa"/>
            <w:tcBorders>
              <w:top w:val="nil"/>
              <w:left w:val="nil"/>
              <w:bottom w:val="single" w:sz="4" w:space="0" w:color="000000"/>
              <w:right w:val="single" w:sz="4" w:space="0" w:color="000000"/>
            </w:tcBorders>
            <w:shd w:val="clear" w:color="auto" w:fill="auto"/>
            <w:vAlign w:val="center"/>
            <w:hideMark/>
          </w:tcPr>
          <w:p w14:paraId="0AD8BCB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時報出版</w:t>
            </w:r>
          </w:p>
        </w:tc>
        <w:tc>
          <w:tcPr>
            <w:tcW w:w="1480" w:type="dxa"/>
            <w:tcBorders>
              <w:top w:val="nil"/>
              <w:left w:val="nil"/>
              <w:bottom w:val="single" w:sz="4" w:space="0" w:color="000000"/>
              <w:right w:val="single" w:sz="4" w:space="0" w:color="000000"/>
            </w:tcBorders>
            <w:shd w:val="clear" w:color="auto" w:fill="auto"/>
            <w:vAlign w:val="center"/>
            <w:hideMark/>
          </w:tcPr>
          <w:p w14:paraId="37CB8BB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16BB0AC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藝術、綜合活動</w:t>
            </w:r>
          </w:p>
        </w:tc>
        <w:tc>
          <w:tcPr>
            <w:tcW w:w="1987" w:type="dxa"/>
            <w:tcBorders>
              <w:top w:val="nil"/>
              <w:left w:val="nil"/>
              <w:bottom w:val="single" w:sz="4" w:space="0" w:color="000000"/>
              <w:right w:val="single" w:sz="4" w:space="0" w:color="000000"/>
            </w:tcBorders>
            <w:shd w:val="clear" w:color="auto" w:fill="auto"/>
            <w:vAlign w:val="center"/>
            <w:hideMark/>
          </w:tcPr>
          <w:p w14:paraId="20982E7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w:t>
            </w:r>
          </w:p>
        </w:tc>
        <w:tc>
          <w:tcPr>
            <w:tcW w:w="1080" w:type="dxa"/>
            <w:tcBorders>
              <w:top w:val="nil"/>
              <w:left w:val="nil"/>
              <w:bottom w:val="single" w:sz="4" w:space="0" w:color="auto"/>
              <w:right w:val="single" w:sz="4" w:space="0" w:color="auto"/>
            </w:tcBorders>
            <w:shd w:val="clear" w:color="auto" w:fill="auto"/>
            <w:noWrap/>
            <w:vAlign w:val="center"/>
            <w:hideMark/>
          </w:tcPr>
          <w:p w14:paraId="093C108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7DADE35"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6D597D8"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96</w:t>
            </w:r>
          </w:p>
        </w:tc>
        <w:tc>
          <w:tcPr>
            <w:tcW w:w="2280" w:type="dxa"/>
            <w:tcBorders>
              <w:top w:val="nil"/>
              <w:left w:val="nil"/>
              <w:bottom w:val="single" w:sz="4" w:space="0" w:color="000000"/>
              <w:right w:val="single" w:sz="4" w:space="0" w:color="000000"/>
            </w:tcBorders>
            <w:shd w:val="clear" w:color="auto" w:fill="auto"/>
            <w:vAlign w:val="center"/>
            <w:hideMark/>
          </w:tcPr>
          <w:p w14:paraId="0B2F14E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我的阿</w:t>
            </w:r>
            <w:proofErr w:type="gramStart"/>
            <w:r w:rsidRPr="00613B18">
              <w:rPr>
                <w:rFonts w:ascii="標楷體" w:eastAsia="標楷體" w:hAnsi="標楷體" w:hint="eastAsia"/>
                <w:color w:val="000000" w:themeColor="text1"/>
              </w:rPr>
              <w:t>嬤</w:t>
            </w:r>
            <w:proofErr w:type="gramEnd"/>
            <w:r w:rsidRPr="00613B18">
              <w:rPr>
                <w:rFonts w:ascii="標楷體" w:eastAsia="標楷體" w:hAnsi="標楷體" w:hint="eastAsia"/>
                <w:color w:val="000000" w:themeColor="text1"/>
              </w:rPr>
              <w:t>媽媽</w:t>
            </w:r>
          </w:p>
        </w:tc>
        <w:tc>
          <w:tcPr>
            <w:tcW w:w="1140" w:type="dxa"/>
            <w:tcBorders>
              <w:top w:val="nil"/>
              <w:left w:val="nil"/>
              <w:bottom w:val="single" w:sz="4" w:space="0" w:color="000000"/>
              <w:right w:val="single" w:sz="4" w:space="0" w:color="000000"/>
            </w:tcBorders>
            <w:shd w:val="clear" w:color="auto" w:fill="auto"/>
            <w:vAlign w:val="center"/>
            <w:hideMark/>
          </w:tcPr>
          <w:p w14:paraId="2840ECA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三民書局</w:t>
            </w:r>
          </w:p>
        </w:tc>
        <w:tc>
          <w:tcPr>
            <w:tcW w:w="1480" w:type="dxa"/>
            <w:tcBorders>
              <w:top w:val="nil"/>
              <w:left w:val="nil"/>
              <w:bottom w:val="single" w:sz="4" w:space="0" w:color="000000"/>
              <w:right w:val="single" w:sz="4" w:space="0" w:color="000000"/>
            </w:tcBorders>
            <w:shd w:val="clear" w:color="auto" w:fill="auto"/>
            <w:vAlign w:val="center"/>
            <w:hideMark/>
          </w:tcPr>
          <w:p w14:paraId="5DC3B89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388DE867"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987" w:type="dxa"/>
            <w:tcBorders>
              <w:top w:val="nil"/>
              <w:left w:val="nil"/>
              <w:bottom w:val="single" w:sz="4" w:space="0" w:color="000000"/>
              <w:right w:val="single" w:sz="4" w:space="0" w:color="000000"/>
            </w:tcBorders>
            <w:shd w:val="clear" w:color="auto" w:fill="auto"/>
            <w:vAlign w:val="center"/>
            <w:hideMark/>
          </w:tcPr>
          <w:p w14:paraId="371985F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生命，家庭教育，閱讀素養</w:t>
            </w:r>
          </w:p>
        </w:tc>
        <w:tc>
          <w:tcPr>
            <w:tcW w:w="1080" w:type="dxa"/>
            <w:tcBorders>
              <w:top w:val="nil"/>
              <w:left w:val="nil"/>
              <w:bottom w:val="single" w:sz="4" w:space="0" w:color="auto"/>
              <w:right w:val="single" w:sz="4" w:space="0" w:color="auto"/>
            </w:tcBorders>
            <w:shd w:val="clear" w:color="auto" w:fill="auto"/>
            <w:noWrap/>
            <w:vAlign w:val="center"/>
            <w:hideMark/>
          </w:tcPr>
          <w:p w14:paraId="6934562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2D52C8E"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28B5346"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97</w:t>
            </w:r>
          </w:p>
        </w:tc>
        <w:tc>
          <w:tcPr>
            <w:tcW w:w="2280" w:type="dxa"/>
            <w:tcBorders>
              <w:top w:val="nil"/>
              <w:left w:val="nil"/>
              <w:bottom w:val="single" w:sz="4" w:space="0" w:color="000000"/>
              <w:right w:val="single" w:sz="4" w:space="0" w:color="000000"/>
            </w:tcBorders>
            <w:shd w:val="clear" w:color="auto" w:fill="auto"/>
            <w:vAlign w:val="center"/>
            <w:hideMark/>
          </w:tcPr>
          <w:p w14:paraId="76066AD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畢奶奶和她的大象</w:t>
            </w:r>
          </w:p>
        </w:tc>
        <w:tc>
          <w:tcPr>
            <w:tcW w:w="1140" w:type="dxa"/>
            <w:tcBorders>
              <w:top w:val="nil"/>
              <w:left w:val="nil"/>
              <w:bottom w:val="single" w:sz="4" w:space="0" w:color="000000"/>
              <w:right w:val="single" w:sz="4" w:space="0" w:color="000000"/>
            </w:tcBorders>
            <w:shd w:val="clear" w:color="auto" w:fill="auto"/>
            <w:vAlign w:val="center"/>
            <w:hideMark/>
          </w:tcPr>
          <w:p w14:paraId="6F3E703B"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三民書局</w:t>
            </w:r>
          </w:p>
        </w:tc>
        <w:tc>
          <w:tcPr>
            <w:tcW w:w="1480" w:type="dxa"/>
            <w:tcBorders>
              <w:top w:val="nil"/>
              <w:left w:val="nil"/>
              <w:bottom w:val="single" w:sz="4" w:space="0" w:color="000000"/>
              <w:right w:val="single" w:sz="4" w:space="0" w:color="000000"/>
            </w:tcBorders>
            <w:shd w:val="clear" w:color="auto" w:fill="auto"/>
            <w:vAlign w:val="center"/>
            <w:hideMark/>
          </w:tcPr>
          <w:p w14:paraId="4964807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2FA0566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351E8D39"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人權，環境，家庭教育</w:t>
            </w:r>
          </w:p>
        </w:tc>
        <w:tc>
          <w:tcPr>
            <w:tcW w:w="1080" w:type="dxa"/>
            <w:tcBorders>
              <w:top w:val="nil"/>
              <w:left w:val="nil"/>
              <w:bottom w:val="single" w:sz="4" w:space="0" w:color="auto"/>
              <w:right w:val="single" w:sz="4" w:space="0" w:color="auto"/>
            </w:tcBorders>
            <w:shd w:val="clear" w:color="auto" w:fill="auto"/>
            <w:vAlign w:val="center"/>
            <w:hideMark/>
          </w:tcPr>
          <w:p w14:paraId="701C903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747DEB5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71AFB43"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98</w:t>
            </w:r>
          </w:p>
        </w:tc>
        <w:tc>
          <w:tcPr>
            <w:tcW w:w="2280" w:type="dxa"/>
            <w:tcBorders>
              <w:top w:val="nil"/>
              <w:left w:val="nil"/>
              <w:bottom w:val="single" w:sz="4" w:space="0" w:color="000000"/>
              <w:right w:val="single" w:sz="4" w:space="0" w:color="000000"/>
            </w:tcBorders>
            <w:shd w:val="clear" w:color="auto" w:fill="auto"/>
            <w:vAlign w:val="center"/>
            <w:hideMark/>
          </w:tcPr>
          <w:p w14:paraId="0125EB3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如果冬天來了，告訴它我不在喔</w:t>
            </w:r>
          </w:p>
        </w:tc>
        <w:tc>
          <w:tcPr>
            <w:tcW w:w="1140" w:type="dxa"/>
            <w:tcBorders>
              <w:top w:val="nil"/>
              <w:left w:val="nil"/>
              <w:bottom w:val="single" w:sz="4" w:space="0" w:color="000000"/>
              <w:right w:val="single" w:sz="4" w:space="0" w:color="000000"/>
            </w:tcBorders>
            <w:shd w:val="clear" w:color="auto" w:fill="auto"/>
            <w:vAlign w:val="center"/>
            <w:hideMark/>
          </w:tcPr>
          <w:p w14:paraId="26BE825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三民書局</w:t>
            </w:r>
          </w:p>
        </w:tc>
        <w:tc>
          <w:tcPr>
            <w:tcW w:w="1480" w:type="dxa"/>
            <w:tcBorders>
              <w:top w:val="nil"/>
              <w:left w:val="nil"/>
              <w:bottom w:val="single" w:sz="4" w:space="0" w:color="000000"/>
              <w:right w:val="single" w:sz="4" w:space="0" w:color="000000"/>
            </w:tcBorders>
            <w:shd w:val="clear" w:color="auto" w:fill="auto"/>
            <w:vAlign w:val="center"/>
            <w:hideMark/>
          </w:tcPr>
          <w:p w14:paraId="759A1A44"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33EE9AE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987" w:type="dxa"/>
            <w:tcBorders>
              <w:top w:val="nil"/>
              <w:left w:val="nil"/>
              <w:bottom w:val="single" w:sz="4" w:space="0" w:color="000000"/>
              <w:right w:val="single" w:sz="4" w:space="0" w:color="000000"/>
            </w:tcBorders>
            <w:shd w:val="clear" w:color="auto" w:fill="auto"/>
            <w:vAlign w:val="center"/>
            <w:hideMark/>
          </w:tcPr>
          <w:p w14:paraId="63BA4DD6"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家庭教育，閱讀素養，環境</w:t>
            </w:r>
          </w:p>
        </w:tc>
        <w:tc>
          <w:tcPr>
            <w:tcW w:w="1080" w:type="dxa"/>
            <w:tcBorders>
              <w:top w:val="nil"/>
              <w:left w:val="nil"/>
              <w:bottom w:val="single" w:sz="4" w:space="0" w:color="auto"/>
              <w:right w:val="single" w:sz="4" w:space="0" w:color="auto"/>
            </w:tcBorders>
            <w:shd w:val="clear" w:color="auto" w:fill="auto"/>
            <w:vAlign w:val="center"/>
            <w:hideMark/>
          </w:tcPr>
          <w:p w14:paraId="7D48FF7A"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20F5952F" w14:textId="77777777" w:rsidTr="005B0324">
        <w:trPr>
          <w:trHeight w:val="6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DBB85B0"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99</w:t>
            </w:r>
          </w:p>
        </w:tc>
        <w:tc>
          <w:tcPr>
            <w:tcW w:w="2280" w:type="dxa"/>
            <w:tcBorders>
              <w:top w:val="nil"/>
              <w:left w:val="nil"/>
              <w:bottom w:val="single" w:sz="4" w:space="0" w:color="000000"/>
              <w:right w:val="single" w:sz="4" w:space="0" w:color="000000"/>
            </w:tcBorders>
            <w:shd w:val="clear" w:color="auto" w:fill="auto"/>
            <w:vAlign w:val="center"/>
            <w:hideMark/>
          </w:tcPr>
          <w:p w14:paraId="3E04734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我是小巴</w:t>
            </w:r>
          </w:p>
        </w:tc>
        <w:tc>
          <w:tcPr>
            <w:tcW w:w="1140" w:type="dxa"/>
            <w:tcBorders>
              <w:top w:val="nil"/>
              <w:left w:val="nil"/>
              <w:bottom w:val="single" w:sz="4" w:space="0" w:color="000000"/>
              <w:right w:val="single" w:sz="4" w:space="0" w:color="000000"/>
            </w:tcBorders>
            <w:shd w:val="clear" w:color="auto" w:fill="auto"/>
            <w:vAlign w:val="center"/>
            <w:hideMark/>
          </w:tcPr>
          <w:p w14:paraId="4BC62E93"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三民書局</w:t>
            </w:r>
          </w:p>
        </w:tc>
        <w:tc>
          <w:tcPr>
            <w:tcW w:w="1480" w:type="dxa"/>
            <w:tcBorders>
              <w:top w:val="nil"/>
              <w:left w:val="nil"/>
              <w:bottom w:val="single" w:sz="4" w:space="0" w:color="000000"/>
              <w:right w:val="single" w:sz="4" w:space="0" w:color="000000"/>
            </w:tcBorders>
            <w:shd w:val="clear" w:color="auto" w:fill="auto"/>
            <w:vAlign w:val="center"/>
            <w:hideMark/>
          </w:tcPr>
          <w:p w14:paraId="0CF58C7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60" w:type="dxa"/>
            <w:tcBorders>
              <w:top w:val="nil"/>
              <w:left w:val="nil"/>
              <w:bottom w:val="single" w:sz="4" w:space="0" w:color="000000"/>
              <w:right w:val="single" w:sz="4" w:space="0" w:color="000000"/>
            </w:tcBorders>
            <w:shd w:val="clear" w:color="auto" w:fill="auto"/>
            <w:vAlign w:val="center"/>
            <w:hideMark/>
          </w:tcPr>
          <w:p w14:paraId="431A09D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987" w:type="dxa"/>
            <w:tcBorders>
              <w:top w:val="nil"/>
              <w:left w:val="nil"/>
              <w:bottom w:val="single" w:sz="4" w:space="0" w:color="000000"/>
              <w:right w:val="single" w:sz="4" w:space="0" w:color="000000"/>
            </w:tcBorders>
            <w:shd w:val="clear" w:color="auto" w:fill="auto"/>
            <w:vAlign w:val="center"/>
            <w:hideMark/>
          </w:tcPr>
          <w:p w14:paraId="58F7824C"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生命</w:t>
            </w:r>
          </w:p>
        </w:tc>
        <w:tc>
          <w:tcPr>
            <w:tcW w:w="1080" w:type="dxa"/>
            <w:tcBorders>
              <w:top w:val="nil"/>
              <w:left w:val="nil"/>
              <w:bottom w:val="single" w:sz="4" w:space="0" w:color="auto"/>
              <w:right w:val="single" w:sz="4" w:space="0" w:color="auto"/>
            </w:tcBorders>
            <w:shd w:val="clear" w:color="auto" w:fill="auto"/>
            <w:noWrap/>
            <w:vAlign w:val="center"/>
            <w:hideMark/>
          </w:tcPr>
          <w:p w14:paraId="2A4E829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613B18" w:rsidRPr="00613B18" w14:paraId="1F79F2AB" w14:textId="77777777" w:rsidTr="005B0324">
        <w:trPr>
          <w:trHeight w:val="90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868DEE1"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100</w:t>
            </w:r>
          </w:p>
        </w:tc>
        <w:tc>
          <w:tcPr>
            <w:tcW w:w="2280" w:type="dxa"/>
            <w:tcBorders>
              <w:top w:val="nil"/>
              <w:left w:val="nil"/>
              <w:bottom w:val="single" w:sz="4" w:space="0" w:color="000000"/>
              <w:right w:val="single" w:sz="4" w:space="0" w:color="000000"/>
            </w:tcBorders>
            <w:shd w:val="clear" w:color="auto" w:fill="auto"/>
            <w:vAlign w:val="center"/>
            <w:hideMark/>
          </w:tcPr>
          <w:p w14:paraId="3A3B170F"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翠</w:t>
            </w:r>
            <w:proofErr w:type="gramStart"/>
            <w:r w:rsidRPr="00613B18">
              <w:rPr>
                <w:rFonts w:ascii="標楷體" w:eastAsia="標楷體" w:hAnsi="標楷體" w:hint="eastAsia"/>
                <w:color w:val="000000" w:themeColor="text1"/>
              </w:rPr>
              <w:t>翠</w:t>
            </w:r>
            <w:proofErr w:type="gramEnd"/>
            <w:r w:rsidRPr="00613B18">
              <w:rPr>
                <w:rFonts w:ascii="標楷體" w:eastAsia="標楷體" w:hAnsi="標楷體" w:hint="eastAsia"/>
                <w:color w:val="000000" w:themeColor="text1"/>
              </w:rPr>
              <w:t>掉下去了！</w:t>
            </w:r>
          </w:p>
        </w:tc>
        <w:tc>
          <w:tcPr>
            <w:tcW w:w="1140" w:type="dxa"/>
            <w:tcBorders>
              <w:top w:val="nil"/>
              <w:left w:val="nil"/>
              <w:bottom w:val="single" w:sz="4" w:space="0" w:color="000000"/>
              <w:right w:val="single" w:sz="4" w:space="0" w:color="000000"/>
            </w:tcBorders>
            <w:shd w:val="clear" w:color="auto" w:fill="auto"/>
            <w:vAlign w:val="center"/>
            <w:hideMark/>
          </w:tcPr>
          <w:p w14:paraId="07F07292"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三民書局</w:t>
            </w:r>
          </w:p>
        </w:tc>
        <w:tc>
          <w:tcPr>
            <w:tcW w:w="1480" w:type="dxa"/>
            <w:tcBorders>
              <w:top w:val="nil"/>
              <w:left w:val="nil"/>
              <w:bottom w:val="single" w:sz="4" w:space="0" w:color="000000"/>
              <w:right w:val="single" w:sz="4" w:space="0" w:color="000000"/>
            </w:tcBorders>
            <w:shd w:val="clear" w:color="auto" w:fill="auto"/>
            <w:vAlign w:val="center"/>
            <w:hideMark/>
          </w:tcPr>
          <w:p w14:paraId="2E67EF88"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60" w:type="dxa"/>
            <w:tcBorders>
              <w:top w:val="nil"/>
              <w:left w:val="nil"/>
              <w:bottom w:val="single" w:sz="4" w:space="0" w:color="000000"/>
              <w:right w:val="single" w:sz="4" w:space="0" w:color="000000"/>
            </w:tcBorders>
            <w:shd w:val="clear" w:color="auto" w:fill="auto"/>
            <w:vAlign w:val="center"/>
            <w:hideMark/>
          </w:tcPr>
          <w:p w14:paraId="645CF97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987" w:type="dxa"/>
            <w:tcBorders>
              <w:top w:val="nil"/>
              <w:left w:val="nil"/>
              <w:bottom w:val="single" w:sz="4" w:space="0" w:color="000000"/>
              <w:right w:val="single" w:sz="4" w:space="0" w:color="000000"/>
            </w:tcBorders>
            <w:shd w:val="clear" w:color="auto" w:fill="auto"/>
            <w:vAlign w:val="center"/>
            <w:hideMark/>
          </w:tcPr>
          <w:p w14:paraId="5DDC1C61"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品德，家庭教育，戶外教育</w:t>
            </w:r>
          </w:p>
        </w:tc>
        <w:tc>
          <w:tcPr>
            <w:tcW w:w="1080" w:type="dxa"/>
            <w:tcBorders>
              <w:top w:val="nil"/>
              <w:left w:val="nil"/>
              <w:bottom w:val="single" w:sz="4" w:space="0" w:color="auto"/>
              <w:right w:val="single" w:sz="4" w:space="0" w:color="auto"/>
            </w:tcBorders>
            <w:shd w:val="clear" w:color="auto" w:fill="auto"/>
            <w:noWrap/>
            <w:vAlign w:val="center"/>
            <w:hideMark/>
          </w:tcPr>
          <w:p w14:paraId="6039ABA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r w:rsidR="00E37E68" w:rsidRPr="00613B18" w14:paraId="5C995F14" w14:textId="77777777" w:rsidTr="005B0324">
        <w:trPr>
          <w:trHeight w:val="1159"/>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45F3FEC" w14:textId="77777777" w:rsidR="00E37E68" w:rsidRPr="00613B18" w:rsidRDefault="00E37E68" w:rsidP="00E37E68">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101</w:t>
            </w:r>
          </w:p>
        </w:tc>
        <w:tc>
          <w:tcPr>
            <w:tcW w:w="2280" w:type="dxa"/>
            <w:tcBorders>
              <w:top w:val="nil"/>
              <w:left w:val="nil"/>
              <w:bottom w:val="single" w:sz="4" w:space="0" w:color="000000"/>
              <w:right w:val="single" w:sz="4" w:space="0" w:color="000000"/>
            </w:tcBorders>
            <w:shd w:val="clear" w:color="auto" w:fill="auto"/>
            <w:vAlign w:val="center"/>
            <w:hideMark/>
          </w:tcPr>
          <w:p w14:paraId="7524043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誰是大壞蛋</w:t>
            </w:r>
          </w:p>
        </w:tc>
        <w:tc>
          <w:tcPr>
            <w:tcW w:w="1140" w:type="dxa"/>
            <w:tcBorders>
              <w:top w:val="nil"/>
              <w:left w:val="nil"/>
              <w:bottom w:val="single" w:sz="4" w:space="0" w:color="000000"/>
              <w:right w:val="single" w:sz="4" w:space="0" w:color="000000"/>
            </w:tcBorders>
            <w:shd w:val="clear" w:color="auto" w:fill="auto"/>
            <w:vAlign w:val="center"/>
            <w:hideMark/>
          </w:tcPr>
          <w:p w14:paraId="01C3B19E"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韋伯文化</w:t>
            </w:r>
          </w:p>
        </w:tc>
        <w:tc>
          <w:tcPr>
            <w:tcW w:w="1480" w:type="dxa"/>
            <w:tcBorders>
              <w:top w:val="nil"/>
              <w:left w:val="nil"/>
              <w:bottom w:val="single" w:sz="4" w:space="0" w:color="000000"/>
              <w:right w:val="single" w:sz="4" w:space="0" w:color="000000"/>
            </w:tcBorders>
            <w:shd w:val="clear" w:color="auto" w:fill="auto"/>
            <w:vAlign w:val="center"/>
            <w:hideMark/>
          </w:tcPr>
          <w:p w14:paraId="4B81ADE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60" w:type="dxa"/>
            <w:tcBorders>
              <w:top w:val="nil"/>
              <w:left w:val="nil"/>
              <w:bottom w:val="single" w:sz="4" w:space="0" w:color="000000"/>
              <w:right w:val="single" w:sz="4" w:space="0" w:color="000000"/>
            </w:tcBorders>
            <w:shd w:val="clear" w:color="auto" w:fill="auto"/>
            <w:vAlign w:val="center"/>
            <w:hideMark/>
          </w:tcPr>
          <w:p w14:paraId="48F83C0D"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綜合活動、語文</w:t>
            </w:r>
          </w:p>
        </w:tc>
        <w:tc>
          <w:tcPr>
            <w:tcW w:w="1987" w:type="dxa"/>
            <w:tcBorders>
              <w:top w:val="nil"/>
              <w:left w:val="nil"/>
              <w:bottom w:val="single" w:sz="4" w:space="0" w:color="000000"/>
              <w:right w:val="single" w:sz="4" w:space="0" w:color="000000"/>
            </w:tcBorders>
            <w:shd w:val="clear" w:color="auto" w:fill="auto"/>
            <w:vAlign w:val="center"/>
            <w:hideMark/>
          </w:tcPr>
          <w:p w14:paraId="762488C0"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家庭教育，戶外教育</w:t>
            </w:r>
          </w:p>
        </w:tc>
        <w:tc>
          <w:tcPr>
            <w:tcW w:w="1080" w:type="dxa"/>
            <w:tcBorders>
              <w:top w:val="nil"/>
              <w:left w:val="nil"/>
              <w:bottom w:val="single" w:sz="4" w:space="0" w:color="auto"/>
              <w:right w:val="single" w:sz="4" w:space="0" w:color="auto"/>
            </w:tcBorders>
            <w:shd w:val="clear" w:color="auto" w:fill="auto"/>
            <w:noWrap/>
            <w:vAlign w:val="center"/>
            <w:hideMark/>
          </w:tcPr>
          <w:p w14:paraId="729F1945" w14:textId="77777777" w:rsidR="00E37E68" w:rsidRPr="00613B18" w:rsidRDefault="00E37E68" w:rsidP="00E37E68">
            <w:pPr>
              <w:jc w:val="both"/>
              <w:rPr>
                <w:rFonts w:ascii="標楷體" w:eastAsia="標楷體" w:hAnsi="標楷體"/>
                <w:color w:val="000000" w:themeColor="text1"/>
              </w:rPr>
            </w:pPr>
            <w:r w:rsidRPr="00613B18">
              <w:rPr>
                <w:rFonts w:ascii="標楷體" w:eastAsia="標楷體" w:hAnsi="標楷體" w:hint="eastAsia"/>
                <w:color w:val="000000" w:themeColor="text1"/>
              </w:rPr>
              <w:t>有注音</w:t>
            </w:r>
          </w:p>
        </w:tc>
      </w:tr>
    </w:tbl>
    <w:p w14:paraId="02E17B94" w14:textId="77777777" w:rsidR="0058400F" w:rsidRPr="00613B18" w:rsidRDefault="0058400F" w:rsidP="007270E7">
      <w:pPr>
        <w:rPr>
          <w:rFonts w:ascii="標楷體" w:eastAsia="標楷體" w:hAnsi="標楷體"/>
          <w:color w:val="000000" w:themeColor="text1"/>
          <w:sz w:val="28"/>
          <w:szCs w:val="28"/>
        </w:rPr>
      </w:pPr>
    </w:p>
    <w:p w14:paraId="1F4E932A" w14:textId="77777777" w:rsidR="0058400F" w:rsidRPr="00613B18" w:rsidRDefault="0058400F">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24708728" w14:textId="77777777" w:rsidR="00D47F10" w:rsidRPr="00613B18" w:rsidRDefault="003036D9" w:rsidP="007270E7">
      <w:pPr>
        <w:rPr>
          <w:rFonts w:ascii="標楷體" w:eastAsia="標楷體" w:hAnsi="標楷體"/>
          <w:color w:val="000000" w:themeColor="text1"/>
          <w:sz w:val="28"/>
          <w:szCs w:val="28"/>
        </w:rPr>
      </w:pPr>
      <w:r w:rsidRPr="00613B18">
        <w:rPr>
          <w:rFonts w:ascii="標楷體" w:eastAsia="標楷體" w:hAnsi="標楷體" w:cs="新細明體"/>
          <w:b/>
          <w:bCs/>
          <w:noProof/>
          <w:color w:val="000000" w:themeColor="text1"/>
          <w:sz w:val="32"/>
          <w:szCs w:val="32"/>
        </w:rPr>
        <w:lastRenderedPageBreak/>
        <mc:AlternateContent>
          <mc:Choice Requires="wps">
            <w:drawing>
              <wp:anchor distT="45720" distB="45720" distL="114300" distR="114300" simplePos="0" relativeHeight="251673600" behindDoc="0" locked="0" layoutInCell="1" allowOverlap="1" wp14:anchorId="36707C9E" wp14:editId="146978CA">
                <wp:simplePos x="0" y="0"/>
                <wp:positionH relativeFrom="column">
                  <wp:posOffset>-9221</wp:posOffset>
                </wp:positionH>
                <wp:positionV relativeFrom="paragraph">
                  <wp:posOffset>9360341</wp:posOffset>
                </wp:positionV>
                <wp:extent cx="3114675" cy="1404620"/>
                <wp:effectExtent l="0" t="0" r="9525"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noFill/>
                          <a:miter lim="800000"/>
                          <a:headEnd/>
                          <a:tailEnd/>
                        </a:ln>
                      </wps:spPr>
                      <wps:txbx>
                        <w:txbxContent>
                          <w:p w14:paraId="4F60B1A3" w14:textId="77777777" w:rsidR="0035113D" w:rsidRPr="00E502EF" w:rsidRDefault="0035113D" w:rsidP="003036D9">
                            <w:pPr>
                              <w:rPr>
                                <w:rFonts w:ascii="標楷體" w:eastAsia="標楷體" w:hAnsi="標楷體"/>
                                <w:sz w:val="20"/>
                              </w:rPr>
                            </w:pPr>
                            <w:r w:rsidRPr="00E502EF">
                              <w:rPr>
                                <w:rFonts w:ascii="標楷體" w:eastAsia="標楷體" w:hAnsi="標楷體" w:hint="eastAsia"/>
                                <w:sz w:val="20"/>
                              </w:rPr>
                              <w:t>參考網址：</w:t>
                            </w:r>
                            <w:r w:rsidRPr="00E502EF">
                              <w:rPr>
                                <w:rFonts w:ascii="標楷體" w:eastAsia="標楷體" w:hAnsi="標楷體"/>
                                <w:sz w:val="20"/>
                              </w:rPr>
                              <w:t>https://bookstart2024.book24.com.tw/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707C9E" id="_x0000_s1027" type="#_x0000_t202" style="position:absolute;margin-left:-.75pt;margin-top:737.05pt;width:245.2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" stroked="f">
                <v:textbox style="mso-fit-shape-to-text:t">
                  <w:txbxContent>
                    <w:p w14:paraId="4F60B1A3" w14:textId="77777777" w:rsidR="0035113D" w:rsidRPr="00E502EF" w:rsidRDefault="0035113D" w:rsidP="003036D9">
                      <w:pPr>
                        <w:rPr>
                          <w:rFonts w:ascii="標楷體" w:eastAsia="標楷體" w:hAnsi="標楷體"/>
                          <w:sz w:val="20"/>
                        </w:rPr>
                      </w:pPr>
                      <w:r w:rsidRPr="00E502EF">
                        <w:rPr>
                          <w:rFonts w:ascii="標楷體" w:eastAsia="標楷體" w:hAnsi="標楷體" w:hint="eastAsia"/>
                          <w:sz w:val="20"/>
                        </w:rPr>
                        <w:t>參考網址：</w:t>
                      </w:r>
                      <w:r w:rsidRPr="00E502EF">
                        <w:rPr>
                          <w:rFonts w:ascii="標楷體" w:eastAsia="標楷體" w:hAnsi="標楷體"/>
                          <w:sz w:val="20"/>
                        </w:rPr>
                        <w:t>https://bookstart2024.book24.com.tw/</w:t>
                      </w:r>
                    </w:p>
                  </w:txbxContent>
                </v:textbox>
              </v:shape>
            </w:pict>
          </mc:Fallback>
        </mc:AlternateContent>
      </w:r>
    </w:p>
    <w:tbl>
      <w:tblPr>
        <w:tblW w:w="10490" w:type="dxa"/>
        <w:jc w:val="center"/>
        <w:tblCellMar>
          <w:left w:w="28" w:type="dxa"/>
          <w:right w:w="28" w:type="dxa"/>
        </w:tblCellMar>
        <w:tblLook w:val="04A0" w:firstRow="1" w:lastRow="0" w:firstColumn="1" w:lastColumn="0" w:noHBand="0" w:noVBand="1"/>
      </w:tblPr>
      <w:tblGrid>
        <w:gridCol w:w="851"/>
        <w:gridCol w:w="2126"/>
        <w:gridCol w:w="1180"/>
        <w:gridCol w:w="1540"/>
        <w:gridCol w:w="1700"/>
        <w:gridCol w:w="3093"/>
      </w:tblGrid>
      <w:tr w:rsidR="00613B18" w:rsidRPr="00613B18" w14:paraId="22932D05" w14:textId="77777777" w:rsidTr="005B0324">
        <w:trPr>
          <w:trHeight w:val="420"/>
          <w:jc w:val="center"/>
        </w:trPr>
        <w:tc>
          <w:tcPr>
            <w:tcW w:w="10490" w:type="dxa"/>
            <w:gridSpan w:val="6"/>
            <w:tcBorders>
              <w:top w:val="nil"/>
              <w:left w:val="nil"/>
              <w:bottom w:val="single" w:sz="4" w:space="0" w:color="000000"/>
              <w:right w:val="nil"/>
            </w:tcBorders>
            <w:shd w:val="clear" w:color="auto" w:fill="auto"/>
            <w:noWrap/>
            <w:vAlign w:val="center"/>
            <w:hideMark/>
          </w:tcPr>
          <w:p w14:paraId="0BFDCC4C" w14:textId="77777777" w:rsidR="005B0324" w:rsidRPr="00613B18" w:rsidRDefault="005B0324" w:rsidP="005B0324">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b/>
                <w:bCs/>
                <w:color w:val="000000" w:themeColor="text1"/>
                <w:sz w:val="32"/>
              </w:rPr>
              <w:t>國民中小學新生閱讀入選書單</w:t>
            </w:r>
            <w:r w:rsidRPr="00613B18">
              <w:rPr>
                <w:rFonts w:ascii="Times New Roman" w:eastAsia="標楷體" w:hAnsi="Times New Roman" w:cs="Times New Roman"/>
                <w:b/>
                <w:bCs/>
                <w:color w:val="000000" w:themeColor="text1"/>
                <w:sz w:val="32"/>
              </w:rPr>
              <w:t>(</w:t>
            </w:r>
            <w:r w:rsidRPr="00613B18">
              <w:rPr>
                <w:rFonts w:ascii="Times New Roman" w:eastAsia="標楷體" w:hAnsi="Times New Roman" w:cs="Times New Roman"/>
                <w:b/>
                <w:bCs/>
                <w:color w:val="000000" w:themeColor="text1"/>
                <w:sz w:val="32"/>
              </w:rPr>
              <w:t>國中</w:t>
            </w:r>
            <w:r w:rsidRPr="00613B18">
              <w:rPr>
                <w:rFonts w:ascii="Times New Roman" w:eastAsia="標楷體" w:hAnsi="Times New Roman" w:cs="Times New Roman"/>
                <w:color w:val="000000" w:themeColor="text1"/>
                <w:sz w:val="32"/>
              </w:rPr>
              <w:t>)</w:t>
            </w:r>
          </w:p>
        </w:tc>
      </w:tr>
      <w:tr w:rsidR="00613B18" w:rsidRPr="00613B18" w14:paraId="62559FB0" w14:textId="77777777" w:rsidTr="005B0324">
        <w:trPr>
          <w:trHeight w:val="5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332CF25"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noProof/>
                <w:color w:val="000000" w:themeColor="text1"/>
              </w:rPr>
              <w:drawing>
                <wp:anchor distT="0" distB="0" distL="114300" distR="114300" simplePos="0" relativeHeight="251666432" behindDoc="0" locked="0" layoutInCell="1" allowOverlap="1" wp14:anchorId="2D4BAA7C" wp14:editId="4AD82D5D">
                  <wp:simplePos x="0" y="0"/>
                  <wp:positionH relativeFrom="column">
                    <wp:posOffset>0</wp:posOffset>
                  </wp:positionH>
                  <wp:positionV relativeFrom="paragraph">
                    <wp:posOffset>0</wp:posOffset>
                  </wp:positionV>
                  <wp:extent cx="914400" cy="228600"/>
                  <wp:effectExtent l="0" t="0" r="0" b="0"/>
                  <wp:wrapNone/>
                  <wp:docPr id="4" name="圖片 4" hidden="1">
                    <a:extLst xmlns:a="http://schemas.openxmlformats.org/drawingml/2006/main">
                      <a:ext uri="{63B3BB69-23CF-44E3-9099-C40C66FF867C}">
                        <a14:compatExt xmlns:a14="http://schemas.microsoft.com/office/drawing/2010/main" spid="_x0000_s2049"/>
                      </a:ext>
                    </a:extLst>
                  </wp:docPr>
                  <wp:cNvGraphicFramePr/>
                  <a:graphic xmlns:a="http://schemas.openxmlformats.org/drawingml/2006/main">
                    <a:graphicData uri="http://schemas.openxmlformats.org/drawingml/2006/picture">
                      <pic:pic xmlns:pic="http://schemas.openxmlformats.org/drawingml/2006/picture">
                        <pic:nvPicPr>
                          <pic:cNvPr id="2" name="Control 1" hidden="1">
                            <a:extLst>
                              <a:ext uri="{63B3BB69-23CF-44E3-9099-C40C66FF867C}">
                                <a14:compatExt xmlns:a14="http://schemas.microsoft.com/office/drawing/2010/main" spid="_x0000_s2049"/>
                              </a:ext>
                            </a:extLst>
                          </pic:cNvPr>
                          <pic:cNvPicPr>
                            <a:picLocks noChangeAspect="1"/>
                          </pic:cNvPicPr>
                        </pic:nvPicPr>
                        <pic:blipFill>
                          <a:blip r:embed="rId1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613B18">
              <w:rPr>
                <w:rFonts w:ascii="Times New Roman" w:eastAsia="標楷體" w:hAnsi="Times New Roman" w:cs="Times New Roman"/>
                <w:b/>
                <w:bCs/>
                <w:noProof/>
                <w:color w:val="000000" w:themeColor="text1"/>
              </w:rPr>
              <w:drawing>
                <wp:anchor distT="0" distB="0" distL="114300" distR="114300" simplePos="0" relativeHeight="251667456" behindDoc="0" locked="0" layoutInCell="1" allowOverlap="1" wp14:anchorId="62512C37" wp14:editId="5F1A153E">
                  <wp:simplePos x="0" y="0"/>
                  <wp:positionH relativeFrom="column">
                    <wp:posOffset>0</wp:posOffset>
                  </wp:positionH>
                  <wp:positionV relativeFrom="paragraph">
                    <wp:posOffset>0</wp:posOffset>
                  </wp:positionV>
                  <wp:extent cx="914400" cy="228600"/>
                  <wp:effectExtent l="0" t="0" r="0" b="0"/>
                  <wp:wrapNone/>
                  <wp:docPr id="3" name="圖片 3" hidden="1">
                    <a:extLst xmlns:a="http://schemas.openxmlformats.org/drawingml/2006/main">
                      <a:ext uri="{63B3BB69-23CF-44E3-9099-C40C66FF867C}">
                        <a14:compatExt xmlns:a14="http://schemas.microsoft.com/office/drawing/2010/main" spid="_x0000_s2050"/>
                      </a:ext>
                    </a:extLst>
                  </wp:docPr>
                  <wp:cNvGraphicFramePr/>
                  <a:graphic xmlns:a="http://schemas.openxmlformats.org/drawingml/2006/main">
                    <a:graphicData uri="http://schemas.openxmlformats.org/drawingml/2006/picture">
                      <pic:pic xmlns:pic="http://schemas.openxmlformats.org/drawingml/2006/picture">
                        <pic:nvPicPr>
                          <pic:cNvPr id="2" name="Control 2" hidden="1">
                            <a:extLst>
                              <a:ext uri="{63B3BB69-23CF-44E3-9099-C40C66FF867C}">
                                <a14:compatExt xmlns:a14="http://schemas.microsoft.com/office/drawing/2010/main" spid="_x0000_s2050"/>
                              </a:ext>
                            </a:extLst>
                          </pic:cNvPr>
                          <pic:cNvPicPr>
                            <a:picLocks noChangeAspect="1"/>
                          </pic:cNvPicPr>
                        </pic:nvPicPr>
                        <pic:blipFill>
                          <a:blip r:embed="rId1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613B18">
              <w:rPr>
                <w:rFonts w:ascii="Times New Roman" w:eastAsia="標楷體" w:hAnsi="Times New Roman" w:cs="Times New Roman"/>
                <w:b/>
                <w:bCs/>
                <w:color w:val="000000" w:themeColor="text1"/>
              </w:rPr>
              <w:t>編號</w:t>
            </w:r>
          </w:p>
        </w:tc>
        <w:tc>
          <w:tcPr>
            <w:tcW w:w="2126" w:type="dxa"/>
            <w:tcBorders>
              <w:top w:val="nil"/>
              <w:left w:val="nil"/>
              <w:bottom w:val="single" w:sz="4" w:space="0" w:color="000000"/>
              <w:right w:val="single" w:sz="4" w:space="0" w:color="000000"/>
            </w:tcBorders>
            <w:shd w:val="clear" w:color="auto" w:fill="auto"/>
            <w:vAlign w:val="center"/>
            <w:hideMark/>
          </w:tcPr>
          <w:p w14:paraId="4F416601"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書名</w:t>
            </w:r>
          </w:p>
        </w:tc>
        <w:tc>
          <w:tcPr>
            <w:tcW w:w="1180" w:type="dxa"/>
            <w:tcBorders>
              <w:top w:val="nil"/>
              <w:left w:val="nil"/>
              <w:bottom w:val="single" w:sz="4" w:space="0" w:color="000000"/>
              <w:right w:val="single" w:sz="4" w:space="0" w:color="000000"/>
            </w:tcBorders>
            <w:shd w:val="clear" w:color="auto" w:fill="auto"/>
            <w:vAlign w:val="center"/>
            <w:hideMark/>
          </w:tcPr>
          <w:p w14:paraId="1AF30A9C"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出版社</w:t>
            </w:r>
          </w:p>
        </w:tc>
        <w:tc>
          <w:tcPr>
            <w:tcW w:w="1540" w:type="dxa"/>
            <w:tcBorders>
              <w:top w:val="nil"/>
              <w:left w:val="nil"/>
              <w:bottom w:val="single" w:sz="4" w:space="0" w:color="000000"/>
              <w:right w:val="single" w:sz="4" w:space="0" w:color="000000"/>
            </w:tcBorders>
            <w:shd w:val="clear" w:color="auto" w:fill="auto"/>
            <w:vAlign w:val="center"/>
            <w:hideMark/>
          </w:tcPr>
          <w:p w14:paraId="78EACFC5"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主要課程領域</w:t>
            </w:r>
          </w:p>
        </w:tc>
        <w:tc>
          <w:tcPr>
            <w:tcW w:w="1700" w:type="dxa"/>
            <w:tcBorders>
              <w:top w:val="nil"/>
              <w:left w:val="nil"/>
              <w:bottom w:val="single" w:sz="4" w:space="0" w:color="000000"/>
              <w:right w:val="single" w:sz="4" w:space="0" w:color="000000"/>
            </w:tcBorders>
            <w:shd w:val="clear" w:color="auto" w:fill="auto"/>
            <w:vAlign w:val="center"/>
            <w:hideMark/>
          </w:tcPr>
          <w:p w14:paraId="6331B53F"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次要課程領域</w:t>
            </w:r>
          </w:p>
        </w:tc>
        <w:tc>
          <w:tcPr>
            <w:tcW w:w="3093" w:type="dxa"/>
            <w:tcBorders>
              <w:top w:val="nil"/>
              <w:left w:val="nil"/>
              <w:bottom w:val="single" w:sz="4" w:space="0" w:color="000000"/>
              <w:right w:val="single" w:sz="4" w:space="0" w:color="000000"/>
            </w:tcBorders>
            <w:shd w:val="clear" w:color="auto" w:fill="auto"/>
            <w:vAlign w:val="center"/>
            <w:hideMark/>
          </w:tcPr>
          <w:p w14:paraId="05031552" w14:textId="77777777" w:rsidR="005B0324" w:rsidRPr="00613B18" w:rsidRDefault="005B0324" w:rsidP="005B0324">
            <w:pPr>
              <w:widowControl/>
              <w:jc w:val="center"/>
              <w:rPr>
                <w:rFonts w:ascii="Times New Roman" w:eastAsia="標楷體" w:hAnsi="Times New Roman" w:cs="Times New Roman"/>
                <w:b/>
                <w:bCs/>
                <w:color w:val="000000" w:themeColor="text1"/>
              </w:rPr>
            </w:pPr>
            <w:r w:rsidRPr="00613B18">
              <w:rPr>
                <w:rFonts w:ascii="Times New Roman" w:eastAsia="標楷體" w:hAnsi="Times New Roman" w:cs="Times New Roman"/>
                <w:b/>
                <w:bCs/>
                <w:color w:val="000000" w:themeColor="text1"/>
              </w:rPr>
              <w:t>重大議題</w:t>
            </w:r>
          </w:p>
        </w:tc>
      </w:tr>
      <w:tr w:rsidR="00613B18" w:rsidRPr="00613B18" w14:paraId="6EF6FA85"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9DC05E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w:t>
            </w:r>
          </w:p>
        </w:tc>
        <w:tc>
          <w:tcPr>
            <w:tcW w:w="2126" w:type="dxa"/>
            <w:tcBorders>
              <w:top w:val="nil"/>
              <w:left w:val="nil"/>
              <w:bottom w:val="single" w:sz="4" w:space="0" w:color="000000"/>
              <w:right w:val="single" w:sz="4" w:space="0" w:color="000000"/>
            </w:tcBorders>
            <w:shd w:val="clear" w:color="auto" w:fill="auto"/>
            <w:hideMark/>
          </w:tcPr>
          <w:p w14:paraId="58DBE03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哦！自由！</w:t>
            </w:r>
            <w:proofErr w:type="gramStart"/>
            <w:r w:rsidRPr="00613B18">
              <w:rPr>
                <w:rFonts w:ascii="標楷體" w:eastAsia="標楷體" w:hAnsi="標楷體" w:hint="eastAsia"/>
                <w:color w:val="000000" w:themeColor="text1"/>
              </w:rPr>
              <w:t>【紐</w:t>
            </w:r>
            <w:proofErr w:type="gramEnd"/>
            <w:r w:rsidRPr="00613B18">
              <w:rPr>
                <w:rFonts w:ascii="標楷體" w:eastAsia="標楷體" w:hAnsi="標楷體" w:hint="eastAsia"/>
                <w:color w:val="000000" w:themeColor="text1"/>
              </w:rPr>
              <w:t>伯瑞獎人權經典：與牛、豬、棉花一起標價出售的十一名奴隸，他們的夢想與呼喊</w:t>
            </w:r>
            <w:proofErr w:type="gramStart"/>
            <w:r w:rsidRPr="00613B18">
              <w:rPr>
                <w:rFonts w:ascii="標楷體" w:eastAsia="標楷體" w:hAnsi="標楷體" w:hint="eastAsia"/>
                <w:color w:val="000000" w:themeColor="text1"/>
              </w:rPr>
              <w:t>】</w:t>
            </w:r>
            <w:proofErr w:type="gramEnd"/>
          </w:p>
        </w:tc>
        <w:tc>
          <w:tcPr>
            <w:tcW w:w="1180" w:type="dxa"/>
            <w:tcBorders>
              <w:top w:val="nil"/>
              <w:left w:val="nil"/>
              <w:bottom w:val="single" w:sz="4" w:space="0" w:color="000000"/>
              <w:right w:val="single" w:sz="4" w:space="0" w:color="000000"/>
            </w:tcBorders>
            <w:shd w:val="clear" w:color="auto" w:fill="auto"/>
            <w:hideMark/>
          </w:tcPr>
          <w:p w14:paraId="063466C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字畝文化</w:t>
            </w:r>
          </w:p>
        </w:tc>
        <w:tc>
          <w:tcPr>
            <w:tcW w:w="1540" w:type="dxa"/>
            <w:tcBorders>
              <w:top w:val="nil"/>
              <w:left w:val="nil"/>
              <w:bottom w:val="single" w:sz="4" w:space="0" w:color="000000"/>
              <w:right w:val="single" w:sz="4" w:space="0" w:color="000000"/>
            </w:tcBorders>
            <w:shd w:val="clear" w:color="auto" w:fill="auto"/>
            <w:hideMark/>
          </w:tcPr>
          <w:p w14:paraId="2357DC3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7CA8612D" w14:textId="77777777" w:rsidR="001B616F" w:rsidRPr="00613B18" w:rsidRDefault="001B616F" w:rsidP="001B616F">
            <w:pPr>
              <w:rPr>
                <w:rFonts w:ascii="標楷體" w:eastAsia="標楷體" w:hAnsi="標楷體"/>
                <w:color w:val="000000" w:themeColor="text1"/>
              </w:rPr>
            </w:pPr>
          </w:p>
        </w:tc>
        <w:tc>
          <w:tcPr>
            <w:tcW w:w="3093" w:type="dxa"/>
            <w:tcBorders>
              <w:top w:val="nil"/>
              <w:left w:val="nil"/>
              <w:bottom w:val="single" w:sz="4" w:space="0" w:color="000000"/>
              <w:right w:val="single" w:sz="4" w:space="0" w:color="000000"/>
            </w:tcBorders>
            <w:shd w:val="clear" w:color="auto" w:fill="auto"/>
            <w:hideMark/>
          </w:tcPr>
          <w:p w14:paraId="62A4FFD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人權，生命，國際教育</w:t>
            </w:r>
          </w:p>
        </w:tc>
      </w:tr>
      <w:tr w:rsidR="00613B18" w:rsidRPr="00613B18" w14:paraId="1ED30A48" w14:textId="77777777" w:rsidTr="005348F5">
        <w:trPr>
          <w:trHeight w:val="114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3F5BB5A"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w:t>
            </w:r>
          </w:p>
        </w:tc>
        <w:tc>
          <w:tcPr>
            <w:tcW w:w="2126" w:type="dxa"/>
            <w:tcBorders>
              <w:top w:val="nil"/>
              <w:left w:val="nil"/>
              <w:bottom w:val="single" w:sz="4" w:space="0" w:color="000000"/>
              <w:right w:val="single" w:sz="4" w:space="0" w:color="000000"/>
            </w:tcBorders>
            <w:shd w:val="clear" w:color="auto" w:fill="auto"/>
            <w:hideMark/>
          </w:tcPr>
          <w:p w14:paraId="55212910"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窗的彼</w:t>
            </w:r>
            <w:proofErr w:type="gramEnd"/>
            <w:r w:rsidRPr="00613B18">
              <w:rPr>
                <w:rFonts w:ascii="標楷體" w:eastAsia="標楷體" w:hAnsi="標楷體" w:hint="eastAsia"/>
                <w:color w:val="000000" w:themeColor="text1"/>
              </w:rPr>
              <w:t>端：他從男孩亨利克，長成孩子的守護者</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波蘭兒童人權之父</w:t>
            </w:r>
            <w:proofErr w:type="gramStart"/>
            <w:r w:rsidRPr="00613B18">
              <w:rPr>
                <w:rFonts w:ascii="標楷體" w:eastAsia="標楷體" w:hAnsi="標楷體" w:hint="eastAsia"/>
                <w:color w:val="000000" w:themeColor="text1"/>
              </w:rPr>
              <w:t>柯札</w:t>
            </w:r>
            <w:proofErr w:type="gramEnd"/>
            <w:r w:rsidRPr="00613B18">
              <w:rPr>
                <w:rFonts w:ascii="標楷體" w:eastAsia="標楷體" w:hAnsi="標楷體" w:hint="eastAsia"/>
                <w:color w:val="000000" w:themeColor="text1"/>
              </w:rPr>
              <w:t>克的故事</w:t>
            </w:r>
          </w:p>
        </w:tc>
        <w:tc>
          <w:tcPr>
            <w:tcW w:w="1180" w:type="dxa"/>
            <w:tcBorders>
              <w:top w:val="nil"/>
              <w:left w:val="nil"/>
              <w:bottom w:val="single" w:sz="4" w:space="0" w:color="000000"/>
              <w:right w:val="single" w:sz="4" w:space="0" w:color="000000"/>
            </w:tcBorders>
            <w:shd w:val="clear" w:color="auto" w:fill="auto"/>
            <w:hideMark/>
          </w:tcPr>
          <w:p w14:paraId="74311B9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字畝文化</w:t>
            </w:r>
          </w:p>
        </w:tc>
        <w:tc>
          <w:tcPr>
            <w:tcW w:w="1540" w:type="dxa"/>
            <w:tcBorders>
              <w:top w:val="nil"/>
              <w:left w:val="nil"/>
              <w:bottom w:val="single" w:sz="4" w:space="0" w:color="000000"/>
              <w:right w:val="single" w:sz="4" w:space="0" w:color="000000"/>
            </w:tcBorders>
            <w:shd w:val="clear" w:color="auto" w:fill="auto"/>
            <w:hideMark/>
          </w:tcPr>
          <w:p w14:paraId="1AFC1BF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54CA924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7A5B623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人權，生命，國際教育</w:t>
            </w:r>
          </w:p>
        </w:tc>
      </w:tr>
      <w:tr w:rsidR="00613B18" w:rsidRPr="00613B18" w14:paraId="21A441EF"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13E383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w:t>
            </w:r>
          </w:p>
        </w:tc>
        <w:tc>
          <w:tcPr>
            <w:tcW w:w="2126" w:type="dxa"/>
            <w:tcBorders>
              <w:top w:val="nil"/>
              <w:left w:val="nil"/>
              <w:bottom w:val="single" w:sz="4" w:space="0" w:color="000000"/>
              <w:right w:val="single" w:sz="4" w:space="0" w:color="000000"/>
            </w:tcBorders>
            <w:shd w:val="clear" w:color="auto" w:fill="auto"/>
            <w:hideMark/>
          </w:tcPr>
          <w:p w14:paraId="6AFF311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我是卡蜜兒：跨性別認同不是病，更不是弱點或問題！世上會有人理解你真實的樣子</w:t>
            </w:r>
          </w:p>
        </w:tc>
        <w:tc>
          <w:tcPr>
            <w:tcW w:w="1180" w:type="dxa"/>
            <w:tcBorders>
              <w:top w:val="nil"/>
              <w:left w:val="nil"/>
              <w:bottom w:val="single" w:sz="4" w:space="0" w:color="000000"/>
              <w:right w:val="single" w:sz="4" w:space="0" w:color="000000"/>
            </w:tcBorders>
            <w:shd w:val="clear" w:color="auto" w:fill="auto"/>
            <w:hideMark/>
          </w:tcPr>
          <w:p w14:paraId="5B0BA93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字畝文化</w:t>
            </w:r>
          </w:p>
        </w:tc>
        <w:tc>
          <w:tcPr>
            <w:tcW w:w="1540" w:type="dxa"/>
            <w:tcBorders>
              <w:top w:val="nil"/>
              <w:left w:val="nil"/>
              <w:bottom w:val="single" w:sz="4" w:space="0" w:color="000000"/>
              <w:right w:val="single" w:sz="4" w:space="0" w:color="000000"/>
            </w:tcBorders>
            <w:shd w:val="clear" w:color="auto" w:fill="auto"/>
            <w:hideMark/>
          </w:tcPr>
          <w:p w14:paraId="69672C5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361D20D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1682593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性別平等，人權，生命</w:t>
            </w:r>
          </w:p>
        </w:tc>
      </w:tr>
      <w:tr w:rsidR="00613B18" w:rsidRPr="00613B18" w14:paraId="18D56A60"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58229D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w:t>
            </w:r>
          </w:p>
        </w:tc>
        <w:tc>
          <w:tcPr>
            <w:tcW w:w="2126" w:type="dxa"/>
            <w:tcBorders>
              <w:top w:val="nil"/>
              <w:left w:val="nil"/>
              <w:bottom w:val="single" w:sz="4" w:space="0" w:color="000000"/>
              <w:right w:val="single" w:sz="4" w:space="0" w:color="000000"/>
            </w:tcBorders>
            <w:shd w:val="clear" w:color="auto" w:fill="auto"/>
            <w:hideMark/>
          </w:tcPr>
          <w:p w14:paraId="5D8C09E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只要好好活著，就很了不起：接受不確定、擁抱多樣性，讓生物學的趣味，豐富你的人生視野！</w:t>
            </w:r>
          </w:p>
        </w:tc>
        <w:tc>
          <w:tcPr>
            <w:tcW w:w="1180" w:type="dxa"/>
            <w:tcBorders>
              <w:top w:val="nil"/>
              <w:left w:val="nil"/>
              <w:bottom w:val="single" w:sz="4" w:space="0" w:color="000000"/>
              <w:right w:val="single" w:sz="4" w:space="0" w:color="000000"/>
            </w:tcBorders>
            <w:shd w:val="clear" w:color="auto" w:fill="auto"/>
            <w:hideMark/>
          </w:tcPr>
          <w:p w14:paraId="6064B2D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仲間</w:t>
            </w:r>
          </w:p>
        </w:tc>
        <w:tc>
          <w:tcPr>
            <w:tcW w:w="1540" w:type="dxa"/>
            <w:tcBorders>
              <w:top w:val="nil"/>
              <w:left w:val="nil"/>
              <w:bottom w:val="single" w:sz="4" w:space="0" w:color="000000"/>
              <w:right w:val="single" w:sz="4" w:space="0" w:color="000000"/>
            </w:tcBorders>
            <w:shd w:val="clear" w:color="auto" w:fill="auto"/>
            <w:hideMark/>
          </w:tcPr>
          <w:p w14:paraId="122EC13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26B761A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綜合活動，社會</w:t>
            </w:r>
          </w:p>
        </w:tc>
        <w:tc>
          <w:tcPr>
            <w:tcW w:w="3093" w:type="dxa"/>
            <w:tcBorders>
              <w:top w:val="nil"/>
              <w:left w:val="nil"/>
              <w:bottom w:val="single" w:sz="4" w:space="0" w:color="000000"/>
              <w:right w:val="single" w:sz="4" w:space="0" w:color="000000"/>
            </w:tcBorders>
            <w:shd w:val="clear" w:color="auto" w:fill="auto"/>
            <w:hideMark/>
          </w:tcPr>
          <w:p w14:paraId="6429209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生命，閱讀素養，多元文化</w:t>
            </w:r>
          </w:p>
        </w:tc>
      </w:tr>
      <w:tr w:rsidR="00613B18" w:rsidRPr="00613B18" w14:paraId="44E57396"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E5EACF5"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w:t>
            </w:r>
          </w:p>
        </w:tc>
        <w:tc>
          <w:tcPr>
            <w:tcW w:w="2126" w:type="dxa"/>
            <w:tcBorders>
              <w:top w:val="nil"/>
              <w:left w:val="nil"/>
              <w:bottom w:val="single" w:sz="4" w:space="0" w:color="000000"/>
              <w:right w:val="single" w:sz="4" w:space="0" w:color="000000"/>
            </w:tcBorders>
            <w:shd w:val="clear" w:color="auto" w:fill="auto"/>
            <w:hideMark/>
          </w:tcPr>
          <w:p w14:paraId="211E02C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除了自己，成為不了別人：</w:t>
            </w:r>
            <w:proofErr w:type="gramStart"/>
            <w:r w:rsidRPr="00613B18">
              <w:rPr>
                <w:rFonts w:ascii="標楷體" w:eastAsia="標楷體" w:hAnsi="標楷體" w:hint="eastAsia"/>
                <w:color w:val="000000" w:themeColor="text1"/>
              </w:rPr>
              <w:t>不必變強</w:t>
            </w:r>
            <w:proofErr w:type="gramEnd"/>
            <w:r w:rsidRPr="00613B18">
              <w:rPr>
                <w:rFonts w:ascii="標楷體" w:eastAsia="標楷體" w:hAnsi="標楷體" w:hint="eastAsia"/>
                <w:color w:val="000000" w:themeColor="text1"/>
              </w:rPr>
              <w:t>，只要獨一無二。向邊緣生物學習「個性化」的生存秘密！</w:t>
            </w:r>
          </w:p>
        </w:tc>
        <w:tc>
          <w:tcPr>
            <w:tcW w:w="1180" w:type="dxa"/>
            <w:tcBorders>
              <w:top w:val="nil"/>
              <w:left w:val="nil"/>
              <w:bottom w:val="single" w:sz="4" w:space="0" w:color="000000"/>
              <w:right w:val="single" w:sz="4" w:space="0" w:color="000000"/>
            </w:tcBorders>
            <w:shd w:val="clear" w:color="auto" w:fill="auto"/>
            <w:hideMark/>
          </w:tcPr>
          <w:p w14:paraId="175E5D7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仲間</w:t>
            </w:r>
          </w:p>
        </w:tc>
        <w:tc>
          <w:tcPr>
            <w:tcW w:w="1540" w:type="dxa"/>
            <w:tcBorders>
              <w:top w:val="nil"/>
              <w:left w:val="nil"/>
              <w:bottom w:val="single" w:sz="4" w:space="0" w:color="000000"/>
              <w:right w:val="single" w:sz="4" w:space="0" w:color="000000"/>
            </w:tcBorders>
            <w:shd w:val="clear" w:color="auto" w:fill="auto"/>
            <w:hideMark/>
          </w:tcPr>
          <w:p w14:paraId="1A34AD1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71E240A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綜合活動，社會</w:t>
            </w:r>
          </w:p>
        </w:tc>
        <w:tc>
          <w:tcPr>
            <w:tcW w:w="3093" w:type="dxa"/>
            <w:tcBorders>
              <w:top w:val="nil"/>
              <w:left w:val="nil"/>
              <w:bottom w:val="single" w:sz="4" w:space="0" w:color="000000"/>
              <w:right w:val="single" w:sz="4" w:space="0" w:color="000000"/>
            </w:tcBorders>
            <w:shd w:val="clear" w:color="auto" w:fill="auto"/>
            <w:hideMark/>
          </w:tcPr>
          <w:p w14:paraId="0FD6F79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生命，閱讀素養，多元文化</w:t>
            </w:r>
          </w:p>
        </w:tc>
      </w:tr>
      <w:tr w:rsidR="00613B18" w:rsidRPr="00613B18" w14:paraId="3CC27FCA"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1901484"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w:t>
            </w:r>
          </w:p>
        </w:tc>
        <w:tc>
          <w:tcPr>
            <w:tcW w:w="2126" w:type="dxa"/>
            <w:tcBorders>
              <w:top w:val="nil"/>
              <w:left w:val="nil"/>
              <w:bottom w:val="single" w:sz="4" w:space="0" w:color="000000"/>
              <w:right w:val="single" w:sz="4" w:space="0" w:color="000000"/>
            </w:tcBorders>
            <w:shd w:val="clear" w:color="auto" w:fill="auto"/>
            <w:hideMark/>
          </w:tcPr>
          <w:p w14:paraId="7F6FC95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貝之火：喚醒</w:t>
            </w:r>
            <w:proofErr w:type="gramStart"/>
            <w:r w:rsidRPr="00613B18">
              <w:rPr>
                <w:rFonts w:ascii="標楷體" w:eastAsia="標楷體" w:hAnsi="標楷體" w:hint="eastAsia"/>
                <w:color w:val="000000" w:themeColor="text1"/>
              </w:rPr>
              <w:t>純淨初心的</w:t>
            </w:r>
            <w:proofErr w:type="gramEnd"/>
            <w:r w:rsidRPr="00613B18">
              <w:rPr>
                <w:rFonts w:ascii="標楷體" w:eastAsia="標楷體" w:hAnsi="標楷體" w:hint="eastAsia"/>
                <w:color w:val="000000" w:themeColor="text1"/>
              </w:rPr>
              <w:t>奇幻旅程</w:t>
            </w:r>
          </w:p>
        </w:tc>
        <w:tc>
          <w:tcPr>
            <w:tcW w:w="1180" w:type="dxa"/>
            <w:tcBorders>
              <w:top w:val="nil"/>
              <w:left w:val="nil"/>
              <w:bottom w:val="single" w:sz="4" w:space="0" w:color="000000"/>
              <w:right w:val="single" w:sz="4" w:space="0" w:color="000000"/>
            </w:tcBorders>
            <w:shd w:val="clear" w:color="auto" w:fill="auto"/>
            <w:hideMark/>
          </w:tcPr>
          <w:p w14:paraId="7E8B1F8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仲間</w:t>
            </w:r>
          </w:p>
        </w:tc>
        <w:tc>
          <w:tcPr>
            <w:tcW w:w="1540" w:type="dxa"/>
            <w:tcBorders>
              <w:top w:val="nil"/>
              <w:left w:val="nil"/>
              <w:bottom w:val="single" w:sz="4" w:space="0" w:color="000000"/>
              <w:right w:val="single" w:sz="4" w:space="0" w:color="000000"/>
            </w:tcBorders>
            <w:shd w:val="clear" w:color="auto" w:fill="auto"/>
            <w:hideMark/>
          </w:tcPr>
          <w:p w14:paraId="3A46A9F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43F3035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社會，藝術</w:t>
            </w:r>
          </w:p>
        </w:tc>
        <w:tc>
          <w:tcPr>
            <w:tcW w:w="3093" w:type="dxa"/>
            <w:tcBorders>
              <w:top w:val="nil"/>
              <w:left w:val="nil"/>
              <w:bottom w:val="single" w:sz="4" w:space="0" w:color="000000"/>
              <w:right w:val="single" w:sz="4" w:space="0" w:color="000000"/>
            </w:tcBorders>
            <w:shd w:val="clear" w:color="auto" w:fill="auto"/>
            <w:hideMark/>
          </w:tcPr>
          <w:p w14:paraId="5CD399D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生命，閱讀素養，品德</w:t>
            </w:r>
          </w:p>
        </w:tc>
      </w:tr>
      <w:tr w:rsidR="00613B18" w:rsidRPr="00613B18" w14:paraId="5E8C64B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CAD2D5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w:t>
            </w:r>
          </w:p>
        </w:tc>
        <w:tc>
          <w:tcPr>
            <w:tcW w:w="2126" w:type="dxa"/>
            <w:tcBorders>
              <w:top w:val="nil"/>
              <w:left w:val="nil"/>
              <w:bottom w:val="single" w:sz="4" w:space="0" w:color="000000"/>
              <w:right w:val="single" w:sz="4" w:space="0" w:color="000000"/>
            </w:tcBorders>
            <w:shd w:val="clear" w:color="auto" w:fill="auto"/>
            <w:hideMark/>
          </w:tcPr>
          <w:p w14:paraId="6AB05A7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孩子精　媽媽驚：運動員兒子給校長媽媽的震撼教育</w:t>
            </w:r>
          </w:p>
        </w:tc>
        <w:tc>
          <w:tcPr>
            <w:tcW w:w="1180" w:type="dxa"/>
            <w:tcBorders>
              <w:top w:val="nil"/>
              <w:left w:val="nil"/>
              <w:bottom w:val="single" w:sz="4" w:space="0" w:color="000000"/>
              <w:right w:val="single" w:sz="4" w:space="0" w:color="000000"/>
            </w:tcBorders>
            <w:shd w:val="clear" w:color="auto" w:fill="auto"/>
            <w:hideMark/>
          </w:tcPr>
          <w:p w14:paraId="0A8B392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國語日報社</w:t>
            </w:r>
          </w:p>
        </w:tc>
        <w:tc>
          <w:tcPr>
            <w:tcW w:w="1540" w:type="dxa"/>
            <w:tcBorders>
              <w:top w:val="nil"/>
              <w:left w:val="nil"/>
              <w:bottom w:val="single" w:sz="4" w:space="0" w:color="000000"/>
              <w:right w:val="single" w:sz="4" w:space="0" w:color="000000"/>
            </w:tcBorders>
            <w:shd w:val="clear" w:color="auto" w:fill="auto"/>
            <w:hideMark/>
          </w:tcPr>
          <w:p w14:paraId="1A1BA62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00" w:type="dxa"/>
            <w:tcBorders>
              <w:top w:val="nil"/>
              <w:left w:val="nil"/>
              <w:bottom w:val="single" w:sz="4" w:space="0" w:color="000000"/>
              <w:right w:val="single" w:sz="4" w:space="0" w:color="000000"/>
            </w:tcBorders>
            <w:shd w:val="clear" w:color="auto" w:fill="auto"/>
            <w:hideMark/>
          </w:tcPr>
          <w:p w14:paraId="31C1964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健康與體育，社會</w:t>
            </w:r>
          </w:p>
        </w:tc>
        <w:tc>
          <w:tcPr>
            <w:tcW w:w="3093" w:type="dxa"/>
            <w:tcBorders>
              <w:top w:val="nil"/>
              <w:left w:val="nil"/>
              <w:bottom w:val="single" w:sz="4" w:space="0" w:color="000000"/>
              <w:right w:val="single" w:sz="4" w:space="0" w:color="000000"/>
            </w:tcBorders>
            <w:shd w:val="clear" w:color="auto" w:fill="auto"/>
            <w:hideMark/>
          </w:tcPr>
          <w:p w14:paraId="6AAF34E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生涯規劃，家庭教育，戶外教育</w:t>
            </w:r>
          </w:p>
        </w:tc>
      </w:tr>
      <w:tr w:rsidR="00613B18" w:rsidRPr="00613B18" w14:paraId="7C43D30C"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B00BD89"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w:t>
            </w:r>
          </w:p>
        </w:tc>
        <w:tc>
          <w:tcPr>
            <w:tcW w:w="2126" w:type="dxa"/>
            <w:tcBorders>
              <w:top w:val="nil"/>
              <w:left w:val="nil"/>
              <w:bottom w:val="single" w:sz="4" w:space="0" w:color="000000"/>
              <w:right w:val="single" w:sz="4" w:space="0" w:color="000000"/>
            </w:tcBorders>
            <w:shd w:val="clear" w:color="auto" w:fill="auto"/>
            <w:hideMark/>
          </w:tcPr>
          <w:p w14:paraId="767410A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萬物盡頭之島：隔離</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樂園</w:t>
            </w:r>
          </w:p>
        </w:tc>
        <w:tc>
          <w:tcPr>
            <w:tcW w:w="1180" w:type="dxa"/>
            <w:tcBorders>
              <w:top w:val="nil"/>
              <w:left w:val="nil"/>
              <w:bottom w:val="single" w:sz="4" w:space="0" w:color="000000"/>
              <w:right w:val="single" w:sz="4" w:space="0" w:color="000000"/>
            </w:tcBorders>
            <w:shd w:val="clear" w:color="auto" w:fill="auto"/>
            <w:hideMark/>
          </w:tcPr>
          <w:p w14:paraId="5DB0A9D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國語日報社</w:t>
            </w:r>
          </w:p>
        </w:tc>
        <w:tc>
          <w:tcPr>
            <w:tcW w:w="1540" w:type="dxa"/>
            <w:tcBorders>
              <w:top w:val="nil"/>
              <w:left w:val="nil"/>
              <w:bottom w:val="single" w:sz="4" w:space="0" w:color="000000"/>
              <w:right w:val="single" w:sz="4" w:space="0" w:color="000000"/>
            </w:tcBorders>
            <w:shd w:val="clear" w:color="auto" w:fill="auto"/>
            <w:hideMark/>
          </w:tcPr>
          <w:p w14:paraId="5D718E9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687790F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4E004AD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人權，生命，多元文化</w:t>
            </w:r>
          </w:p>
        </w:tc>
      </w:tr>
      <w:tr w:rsidR="00613B18" w:rsidRPr="00613B18" w14:paraId="4F4F97FF"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104755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w:t>
            </w:r>
          </w:p>
        </w:tc>
        <w:tc>
          <w:tcPr>
            <w:tcW w:w="2126" w:type="dxa"/>
            <w:tcBorders>
              <w:top w:val="nil"/>
              <w:left w:val="nil"/>
              <w:bottom w:val="single" w:sz="4" w:space="0" w:color="000000"/>
              <w:right w:val="single" w:sz="4" w:space="0" w:color="000000"/>
            </w:tcBorders>
            <w:shd w:val="clear" w:color="auto" w:fill="auto"/>
            <w:hideMark/>
          </w:tcPr>
          <w:p w14:paraId="331729F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中小學生經濟生活觀察日記：時間和金錢有限，學習做出最好的選擇！</w:t>
            </w:r>
          </w:p>
        </w:tc>
        <w:tc>
          <w:tcPr>
            <w:tcW w:w="1180" w:type="dxa"/>
            <w:tcBorders>
              <w:top w:val="nil"/>
              <w:left w:val="nil"/>
              <w:bottom w:val="single" w:sz="4" w:space="0" w:color="000000"/>
              <w:right w:val="single" w:sz="4" w:space="0" w:color="000000"/>
            </w:tcBorders>
            <w:shd w:val="clear" w:color="auto" w:fill="auto"/>
            <w:hideMark/>
          </w:tcPr>
          <w:p w14:paraId="1AB1662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國語日報社</w:t>
            </w:r>
          </w:p>
        </w:tc>
        <w:tc>
          <w:tcPr>
            <w:tcW w:w="1540" w:type="dxa"/>
            <w:tcBorders>
              <w:top w:val="nil"/>
              <w:left w:val="nil"/>
              <w:bottom w:val="single" w:sz="4" w:space="0" w:color="000000"/>
              <w:right w:val="single" w:sz="4" w:space="0" w:color="000000"/>
            </w:tcBorders>
            <w:shd w:val="clear" w:color="auto" w:fill="auto"/>
            <w:hideMark/>
          </w:tcPr>
          <w:p w14:paraId="22A9EC2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6BD6185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綜合活動，數學</w:t>
            </w:r>
          </w:p>
        </w:tc>
        <w:tc>
          <w:tcPr>
            <w:tcW w:w="3093" w:type="dxa"/>
            <w:tcBorders>
              <w:top w:val="nil"/>
              <w:left w:val="nil"/>
              <w:bottom w:val="single" w:sz="4" w:space="0" w:color="000000"/>
              <w:right w:val="single" w:sz="4" w:space="0" w:color="000000"/>
            </w:tcBorders>
            <w:shd w:val="clear" w:color="auto" w:fill="auto"/>
            <w:hideMark/>
          </w:tcPr>
          <w:p w14:paraId="0F6FCE7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生涯規劃，法治，家庭教育</w:t>
            </w:r>
          </w:p>
        </w:tc>
      </w:tr>
      <w:tr w:rsidR="00613B18" w:rsidRPr="00613B18" w14:paraId="69DE6D2E"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86EE6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10</w:t>
            </w:r>
          </w:p>
        </w:tc>
        <w:tc>
          <w:tcPr>
            <w:tcW w:w="2126" w:type="dxa"/>
            <w:tcBorders>
              <w:top w:val="nil"/>
              <w:left w:val="nil"/>
              <w:bottom w:val="single" w:sz="4" w:space="0" w:color="000000"/>
              <w:right w:val="single" w:sz="4" w:space="0" w:color="000000"/>
            </w:tcBorders>
            <w:shd w:val="clear" w:color="auto" w:fill="auto"/>
            <w:hideMark/>
          </w:tcPr>
          <w:p w14:paraId="427493F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林良爺爺的30封信：給青少年的解憂處方箋</w:t>
            </w:r>
          </w:p>
        </w:tc>
        <w:tc>
          <w:tcPr>
            <w:tcW w:w="1180" w:type="dxa"/>
            <w:tcBorders>
              <w:top w:val="nil"/>
              <w:left w:val="nil"/>
              <w:bottom w:val="single" w:sz="4" w:space="0" w:color="000000"/>
              <w:right w:val="single" w:sz="4" w:space="0" w:color="000000"/>
            </w:tcBorders>
            <w:shd w:val="clear" w:color="auto" w:fill="auto"/>
            <w:hideMark/>
          </w:tcPr>
          <w:p w14:paraId="0D5CA36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國語日報社</w:t>
            </w:r>
          </w:p>
        </w:tc>
        <w:tc>
          <w:tcPr>
            <w:tcW w:w="1540" w:type="dxa"/>
            <w:tcBorders>
              <w:top w:val="nil"/>
              <w:left w:val="nil"/>
              <w:bottom w:val="single" w:sz="4" w:space="0" w:color="000000"/>
              <w:right w:val="single" w:sz="4" w:space="0" w:color="000000"/>
            </w:tcBorders>
            <w:shd w:val="clear" w:color="auto" w:fill="auto"/>
            <w:hideMark/>
          </w:tcPr>
          <w:p w14:paraId="35F55CE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20F972B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1CB1BE4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家庭教育，生涯規劃，品德</w:t>
            </w:r>
          </w:p>
        </w:tc>
      </w:tr>
      <w:tr w:rsidR="00613B18" w:rsidRPr="00613B18" w14:paraId="15977103"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50F7C6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11</w:t>
            </w:r>
          </w:p>
        </w:tc>
        <w:tc>
          <w:tcPr>
            <w:tcW w:w="2126" w:type="dxa"/>
            <w:tcBorders>
              <w:top w:val="nil"/>
              <w:left w:val="nil"/>
              <w:bottom w:val="single" w:sz="4" w:space="0" w:color="000000"/>
              <w:right w:val="single" w:sz="4" w:space="0" w:color="000000"/>
            </w:tcBorders>
            <w:shd w:val="clear" w:color="auto" w:fill="auto"/>
            <w:hideMark/>
          </w:tcPr>
          <w:p w14:paraId="0E24CE4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弗里德里希：一個被消失的德國少年</w:t>
            </w:r>
          </w:p>
        </w:tc>
        <w:tc>
          <w:tcPr>
            <w:tcW w:w="1180" w:type="dxa"/>
            <w:tcBorders>
              <w:top w:val="nil"/>
              <w:left w:val="nil"/>
              <w:bottom w:val="single" w:sz="4" w:space="0" w:color="000000"/>
              <w:right w:val="single" w:sz="4" w:space="0" w:color="000000"/>
            </w:tcBorders>
            <w:shd w:val="clear" w:color="auto" w:fill="auto"/>
            <w:hideMark/>
          </w:tcPr>
          <w:p w14:paraId="3509E5C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國語日報社</w:t>
            </w:r>
          </w:p>
        </w:tc>
        <w:tc>
          <w:tcPr>
            <w:tcW w:w="1540" w:type="dxa"/>
            <w:tcBorders>
              <w:top w:val="nil"/>
              <w:left w:val="nil"/>
              <w:bottom w:val="single" w:sz="4" w:space="0" w:color="000000"/>
              <w:right w:val="single" w:sz="4" w:space="0" w:color="000000"/>
            </w:tcBorders>
            <w:shd w:val="clear" w:color="auto" w:fill="auto"/>
            <w:hideMark/>
          </w:tcPr>
          <w:p w14:paraId="57C13D1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2B526D5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143A248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人權，生命，國際教育</w:t>
            </w:r>
          </w:p>
        </w:tc>
      </w:tr>
      <w:tr w:rsidR="00613B18" w:rsidRPr="00613B18" w14:paraId="38B2CC39"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DD73523"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12</w:t>
            </w:r>
          </w:p>
        </w:tc>
        <w:tc>
          <w:tcPr>
            <w:tcW w:w="2126" w:type="dxa"/>
            <w:tcBorders>
              <w:top w:val="nil"/>
              <w:left w:val="nil"/>
              <w:bottom w:val="single" w:sz="4" w:space="0" w:color="000000"/>
              <w:right w:val="single" w:sz="4" w:space="0" w:color="000000"/>
            </w:tcBorders>
            <w:shd w:val="clear" w:color="auto" w:fill="auto"/>
            <w:hideMark/>
          </w:tcPr>
          <w:p w14:paraId="741E70A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中小學生一看就懂！生活中的化學物質</w:t>
            </w:r>
          </w:p>
        </w:tc>
        <w:tc>
          <w:tcPr>
            <w:tcW w:w="1180" w:type="dxa"/>
            <w:tcBorders>
              <w:top w:val="nil"/>
              <w:left w:val="nil"/>
              <w:bottom w:val="single" w:sz="4" w:space="0" w:color="000000"/>
              <w:right w:val="single" w:sz="4" w:space="0" w:color="000000"/>
            </w:tcBorders>
            <w:shd w:val="clear" w:color="auto" w:fill="auto"/>
            <w:hideMark/>
          </w:tcPr>
          <w:p w14:paraId="4ED3C68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國語日報社</w:t>
            </w:r>
          </w:p>
        </w:tc>
        <w:tc>
          <w:tcPr>
            <w:tcW w:w="1540" w:type="dxa"/>
            <w:tcBorders>
              <w:top w:val="nil"/>
              <w:left w:val="nil"/>
              <w:bottom w:val="single" w:sz="4" w:space="0" w:color="000000"/>
              <w:right w:val="single" w:sz="4" w:space="0" w:color="000000"/>
            </w:tcBorders>
            <w:shd w:val="clear" w:color="auto" w:fill="auto"/>
            <w:hideMark/>
          </w:tcPr>
          <w:p w14:paraId="2D72F9A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2EDFB39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綜合活動，健康與體育</w:t>
            </w:r>
          </w:p>
        </w:tc>
        <w:tc>
          <w:tcPr>
            <w:tcW w:w="3093" w:type="dxa"/>
            <w:tcBorders>
              <w:top w:val="nil"/>
              <w:left w:val="nil"/>
              <w:bottom w:val="single" w:sz="4" w:space="0" w:color="000000"/>
              <w:right w:val="single" w:sz="4" w:space="0" w:color="000000"/>
            </w:tcBorders>
            <w:shd w:val="clear" w:color="auto" w:fill="auto"/>
            <w:hideMark/>
          </w:tcPr>
          <w:p w14:paraId="56F9655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安全，環境，科技</w:t>
            </w:r>
          </w:p>
        </w:tc>
      </w:tr>
      <w:tr w:rsidR="00613B18" w:rsidRPr="00613B18" w14:paraId="521A35CA"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E5170F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13</w:t>
            </w:r>
          </w:p>
        </w:tc>
        <w:tc>
          <w:tcPr>
            <w:tcW w:w="2126" w:type="dxa"/>
            <w:tcBorders>
              <w:top w:val="nil"/>
              <w:left w:val="nil"/>
              <w:bottom w:val="single" w:sz="4" w:space="0" w:color="000000"/>
              <w:right w:val="single" w:sz="4" w:space="0" w:color="000000"/>
            </w:tcBorders>
            <w:shd w:val="clear" w:color="auto" w:fill="auto"/>
            <w:hideMark/>
          </w:tcPr>
          <w:p w14:paraId="5567676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小毛驢與我：諾貝爾文學獎得主畢生代表作，解放每</w:t>
            </w:r>
            <w:proofErr w:type="gramStart"/>
            <w:r w:rsidRPr="00613B18">
              <w:rPr>
                <w:rFonts w:ascii="標楷體" w:eastAsia="標楷體" w:hAnsi="標楷體" w:hint="eastAsia"/>
                <w:color w:val="000000" w:themeColor="text1"/>
              </w:rPr>
              <w:t>個</w:t>
            </w:r>
            <w:proofErr w:type="gramEnd"/>
            <w:r w:rsidRPr="00613B18">
              <w:rPr>
                <w:rFonts w:ascii="標楷體" w:eastAsia="標楷體" w:hAnsi="標楷體" w:hint="eastAsia"/>
                <w:color w:val="000000" w:themeColor="text1"/>
              </w:rPr>
              <w:t>大人心中那個被遺忘的孩子</w:t>
            </w:r>
          </w:p>
        </w:tc>
        <w:tc>
          <w:tcPr>
            <w:tcW w:w="1180" w:type="dxa"/>
            <w:tcBorders>
              <w:top w:val="nil"/>
              <w:left w:val="nil"/>
              <w:bottom w:val="single" w:sz="4" w:space="0" w:color="000000"/>
              <w:right w:val="single" w:sz="4" w:space="0" w:color="000000"/>
            </w:tcBorders>
            <w:shd w:val="clear" w:color="auto" w:fill="auto"/>
            <w:hideMark/>
          </w:tcPr>
          <w:p w14:paraId="7AF7CD8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漫遊者文化</w:t>
            </w:r>
          </w:p>
        </w:tc>
        <w:tc>
          <w:tcPr>
            <w:tcW w:w="1540" w:type="dxa"/>
            <w:tcBorders>
              <w:top w:val="nil"/>
              <w:left w:val="nil"/>
              <w:bottom w:val="single" w:sz="4" w:space="0" w:color="000000"/>
              <w:right w:val="single" w:sz="4" w:space="0" w:color="000000"/>
            </w:tcBorders>
            <w:shd w:val="clear" w:color="auto" w:fill="auto"/>
            <w:hideMark/>
          </w:tcPr>
          <w:p w14:paraId="0F94F42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6067983E" w14:textId="77777777" w:rsidR="001B616F" w:rsidRPr="00613B18" w:rsidRDefault="001B616F" w:rsidP="001B616F">
            <w:pPr>
              <w:rPr>
                <w:rFonts w:ascii="標楷體" w:eastAsia="標楷體" w:hAnsi="標楷體"/>
                <w:color w:val="000000" w:themeColor="text1"/>
              </w:rPr>
            </w:pPr>
          </w:p>
        </w:tc>
        <w:tc>
          <w:tcPr>
            <w:tcW w:w="3093" w:type="dxa"/>
            <w:tcBorders>
              <w:top w:val="nil"/>
              <w:left w:val="nil"/>
              <w:bottom w:val="single" w:sz="4" w:space="0" w:color="000000"/>
              <w:right w:val="single" w:sz="4" w:space="0" w:color="000000"/>
            </w:tcBorders>
            <w:shd w:val="clear" w:color="auto" w:fill="auto"/>
            <w:hideMark/>
          </w:tcPr>
          <w:p w14:paraId="01486A1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w:t>
            </w:r>
          </w:p>
        </w:tc>
      </w:tr>
      <w:tr w:rsidR="00613B18" w:rsidRPr="00613B18" w14:paraId="35E36862"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28E6CE3"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14</w:t>
            </w:r>
          </w:p>
        </w:tc>
        <w:tc>
          <w:tcPr>
            <w:tcW w:w="2126" w:type="dxa"/>
            <w:tcBorders>
              <w:top w:val="nil"/>
              <w:left w:val="nil"/>
              <w:bottom w:val="single" w:sz="4" w:space="0" w:color="000000"/>
              <w:right w:val="single" w:sz="4" w:space="0" w:color="000000"/>
            </w:tcBorders>
            <w:shd w:val="clear" w:color="auto" w:fill="auto"/>
            <w:hideMark/>
          </w:tcPr>
          <w:p w14:paraId="3CF411F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元宇宙超圖解：從刀劍</w:t>
            </w:r>
            <w:proofErr w:type="gramStart"/>
            <w:r w:rsidRPr="00613B18">
              <w:rPr>
                <w:rFonts w:ascii="標楷體" w:eastAsia="標楷體" w:hAnsi="標楷體" w:hint="eastAsia"/>
                <w:color w:val="000000" w:themeColor="text1"/>
              </w:rPr>
              <w:t>神域到寶可夢</w:t>
            </w:r>
            <w:proofErr w:type="gramEnd"/>
            <w:r w:rsidRPr="00613B18">
              <w:rPr>
                <w:rFonts w:ascii="標楷體" w:eastAsia="標楷體" w:hAnsi="標楷體" w:hint="eastAsia"/>
                <w:color w:val="000000" w:themeColor="text1"/>
              </w:rPr>
              <w:t>，一小時讀懂78個概念，掌握本世紀最大商機</w:t>
            </w:r>
          </w:p>
        </w:tc>
        <w:tc>
          <w:tcPr>
            <w:tcW w:w="1180" w:type="dxa"/>
            <w:tcBorders>
              <w:top w:val="nil"/>
              <w:left w:val="nil"/>
              <w:bottom w:val="single" w:sz="4" w:space="0" w:color="000000"/>
              <w:right w:val="single" w:sz="4" w:space="0" w:color="000000"/>
            </w:tcBorders>
            <w:shd w:val="clear" w:color="auto" w:fill="auto"/>
            <w:hideMark/>
          </w:tcPr>
          <w:p w14:paraId="7A62E25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漫遊者文化</w:t>
            </w:r>
          </w:p>
        </w:tc>
        <w:tc>
          <w:tcPr>
            <w:tcW w:w="1540" w:type="dxa"/>
            <w:tcBorders>
              <w:top w:val="nil"/>
              <w:left w:val="nil"/>
              <w:bottom w:val="single" w:sz="4" w:space="0" w:color="000000"/>
              <w:right w:val="single" w:sz="4" w:space="0" w:color="000000"/>
            </w:tcBorders>
            <w:shd w:val="clear" w:color="auto" w:fill="auto"/>
            <w:hideMark/>
          </w:tcPr>
          <w:p w14:paraId="3E92E04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00" w:type="dxa"/>
            <w:tcBorders>
              <w:top w:val="nil"/>
              <w:left w:val="nil"/>
              <w:bottom w:val="single" w:sz="4" w:space="0" w:color="000000"/>
              <w:right w:val="single" w:sz="4" w:space="0" w:color="000000"/>
            </w:tcBorders>
            <w:shd w:val="clear" w:color="auto" w:fill="auto"/>
            <w:hideMark/>
          </w:tcPr>
          <w:p w14:paraId="23B1E8C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社會，自然科學</w:t>
            </w:r>
          </w:p>
        </w:tc>
        <w:tc>
          <w:tcPr>
            <w:tcW w:w="3093" w:type="dxa"/>
            <w:tcBorders>
              <w:top w:val="nil"/>
              <w:left w:val="nil"/>
              <w:bottom w:val="single" w:sz="4" w:space="0" w:color="000000"/>
              <w:right w:val="single" w:sz="4" w:space="0" w:color="000000"/>
            </w:tcBorders>
            <w:shd w:val="clear" w:color="auto" w:fill="auto"/>
            <w:hideMark/>
          </w:tcPr>
          <w:p w14:paraId="7B3B882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多元文化</w:t>
            </w:r>
          </w:p>
        </w:tc>
      </w:tr>
      <w:tr w:rsidR="00613B18" w:rsidRPr="00613B18" w14:paraId="5AB93B4A"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028493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15</w:t>
            </w:r>
          </w:p>
        </w:tc>
        <w:tc>
          <w:tcPr>
            <w:tcW w:w="2126" w:type="dxa"/>
            <w:tcBorders>
              <w:top w:val="nil"/>
              <w:left w:val="nil"/>
              <w:bottom w:val="single" w:sz="4" w:space="0" w:color="000000"/>
              <w:right w:val="single" w:sz="4" w:space="0" w:color="000000"/>
            </w:tcBorders>
            <w:shd w:val="clear" w:color="auto" w:fill="auto"/>
            <w:hideMark/>
          </w:tcPr>
          <w:p w14:paraId="548CFBF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赫黑醫生的50個故事處方：全球暢銷千萬心理諮商經典！用故事對症人生最糾結難解的課題</w:t>
            </w:r>
          </w:p>
        </w:tc>
        <w:tc>
          <w:tcPr>
            <w:tcW w:w="1180" w:type="dxa"/>
            <w:tcBorders>
              <w:top w:val="nil"/>
              <w:left w:val="nil"/>
              <w:bottom w:val="single" w:sz="4" w:space="0" w:color="000000"/>
              <w:right w:val="single" w:sz="4" w:space="0" w:color="000000"/>
            </w:tcBorders>
            <w:shd w:val="clear" w:color="auto" w:fill="auto"/>
            <w:hideMark/>
          </w:tcPr>
          <w:p w14:paraId="3FAA6BA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漫遊者文化</w:t>
            </w:r>
          </w:p>
        </w:tc>
        <w:tc>
          <w:tcPr>
            <w:tcW w:w="1540" w:type="dxa"/>
            <w:tcBorders>
              <w:top w:val="nil"/>
              <w:left w:val="nil"/>
              <w:bottom w:val="single" w:sz="4" w:space="0" w:color="000000"/>
              <w:right w:val="single" w:sz="4" w:space="0" w:color="000000"/>
            </w:tcBorders>
            <w:shd w:val="clear" w:color="auto" w:fill="auto"/>
            <w:hideMark/>
          </w:tcPr>
          <w:p w14:paraId="07EFA48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0F86B85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3E5B96E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生命，品德，生涯規劃</w:t>
            </w:r>
          </w:p>
        </w:tc>
      </w:tr>
      <w:tr w:rsidR="00613B18" w:rsidRPr="00613B18" w14:paraId="6ACBCCC6"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F246D23"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16</w:t>
            </w:r>
          </w:p>
        </w:tc>
        <w:tc>
          <w:tcPr>
            <w:tcW w:w="2126" w:type="dxa"/>
            <w:tcBorders>
              <w:top w:val="nil"/>
              <w:left w:val="nil"/>
              <w:bottom w:val="single" w:sz="4" w:space="0" w:color="000000"/>
              <w:right w:val="single" w:sz="4" w:space="0" w:color="000000"/>
            </w:tcBorders>
            <w:shd w:val="clear" w:color="auto" w:fill="auto"/>
            <w:hideMark/>
          </w:tcPr>
          <w:p w14:paraId="037B96B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行星語書店</w:t>
            </w:r>
          </w:p>
        </w:tc>
        <w:tc>
          <w:tcPr>
            <w:tcW w:w="1180" w:type="dxa"/>
            <w:tcBorders>
              <w:top w:val="nil"/>
              <w:left w:val="nil"/>
              <w:bottom w:val="single" w:sz="4" w:space="0" w:color="000000"/>
              <w:right w:val="single" w:sz="4" w:space="0" w:color="000000"/>
            </w:tcBorders>
            <w:shd w:val="clear" w:color="auto" w:fill="auto"/>
            <w:hideMark/>
          </w:tcPr>
          <w:p w14:paraId="3752548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漫遊者文化</w:t>
            </w:r>
          </w:p>
        </w:tc>
        <w:tc>
          <w:tcPr>
            <w:tcW w:w="1540" w:type="dxa"/>
            <w:tcBorders>
              <w:top w:val="nil"/>
              <w:left w:val="nil"/>
              <w:bottom w:val="single" w:sz="4" w:space="0" w:color="000000"/>
              <w:right w:val="single" w:sz="4" w:space="0" w:color="000000"/>
            </w:tcBorders>
            <w:shd w:val="clear" w:color="auto" w:fill="auto"/>
            <w:hideMark/>
          </w:tcPr>
          <w:p w14:paraId="6C82B68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6DA07AC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自然科學，科技</w:t>
            </w:r>
          </w:p>
        </w:tc>
        <w:tc>
          <w:tcPr>
            <w:tcW w:w="3093" w:type="dxa"/>
            <w:tcBorders>
              <w:top w:val="nil"/>
              <w:left w:val="nil"/>
              <w:bottom w:val="single" w:sz="4" w:space="0" w:color="000000"/>
              <w:right w:val="single" w:sz="4" w:space="0" w:color="000000"/>
            </w:tcBorders>
            <w:shd w:val="clear" w:color="auto" w:fill="auto"/>
            <w:hideMark/>
          </w:tcPr>
          <w:p w14:paraId="409337A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w:t>
            </w:r>
          </w:p>
        </w:tc>
      </w:tr>
      <w:tr w:rsidR="00613B18" w:rsidRPr="00613B18" w14:paraId="7B48DF46"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77BBB79"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17</w:t>
            </w:r>
          </w:p>
        </w:tc>
        <w:tc>
          <w:tcPr>
            <w:tcW w:w="2126" w:type="dxa"/>
            <w:tcBorders>
              <w:top w:val="nil"/>
              <w:left w:val="nil"/>
              <w:bottom w:val="single" w:sz="4" w:space="0" w:color="000000"/>
              <w:right w:val="single" w:sz="4" w:space="0" w:color="000000"/>
            </w:tcBorders>
            <w:shd w:val="clear" w:color="auto" w:fill="auto"/>
            <w:hideMark/>
          </w:tcPr>
          <w:p w14:paraId="50D3C80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地球盡頭的溫室</w:t>
            </w:r>
          </w:p>
        </w:tc>
        <w:tc>
          <w:tcPr>
            <w:tcW w:w="1180" w:type="dxa"/>
            <w:tcBorders>
              <w:top w:val="nil"/>
              <w:left w:val="nil"/>
              <w:bottom w:val="single" w:sz="4" w:space="0" w:color="000000"/>
              <w:right w:val="single" w:sz="4" w:space="0" w:color="000000"/>
            </w:tcBorders>
            <w:shd w:val="clear" w:color="auto" w:fill="auto"/>
            <w:hideMark/>
          </w:tcPr>
          <w:p w14:paraId="67ADA1C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漫遊者文化</w:t>
            </w:r>
          </w:p>
        </w:tc>
        <w:tc>
          <w:tcPr>
            <w:tcW w:w="1540" w:type="dxa"/>
            <w:tcBorders>
              <w:top w:val="nil"/>
              <w:left w:val="nil"/>
              <w:bottom w:val="single" w:sz="4" w:space="0" w:color="000000"/>
              <w:right w:val="single" w:sz="4" w:space="0" w:color="000000"/>
            </w:tcBorders>
            <w:shd w:val="clear" w:color="auto" w:fill="auto"/>
            <w:hideMark/>
          </w:tcPr>
          <w:p w14:paraId="0B2495C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1592D38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自然科學，科技</w:t>
            </w:r>
          </w:p>
        </w:tc>
        <w:tc>
          <w:tcPr>
            <w:tcW w:w="3093" w:type="dxa"/>
            <w:tcBorders>
              <w:top w:val="nil"/>
              <w:left w:val="nil"/>
              <w:bottom w:val="single" w:sz="4" w:space="0" w:color="000000"/>
              <w:right w:val="single" w:sz="4" w:space="0" w:color="000000"/>
            </w:tcBorders>
            <w:shd w:val="clear" w:color="auto" w:fill="auto"/>
            <w:hideMark/>
          </w:tcPr>
          <w:p w14:paraId="3CC8B80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環境，生命，防災</w:t>
            </w:r>
          </w:p>
        </w:tc>
      </w:tr>
      <w:tr w:rsidR="00613B18" w:rsidRPr="00613B18" w14:paraId="4CEFD59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5AA6E8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18</w:t>
            </w:r>
          </w:p>
        </w:tc>
        <w:tc>
          <w:tcPr>
            <w:tcW w:w="2126" w:type="dxa"/>
            <w:tcBorders>
              <w:top w:val="nil"/>
              <w:left w:val="nil"/>
              <w:bottom w:val="single" w:sz="4" w:space="0" w:color="000000"/>
              <w:right w:val="single" w:sz="4" w:space="0" w:color="000000"/>
            </w:tcBorders>
            <w:shd w:val="clear" w:color="auto" w:fill="auto"/>
            <w:hideMark/>
          </w:tcPr>
          <w:p w14:paraId="665DF7E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天堂倒著寫</w:t>
            </w:r>
          </w:p>
        </w:tc>
        <w:tc>
          <w:tcPr>
            <w:tcW w:w="1180" w:type="dxa"/>
            <w:tcBorders>
              <w:top w:val="nil"/>
              <w:left w:val="nil"/>
              <w:bottom w:val="single" w:sz="4" w:space="0" w:color="000000"/>
              <w:right w:val="single" w:sz="4" w:space="0" w:color="000000"/>
            </w:tcBorders>
            <w:shd w:val="clear" w:color="auto" w:fill="auto"/>
            <w:hideMark/>
          </w:tcPr>
          <w:p w14:paraId="3DFBEC6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04A8E79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5EC939D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68BD9AF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人權，性別平等，家庭教育</w:t>
            </w:r>
          </w:p>
        </w:tc>
      </w:tr>
      <w:tr w:rsidR="00613B18" w:rsidRPr="00613B18" w14:paraId="5FB94A58"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7E2017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19</w:t>
            </w:r>
          </w:p>
        </w:tc>
        <w:tc>
          <w:tcPr>
            <w:tcW w:w="2126" w:type="dxa"/>
            <w:tcBorders>
              <w:top w:val="nil"/>
              <w:left w:val="nil"/>
              <w:bottom w:val="single" w:sz="4" w:space="0" w:color="000000"/>
              <w:right w:val="single" w:sz="4" w:space="0" w:color="000000"/>
            </w:tcBorders>
            <w:shd w:val="clear" w:color="auto" w:fill="auto"/>
            <w:hideMark/>
          </w:tcPr>
          <w:p w14:paraId="245ECC28"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鯨</w:t>
            </w:r>
            <w:proofErr w:type="gramEnd"/>
            <w:r w:rsidRPr="00613B18">
              <w:rPr>
                <w:rFonts w:ascii="標楷體" w:eastAsia="標楷體" w:hAnsi="標楷體" w:hint="eastAsia"/>
                <w:color w:val="000000" w:themeColor="text1"/>
              </w:rPr>
              <w:t>武士(新版)</w:t>
            </w:r>
          </w:p>
        </w:tc>
        <w:tc>
          <w:tcPr>
            <w:tcW w:w="1180" w:type="dxa"/>
            <w:tcBorders>
              <w:top w:val="nil"/>
              <w:left w:val="nil"/>
              <w:bottom w:val="single" w:sz="4" w:space="0" w:color="000000"/>
              <w:right w:val="single" w:sz="4" w:space="0" w:color="000000"/>
            </w:tcBorders>
            <w:shd w:val="clear" w:color="auto" w:fill="auto"/>
            <w:hideMark/>
          </w:tcPr>
          <w:p w14:paraId="63CAEE8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7B2D7C4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1B054AF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綜合活動，社會</w:t>
            </w:r>
          </w:p>
        </w:tc>
        <w:tc>
          <w:tcPr>
            <w:tcW w:w="3093" w:type="dxa"/>
            <w:tcBorders>
              <w:top w:val="nil"/>
              <w:left w:val="nil"/>
              <w:bottom w:val="single" w:sz="4" w:space="0" w:color="000000"/>
              <w:right w:val="single" w:sz="4" w:space="0" w:color="000000"/>
            </w:tcBorders>
            <w:shd w:val="clear" w:color="auto" w:fill="auto"/>
            <w:hideMark/>
          </w:tcPr>
          <w:p w14:paraId="351AC9B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人權，品德，生命</w:t>
            </w:r>
          </w:p>
        </w:tc>
      </w:tr>
      <w:tr w:rsidR="00613B18" w:rsidRPr="00613B18" w14:paraId="60E23155"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265FC24"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20</w:t>
            </w:r>
          </w:p>
        </w:tc>
        <w:tc>
          <w:tcPr>
            <w:tcW w:w="2126" w:type="dxa"/>
            <w:tcBorders>
              <w:top w:val="nil"/>
              <w:left w:val="nil"/>
              <w:bottom w:val="single" w:sz="4" w:space="0" w:color="000000"/>
              <w:right w:val="single" w:sz="4" w:space="0" w:color="000000"/>
            </w:tcBorders>
            <w:shd w:val="clear" w:color="auto" w:fill="auto"/>
            <w:hideMark/>
          </w:tcPr>
          <w:p w14:paraId="7D86D9AD"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阿宅聯盟</w:t>
            </w:r>
            <w:proofErr w:type="gramEnd"/>
            <w:r w:rsidRPr="00613B18">
              <w:rPr>
                <w:rFonts w:ascii="標楷體" w:eastAsia="標楷體" w:hAnsi="標楷體" w:hint="eastAsia"/>
                <w:color w:val="000000" w:themeColor="text1"/>
              </w:rPr>
              <w:t>：量子危機</w:t>
            </w:r>
          </w:p>
        </w:tc>
        <w:tc>
          <w:tcPr>
            <w:tcW w:w="1180" w:type="dxa"/>
            <w:tcBorders>
              <w:top w:val="nil"/>
              <w:left w:val="nil"/>
              <w:bottom w:val="single" w:sz="4" w:space="0" w:color="000000"/>
              <w:right w:val="single" w:sz="4" w:space="0" w:color="000000"/>
            </w:tcBorders>
            <w:shd w:val="clear" w:color="auto" w:fill="auto"/>
            <w:hideMark/>
          </w:tcPr>
          <w:p w14:paraId="3959B19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40FDDAE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65C4620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科技，綜合活動</w:t>
            </w:r>
          </w:p>
        </w:tc>
        <w:tc>
          <w:tcPr>
            <w:tcW w:w="3093" w:type="dxa"/>
            <w:tcBorders>
              <w:top w:val="nil"/>
              <w:left w:val="nil"/>
              <w:bottom w:val="single" w:sz="4" w:space="0" w:color="000000"/>
              <w:right w:val="single" w:sz="4" w:space="0" w:color="000000"/>
            </w:tcBorders>
            <w:shd w:val="clear" w:color="auto" w:fill="auto"/>
            <w:hideMark/>
          </w:tcPr>
          <w:p w14:paraId="39F0AB2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科技，資訊，能源</w:t>
            </w:r>
          </w:p>
        </w:tc>
      </w:tr>
      <w:tr w:rsidR="00613B18" w:rsidRPr="00613B18" w14:paraId="4A8E7D70"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08B7EF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21</w:t>
            </w:r>
          </w:p>
        </w:tc>
        <w:tc>
          <w:tcPr>
            <w:tcW w:w="2126" w:type="dxa"/>
            <w:tcBorders>
              <w:top w:val="nil"/>
              <w:left w:val="nil"/>
              <w:bottom w:val="single" w:sz="4" w:space="0" w:color="000000"/>
              <w:right w:val="single" w:sz="4" w:space="0" w:color="000000"/>
            </w:tcBorders>
            <w:shd w:val="clear" w:color="auto" w:fill="auto"/>
            <w:hideMark/>
          </w:tcPr>
          <w:p w14:paraId="6293AC7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放學後的街口事件</w:t>
            </w:r>
          </w:p>
        </w:tc>
        <w:tc>
          <w:tcPr>
            <w:tcW w:w="1180" w:type="dxa"/>
            <w:tcBorders>
              <w:top w:val="nil"/>
              <w:left w:val="nil"/>
              <w:bottom w:val="single" w:sz="4" w:space="0" w:color="000000"/>
              <w:right w:val="single" w:sz="4" w:space="0" w:color="000000"/>
            </w:tcBorders>
            <w:shd w:val="clear" w:color="auto" w:fill="auto"/>
            <w:hideMark/>
          </w:tcPr>
          <w:p w14:paraId="564B408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1FF7F80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06F1FA3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0C19884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家庭教育，閱讀素養，品德</w:t>
            </w:r>
          </w:p>
        </w:tc>
      </w:tr>
      <w:tr w:rsidR="00613B18" w:rsidRPr="00613B18" w14:paraId="0E7F87E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76F038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22</w:t>
            </w:r>
          </w:p>
        </w:tc>
        <w:tc>
          <w:tcPr>
            <w:tcW w:w="2126" w:type="dxa"/>
            <w:tcBorders>
              <w:top w:val="nil"/>
              <w:left w:val="nil"/>
              <w:bottom w:val="single" w:sz="4" w:space="0" w:color="000000"/>
              <w:right w:val="single" w:sz="4" w:space="0" w:color="000000"/>
            </w:tcBorders>
            <w:shd w:val="clear" w:color="auto" w:fill="auto"/>
            <w:hideMark/>
          </w:tcPr>
          <w:p w14:paraId="58E6798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魔鬼峰少年</w:t>
            </w:r>
          </w:p>
        </w:tc>
        <w:tc>
          <w:tcPr>
            <w:tcW w:w="1180" w:type="dxa"/>
            <w:tcBorders>
              <w:top w:val="nil"/>
              <w:left w:val="nil"/>
              <w:bottom w:val="single" w:sz="4" w:space="0" w:color="000000"/>
              <w:right w:val="single" w:sz="4" w:space="0" w:color="000000"/>
            </w:tcBorders>
            <w:shd w:val="clear" w:color="auto" w:fill="auto"/>
            <w:hideMark/>
          </w:tcPr>
          <w:p w14:paraId="1CD2029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3FB9678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00" w:type="dxa"/>
            <w:tcBorders>
              <w:top w:val="nil"/>
              <w:left w:val="nil"/>
              <w:bottom w:val="single" w:sz="4" w:space="0" w:color="000000"/>
              <w:right w:val="single" w:sz="4" w:space="0" w:color="000000"/>
            </w:tcBorders>
            <w:shd w:val="clear" w:color="auto" w:fill="auto"/>
            <w:hideMark/>
          </w:tcPr>
          <w:p w14:paraId="46C6046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35A4CDF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環境，閱讀素養，品德</w:t>
            </w:r>
          </w:p>
        </w:tc>
      </w:tr>
      <w:tr w:rsidR="00613B18" w:rsidRPr="00613B18" w14:paraId="0489EB08"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D8D81B5"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23</w:t>
            </w:r>
          </w:p>
        </w:tc>
        <w:tc>
          <w:tcPr>
            <w:tcW w:w="2126" w:type="dxa"/>
            <w:tcBorders>
              <w:top w:val="nil"/>
              <w:left w:val="nil"/>
              <w:bottom w:val="single" w:sz="4" w:space="0" w:color="000000"/>
              <w:right w:val="single" w:sz="4" w:space="0" w:color="000000"/>
            </w:tcBorders>
            <w:shd w:val="clear" w:color="auto" w:fill="auto"/>
            <w:hideMark/>
          </w:tcPr>
          <w:p w14:paraId="48B5DFF5"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守護奧多</w:t>
            </w:r>
            <w:proofErr w:type="gramEnd"/>
            <w:r w:rsidRPr="00613B18">
              <w:rPr>
                <w:rFonts w:ascii="標楷體" w:eastAsia="標楷體" w:hAnsi="標楷體" w:hint="eastAsia"/>
                <w:color w:val="000000" w:themeColor="text1"/>
              </w:rPr>
              <w:t>，我的</w:t>
            </w:r>
            <w:proofErr w:type="gramStart"/>
            <w:r w:rsidRPr="00613B18">
              <w:rPr>
                <w:rFonts w:ascii="標楷體" w:eastAsia="標楷體" w:hAnsi="標楷體" w:hint="eastAsia"/>
                <w:color w:val="000000" w:themeColor="text1"/>
              </w:rPr>
              <w:t>倭</w:t>
            </w:r>
            <w:proofErr w:type="gramEnd"/>
            <w:r w:rsidRPr="00613B18">
              <w:rPr>
                <w:rFonts w:ascii="標楷體" w:eastAsia="標楷體" w:hAnsi="標楷體" w:hint="eastAsia"/>
                <w:color w:val="000000" w:themeColor="text1"/>
              </w:rPr>
              <w:t>黑猩猩</w:t>
            </w:r>
          </w:p>
        </w:tc>
        <w:tc>
          <w:tcPr>
            <w:tcW w:w="1180" w:type="dxa"/>
            <w:tcBorders>
              <w:top w:val="nil"/>
              <w:left w:val="nil"/>
              <w:bottom w:val="single" w:sz="4" w:space="0" w:color="000000"/>
              <w:right w:val="single" w:sz="4" w:space="0" w:color="000000"/>
            </w:tcBorders>
            <w:shd w:val="clear" w:color="auto" w:fill="auto"/>
            <w:hideMark/>
          </w:tcPr>
          <w:p w14:paraId="045DA6B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17D1F68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6CEC55E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41A8D1E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閱讀素養，生命，人權</w:t>
            </w:r>
          </w:p>
        </w:tc>
      </w:tr>
      <w:tr w:rsidR="00613B18" w:rsidRPr="00613B18" w14:paraId="6E4E2F69" w14:textId="77777777" w:rsidTr="005348F5">
        <w:trPr>
          <w:trHeight w:val="85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A0A506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24</w:t>
            </w:r>
          </w:p>
        </w:tc>
        <w:tc>
          <w:tcPr>
            <w:tcW w:w="2126" w:type="dxa"/>
            <w:tcBorders>
              <w:top w:val="nil"/>
              <w:left w:val="nil"/>
              <w:bottom w:val="single" w:sz="4" w:space="0" w:color="000000"/>
              <w:right w:val="single" w:sz="4" w:space="0" w:color="000000"/>
            </w:tcBorders>
            <w:shd w:val="clear" w:color="auto" w:fill="auto"/>
            <w:hideMark/>
          </w:tcPr>
          <w:p w14:paraId="38BB1F4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少年讀史記</w:t>
            </w:r>
            <w:r w:rsidRPr="00613B18">
              <w:rPr>
                <w:rFonts w:ascii="標楷體" w:eastAsia="標楷體" w:hAnsi="標楷體"/>
                <w:color w:val="000000" w:themeColor="text1"/>
              </w:rPr>
              <w:t>3</w:t>
            </w:r>
            <w:r w:rsidRPr="00613B18">
              <w:rPr>
                <w:rFonts w:ascii="標楷體" w:eastAsia="標楷體" w:hAnsi="標楷體" w:hint="eastAsia"/>
                <w:color w:val="000000" w:themeColor="text1"/>
              </w:rPr>
              <w:t>：辯士緃橫天下</w:t>
            </w:r>
            <w:r w:rsidRPr="00613B18">
              <w:rPr>
                <w:rFonts w:ascii="標楷體" w:eastAsia="標楷體" w:hAnsi="標楷體"/>
                <w:color w:val="000000" w:themeColor="text1"/>
              </w:rPr>
              <w:t>(</w:t>
            </w:r>
            <w:r w:rsidRPr="00613B18">
              <w:rPr>
                <w:rFonts w:ascii="標楷體" w:eastAsia="標楷體" w:hAnsi="標楷體" w:hint="eastAsia"/>
                <w:color w:val="000000" w:themeColor="text1"/>
              </w:rPr>
              <w:t>新版</w:t>
            </w:r>
            <w:r w:rsidRPr="00613B18">
              <w:rPr>
                <w:rFonts w:ascii="標楷體" w:eastAsia="標楷體" w:hAnsi="標楷體"/>
                <w:color w:val="000000" w:themeColor="text1"/>
              </w:rPr>
              <w:t>)</w:t>
            </w:r>
          </w:p>
        </w:tc>
        <w:tc>
          <w:tcPr>
            <w:tcW w:w="1180" w:type="dxa"/>
            <w:tcBorders>
              <w:top w:val="nil"/>
              <w:left w:val="nil"/>
              <w:bottom w:val="single" w:sz="4" w:space="0" w:color="000000"/>
              <w:right w:val="single" w:sz="4" w:space="0" w:color="000000"/>
            </w:tcBorders>
            <w:shd w:val="clear" w:color="auto" w:fill="auto"/>
            <w:hideMark/>
          </w:tcPr>
          <w:p w14:paraId="7DAB2EB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2B2D345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003D0D0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412973D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閱讀素養，多元文化，品德</w:t>
            </w:r>
          </w:p>
        </w:tc>
      </w:tr>
      <w:tr w:rsidR="00613B18" w:rsidRPr="00613B18" w14:paraId="537F462C" w14:textId="77777777" w:rsidTr="005348F5">
        <w:trPr>
          <w:trHeight w:val="114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87DC6B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25</w:t>
            </w:r>
          </w:p>
        </w:tc>
        <w:tc>
          <w:tcPr>
            <w:tcW w:w="2126" w:type="dxa"/>
            <w:tcBorders>
              <w:top w:val="nil"/>
              <w:left w:val="nil"/>
              <w:bottom w:val="single" w:sz="4" w:space="0" w:color="000000"/>
              <w:right w:val="single" w:sz="4" w:space="0" w:color="000000"/>
            </w:tcBorders>
            <w:shd w:val="clear" w:color="auto" w:fill="auto"/>
            <w:hideMark/>
          </w:tcPr>
          <w:p w14:paraId="1C3DC9E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少年讀史記4：絕世英才的風範(新版)</w:t>
            </w:r>
          </w:p>
        </w:tc>
        <w:tc>
          <w:tcPr>
            <w:tcW w:w="1180" w:type="dxa"/>
            <w:tcBorders>
              <w:top w:val="nil"/>
              <w:left w:val="nil"/>
              <w:bottom w:val="single" w:sz="4" w:space="0" w:color="000000"/>
              <w:right w:val="single" w:sz="4" w:space="0" w:color="000000"/>
            </w:tcBorders>
            <w:shd w:val="clear" w:color="auto" w:fill="auto"/>
            <w:hideMark/>
          </w:tcPr>
          <w:p w14:paraId="09767D5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21B2C90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62D6A5E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5FA8382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閱讀素養，多元文化，品德</w:t>
            </w:r>
          </w:p>
        </w:tc>
      </w:tr>
      <w:tr w:rsidR="00613B18" w:rsidRPr="00613B18" w14:paraId="2C9E06D3" w14:textId="77777777" w:rsidTr="005348F5">
        <w:trPr>
          <w:trHeight w:val="85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4B3F88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26</w:t>
            </w:r>
          </w:p>
        </w:tc>
        <w:tc>
          <w:tcPr>
            <w:tcW w:w="2126" w:type="dxa"/>
            <w:tcBorders>
              <w:top w:val="nil"/>
              <w:left w:val="nil"/>
              <w:bottom w:val="single" w:sz="4" w:space="0" w:color="000000"/>
              <w:right w:val="single" w:sz="4" w:space="0" w:color="000000"/>
            </w:tcBorders>
            <w:shd w:val="clear" w:color="auto" w:fill="auto"/>
            <w:hideMark/>
          </w:tcPr>
          <w:p w14:paraId="175308A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開著校車去流浪</w:t>
            </w:r>
          </w:p>
        </w:tc>
        <w:tc>
          <w:tcPr>
            <w:tcW w:w="1180" w:type="dxa"/>
            <w:tcBorders>
              <w:top w:val="nil"/>
              <w:left w:val="nil"/>
              <w:bottom w:val="single" w:sz="4" w:space="0" w:color="000000"/>
              <w:right w:val="single" w:sz="4" w:space="0" w:color="000000"/>
            </w:tcBorders>
            <w:shd w:val="clear" w:color="auto" w:fill="auto"/>
            <w:hideMark/>
          </w:tcPr>
          <w:p w14:paraId="677F907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未來出版</w:t>
            </w:r>
          </w:p>
        </w:tc>
        <w:tc>
          <w:tcPr>
            <w:tcW w:w="1540" w:type="dxa"/>
            <w:tcBorders>
              <w:top w:val="nil"/>
              <w:left w:val="nil"/>
              <w:bottom w:val="single" w:sz="4" w:space="0" w:color="000000"/>
              <w:right w:val="single" w:sz="4" w:space="0" w:color="000000"/>
            </w:tcBorders>
            <w:shd w:val="clear" w:color="auto" w:fill="auto"/>
            <w:hideMark/>
          </w:tcPr>
          <w:p w14:paraId="23D5D5A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5D718EB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687D5E7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家庭教育，生命，性別平等</w:t>
            </w:r>
          </w:p>
        </w:tc>
      </w:tr>
      <w:tr w:rsidR="00613B18" w:rsidRPr="00613B18" w14:paraId="534BBAD2"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5788F57"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27</w:t>
            </w:r>
          </w:p>
        </w:tc>
        <w:tc>
          <w:tcPr>
            <w:tcW w:w="2126" w:type="dxa"/>
            <w:tcBorders>
              <w:top w:val="nil"/>
              <w:left w:val="nil"/>
              <w:bottom w:val="single" w:sz="4" w:space="0" w:color="000000"/>
              <w:right w:val="single" w:sz="4" w:space="0" w:color="000000"/>
            </w:tcBorders>
            <w:shd w:val="clear" w:color="auto" w:fill="auto"/>
            <w:hideMark/>
          </w:tcPr>
          <w:p w14:paraId="3D1FC96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神奇</w:t>
            </w:r>
            <w:proofErr w:type="gramStart"/>
            <w:r w:rsidRPr="00613B18">
              <w:rPr>
                <w:rFonts w:ascii="標楷體" w:eastAsia="標楷體" w:hAnsi="標楷體" w:hint="eastAsia"/>
                <w:color w:val="000000" w:themeColor="text1"/>
              </w:rPr>
              <w:t>酷</w:t>
            </w:r>
            <w:proofErr w:type="gramEnd"/>
            <w:r w:rsidRPr="00613B18">
              <w:rPr>
                <w:rFonts w:ascii="標楷體" w:eastAsia="標楷體" w:hAnsi="標楷體" w:hint="eastAsia"/>
                <w:color w:val="000000" w:themeColor="text1"/>
              </w:rPr>
              <w:t>科學5：地球的生態危機(新版)</w:t>
            </w:r>
          </w:p>
        </w:tc>
        <w:tc>
          <w:tcPr>
            <w:tcW w:w="1180" w:type="dxa"/>
            <w:tcBorders>
              <w:top w:val="nil"/>
              <w:left w:val="nil"/>
              <w:bottom w:val="single" w:sz="4" w:space="0" w:color="000000"/>
              <w:right w:val="single" w:sz="4" w:space="0" w:color="000000"/>
            </w:tcBorders>
            <w:shd w:val="clear" w:color="auto" w:fill="auto"/>
            <w:hideMark/>
          </w:tcPr>
          <w:p w14:paraId="077E7B9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540" w:type="dxa"/>
            <w:tcBorders>
              <w:top w:val="nil"/>
              <w:left w:val="nil"/>
              <w:bottom w:val="single" w:sz="4" w:space="0" w:color="000000"/>
              <w:right w:val="single" w:sz="4" w:space="0" w:color="000000"/>
            </w:tcBorders>
            <w:shd w:val="clear" w:color="auto" w:fill="auto"/>
            <w:hideMark/>
          </w:tcPr>
          <w:p w14:paraId="1A581D6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416CF88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綜合活動，健康與體育</w:t>
            </w:r>
          </w:p>
        </w:tc>
        <w:tc>
          <w:tcPr>
            <w:tcW w:w="3093" w:type="dxa"/>
            <w:tcBorders>
              <w:top w:val="nil"/>
              <w:left w:val="nil"/>
              <w:bottom w:val="single" w:sz="4" w:space="0" w:color="000000"/>
              <w:right w:val="single" w:sz="4" w:space="0" w:color="000000"/>
            </w:tcBorders>
            <w:shd w:val="clear" w:color="auto" w:fill="auto"/>
            <w:hideMark/>
          </w:tcPr>
          <w:p w14:paraId="0C87DD9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環境，海洋，能源</w:t>
            </w:r>
          </w:p>
        </w:tc>
      </w:tr>
      <w:tr w:rsidR="00613B18" w:rsidRPr="00613B18" w14:paraId="3D2E35B5"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B4AFE81"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28</w:t>
            </w:r>
          </w:p>
        </w:tc>
        <w:tc>
          <w:tcPr>
            <w:tcW w:w="2126" w:type="dxa"/>
            <w:tcBorders>
              <w:top w:val="nil"/>
              <w:left w:val="nil"/>
              <w:bottom w:val="single" w:sz="4" w:space="0" w:color="000000"/>
              <w:right w:val="single" w:sz="4" w:space="0" w:color="000000"/>
            </w:tcBorders>
            <w:shd w:val="clear" w:color="auto" w:fill="auto"/>
            <w:hideMark/>
          </w:tcPr>
          <w:p w14:paraId="27126A2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不會改變的清單</w:t>
            </w:r>
          </w:p>
        </w:tc>
        <w:tc>
          <w:tcPr>
            <w:tcW w:w="1180" w:type="dxa"/>
            <w:tcBorders>
              <w:top w:val="nil"/>
              <w:left w:val="nil"/>
              <w:bottom w:val="single" w:sz="4" w:space="0" w:color="000000"/>
              <w:right w:val="single" w:sz="4" w:space="0" w:color="000000"/>
            </w:tcBorders>
            <w:shd w:val="clear" w:color="auto" w:fill="auto"/>
            <w:hideMark/>
          </w:tcPr>
          <w:p w14:paraId="087EA14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540" w:type="dxa"/>
            <w:tcBorders>
              <w:top w:val="nil"/>
              <w:left w:val="nil"/>
              <w:bottom w:val="single" w:sz="4" w:space="0" w:color="000000"/>
              <w:right w:val="single" w:sz="4" w:space="0" w:color="000000"/>
            </w:tcBorders>
            <w:shd w:val="clear" w:color="auto" w:fill="auto"/>
            <w:hideMark/>
          </w:tcPr>
          <w:p w14:paraId="7CFEBF9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5409F68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1D4362B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閱讀素養，性別平等，多元文化</w:t>
            </w:r>
          </w:p>
        </w:tc>
      </w:tr>
      <w:tr w:rsidR="00613B18" w:rsidRPr="00613B18" w14:paraId="7E94D039"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0CF41F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29</w:t>
            </w:r>
          </w:p>
        </w:tc>
        <w:tc>
          <w:tcPr>
            <w:tcW w:w="2126" w:type="dxa"/>
            <w:tcBorders>
              <w:top w:val="nil"/>
              <w:left w:val="nil"/>
              <w:bottom w:val="single" w:sz="4" w:space="0" w:color="000000"/>
              <w:right w:val="single" w:sz="4" w:space="0" w:color="000000"/>
            </w:tcBorders>
            <w:shd w:val="clear" w:color="auto" w:fill="auto"/>
            <w:hideMark/>
          </w:tcPr>
          <w:p w14:paraId="1A215E3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阿曼的希望</w:t>
            </w:r>
          </w:p>
        </w:tc>
        <w:tc>
          <w:tcPr>
            <w:tcW w:w="1180" w:type="dxa"/>
            <w:tcBorders>
              <w:top w:val="nil"/>
              <w:left w:val="nil"/>
              <w:bottom w:val="single" w:sz="4" w:space="0" w:color="000000"/>
              <w:right w:val="single" w:sz="4" w:space="0" w:color="000000"/>
            </w:tcBorders>
            <w:shd w:val="clear" w:color="auto" w:fill="auto"/>
            <w:hideMark/>
          </w:tcPr>
          <w:p w14:paraId="0D284F8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小天下</w:t>
            </w:r>
          </w:p>
        </w:tc>
        <w:tc>
          <w:tcPr>
            <w:tcW w:w="1540" w:type="dxa"/>
            <w:tcBorders>
              <w:top w:val="nil"/>
              <w:left w:val="nil"/>
              <w:bottom w:val="single" w:sz="4" w:space="0" w:color="000000"/>
              <w:right w:val="single" w:sz="4" w:space="0" w:color="000000"/>
            </w:tcBorders>
            <w:shd w:val="clear" w:color="auto" w:fill="auto"/>
            <w:hideMark/>
          </w:tcPr>
          <w:p w14:paraId="5E7ED47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42A8BEF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5EB2708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家庭教育，生命，品德</w:t>
            </w:r>
          </w:p>
        </w:tc>
      </w:tr>
      <w:tr w:rsidR="00613B18" w:rsidRPr="00613B18" w14:paraId="3417B564"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E051657"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30</w:t>
            </w:r>
          </w:p>
        </w:tc>
        <w:tc>
          <w:tcPr>
            <w:tcW w:w="2126" w:type="dxa"/>
            <w:tcBorders>
              <w:top w:val="nil"/>
              <w:left w:val="nil"/>
              <w:bottom w:val="single" w:sz="4" w:space="0" w:color="000000"/>
              <w:right w:val="single" w:sz="4" w:space="0" w:color="000000"/>
            </w:tcBorders>
            <w:shd w:val="clear" w:color="auto" w:fill="auto"/>
            <w:hideMark/>
          </w:tcPr>
          <w:p w14:paraId="1436D65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巨人安洛</w:t>
            </w:r>
          </w:p>
        </w:tc>
        <w:tc>
          <w:tcPr>
            <w:tcW w:w="1180" w:type="dxa"/>
            <w:tcBorders>
              <w:top w:val="nil"/>
              <w:left w:val="nil"/>
              <w:bottom w:val="single" w:sz="4" w:space="0" w:color="000000"/>
              <w:right w:val="single" w:sz="4" w:space="0" w:color="000000"/>
            </w:tcBorders>
            <w:shd w:val="clear" w:color="auto" w:fill="auto"/>
            <w:hideMark/>
          </w:tcPr>
          <w:p w14:paraId="16CA373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66B5819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5C3854D1" w14:textId="77777777" w:rsidR="001B616F" w:rsidRPr="00613B18" w:rsidRDefault="001B616F" w:rsidP="001B616F">
            <w:pPr>
              <w:rPr>
                <w:rFonts w:ascii="標楷體" w:eastAsia="標楷體" w:hAnsi="標楷體"/>
                <w:color w:val="000000" w:themeColor="text1"/>
              </w:rPr>
            </w:pPr>
          </w:p>
        </w:tc>
        <w:tc>
          <w:tcPr>
            <w:tcW w:w="3093" w:type="dxa"/>
            <w:tcBorders>
              <w:top w:val="nil"/>
              <w:left w:val="nil"/>
              <w:bottom w:val="single" w:sz="4" w:space="0" w:color="000000"/>
              <w:right w:val="single" w:sz="4" w:space="0" w:color="000000"/>
            </w:tcBorders>
            <w:shd w:val="clear" w:color="auto" w:fill="auto"/>
            <w:hideMark/>
          </w:tcPr>
          <w:p w14:paraId="781AB82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閱讀素養，家庭教育，生涯規劃</w:t>
            </w:r>
          </w:p>
        </w:tc>
      </w:tr>
      <w:tr w:rsidR="00613B18" w:rsidRPr="00613B18" w14:paraId="7112B881"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C9695A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31</w:t>
            </w:r>
          </w:p>
        </w:tc>
        <w:tc>
          <w:tcPr>
            <w:tcW w:w="2126" w:type="dxa"/>
            <w:tcBorders>
              <w:top w:val="nil"/>
              <w:left w:val="nil"/>
              <w:bottom w:val="single" w:sz="4" w:space="0" w:color="000000"/>
              <w:right w:val="single" w:sz="4" w:space="0" w:color="000000"/>
            </w:tcBorders>
            <w:shd w:val="clear" w:color="auto" w:fill="auto"/>
            <w:hideMark/>
          </w:tcPr>
          <w:p w14:paraId="07F8A0E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當我們同在一起</w:t>
            </w:r>
          </w:p>
        </w:tc>
        <w:tc>
          <w:tcPr>
            <w:tcW w:w="1180" w:type="dxa"/>
            <w:tcBorders>
              <w:top w:val="nil"/>
              <w:left w:val="nil"/>
              <w:bottom w:val="single" w:sz="4" w:space="0" w:color="000000"/>
              <w:right w:val="single" w:sz="4" w:space="0" w:color="000000"/>
            </w:tcBorders>
            <w:shd w:val="clear" w:color="auto" w:fill="auto"/>
            <w:hideMark/>
          </w:tcPr>
          <w:p w14:paraId="6840B6D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15B2836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00" w:type="dxa"/>
            <w:tcBorders>
              <w:top w:val="nil"/>
              <w:left w:val="nil"/>
              <w:bottom w:val="single" w:sz="4" w:space="0" w:color="000000"/>
              <w:right w:val="single" w:sz="4" w:space="0" w:color="000000"/>
            </w:tcBorders>
            <w:shd w:val="clear" w:color="auto" w:fill="auto"/>
            <w:hideMark/>
          </w:tcPr>
          <w:p w14:paraId="7C67326C" w14:textId="77777777" w:rsidR="001B616F" w:rsidRPr="00613B18" w:rsidRDefault="001B616F" w:rsidP="001B616F">
            <w:pPr>
              <w:rPr>
                <w:rFonts w:ascii="標楷體" w:eastAsia="標楷體" w:hAnsi="標楷體"/>
                <w:color w:val="000000" w:themeColor="text1"/>
              </w:rPr>
            </w:pPr>
          </w:p>
        </w:tc>
        <w:tc>
          <w:tcPr>
            <w:tcW w:w="3093" w:type="dxa"/>
            <w:tcBorders>
              <w:top w:val="nil"/>
              <w:left w:val="nil"/>
              <w:bottom w:val="single" w:sz="4" w:space="0" w:color="000000"/>
              <w:right w:val="single" w:sz="4" w:space="0" w:color="000000"/>
            </w:tcBorders>
            <w:shd w:val="clear" w:color="auto" w:fill="auto"/>
            <w:hideMark/>
          </w:tcPr>
          <w:p w14:paraId="1E0641B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防災，品德</w:t>
            </w:r>
          </w:p>
        </w:tc>
      </w:tr>
      <w:tr w:rsidR="00613B18" w:rsidRPr="00613B18" w14:paraId="55F3ACFA"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63D163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32</w:t>
            </w:r>
          </w:p>
        </w:tc>
        <w:tc>
          <w:tcPr>
            <w:tcW w:w="2126" w:type="dxa"/>
            <w:tcBorders>
              <w:top w:val="nil"/>
              <w:left w:val="nil"/>
              <w:bottom w:val="single" w:sz="4" w:space="0" w:color="000000"/>
              <w:right w:val="single" w:sz="4" w:space="0" w:color="000000"/>
            </w:tcBorders>
            <w:shd w:val="clear" w:color="auto" w:fill="auto"/>
            <w:hideMark/>
          </w:tcPr>
          <w:p w14:paraId="2089FE7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OK繃女孩的</w:t>
            </w:r>
            <w:proofErr w:type="gramStart"/>
            <w:r w:rsidRPr="00613B18">
              <w:rPr>
                <w:rFonts w:ascii="標楷體" w:eastAsia="標楷體" w:hAnsi="標楷體" w:hint="eastAsia"/>
                <w:color w:val="000000" w:themeColor="text1"/>
              </w:rPr>
              <w:t>夏日之傘</w:t>
            </w:r>
            <w:proofErr w:type="gramEnd"/>
            <w:r w:rsidRPr="00613B18">
              <w:rPr>
                <w:rFonts w:ascii="標楷體" w:eastAsia="標楷體" w:hAnsi="標楷體" w:hint="eastAsia"/>
                <w:color w:val="000000" w:themeColor="text1"/>
              </w:rPr>
              <w:t>(二版)</w:t>
            </w:r>
          </w:p>
        </w:tc>
        <w:tc>
          <w:tcPr>
            <w:tcW w:w="1180" w:type="dxa"/>
            <w:tcBorders>
              <w:top w:val="nil"/>
              <w:left w:val="nil"/>
              <w:bottom w:val="single" w:sz="4" w:space="0" w:color="000000"/>
              <w:right w:val="single" w:sz="4" w:space="0" w:color="000000"/>
            </w:tcBorders>
            <w:shd w:val="clear" w:color="auto" w:fill="auto"/>
            <w:hideMark/>
          </w:tcPr>
          <w:p w14:paraId="68F3136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503B8AB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1746635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025D723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w:t>
            </w:r>
          </w:p>
        </w:tc>
      </w:tr>
      <w:tr w:rsidR="00613B18" w:rsidRPr="00613B18" w14:paraId="461D188C" w14:textId="77777777" w:rsidTr="005348F5">
        <w:trPr>
          <w:trHeight w:val="114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03FDC7A"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33</w:t>
            </w:r>
          </w:p>
        </w:tc>
        <w:tc>
          <w:tcPr>
            <w:tcW w:w="2126" w:type="dxa"/>
            <w:tcBorders>
              <w:top w:val="nil"/>
              <w:left w:val="nil"/>
              <w:bottom w:val="single" w:sz="4" w:space="0" w:color="000000"/>
              <w:right w:val="single" w:sz="4" w:space="0" w:color="000000"/>
            </w:tcBorders>
            <w:shd w:val="clear" w:color="auto" w:fill="auto"/>
            <w:hideMark/>
          </w:tcPr>
          <w:p w14:paraId="2CF9DCC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巨人皇后的</w:t>
            </w:r>
            <w:proofErr w:type="gramStart"/>
            <w:r w:rsidRPr="00613B18">
              <w:rPr>
                <w:rFonts w:ascii="標楷體" w:eastAsia="標楷體" w:hAnsi="標楷體" w:hint="eastAsia"/>
                <w:color w:val="000000" w:themeColor="text1"/>
              </w:rPr>
              <w:t>祕</w:t>
            </w:r>
            <w:proofErr w:type="gramEnd"/>
            <w:r w:rsidRPr="00613B18">
              <w:rPr>
                <w:rFonts w:ascii="標楷體" w:eastAsia="標楷體" w:hAnsi="標楷體" w:hint="eastAsia"/>
                <w:color w:val="000000" w:themeColor="text1"/>
              </w:rPr>
              <w:t>密</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通往自由的明日之地</w:t>
            </w:r>
          </w:p>
        </w:tc>
        <w:tc>
          <w:tcPr>
            <w:tcW w:w="1180" w:type="dxa"/>
            <w:tcBorders>
              <w:top w:val="nil"/>
              <w:left w:val="nil"/>
              <w:bottom w:val="single" w:sz="4" w:space="0" w:color="000000"/>
              <w:right w:val="single" w:sz="4" w:space="0" w:color="000000"/>
            </w:tcBorders>
            <w:shd w:val="clear" w:color="auto" w:fill="auto"/>
            <w:hideMark/>
          </w:tcPr>
          <w:p w14:paraId="0897C1C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40F2688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2E9FFBF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4A91600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生涯規劃，家庭教育，閱讀素養</w:t>
            </w:r>
          </w:p>
        </w:tc>
      </w:tr>
      <w:tr w:rsidR="00613B18" w:rsidRPr="00613B18" w14:paraId="6F905395" w14:textId="77777777" w:rsidTr="005348F5">
        <w:trPr>
          <w:trHeight w:val="114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5439B4F"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34</w:t>
            </w:r>
          </w:p>
        </w:tc>
        <w:tc>
          <w:tcPr>
            <w:tcW w:w="2126" w:type="dxa"/>
            <w:tcBorders>
              <w:top w:val="nil"/>
              <w:left w:val="nil"/>
              <w:bottom w:val="single" w:sz="4" w:space="0" w:color="000000"/>
              <w:right w:val="single" w:sz="4" w:space="0" w:color="000000"/>
            </w:tcBorders>
            <w:shd w:val="clear" w:color="auto" w:fill="auto"/>
            <w:hideMark/>
          </w:tcPr>
          <w:p w14:paraId="6DAA077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閃亮</w:t>
            </w:r>
            <w:proofErr w:type="gramStart"/>
            <w:r w:rsidRPr="00613B18">
              <w:rPr>
                <w:rFonts w:ascii="標楷體" w:eastAsia="標楷體" w:hAnsi="標楷體" w:hint="eastAsia"/>
                <w:color w:val="000000" w:themeColor="text1"/>
              </w:rPr>
              <w:t>閃亮</w:t>
            </w:r>
            <w:proofErr w:type="gramEnd"/>
            <w:r w:rsidRPr="00613B18">
              <w:rPr>
                <w:rFonts w:ascii="標楷體" w:eastAsia="標楷體" w:hAnsi="標楷體" w:hint="eastAsia"/>
                <w:color w:val="000000" w:themeColor="text1"/>
              </w:rPr>
              <w:t>－點燃青春的希望微光(二版)</w:t>
            </w:r>
          </w:p>
        </w:tc>
        <w:tc>
          <w:tcPr>
            <w:tcW w:w="1180" w:type="dxa"/>
            <w:tcBorders>
              <w:top w:val="nil"/>
              <w:left w:val="nil"/>
              <w:bottom w:val="single" w:sz="4" w:space="0" w:color="000000"/>
              <w:right w:val="single" w:sz="4" w:space="0" w:color="000000"/>
            </w:tcBorders>
            <w:shd w:val="clear" w:color="auto" w:fill="auto"/>
            <w:hideMark/>
          </w:tcPr>
          <w:p w14:paraId="2EEDD51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7514EAA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3E7A3EC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72C7A19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人權，生命，家庭教育</w:t>
            </w:r>
          </w:p>
        </w:tc>
      </w:tr>
      <w:tr w:rsidR="00613B18" w:rsidRPr="00613B18" w14:paraId="15F77232"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EE38107"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35</w:t>
            </w:r>
          </w:p>
        </w:tc>
        <w:tc>
          <w:tcPr>
            <w:tcW w:w="2126" w:type="dxa"/>
            <w:tcBorders>
              <w:top w:val="nil"/>
              <w:left w:val="nil"/>
              <w:bottom w:val="single" w:sz="4" w:space="0" w:color="000000"/>
              <w:right w:val="single" w:sz="4" w:space="0" w:color="000000"/>
            </w:tcBorders>
            <w:shd w:val="clear" w:color="auto" w:fill="auto"/>
            <w:hideMark/>
          </w:tcPr>
          <w:p w14:paraId="48D9B3C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少女</w:t>
            </w:r>
            <w:proofErr w:type="gramStart"/>
            <w:r w:rsidRPr="00613B18">
              <w:rPr>
                <w:rFonts w:ascii="標楷體" w:eastAsia="標楷體" w:hAnsi="標楷體" w:hint="eastAsia"/>
                <w:color w:val="000000" w:themeColor="text1"/>
              </w:rPr>
              <w:t>三</w:t>
            </w:r>
            <w:proofErr w:type="gramEnd"/>
            <w:r w:rsidRPr="00613B18">
              <w:rPr>
                <w:rFonts w:ascii="標楷體" w:eastAsia="標楷體" w:hAnsi="標楷體" w:hint="eastAsia"/>
                <w:color w:val="000000" w:themeColor="text1"/>
              </w:rPr>
              <w:t>劍客(二版)</w:t>
            </w:r>
          </w:p>
        </w:tc>
        <w:tc>
          <w:tcPr>
            <w:tcW w:w="1180" w:type="dxa"/>
            <w:tcBorders>
              <w:top w:val="nil"/>
              <w:left w:val="nil"/>
              <w:bottom w:val="single" w:sz="4" w:space="0" w:color="000000"/>
              <w:right w:val="single" w:sz="4" w:space="0" w:color="000000"/>
            </w:tcBorders>
            <w:shd w:val="clear" w:color="auto" w:fill="auto"/>
            <w:hideMark/>
          </w:tcPr>
          <w:p w14:paraId="62D3732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64F6458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56D7725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224A42F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家庭教育，生命</w:t>
            </w:r>
          </w:p>
        </w:tc>
      </w:tr>
      <w:tr w:rsidR="00613B18" w:rsidRPr="00613B18" w14:paraId="0984B785"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0E49CB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36</w:t>
            </w:r>
          </w:p>
        </w:tc>
        <w:tc>
          <w:tcPr>
            <w:tcW w:w="2126" w:type="dxa"/>
            <w:tcBorders>
              <w:top w:val="nil"/>
              <w:left w:val="nil"/>
              <w:bottom w:val="single" w:sz="4" w:space="0" w:color="000000"/>
              <w:right w:val="single" w:sz="4" w:space="0" w:color="000000"/>
            </w:tcBorders>
            <w:shd w:val="clear" w:color="auto" w:fill="auto"/>
            <w:hideMark/>
          </w:tcPr>
          <w:p w14:paraId="6D5BF27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山居歲月(二版)</w:t>
            </w:r>
          </w:p>
        </w:tc>
        <w:tc>
          <w:tcPr>
            <w:tcW w:w="1180" w:type="dxa"/>
            <w:tcBorders>
              <w:top w:val="nil"/>
              <w:left w:val="nil"/>
              <w:bottom w:val="single" w:sz="4" w:space="0" w:color="000000"/>
              <w:right w:val="single" w:sz="4" w:space="0" w:color="000000"/>
            </w:tcBorders>
            <w:shd w:val="clear" w:color="auto" w:fill="auto"/>
            <w:hideMark/>
          </w:tcPr>
          <w:p w14:paraId="7B709F1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2A94C8B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28E502B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74A56E4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戶外教育，生涯規劃，生命</w:t>
            </w:r>
          </w:p>
        </w:tc>
      </w:tr>
      <w:tr w:rsidR="00613B18" w:rsidRPr="00613B18" w14:paraId="66C4A05D"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3812A6E"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37</w:t>
            </w:r>
          </w:p>
        </w:tc>
        <w:tc>
          <w:tcPr>
            <w:tcW w:w="2126" w:type="dxa"/>
            <w:tcBorders>
              <w:top w:val="nil"/>
              <w:left w:val="nil"/>
              <w:bottom w:val="single" w:sz="4" w:space="0" w:color="000000"/>
              <w:right w:val="single" w:sz="4" w:space="0" w:color="000000"/>
            </w:tcBorders>
            <w:shd w:val="clear" w:color="auto" w:fill="auto"/>
            <w:hideMark/>
          </w:tcPr>
          <w:p w14:paraId="4D4591E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我沒有</w:t>
            </w:r>
            <w:proofErr w:type="gramStart"/>
            <w:r w:rsidRPr="00613B18">
              <w:rPr>
                <w:rFonts w:ascii="標楷體" w:eastAsia="標楷體" w:hAnsi="標楷體" w:hint="eastAsia"/>
                <w:color w:val="000000" w:themeColor="text1"/>
              </w:rPr>
              <w:t>祕</w:t>
            </w:r>
            <w:proofErr w:type="gramEnd"/>
            <w:r w:rsidRPr="00613B18">
              <w:rPr>
                <w:rFonts w:ascii="標楷體" w:eastAsia="標楷體" w:hAnsi="標楷體" w:hint="eastAsia"/>
                <w:color w:val="000000" w:themeColor="text1"/>
              </w:rPr>
              <w:t>密</w:t>
            </w:r>
          </w:p>
        </w:tc>
        <w:tc>
          <w:tcPr>
            <w:tcW w:w="1180" w:type="dxa"/>
            <w:tcBorders>
              <w:top w:val="nil"/>
              <w:left w:val="nil"/>
              <w:bottom w:val="single" w:sz="4" w:space="0" w:color="000000"/>
              <w:right w:val="single" w:sz="4" w:space="0" w:color="000000"/>
            </w:tcBorders>
            <w:shd w:val="clear" w:color="auto" w:fill="auto"/>
            <w:hideMark/>
          </w:tcPr>
          <w:p w14:paraId="00FA4F5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1DC3687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6C8B9A9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42B64D6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生命，閱讀素養，家庭教育</w:t>
            </w:r>
          </w:p>
        </w:tc>
      </w:tr>
      <w:tr w:rsidR="00613B18" w:rsidRPr="00613B18" w14:paraId="5064623D"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0490D3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38</w:t>
            </w:r>
          </w:p>
        </w:tc>
        <w:tc>
          <w:tcPr>
            <w:tcW w:w="2126" w:type="dxa"/>
            <w:tcBorders>
              <w:top w:val="nil"/>
              <w:left w:val="nil"/>
              <w:bottom w:val="single" w:sz="4" w:space="0" w:color="000000"/>
              <w:right w:val="single" w:sz="4" w:space="0" w:color="000000"/>
            </w:tcBorders>
            <w:shd w:val="clear" w:color="auto" w:fill="auto"/>
            <w:hideMark/>
          </w:tcPr>
          <w:p w14:paraId="2D8CD35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指間陽光</w:t>
            </w:r>
          </w:p>
        </w:tc>
        <w:tc>
          <w:tcPr>
            <w:tcW w:w="1180" w:type="dxa"/>
            <w:tcBorders>
              <w:top w:val="nil"/>
              <w:left w:val="nil"/>
              <w:bottom w:val="single" w:sz="4" w:space="0" w:color="000000"/>
              <w:right w:val="single" w:sz="4" w:space="0" w:color="000000"/>
            </w:tcBorders>
            <w:shd w:val="clear" w:color="auto" w:fill="auto"/>
            <w:hideMark/>
          </w:tcPr>
          <w:p w14:paraId="0E95959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1B979C0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224A069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0CEBE2B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家庭教育，品德</w:t>
            </w:r>
          </w:p>
        </w:tc>
      </w:tr>
      <w:tr w:rsidR="00613B18" w:rsidRPr="00613B18" w14:paraId="4156D3E4"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6199201"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39</w:t>
            </w:r>
          </w:p>
        </w:tc>
        <w:tc>
          <w:tcPr>
            <w:tcW w:w="2126" w:type="dxa"/>
            <w:tcBorders>
              <w:top w:val="nil"/>
              <w:left w:val="nil"/>
              <w:bottom w:val="single" w:sz="4" w:space="0" w:color="000000"/>
              <w:right w:val="single" w:sz="4" w:space="0" w:color="000000"/>
            </w:tcBorders>
            <w:shd w:val="clear" w:color="auto" w:fill="auto"/>
            <w:hideMark/>
          </w:tcPr>
          <w:p w14:paraId="0E03140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碧翠絲預言</w:t>
            </w:r>
          </w:p>
        </w:tc>
        <w:tc>
          <w:tcPr>
            <w:tcW w:w="1180" w:type="dxa"/>
            <w:tcBorders>
              <w:top w:val="nil"/>
              <w:left w:val="nil"/>
              <w:bottom w:val="single" w:sz="4" w:space="0" w:color="000000"/>
              <w:right w:val="single" w:sz="4" w:space="0" w:color="000000"/>
            </w:tcBorders>
            <w:shd w:val="clear" w:color="auto" w:fill="auto"/>
            <w:hideMark/>
          </w:tcPr>
          <w:p w14:paraId="2723CD9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2394236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051E192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6EB8C47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性別平等，生涯規劃，家庭教育</w:t>
            </w:r>
          </w:p>
        </w:tc>
      </w:tr>
      <w:tr w:rsidR="00613B18" w:rsidRPr="00613B18" w14:paraId="7BF01AE3" w14:textId="77777777" w:rsidTr="005348F5">
        <w:trPr>
          <w:trHeight w:val="85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0B9BA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40</w:t>
            </w:r>
          </w:p>
        </w:tc>
        <w:tc>
          <w:tcPr>
            <w:tcW w:w="2126" w:type="dxa"/>
            <w:tcBorders>
              <w:top w:val="nil"/>
              <w:left w:val="nil"/>
              <w:bottom w:val="single" w:sz="4" w:space="0" w:color="000000"/>
              <w:right w:val="single" w:sz="4" w:space="0" w:color="000000"/>
            </w:tcBorders>
            <w:shd w:val="clear" w:color="auto" w:fill="auto"/>
            <w:hideMark/>
          </w:tcPr>
          <w:p w14:paraId="475E6C7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看不見的訪客(二版)</w:t>
            </w:r>
          </w:p>
        </w:tc>
        <w:tc>
          <w:tcPr>
            <w:tcW w:w="1180" w:type="dxa"/>
            <w:tcBorders>
              <w:top w:val="nil"/>
              <w:left w:val="nil"/>
              <w:bottom w:val="single" w:sz="4" w:space="0" w:color="000000"/>
              <w:right w:val="single" w:sz="4" w:space="0" w:color="000000"/>
            </w:tcBorders>
            <w:shd w:val="clear" w:color="auto" w:fill="auto"/>
            <w:hideMark/>
          </w:tcPr>
          <w:p w14:paraId="0C74108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5BAB228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4F59395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2CF9885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生命，閱讀素養，家庭教育</w:t>
            </w:r>
          </w:p>
        </w:tc>
      </w:tr>
      <w:tr w:rsidR="00613B18" w:rsidRPr="00613B18" w14:paraId="3EA5FBCE"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54479E4"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41</w:t>
            </w:r>
          </w:p>
        </w:tc>
        <w:tc>
          <w:tcPr>
            <w:tcW w:w="2126" w:type="dxa"/>
            <w:tcBorders>
              <w:top w:val="nil"/>
              <w:left w:val="nil"/>
              <w:bottom w:val="single" w:sz="4" w:space="0" w:color="000000"/>
              <w:right w:val="single" w:sz="4" w:space="0" w:color="000000"/>
            </w:tcBorders>
            <w:shd w:val="clear" w:color="auto" w:fill="auto"/>
            <w:hideMark/>
          </w:tcPr>
          <w:p w14:paraId="6F04EA6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別哭了！30號同學</w:t>
            </w:r>
          </w:p>
        </w:tc>
        <w:tc>
          <w:tcPr>
            <w:tcW w:w="1180" w:type="dxa"/>
            <w:tcBorders>
              <w:top w:val="nil"/>
              <w:left w:val="nil"/>
              <w:bottom w:val="single" w:sz="4" w:space="0" w:color="000000"/>
              <w:right w:val="single" w:sz="4" w:space="0" w:color="000000"/>
            </w:tcBorders>
            <w:shd w:val="clear" w:color="auto" w:fill="auto"/>
            <w:hideMark/>
          </w:tcPr>
          <w:p w14:paraId="2AA0812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6A88719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0F7A8A5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6B1924C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環境，品德，安全</w:t>
            </w:r>
          </w:p>
        </w:tc>
      </w:tr>
      <w:tr w:rsidR="00613B18" w:rsidRPr="00613B18" w14:paraId="2213B1D4"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0B9E92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42</w:t>
            </w:r>
          </w:p>
        </w:tc>
        <w:tc>
          <w:tcPr>
            <w:tcW w:w="2126" w:type="dxa"/>
            <w:tcBorders>
              <w:top w:val="nil"/>
              <w:left w:val="nil"/>
              <w:bottom w:val="single" w:sz="4" w:space="0" w:color="000000"/>
              <w:right w:val="single" w:sz="4" w:space="0" w:color="000000"/>
            </w:tcBorders>
            <w:shd w:val="clear" w:color="auto" w:fill="auto"/>
            <w:hideMark/>
          </w:tcPr>
          <w:p w14:paraId="773326EE"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狼洞之歌－為無聲</w:t>
            </w:r>
            <w:proofErr w:type="gramEnd"/>
            <w:r w:rsidRPr="00613B18">
              <w:rPr>
                <w:rFonts w:ascii="標楷體" w:eastAsia="標楷體" w:hAnsi="標楷體" w:hint="eastAsia"/>
                <w:color w:val="000000" w:themeColor="text1"/>
              </w:rPr>
              <w:t>的真相低唱</w:t>
            </w:r>
          </w:p>
        </w:tc>
        <w:tc>
          <w:tcPr>
            <w:tcW w:w="1180" w:type="dxa"/>
            <w:tcBorders>
              <w:top w:val="nil"/>
              <w:left w:val="nil"/>
              <w:bottom w:val="single" w:sz="4" w:space="0" w:color="000000"/>
              <w:right w:val="single" w:sz="4" w:space="0" w:color="000000"/>
            </w:tcBorders>
            <w:shd w:val="clear" w:color="auto" w:fill="auto"/>
            <w:hideMark/>
          </w:tcPr>
          <w:p w14:paraId="0069728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685B39A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0EBF6D4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60CFE1B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人權，品德，生命</w:t>
            </w:r>
          </w:p>
        </w:tc>
      </w:tr>
      <w:tr w:rsidR="00613B18" w:rsidRPr="00613B18" w14:paraId="21B4AD23"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899E54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43</w:t>
            </w:r>
          </w:p>
        </w:tc>
        <w:tc>
          <w:tcPr>
            <w:tcW w:w="2126" w:type="dxa"/>
            <w:tcBorders>
              <w:top w:val="nil"/>
              <w:left w:val="nil"/>
              <w:bottom w:val="single" w:sz="4" w:space="0" w:color="000000"/>
              <w:right w:val="single" w:sz="4" w:space="0" w:color="000000"/>
            </w:tcBorders>
            <w:shd w:val="clear" w:color="auto" w:fill="auto"/>
            <w:hideMark/>
          </w:tcPr>
          <w:p w14:paraId="72FD0D9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海星女孩</w:t>
            </w:r>
          </w:p>
        </w:tc>
        <w:tc>
          <w:tcPr>
            <w:tcW w:w="1180" w:type="dxa"/>
            <w:tcBorders>
              <w:top w:val="nil"/>
              <w:left w:val="nil"/>
              <w:bottom w:val="single" w:sz="4" w:space="0" w:color="000000"/>
              <w:right w:val="single" w:sz="4" w:space="0" w:color="000000"/>
            </w:tcBorders>
            <w:shd w:val="clear" w:color="auto" w:fill="auto"/>
            <w:hideMark/>
          </w:tcPr>
          <w:p w14:paraId="7100047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28B75D1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1D7BD0F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320C6CB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品德，人權</w:t>
            </w:r>
          </w:p>
        </w:tc>
      </w:tr>
      <w:tr w:rsidR="00613B18" w:rsidRPr="00613B18" w14:paraId="1E12FD79"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B62D1B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44</w:t>
            </w:r>
          </w:p>
        </w:tc>
        <w:tc>
          <w:tcPr>
            <w:tcW w:w="2126" w:type="dxa"/>
            <w:tcBorders>
              <w:top w:val="nil"/>
              <w:left w:val="nil"/>
              <w:bottom w:val="single" w:sz="4" w:space="0" w:color="000000"/>
              <w:right w:val="single" w:sz="4" w:space="0" w:color="000000"/>
            </w:tcBorders>
            <w:shd w:val="clear" w:color="auto" w:fill="auto"/>
            <w:hideMark/>
          </w:tcPr>
          <w:p w14:paraId="0913FD3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我們．夢想．太空－渺小並非微不足道</w:t>
            </w:r>
          </w:p>
        </w:tc>
        <w:tc>
          <w:tcPr>
            <w:tcW w:w="1180" w:type="dxa"/>
            <w:tcBorders>
              <w:top w:val="nil"/>
              <w:left w:val="nil"/>
              <w:bottom w:val="single" w:sz="4" w:space="0" w:color="000000"/>
              <w:right w:val="single" w:sz="4" w:space="0" w:color="000000"/>
            </w:tcBorders>
            <w:shd w:val="clear" w:color="auto" w:fill="auto"/>
            <w:hideMark/>
          </w:tcPr>
          <w:p w14:paraId="5EE63FD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422BBD3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00" w:type="dxa"/>
            <w:tcBorders>
              <w:top w:val="nil"/>
              <w:left w:val="nil"/>
              <w:bottom w:val="single" w:sz="4" w:space="0" w:color="000000"/>
              <w:right w:val="single" w:sz="4" w:space="0" w:color="000000"/>
            </w:tcBorders>
            <w:shd w:val="clear" w:color="auto" w:fill="auto"/>
            <w:hideMark/>
          </w:tcPr>
          <w:p w14:paraId="230619C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自然科學，語文</w:t>
            </w:r>
          </w:p>
        </w:tc>
        <w:tc>
          <w:tcPr>
            <w:tcW w:w="3093" w:type="dxa"/>
            <w:tcBorders>
              <w:top w:val="nil"/>
              <w:left w:val="nil"/>
              <w:bottom w:val="single" w:sz="4" w:space="0" w:color="000000"/>
              <w:right w:val="single" w:sz="4" w:space="0" w:color="000000"/>
            </w:tcBorders>
            <w:shd w:val="clear" w:color="auto" w:fill="auto"/>
            <w:hideMark/>
          </w:tcPr>
          <w:p w14:paraId="3C18CA3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生涯規劃，性別平等，家庭教育</w:t>
            </w:r>
          </w:p>
        </w:tc>
      </w:tr>
      <w:tr w:rsidR="00613B18" w:rsidRPr="00613B18" w14:paraId="3DEE1BBA" w14:textId="77777777" w:rsidTr="005348F5">
        <w:trPr>
          <w:trHeight w:val="859"/>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992BBB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45</w:t>
            </w:r>
          </w:p>
        </w:tc>
        <w:tc>
          <w:tcPr>
            <w:tcW w:w="2126" w:type="dxa"/>
            <w:tcBorders>
              <w:top w:val="nil"/>
              <w:left w:val="nil"/>
              <w:bottom w:val="single" w:sz="4" w:space="0" w:color="000000"/>
              <w:right w:val="single" w:sz="4" w:space="0" w:color="000000"/>
            </w:tcBorders>
            <w:shd w:val="clear" w:color="auto" w:fill="auto"/>
            <w:hideMark/>
          </w:tcPr>
          <w:p w14:paraId="6D38FEA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十三歲新娘(二版)</w:t>
            </w:r>
          </w:p>
        </w:tc>
        <w:tc>
          <w:tcPr>
            <w:tcW w:w="1180" w:type="dxa"/>
            <w:tcBorders>
              <w:top w:val="nil"/>
              <w:left w:val="nil"/>
              <w:bottom w:val="single" w:sz="4" w:space="0" w:color="000000"/>
              <w:right w:val="single" w:sz="4" w:space="0" w:color="000000"/>
            </w:tcBorders>
            <w:shd w:val="clear" w:color="auto" w:fill="auto"/>
            <w:hideMark/>
          </w:tcPr>
          <w:p w14:paraId="3E8E20F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東方出版社</w:t>
            </w:r>
          </w:p>
        </w:tc>
        <w:tc>
          <w:tcPr>
            <w:tcW w:w="1540" w:type="dxa"/>
            <w:tcBorders>
              <w:top w:val="nil"/>
              <w:left w:val="nil"/>
              <w:bottom w:val="single" w:sz="4" w:space="0" w:color="000000"/>
              <w:right w:val="single" w:sz="4" w:space="0" w:color="000000"/>
            </w:tcBorders>
            <w:shd w:val="clear" w:color="auto" w:fill="auto"/>
            <w:hideMark/>
          </w:tcPr>
          <w:p w14:paraId="6D93648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4A8506E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6C66C70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性別平等，人權，生命</w:t>
            </w:r>
          </w:p>
        </w:tc>
      </w:tr>
      <w:tr w:rsidR="00613B18" w:rsidRPr="00613B18" w14:paraId="197070B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2AA93C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46</w:t>
            </w:r>
          </w:p>
        </w:tc>
        <w:tc>
          <w:tcPr>
            <w:tcW w:w="2126" w:type="dxa"/>
            <w:tcBorders>
              <w:top w:val="nil"/>
              <w:left w:val="nil"/>
              <w:bottom w:val="single" w:sz="4" w:space="0" w:color="000000"/>
              <w:right w:val="single" w:sz="4" w:space="0" w:color="000000"/>
            </w:tcBorders>
            <w:shd w:val="clear" w:color="auto" w:fill="auto"/>
            <w:hideMark/>
          </w:tcPr>
          <w:p w14:paraId="14F4E22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騎驢少年：人生不是一場旅行</w:t>
            </w:r>
          </w:p>
        </w:tc>
        <w:tc>
          <w:tcPr>
            <w:tcW w:w="1180" w:type="dxa"/>
            <w:tcBorders>
              <w:top w:val="nil"/>
              <w:left w:val="nil"/>
              <w:bottom w:val="single" w:sz="4" w:space="0" w:color="000000"/>
              <w:right w:val="single" w:sz="4" w:space="0" w:color="000000"/>
            </w:tcBorders>
            <w:shd w:val="clear" w:color="auto" w:fill="auto"/>
            <w:hideMark/>
          </w:tcPr>
          <w:p w14:paraId="11950BD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遠流</w:t>
            </w:r>
          </w:p>
        </w:tc>
        <w:tc>
          <w:tcPr>
            <w:tcW w:w="1540" w:type="dxa"/>
            <w:tcBorders>
              <w:top w:val="nil"/>
              <w:left w:val="nil"/>
              <w:bottom w:val="single" w:sz="4" w:space="0" w:color="000000"/>
              <w:right w:val="single" w:sz="4" w:space="0" w:color="000000"/>
            </w:tcBorders>
            <w:shd w:val="clear" w:color="auto" w:fill="auto"/>
            <w:hideMark/>
          </w:tcPr>
          <w:p w14:paraId="1DF44C3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401C9F4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語文，科技</w:t>
            </w:r>
          </w:p>
        </w:tc>
        <w:tc>
          <w:tcPr>
            <w:tcW w:w="3093" w:type="dxa"/>
            <w:tcBorders>
              <w:top w:val="nil"/>
              <w:left w:val="nil"/>
              <w:bottom w:val="single" w:sz="4" w:space="0" w:color="000000"/>
              <w:right w:val="single" w:sz="4" w:space="0" w:color="000000"/>
            </w:tcBorders>
            <w:shd w:val="clear" w:color="auto" w:fill="auto"/>
            <w:hideMark/>
          </w:tcPr>
          <w:p w14:paraId="2517B46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生命，品德，多元文化</w:t>
            </w:r>
          </w:p>
        </w:tc>
      </w:tr>
      <w:tr w:rsidR="00613B18" w:rsidRPr="00613B18" w14:paraId="7F2BF7F3"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9A0F72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47</w:t>
            </w:r>
          </w:p>
        </w:tc>
        <w:tc>
          <w:tcPr>
            <w:tcW w:w="2126" w:type="dxa"/>
            <w:tcBorders>
              <w:top w:val="nil"/>
              <w:left w:val="nil"/>
              <w:bottom w:val="single" w:sz="4" w:space="0" w:color="000000"/>
              <w:right w:val="single" w:sz="4" w:space="0" w:color="000000"/>
            </w:tcBorders>
            <w:shd w:val="clear" w:color="auto" w:fill="auto"/>
            <w:hideMark/>
          </w:tcPr>
          <w:p w14:paraId="7F36180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深海的女兒</w:t>
            </w:r>
          </w:p>
        </w:tc>
        <w:tc>
          <w:tcPr>
            <w:tcW w:w="1180" w:type="dxa"/>
            <w:tcBorders>
              <w:top w:val="nil"/>
              <w:left w:val="nil"/>
              <w:bottom w:val="single" w:sz="4" w:space="0" w:color="000000"/>
              <w:right w:val="single" w:sz="4" w:space="0" w:color="000000"/>
            </w:tcBorders>
            <w:shd w:val="clear" w:color="auto" w:fill="auto"/>
            <w:hideMark/>
          </w:tcPr>
          <w:p w14:paraId="59450A0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遠流</w:t>
            </w:r>
          </w:p>
        </w:tc>
        <w:tc>
          <w:tcPr>
            <w:tcW w:w="1540" w:type="dxa"/>
            <w:tcBorders>
              <w:top w:val="nil"/>
              <w:left w:val="nil"/>
              <w:bottom w:val="single" w:sz="4" w:space="0" w:color="000000"/>
              <w:right w:val="single" w:sz="4" w:space="0" w:color="000000"/>
            </w:tcBorders>
            <w:shd w:val="clear" w:color="auto" w:fill="auto"/>
            <w:hideMark/>
          </w:tcPr>
          <w:p w14:paraId="489F8D6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2C01A6B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566516E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閱讀素養，品德，多元文化</w:t>
            </w:r>
          </w:p>
        </w:tc>
      </w:tr>
      <w:tr w:rsidR="00613B18" w:rsidRPr="00613B18" w14:paraId="7083D555"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4D41E49"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48</w:t>
            </w:r>
          </w:p>
        </w:tc>
        <w:tc>
          <w:tcPr>
            <w:tcW w:w="2126" w:type="dxa"/>
            <w:tcBorders>
              <w:top w:val="nil"/>
              <w:left w:val="nil"/>
              <w:bottom w:val="single" w:sz="4" w:space="0" w:color="000000"/>
              <w:right w:val="single" w:sz="4" w:space="0" w:color="000000"/>
            </w:tcBorders>
            <w:shd w:val="clear" w:color="auto" w:fill="auto"/>
            <w:hideMark/>
          </w:tcPr>
          <w:p w14:paraId="689ABDD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自我照顧百寶箱：100個與壓力和平共處的自救提案</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用最簡單的方式，實現最有效的自我照顧</w:t>
            </w:r>
          </w:p>
        </w:tc>
        <w:tc>
          <w:tcPr>
            <w:tcW w:w="1180" w:type="dxa"/>
            <w:tcBorders>
              <w:top w:val="nil"/>
              <w:left w:val="nil"/>
              <w:bottom w:val="single" w:sz="4" w:space="0" w:color="000000"/>
              <w:right w:val="single" w:sz="4" w:space="0" w:color="000000"/>
            </w:tcBorders>
            <w:shd w:val="clear" w:color="auto" w:fill="auto"/>
            <w:hideMark/>
          </w:tcPr>
          <w:p w14:paraId="1371F3D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遠流</w:t>
            </w:r>
          </w:p>
        </w:tc>
        <w:tc>
          <w:tcPr>
            <w:tcW w:w="1540" w:type="dxa"/>
            <w:tcBorders>
              <w:top w:val="nil"/>
              <w:left w:val="nil"/>
              <w:bottom w:val="single" w:sz="4" w:space="0" w:color="000000"/>
              <w:right w:val="single" w:sz="4" w:space="0" w:color="000000"/>
            </w:tcBorders>
            <w:shd w:val="clear" w:color="auto" w:fill="auto"/>
            <w:hideMark/>
          </w:tcPr>
          <w:p w14:paraId="15A3656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3876F1E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綜合活動，社會</w:t>
            </w:r>
          </w:p>
        </w:tc>
        <w:tc>
          <w:tcPr>
            <w:tcW w:w="3093" w:type="dxa"/>
            <w:tcBorders>
              <w:top w:val="nil"/>
              <w:left w:val="nil"/>
              <w:bottom w:val="single" w:sz="4" w:space="0" w:color="000000"/>
              <w:right w:val="single" w:sz="4" w:space="0" w:color="000000"/>
            </w:tcBorders>
            <w:shd w:val="clear" w:color="auto" w:fill="auto"/>
            <w:hideMark/>
          </w:tcPr>
          <w:p w14:paraId="462ABC3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防災，安全，環境</w:t>
            </w:r>
          </w:p>
        </w:tc>
      </w:tr>
      <w:tr w:rsidR="00613B18" w:rsidRPr="00613B18" w14:paraId="29AFC90B"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C9C1D09"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49</w:t>
            </w:r>
          </w:p>
        </w:tc>
        <w:tc>
          <w:tcPr>
            <w:tcW w:w="2126" w:type="dxa"/>
            <w:tcBorders>
              <w:top w:val="nil"/>
              <w:left w:val="nil"/>
              <w:bottom w:val="single" w:sz="4" w:space="0" w:color="000000"/>
              <w:right w:val="single" w:sz="4" w:space="0" w:color="000000"/>
            </w:tcBorders>
            <w:shd w:val="clear" w:color="auto" w:fill="auto"/>
            <w:hideMark/>
          </w:tcPr>
          <w:p w14:paraId="5C129F2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我也是臺灣人(二版)</w:t>
            </w:r>
          </w:p>
        </w:tc>
        <w:tc>
          <w:tcPr>
            <w:tcW w:w="1180" w:type="dxa"/>
            <w:tcBorders>
              <w:top w:val="nil"/>
              <w:left w:val="nil"/>
              <w:bottom w:val="single" w:sz="4" w:space="0" w:color="000000"/>
              <w:right w:val="single" w:sz="4" w:space="0" w:color="000000"/>
            </w:tcBorders>
            <w:shd w:val="clear" w:color="auto" w:fill="auto"/>
            <w:hideMark/>
          </w:tcPr>
          <w:p w14:paraId="5171C1C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小兵</w:t>
            </w:r>
          </w:p>
        </w:tc>
        <w:tc>
          <w:tcPr>
            <w:tcW w:w="1540" w:type="dxa"/>
            <w:tcBorders>
              <w:top w:val="nil"/>
              <w:left w:val="nil"/>
              <w:bottom w:val="single" w:sz="4" w:space="0" w:color="000000"/>
              <w:right w:val="single" w:sz="4" w:space="0" w:color="000000"/>
            </w:tcBorders>
            <w:shd w:val="clear" w:color="auto" w:fill="auto"/>
            <w:hideMark/>
          </w:tcPr>
          <w:p w14:paraId="1423411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2783D9E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084A692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多元文化，人權，生命</w:t>
            </w:r>
          </w:p>
        </w:tc>
      </w:tr>
      <w:tr w:rsidR="00613B18" w:rsidRPr="00613B18" w14:paraId="3D2CACA2"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7C06B5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50</w:t>
            </w:r>
          </w:p>
        </w:tc>
        <w:tc>
          <w:tcPr>
            <w:tcW w:w="2126" w:type="dxa"/>
            <w:tcBorders>
              <w:top w:val="nil"/>
              <w:left w:val="nil"/>
              <w:bottom w:val="single" w:sz="4" w:space="0" w:color="000000"/>
              <w:right w:val="single" w:sz="4" w:space="0" w:color="000000"/>
            </w:tcBorders>
            <w:shd w:val="clear" w:color="auto" w:fill="auto"/>
            <w:hideMark/>
          </w:tcPr>
          <w:p w14:paraId="0BE3836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量子少年</w:t>
            </w:r>
          </w:p>
        </w:tc>
        <w:tc>
          <w:tcPr>
            <w:tcW w:w="1180" w:type="dxa"/>
            <w:tcBorders>
              <w:top w:val="nil"/>
              <w:left w:val="nil"/>
              <w:bottom w:val="single" w:sz="4" w:space="0" w:color="000000"/>
              <w:right w:val="single" w:sz="4" w:space="0" w:color="000000"/>
            </w:tcBorders>
            <w:shd w:val="clear" w:color="auto" w:fill="auto"/>
            <w:hideMark/>
          </w:tcPr>
          <w:p w14:paraId="3234341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17BE7ED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0214D1F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語文，社會</w:t>
            </w:r>
          </w:p>
        </w:tc>
        <w:tc>
          <w:tcPr>
            <w:tcW w:w="3093" w:type="dxa"/>
            <w:tcBorders>
              <w:top w:val="nil"/>
              <w:left w:val="nil"/>
              <w:bottom w:val="single" w:sz="4" w:space="0" w:color="000000"/>
              <w:right w:val="single" w:sz="4" w:space="0" w:color="000000"/>
            </w:tcBorders>
            <w:shd w:val="clear" w:color="auto" w:fill="auto"/>
            <w:hideMark/>
          </w:tcPr>
          <w:p w14:paraId="73C73AE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科技，資訊，性別平等，閱讀素養</w:t>
            </w:r>
          </w:p>
        </w:tc>
      </w:tr>
      <w:tr w:rsidR="00613B18" w:rsidRPr="00613B18" w14:paraId="006A81C0"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5E78A1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51</w:t>
            </w:r>
          </w:p>
        </w:tc>
        <w:tc>
          <w:tcPr>
            <w:tcW w:w="2126" w:type="dxa"/>
            <w:tcBorders>
              <w:top w:val="nil"/>
              <w:left w:val="nil"/>
              <w:bottom w:val="single" w:sz="4" w:space="0" w:color="000000"/>
              <w:right w:val="single" w:sz="4" w:space="0" w:color="000000"/>
            </w:tcBorders>
            <w:shd w:val="clear" w:color="auto" w:fill="auto"/>
            <w:hideMark/>
          </w:tcPr>
          <w:p w14:paraId="4EAA240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湖中之光</w:t>
            </w:r>
          </w:p>
        </w:tc>
        <w:tc>
          <w:tcPr>
            <w:tcW w:w="1180" w:type="dxa"/>
            <w:tcBorders>
              <w:top w:val="nil"/>
              <w:left w:val="nil"/>
              <w:bottom w:val="single" w:sz="4" w:space="0" w:color="000000"/>
              <w:right w:val="single" w:sz="4" w:space="0" w:color="000000"/>
            </w:tcBorders>
            <w:shd w:val="clear" w:color="auto" w:fill="auto"/>
            <w:hideMark/>
          </w:tcPr>
          <w:p w14:paraId="7035AC1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5618A08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09D2A2A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70B5903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環境，閱讀素養，生命</w:t>
            </w:r>
          </w:p>
        </w:tc>
      </w:tr>
      <w:tr w:rsidR="00613B18" w:rsidRPr="00613B18" w14:paraId="6D10426C"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100484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52</w:t>
            </w:r>
          </w:p>
        </w:tc>
        <w:tc>
          <w:tcPr>
            <w:tcW w:w="2126" w:type="dxa"/>
            <w:tcBorders>
              <w:top w:val="nil"/>
              <w:left w:val="nil"/>
              <w:bottom w:val="single" w:sz="4" w:space="0" w:color="000000"/>
              <w:right w:val="single" w:sz="4" w:space="0" w:color="000000"/>
            </w:tcBorders>
            <w:shd w:val="clear" w:color="auto" w:fill="auto"/>
            <w:hideMark/>
          </w:tcPr>
          <w:p w14:paraId="52E218C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讀而自由：安頓身心的12堂公民行動課</w:t>
            </w:r>
          </w:p>
        </w:tc>
        <w:tc>
          <w:tcPr>
            <w:tcW w:w="1180" w:type="dxa"/>
            <w:tcBorders>
              <w:top w:val="nil"/>
              <w:left w:val="nil"/>
              <w:bottom w:val="single" w:sz="4" w:space="0" w:color="000000"/>
              <w:right w:val="single" w:sz="4" w:space="0" w:color="000000"/>
            </w:tcBorders>
            <w:shd w:val="clear" w:color="auto" w:fill="auto"/>
            <w:hideMark/>
          </w:tcPr>
          <w:p w14:paraId="46DE2E4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54A1313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46E97D9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0683102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閱讀素養，法治，人權</w:t>
            </w:r>
          </w:p>
        </w:tc>
      </w:tr>
      <w:tr w:rsidR="00613B18" w:rsidRPr="00613B18" w14:paraId="6E5F9DE9"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3D10C4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53</w:t>
            </w:r>
          </w:p>
        </w:tc>
        <w:tc>
          <w:tcPr>
            <w:tcW w:w="2126" w:type="dxa"/>
            <w:tcBorders>
              <w:top w:val="nil"/>
              <w:left w:val="nil"/>
              <w:bottom w:val="single" w:sz="4" w:space="0" w:color="000000"/>
              <w:right w:val="single" w:sz="4" w:space="0" w:color="000000"/>
            </w:tcBorders>
            <w:shd w:val="clear" w:color="auto" w:fill="auto"/>
            <w:hideMark/>
          </w:tcPr>
          <w:p w14:paraId="25D151D2"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菲姬闖</w:t>
            </w:r>
            <w:proofErr w:type="gramEnd"/>
            <w:r w:rsidRPr="00613B18">
              <w:rPr>
                <w:rFonts w:ascii="標楷體" w:eastAsia="標楷體" w:hAnsi="標楷體" w:hint="eastAsia"/>
                <w:color w:val="000000" w:themeColor="text1"/>
              </w:rPr>
              <w:t>世界</w:t>
            </w:r>
          </w:p>
        </w:tc>
        <w:tc>
          <w:tcPr>
            <w:tcW w:w="1180" w:type="dxa"/>
            <w:tcBorders>
              <w:top w:val="nil"/>
              <w:left w:val="nil"/>
              <w:bottom w:val="single" w:sz="4" w:space="0" w:color="000000"/>
              <w:right w:val="single" w:sz="4" w:space="0" w:color="000000"/>
            </w:tcBorders>
            <w:shd w:val="clear" w:color="auto" w:fill="auto"/>
            <w:hideMark/>
          </w:tcPr>
          <w:p w14:paraId="6A3C9E1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32897FB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5FF4910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446B95D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閱讀素養，多元文化，性別平等</w:t>
            </w:r>
          </w:p>
        </w:tc>
      </w:tr>
      <w:tr w:rsidR="00613B18" w:rsidRPr="00613B18" w14:paraId="6A28C41C"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539E0D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54</w:t>
            </w:r>
          </w:p>
        </w:tc>
        <w:tc>
          <w:tcPr>
            <w:tcW w:w="2126" w:type="dxa"/>
            <w:tcBorders>
              <w:top w:val="nil"/>
              <w:left w:val="nil"/>
              <w:bottom w:val="single" w:sz="4" w:space="0" w:color="000000"/>
              <w:right w:val="single" w:sz="4" w:space="0" w:color="000000"/>
            </w:tcBorders>
            <w:shd w:val="clear" w:color="auto" w:fill="auto"/>
            <w:hideMark/>
          </w:tcPr>
          <w:p w14:paraId="78727E6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23.97的海洋</w:t>
            </w:r>
            <w:proofErr w:type="gramStart"/>
            <w:r w:rsidRPr="00613B18">
              <w:rPr>
                <w:rFonts w:ascii="標楷體" w:eastAsia="標楷體" w:hAnsi="標楷體" w:hint="eastAsia"/>
                <w:color w:val="000000" w:themeColor="text1"/>
              </w:rPr>
              <w:t>哲思課</w:t>
            </w:r>
            <w:proofErr w:type="gramEnd"/>
          </w:p>
        </w:tc>
        <w:tc>
          <w:tcPr>
            <w:tcW w:w="1180" w:type="dxa"/>
            <w:tcBorders>
              <w:top w:val="nil"/>
              <w:left w:val="nil"/>
              <w:bottom w:val="single" w:sz="4" w:space="0" w:color="000000"/>
              <w:right w:val="single" w:sz="4" w:space="0" w:color="000000"/>
            </w:tcBorders>
            <w:shd w:val="clear" w:color="auto" w:fill="auto"/>
            <w:hideMark/>
          </w:tcPr>
          <w:p w14:paraId="5B6906E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673A5D3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4517525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3093" w:type="dxa"/>
            <w:tcBorders>
              <w:top w:val="nil"/>
              <w:left w:val="nil"/>
              <w:bottom w:val="single" w:sz="4" w:space="0" w:color="000000"/>
              <w:right w:val="single" w:sz="4" w:space="0" w:color="000000"/>
            </w:tcBorders>
            <w:shd w:val="clear" w:color="auto" w:fill="auto"/>
            <w:hideMark/>
          </w:tcPr>
          <w:p w14:paraId="2ABE860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海洋，環境，閱讀素養</w:t>
            </w:r>
          </w:p>
        </w:tc>
      </w:tr>
      <w:tr w:rsidR="00613B18" w:rsidRPr="00613B18" w14:paraId="3E0FDF76" w14:textId="77777777" w:rsidTr="005348F5">
        <w:trPr>
          <w:trHeight w:val="859"/>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8F852E5"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55</w:t>
            </w:r>
          </w:p>
        </w:tc>
        <w:tc>
          <w:tcPr>
            <w:tcW w:w="2126" w:type="dxa"/>
            <w:tcBorders>
              <w:top w:val="nil"/>
              <w:left w:val="nil"/>
              <w:bottom w:val="single" w:sz="4" w:space="0" w:color="000000"/>
              <w:right w:val="single" w:sz="4" w:space="0" w:color="000000"/>
            </w:tcBorders>
            <w:shd w:val="clear" w:color="auto" w:fill="auto"/>
            <w:hideMark/>
          </w:tcPr>
          <w:p w14:paraId="2990E42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少年偵探法律事件簿2：</w:t>
            </w:r>
            <w:proofErr w:type="gramStart"/>
            <w:r w:rsidRPr="00613B18">
              <w:rPr>
                <w:rFonts w:ascii="標楷體" w:eastAsia="標楷體" w:hAnsi="標楷體" w:hint="eastAsia"/>
                <w:color w:val="000000" w:themeColor="text1"/>
              </w:rPr>
              <w:t>一</w:t>
            </w:r>
            <w:proofErr w:type="gramEnd"/>
            <w:r w:rsidRPr="00613B18">
              <w:rPr>
                <w:rFonts w:ascii="標楷體" w:eastAsia="標楷體" w:hAnsi="標楷體" w:hint="eastAsia"/>
                <w:color w:val="000000" w:themeColor="text1"/>
              </w:rPr>
              <w:t>罪</w:t>
            </w:r>
            <w:proofErr w:type="gramStart"/>
            <w:r w:rsidRPr="00613B18">
              <w:rPr>
                <w:rFonts w:ascii="標楷體" w:eastAsia="標楷體" w:hAnsi="標楷體" w:hint="eastAsia"/>
                <w:color w:val="000000" w:themeColor="text1"/>
              </w:rPr>
              <w:t>不</w:t>
            </w:r>
            <w:proofErr w:type="gramEnd"/>
            <w:r w:rsidRPr="00613B18">
              <w:rPr>
                <w:rFonts w:ascii="標楷體" w:eastAsia="標楷體" w:hAnsi="標楷體" w:hint="eastAsia"/>
                <w:color w:val="000000" w:themeColor="text1"/>
              </w:rPr>
              <w:t>二審</w:t>
            </w:r>
          </w:p>
        </w:tc>
        <w:tc>
          <w:tcPr>
            <w:tcW w:w="1180" w:type="dxa"/>
            <w:tcBorders>
              <w:top w:val="nil"/>
              <w:left w:val="nil"/>
              <w:bottom w:val="single" w:sz="4" w:space="0" w:color="000000"/>
              <w:right w:val="single" w:sz="4" w:space="0" w:color="000000"/>
            </w:tcBorders>
            <w:shd w:val="clear" w:color="auto" w:fill="auto"/>
            <w:hideMark/>
          </w:tcPr>
          <w:p w14:paraId="368E42A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0AA0C6C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54F5C72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73E5483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法治，閱讀素養</w:t>
            </w:r>
          </w:p>
        </w:tc>
      </w:tr>
      <w:tr w:rsidR="00613B18" w:rsidRPr="00613B18" w14:paraId="5ED17AEC"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1FC935A"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56</w:t>
            </w:r>
          </w:p>
        </w:tc>
        <w:tc>
          <w:tcPr>
            <w:tcW w:w="2126" w:type="dxa"/>
            <w:tcBorders>
              <w:top w:val="nil"/>
              <w:left w:val="nil"/>
              <w:bottom w:val="single" w:sz="4" w:space="0" w:color="000000"/>
              <w:right w:val="single" w:sz="4" w:space="0" w:color="000000"/>
            </w:tcBorders>
            <w:shd w:val="clear" w:color="auto" w:fill="auto"/>
            <w:hideMark/>
          </w:tcPr>
          <w:p w14:paraId="51ADA33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美感365</w:t>
            </w:r>
          </w:p>
        </w:tc>
        <w:tc>
          <w:tcPr>
            <w:tcW w:w="1180" w:type="dxa"/>
            <w:tcBorders>
              <w:top w:val="nil"/>
              <w:left w:val="nil"/>
              <w:bottom w:val="single" w:sz="4" w:space="0" w:color="000000"/>
              <w:right w:val="single" w:sz="4" w:space="0" w:color="000000"/>
            </w:tcBorders>
            <w:shd w:val="clear" w:color="auto" w:fill="auto"/>
            <w:hideMark/>
          </w:tcPr>
          <w:p w14:paraId="0D5C0FD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幼獅文化</w:t>
            </w:r>
          </w:p>
        </w:tc>
        <w:tc>
          <w:tcPr>
            <w:tcW w:w="1540" w:type="dxa"/>
            <w:tcBorders>
              <w:top w:val="nil"/>
              <w:left w:val="nil"/>
              <w:bottom w:val="single" w:sz="4" w:space="0" w:color="000000"/>
              <w:right w:val="single" w:sz="4" w:space="0" w:color="000000"/>
            </w:tcBorders>
            <w:shd w:val="clear" w:color="auto" w:fill="auto"/>
            <w:hideMark/>
          </w:tcPr>
          <w:p w14:paraId="1FD869D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700" w:type="dxa"/>
            <w:tcBorders>
              <w:top w:val="nil"/>
              <w:left w:val="nil"/>
              <w:bottom w:val="single" w:sz="4" w:space="0" w:color="000000"/>
              <w:right w:val="single" w:sz="4" w:space="0" w:color="000000"/>
            </w:tcBorders>
            <w:shd w:val="clear" w:color="auto" w:fill="auto"/>
            <w:hideMark/>
          </w:tcPr>
          <w:p w14:paraId="4C60786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3093" w:type="dxa"/>
            <w:tcBorders>
              <w:top w:val="nil"/>
              <w:left w:val="nil"/>
              <w:bottom w:val="single" w:sz="4" w:space="0" w:color="000000"/>
              <w:right w:val="single" w:sz="4" w:space="0" w:color="000000"/>
            </w:tcBorders>
            <w:shd w:val="clear" w:color="auto" w:fill="auto"/>
            <w:hideMark/>
          </w:tcPr>
          <w:p w14:paraId="2BF7DC7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閱讀素養，生命</w:t>
            </w:r>
          </w:p>
        </w:tc>
      </w:tr>
      <w:tr w:rsidR="00613B18" w:rsidRPr="00613B18" w14:paraId="71B7ABDE"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65AAB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57</w:t>
            </w:r>
          </w:p>
        </w:tc>
        <w:tc>
          <w:tcPr>
            <w:tcW w:w="2126" w:type="dxa"/>
            <w:tcBorders>
              <w:top w:val="nil"/>
              <w:left w:val="nil"/>
              <w:bottom w:val="single" w:sz="4" w:space="0" w:color="000000"/>
              <w:right w:val="single" w:sz="4" w:space="0" w:color="000000"/>
            </w:tcBorders>
            <w:shd w:val="clear" w:color="auto" w:fill="auto"/>
            <w:hideMark/>
          </w:tcPr>
          <w:p w14:paraId="485224E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邊城(2021年版)</w:t>
            </w:r>
          </w:p>
        </w:tc>
        <w:tc>
          <w:tcPr>
            <w:tcW w:w="1180" w:type="dxa"/>
            <w:tcBorders>
              <w:top w:val="nil"/>
              <w:left w:val="nil"/>
              <w:bottom w:val="single" w:sz="4" w:space="0" w:color="000000"/>
              <w:right w:val="single" w:sz="4" w:space="0" w:color="000000"/>
            </w:tcBorders>
            <w:shd w:val="clear" w:color="auto" w:fill="auto"/>
            <w:hideMark/>
          </w:tcPr>
          <w:p w14:paraId="125EEBF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遊目族</w:t>
            </w:r>
          </w:p>
        </w:tc>
        <w:tc>
          <w:tcPr>
            <w:tcW w:w="1540" w:type="dxa"/>
            <w:tcBorders>
              <w:top w:val="nil"/>
              <w:left w:val="nil"/>
              <w:bottom w:val="single" w:sz="4" w:space="0" w:color="000000"/>
              <w:right w:val="single" w:sz="4" w:space="0" w:color="000000"/>
            </w:tcBorders>
            <w:shd w:val="clear" w:color="auto" w:fill="auto"/>
            <w:hideMark/>
          </w:tcPr>
          <w:p w14:paraId="5E8F3D1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38279DC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62DDCAB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閱讀素養，多元文化，家庭教育</w:t>
            </w:r>
          </w:p>
        </w:tc>
      </w:tr>
      <w:tr w:rsidR="00613B18" w:rsidRPr="00613B18" w14:paraId="020C1778"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E49637A"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58</w:t>
            </w:r>
          </w:p>
        </w:tc>
        <w:tc>
          <w:tcPr>
            <w:tcW w:w="2126" w:type="dxa"/>
            <w:tcBorders>
              <w:top w:val="nil"/>
              <w:left w:val="nil"/>
              <w:bottom w:val="single" w:sz="4" w:space="0" w:color="000000"/>
              <w:right w:val="single" w:sz="4" w:space="0" w:color="000000"/>
            </w:tcBorders>
            <w:shd w:val="clear" w:color="auto" w:fill="auto"/>
            <w:hideMark/>
          </w:tcPr>
          <w:p w14:paraId="507A14A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默默(三版)</w:t>
            </w:r>
          </w:p>
        </w:tc>
        <w:tc>
          <w:tcPr>
            <w:tcW w:w="1180" w:type="dxa"/>
            <w:tcBorders>
              <w:top w:val="nil"/>
              <w:left w:val="nil"/>
              <w:bottom w:val="single" w:sz="4" w:space="0" w:color="000000"/>
              <w:right w:val="single" w:sz="4" w:space="0" w:color="000000"/>
            </w:tcBorders>
            <w:shd w:val="clear" w:color="auto" w:fill="auto"/>
            <w:hideMark/>
          </w:tcPr>
          <w:p w14:paraId="7677935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遊目族</w:t>
            </w:r>
          </w:p>
        </w:tc>
        <w:tc>
          <w:tcPr>
            <w:tcW w:w="1540" w:type="dxa"/>
            <w:tcBorders>
              <w:top w:val="nil"/>
              <w:left w:val="nil"/>
              <w:bottom w:val="single" w:sz="4" w:space="0" w:color="000000"/>
              <w:right w:val="single" w:sz="4" w:space="0" w:color="000000"/>
            </w:tcBorders>
            <w:shd w:val="clear" w:color="auto" w:fill="auto"/>
            <w:hideMark/>
          </w:tcPr>
          <w:p w14:paraId="645BC1A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2F1FF55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7812BDE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閱讀素養，生涯規劃，生命</w:t>
            </w:r>
          </w:p>
        </w:tc>
      </w:tr>
      <w:tr w:rsidR="00613B18" w:rsidRPr="00613B18" w14:paraId="4869FF4B"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4ED1443"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59</w:t>
            </w:r>
          </w:p>
        </w:tc>
        <w:tc>
          <w:tcPr>
            <w:tcW w:w="2126" w:type="dxa"/>
            <w:tcBorders>
              <w:top w:val="nil"/>
              <w:left w:val="nil"/>
              <w:bottom w:val="single" w:sz="4" w:space="0" w:color="000000"/>
              <w:right w:val="single" w:sz="4" w:space="0" w:color="000000"/>
            </w:tcBorders>
            <w:shd w:val="clear" w:color="auto" w:fill="auto"/>
            <w:hideMark/>
          </w:tcPr>
          <w:p w14:paraId="362F14A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給中學生的情緒管理術(新版)</w:t>
            </w:r>
          </w:p>
        </w:tc>
        <w:tc>
          <w:tcPr>
            <w:tcW w:w="1180" w:type="dxa"/>
            <w:tcBorders>
              <w:top w:val="nil"/>
              <w:left w:val="nil"/>
              <w:bottom w:val="single" w:sz="4" w:space="0" w:color="000000"/>
              <w:right w:val="single" w:sz="4" w:space="0" w:color="000000"/>
            </w:tcBorders>
            <w:shd w:val="clear" w:color="auto" w:fill="auto"/>
            <w:hideMark/>
          </w:tcPr>
          <w:p w14:paraId="4737172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277F91D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640A2C0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7547393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生涯規劃，生命，品德</w:t>
            </w:r>
          </w:p>
        </w:tc>
      </w:tr>
      <w:tr w:rsidR="00613B18" w:rsidRPr="00613B18" w14:paraId="096468DC"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73A8B4"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60</w:t>
            </w:r>
          </w:p>
        </w:tc>
        <w:tc>
          <w:tcPr>
            <w:tcW w:w="2126" w:type="dxa"/>
            <w:tcBorders>
              <w:top w:val="nil"/>
              <w:left w:val="nil"/>
              <w:bottom w:val="single" w:sz="4" w:space="0" w:color="000000"/>
              <w:right w:val="single" w:sz="4" w:space="0" w:color="000000"/>
            </w:tcBorders>
            <w:shd w:val="clear" w:color="auto" w:fill="auto"/>
            <w:hideMark/>
          </w:tcPr>
          <w:p w14:paraId="611BCDA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山羊、老鷹，還有我的</w:t>
            </w:r>
            <w:proofErr w:type="gramStart"/>
            <w:r w:rsidRPr="00613B18">
              <w:rPr>
                <w:rFonts w:ascii="標楷體" w:eastAsia="標楷體" w:hAnsi="標楷體" w:hint="eastAsia"/>
                <w:color w:val="000000" w:themeColor="text1"/>
              </w:rPr>
              <w:t>帕加尼</w:t>
            </w:r>
            <w:proofErr w:type="gramEnd"/>
          </w:p>
        </w:tc>
        <w:tc>
          <w:tcPr>
            <w:tcW w:w="1180" w:type="dxa"/>
            <w:tcBorders>
              <w:top w:val="nil"/>
              <w:left w:val="nil"/>
              <w:bottom w:val="single" w:sz="4" w:space="0" w:color="000000"/>
              <w:right w:val="single" w:sz="4" w:space="0" w:color="000000"/>
            </w:tcBorders>
            <w:shd w:val="clear" w:color="auto" w:fill="auto"/>
            <w:hideMark/>
          </w:tcPr>
          <w:p w14:paraId="02ADEF8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65CA5EF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1FAAE70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自然科學，健康與體育</w:t>
            </w:r>
          </w:p>
        </w:tc>
        <w:tc>
          <w:tcPr>
            <w:tcW w:w="3093" w:type="dxa"/>
            <w:tcBorders>
              <w:top w:val="nil"/>
              <w:left w:val="nil"/>
              <w:bottom w:val="single" w:sz="4" w:space="0" w:color="000000"/>
              <w:right w:val="single" w:sz="4" w:space="0" w:color="000000"/>
            </w:tcBorders>
            <w:shd w:val="clear" w:color="auto" w:fill="auto"/>
            <w:hideMark/>
          </w:tcPr>
          <w:p w14:paraId="7A6ED81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生命，環境，生涯規劃</w:t>
            </w:r>
          </w:p>
        </w:tc>
      </w:tr>
      <w:tr w:rsidR="00613B18" w:rsidRPr="00613B18" w14:paraId="745CF8FB"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C17817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61</w:t>
            </w:r>
          </w:p>
        </w:tc>
        <w:tc>
          <w:tcPr>
            <w:tcW w:w="2126" w:type="dxa"/>
            <w:tcBorders>
              <w:top w:val="nil"/>
              <w:left w:val="nil"/>
              <w:bottom w:val="single" w:sz="4" w:space="0" w:color="000000"/>
              <w:right w:val="single" w:sz="4" w:space="0" w:color="000000"/>
            </w:tcBorders>
            <w:shd w:val="clear" w:color="auto" w:fill="auto"/>
            <w:hideMark/>
          </w:tcPr>
          <w:p w14:paraId="5CCF496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天才或怪</w:t>
            </w:r>
            <w:proofErr w:type="gramStart"/>
            <w:r w:rsidRPr="00613B18">
              <w:rPr>
                <w:rFonts w:ascii="標楷體" w:eastAsia="標楷體" w:hAnsi="標楷體" w:hint="eastAsia"/>
                <w:color w:val="000000" w:themeColor="text1"/>
              </w:rPr>
              <w:t>咖</w:t>
            </w:r>
            <w:proofErr w:type="gramEnd"/>
            <w:r w:rsidRPr="00613B18">
              <w:rPr>
                <w:rFonts w:ascii="標楷體" w:eastAsia="標楷體" w:hAnsi="標楷體" w:hint="eastAsia"/>
                <w:color w:val="000000" w:themeColor="text1"/>
              </w:rPr>
              <w:t>？改變世界的數學家圖鑑</w:t>
            </w:r>
          </w:p>
        </w:tc>
        <w:tc>
          <w:tcPr>
            <w:tcW w:w="1180" w:type="dxa"/>
            <w:tcBorders>
              <w:top w:val="nil"/>
              <w:left w:val="nil"/>
              <w:bottom w:val="single" w:sz="4" w:space="0" w:color="000000"/>
              <w:right w:val="single" w:sz="4" w:space="0" w:color="000000"/>
            </w:tcBorders>
            <w:shd w:val="clear" w:color="auto" w:fill="auto"/>
            <w:hideMark/>
          </w:tcPr>
          <w:p w14:paraId="1740398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15ECD27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數學</w:t>
            </w:r>
          </w:p>
        </w:tc>
        <w:tc>
          <w:tcPr>
            <w:tcW w:w="1700" w:type="dxa"/>
            <w:tcBorders>
              <w:top w:val="nil"/>
              <w:left w:val="nil"/>
              <w:bottom w:val="single" w:sz="4" w:space="0" w:color="000000"/>
              <w:right w:val="single" w:sz="4" w:space="0" w:color="000000"/>
            </w:tcBorders>
            <w:shd w:val="clear" w:color="auto" w:fill="auto"/>
            <w:hideMark/>
          </w:tcPr>
          <w:p w14:paraId="39528C2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2ED6754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資訊，生命，閱讀素養</w:t>
            </w:r>
          </w:p>
        </w:tc>
      </w:tr>
      <w:tr w:rsidR="00613B18" w:rsidRPr="00613B18" w14:paraId="5933CD0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DC8A221"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62</w:t>
            </w:r>
          </w:p>
        </w:tc>
        <w:tc>
          <w:tcPr>
            <w:tcW w:w="2126" w:type="dxa"/>
            <w:tcBorders>
              <w:top w:val="nil"/>
              <w:left w:val="nil"/>
              <w:bottom w:val="single" w:sz="4" w:space="0" w:color="000000"/>
              <w:right w:val="single" w:sz="4" w:space="0" w:color="000000"/>
            </w:tcBorders>
            <w:shd w:val="clear" w:color="auto" w:fill="auto"/>
            <w:hideMark/>
          </w:tcPr>
          <w:p w14:paraId="0500AA0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我的同學是一隻熊</w:t>
            </w:r>
          </w:p>
        </w:tc>
        <w:tc>
          <w:tcPr>
            <w:tcW w:w="1180" w:type="dxa"/>
            <w:tcBorders>
              <w:top w:val="nil"/>
              <w:left w:val="nil"/>
              <w:bottom w:val="single" w:sz="4" w:space="0" w:color="000000"/>
              <w:right w:val="single" w:sz="4" w:space="0" w:color="000000"/>
            </w:tcBorders>
            <w:shd w:val="clear" w:color="auto" w:fill="auto"/>
            <w:hideMark/>
          </w:tcPr>
          <w:p w14:paraId="0587807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3A576E3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472BA41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自然科學，綜合活動</w:t>
            </w:r>
          </w:p>
        </w:tc>
        <w:tc>
          <w:tcPr>
            <w:tcW w:w="3093" w:type="dxa"/>
            <w:tcBorders>
              <w:top w:val="nil"/>
              <w:left w:val="nil"/>
              <w:bottom w:val="single" w:sz="4" w:space="0" w:color="000000"/>
              <w:right w:val="single" w:sz="4" w:space="0" w:color="000000"/>
            </w:tcBorders>
            <w:shd w:val="clear" w:color="auto" w:fill="auto"/>
            <w:hideMark/>
          </w:tcPr>
          <w:p w14:paraId="7043197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生命，多元文化，人權</w:t>
            </w:r>
          </w:p>
        </w:tc>
      </w:tr>
      <w:tr w:rsidR="00613B18" w:rsidRPr="00613B18" w14:paraId="200D41B9"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34D82C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63</w:t>
            </w:r>
          </w:p>
        </w:tc>
        <w:tc>
          <w:tcPr>
            <w:tcW w:w="2126" w:type="dxa"/>
            <w:tcBorders>
              <w:top w:val="nil"/>
              <w:left w:val="nil"/>
              <w:bottom w:val="single" w:sz="4" w:space="0" w:color="000000"/>
              <w:right w:val="single" w:sz="4" w:space="0" w:color="000000"/>
            </w:tcBorders>
            <w:shd w:val="clear" w:color="auto" w:fill="auto"/>
            <w:hideMark/>
          </w:tcPr>
          <w:p w14:paraId="3F9DC73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我是比比比利</w:t>
            </w:r>
          </w:p>
        </w:tc>
        <w:tc>
          <w:tcPr>
            <w:tcW w:w="1180" w:type="dxa"/>
            <w:tcBorders>
              <w:top w:val="nil"/>
              <w:left w:val="nil"/>
              <w:bottom w:val="single" w:sz="4" w:space="0" w:color="000000"/>
              <w:right w:val="single" w:sz="4" w:space="0" w:color="000000"/>
            </w:tcBorders>
            <w:shd w:val="clear" w:color="auto" w:fill="auto"/>
            <w:hideMark/>
          </w:tcPr>
          <w:p w14:paraId="22F1073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13AE883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29ACB1E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6130969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人權，生命，多元文化</w:t>
            </w:r>
          </w:p>
        </w:tc>
      </w:tr>
      <w:tr w:rsidR="00613B18" w:rsidRPr="00613B18" w14:paraId="28E59C32"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79F1227"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64</w:t>
            </w:r>
          </w:p>
        </w:tc>
        <w:tc>
          <w:tcPr>
            <w:tcW w:w="2126" w:type="dxa"/>
            <w:tcBorders>
              <w:top w:val="nil"/>
              <w:left w:val="nil"/>
              <w:bottom w:val="single" w:sz="4" w:space="0" w:color="000000"/>
              <w:right w:val="single" w:sz="4" w:space="0" w:color="000000"/>
            </w:tcBorders>
            <w:shd w:val="clear" w:color="auto" w:fill="auto"/>
            <w:hideMark/>
          </w:tcPr>
          <w:p w14:paraId="6C8821A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那些散落的星星</w:t>
            </w:r>
          </w:p>
        </w:tc>
        <w:tc>
          <w:tcPr>
            <w:tcW w:w="1180" w:type="dxa"/>
            <w:tcBorders>
              <w:top w:val="nil"/>
              <w:left w:val="nil"/>
              <w:bottom w:val="single" w:sz="4" w:space="0" w:color="000000"/>
              <w:right w:val="single" w:sz="4" w:space="0" w:color="000000"/>
            </w:tcBorders>
            <w:shd w:val="clear" w:color="auto" w:fill="auto"/>
            <w:hideMark/>
          </w:tcPr>
          <w:p w14:paraId="3D7F17E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4FC58B1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6875700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社會，藝術</w:t>
            </w:r>
          </w:p>
        </w:tc>
        <w:tc>
          <w:tcPr>
            <w:tcW w:w="3093" w:type="dxa"/>
            <w:tcBorders>
              <w:top w:val="nil"/>
              <w:left w:val="nil"/>
              <w:bottom w:val="single" w:sz="4" w:space="0" w:color="000000"/>
              <w:right w:val="single" w:sz="4" w:space="0" w:color="000000"/>
            </w:tcBorders>
            <w:shd w:val="clear" w:color="auto" w:fill="auto"/>
            <w:hideMark/>
          </w:tcPr>
          <w:p w14:paraId="7C56CC3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人權，性別平等，國際教育</w:t>
            </w:r>
          </w:p>
        </w:tc>
      </w:tr>
      <w:tr w:rsidR="00613B18" w:rsidRPr="00613B18" w14:paraId="6E537DB7"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BA5FCD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65</w:t>
            </w:r>
          </w:p>
        </w:tc>
        <w:tc>
          <w:tcPr>
            <w:tcW w:w="2126" w:type="dxa"/>
            <w:tcBorders>
              <w:top w:val="nil"/>
              <w:left w:val="nil"/>
              <w:bottom w:val="single" w:sz="4" w:space="0" w:color="000000"/>
              <w:right w:val="single" w:sz="4" w:space="0" w:color="000000"/>
            </w:tcBorders>
            <w:shd w:val="clear" w:color="auto" w:fill="auto"/>
            <w:hideMark/>
          </w:tcPr>
          <w:p w14:paraId="79E0787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奇異男孩</w:t>
            </w:r>
          </w:p>
        </w:tc>
        <w:tc>
          <w:tcPr>
            <w:tcW w:w="1180" w:type="dxa"/>
            <w:tcBorders>
              <w:top w:val="nil"/>
              <w:left w:val="nil"/>
              <w:bottom w:val="single" w:sz="4" w:space="0" w:color="000000"/>
              <w:right w:val="single" w:sz="4" w:space="0" w:color="000000"/>
            </w:tcBorders>
            <w:shd w:val="clear" w:color="auto" w:fill="auto"/>
            <w:hideMark/>
          </w:tcPr>
          <w:p w14:paraId="3379B92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5FC1043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0ACC16F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社會，綜合活動</w:t>
            </w:r>
          </w:p>
        </w:tc>
        <w:tc>
          <w:tcPr>
            <w:tcW w:w="3093" w:type="dxa"/>
            <w:tcBorders>
              <w:top w:val="nil"/>
              <w:left w:val="nil"/>
              <w:bottom w:val="single" w:sz="4" w:space="0" w:color="000000"/>
              <w:right w:val="single" w:sz="4" w:space="0" w:color="000000"/>
            </w:tcBorders>
            <w:shd w:val="clear" w:color="auto" w:fill="auto"/>
            <w:hideMark/>
          </w:tcPr>
          <w:p w14:paraId="5299B8C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人權，生命，國際教育</w:t>
            </w:r>
          </w:p>
        </w:tc>
      </w:tr>
      <w:tr w:rsidR="00613B18" w:rsidRPr="00613B18" w14:paraId="55D8CBF5"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40ACF3E"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66</w:t>
            </w:r>
          </w:p>
        </w:tc>
        <w:tc>
          <w:tcPr>
            <w:tcW w:w="2126" w:type="dxa"/>
            <w:tcBorders>
              <w:top w:val="nil"/>
              <w:left w:val="nil"/>
              <w:bottom w:val="single" w:sz="4" w:space="0" w:color="000000"/>
              <w:right w:val="single" w:sz="4" w:space="0" w:color="000000"/>
            </w:tcBorders>
            <w:shd w:val="clear" w:color="auto" w:fill="auto"/>
            <w:hideMark/>
          </w:tcPr>
          <w:p w14:paraId="7DBD377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城市裡</w:t>
            </w:r>
            <w:proofErr w:type="gramStart"/>
            <w:r w:rsidRPr="00613B18">
              <w:rPr>
                <w:rFonts w:ascii="標楷體" w:eastAsia="標楷體" w:hAnsi="標楷體" w:hint="eastAsia"/>
                <w:color w:val="000000" w:themeColor="text1"/>
              </w:rPr>
              <w:t>的數感素養</w:t>
            </w:r>
            <w:proofErr w:type="gramEnd"/>
            <w:r w:rsidRPr="00613B18">
              <w:rPr>
                <w:rFonts w:ascii="標楷體" w:eastAsia="標楷體" w:hAnsi="標楷體" w:hint="eastAsia"/>
                <w:color w:val="000000" w:themeColor="text1"/>
              </w:rPr>
              <w:t>課</w:t>
            </w:r>
          </w:p>
        </w:tc>
        <w:tc>
          <w:tcPr>
            <w:tcW w:w="1180" w:type="dxa"/>
            <w:tcBorders>
              <w:top w:val="nil"/>
              <w:left w:val="nil"/>
              <w:bottom w:val="single" w:sz="4" w:space="0" w:color="000000"/>
              <w:right w:val="single" w:sz="4" w:space="0" w:color="000000"/>
            </w:tcBorders>
            <w:shd w:val="clear" w:color="auto" w:fill="auto"/>
            <w:hideMark/>
          </w:tcPr>
          <w:p w14:paraId="5F04D38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5734987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17CA220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數學，藝術</w:t>
            </w:r>
          </w:p>
        </w:tc>
        <w:tc>
          <w:tcPr>
            <w:tcW w:w="3093" w:type="dxa"/>
            <w:tcBorders>
              <w:top w:val="nil"/>
              <w:left w:val="nil"/>
              <w:bottom w:val="single" w:sz="4" w:space="0" w:color="000000"/>
              <w:right w:val="single" w:sz="4" w:space="0" w:color="000000"/>
            </w:tcBorders>
            <w:shd w:val="clear" w:color="auto" w:fill="auto"/>
            <w:hideMark/>
          </w:tcPr>
          <w:p w14:paraId="4088A96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資訊，科技，環境</w:t>
            </w:r>
          </w:p>
        </w:tc>
      </w:tr>
      <w:tr w:rsidR="00613B18" w:rsidRPr="00613B18" w14:paraId="3424215A"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9155E87"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67</w:t>
            </w:r>
          </w:p>
        </w:tc>
        <w:tc>
          <w:tcPr>
            <w:tcW w:w="2126" w:type="dxa"/>
            <w:tcBorders>
              <w:top w:val="nil"/>
              <w:left w:val="nil"/>
              <w:bottom w:val="single" w:sz="4" w:space="0" w:color="000000"/>
              <w:right w:val="single" w:sz="4" w:space="0" w:color="000000"/>
            </w:tcBorders>
            <w:shd w:val="clear" w:color="auto" w:fill="auto"/>
            <w:hideMark/>
          </w:tcPr>
          <w:p w14:paraId="43D849C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星星獵人的午夜任務</w:t>
            </w:r>
          </w:p>
        </w:tc>
        <w:tc>
          <w:tcPr>
            <w:tcW w:w="1180" w:type="dxa"/>
            <w:tcBorders>
              <w:top w:val="nil"/>
              <w:left w:val="nil"/>
              <w:bottom w:val="single" w:sz="4" w:space="0" w:color="000000"/>
              <w:right w:val="single" w:sz="4" w:space="0" w:color="000000"/>
            </w:tcBorders>
            <w:shd w:val="clear" w:color="auto" w:fill="auto"/>
            <w:hideMark/>
          </w:tcPr>
          <w:p w14:paraId="5B93C83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4F73B24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248C1E2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社會，藝術</w:t>
            </w:r>
          </w:p>
        </w:tc>
        <w:tc>
          <w:tcPr>
            <w:tcW w:w="3093" w:type="dxa"/>
            <w:tcBorders>
              <w:top w:val="nil"/>
              <w:left w:val="nil"/>
              <w:bottom w:val="single" w:sz="4" w:space="0" w:color="000000"/>
              <w:right w:val="single" w:sz="4" w:space="0" w:color="000000"/>
            </w:tcBorders>
            <w:shd w:val="clear" w:color="auto" w:fill="auto"/>
            <w:hideMark/>
          </w:tcPr>
          <w:p w14:paraId="2E6D5A0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科技，環境，人權</w:t>
            </w:r>
          </w:p>
        </w:tc>
      </w:tr>
      <w:tr w:rsidR="00613B18" w:rsidRPr="00613B18" w14:paraId="7BD0B2E0"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9204CD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68</w:t>
            </w:r>
          </w:p>
        </w:tc>
        <w:tc>
          <w:tcPr>
            <w:tcW w:w="2126" w:type="dxa"/>
            <w:tcBorders>
              <w:top w:val="nil"/>
              <w:left w:val="nil"/>
              <w:bottom w:val="single" w:sz="4" w:space="0" w:color="000000"/>
              <w:right w:val="single" w:sz="4" w:space="0" w:color="000000"/>
            </w:tcBorders>
            <w:shd w:val="clear" w:color="auto" w:fill="auto"/>
            <w:hideMark/>
          </w:tcPr>
          <w:p w14:paraId="1731ABF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掀起晶片革命的天才怪</w:t>
            </w:r>
            <w:proofErr w:type="gramStart"/>
            <w:r w:rsidRPr="00613B18">
              <w:rPr>
                <w:rFonts w:ascii="標楷體" w:eastAsia="標楷體" w:hAnsi="標楷體" w:hint="eastAsia"/>
                <w:color w:val="000000" w:themeColor="text1"/>
              </w:rPr>
              <w:t>咖──</w:t>
            </w:r>
            <w:proofErr w:type="gramEnd"/>
            <w:r w:rsidRPr="00613B18">
              <w:rPr>
                <w:rFonts w:ascii="標楷體" w:eastAsia="標楷體" w:hAnsi="標楷體" w:hint="eastAsia"/>
                <w:color w:val="000000" w:themeColor="text1"/>
              </w:rPr>
              <w:t>蕭克利與八叛徒</w:t>
            </w:r>
          </w:p>
        </w:tc>
        <w:tc>
          <w:tcPr>
            <w:tcW w:w="1180" w:type="dxa"/>
            <w:tcBorders>
              <w:top w:val="nil"/>
              <w:left w:val="nil"/>
              <w:bottom w:val="single" w:sz="4" w:space="0" w:color="000000"/>
              <w:right w:val="single" w:sz="4" w:space="0" w:color="000000"/>
            </w:tcBorders>
            <w:shd w:val="clear" w:color="auto" w:fill="auto"/>
            <w:hideMark/>
          </w:tcPr>
          <w:p w14:paraId="679E782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4575033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00" w:type="dxa"/>
            <w:tcBorders>
              <w:top w:val="nil"/>
              <w:left w:val="nil"/>
              <w:bottom w:val="single" w:sz="4" w:space="0" w:color="000000"/>
              <w:right w:val="single" w:sz="4" w:space="0" w:color="000000"/>
            </w:tcBorders>
            <w:shd w:val="clear" w:color="auto" w:fill="auto"/>
            <w:hideMark/>
          </w:tcPr>
          <w:p w14:paraId="3509C0B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自然科學，社會</w:t>
            </w:r>
          </w:p>
        </w:tc>
        <w:tc>
          <w:tcPr>
            <w:tcW w:w="3093" w:type="dxa"/>
            <w:tcBorders>
              <w:top w:val="nil"/>
              <w:left w:val="nil"/>
              <w:bottom w:val="single" w:sz="4" w:space="0" w:color="000000"/>
              <w:right w:val="single" w:sz="4" w:space="0" w:color="000000"/>
            </w:tcBorders>
            <w:shd w:val="clear" w:color="auto" w:fill="auto"/>
            <w:hideMark/>
          </w:tcPr>
          <w:p w14:paraId="5232A42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資訊，科技，生涯規劃</w:t>
            </w:r>
          </w:p>
        </w:tc>
      </w:tr>
      <w:tr w:rsidR="00613B18" w:rsidRPr="00613B18" w14:paraId="5FE12FFC"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06B307E"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69</w:t>
            </w:r>
          </w:p>
        </w:tc>
        <w:tc>
          <w:tcPr>
            <w:tcW w:w="2126" w:type="dxa"/>
            <w:tcBorders>
              <w:top w:val="nil"/>
              <w:left w:val="nil"/>
              <w:bottom w:val="single" w:sz="4" w:space="0" w:color="000000"/>
              <w:right w:val="single" w:sz="4" w:space="0" w:color="000000"/>
            </w:tcBorders>
            <w:shd w:val="clear" w:color="auto" w:fill="auto"/>
            <w:hideMark/>
          </w:tcPr>
          <w:p w14:paraId="7B3001A6"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晨讀10分鐘</w:t>
            </w:r>
            <w:proofErr w:type="gramEnd"/>
            <w:r w:rsidRPr="00613B18">
              <w:rPr>
                <w:rFonts w:ascii="標楷體" w:eastAsia="標楷體" w:hAnsi="標楷體" w:hint="eastAsia"/>
                <w:color w:val="000000" w:themeColor="text1"/>
              </w:rPr>
              <w:t>：做自己，不一定要叛逆</w:t>
            </w:r>
          </w:p>
        </w:tc>
        <w:tc>
          <w:tcPr>
            <w:tcW w:w="1180" w:type="dxa"/>
            <w:tcBorders>
              <w:top w:val="nil"/>
              <w:left w:val="nil"/>
              <w:bottom w:val="single" w:sz="4" w:space="0" w:color="000000"/>
              <w:right w:val="single" w:sz="4" w:space="0" w:color="000000"/>
            </w:tcBorders>
            <w:shd w:val="clear" w:color="auto" w:fill="auto"/>
            <w:hideMark/>
          </w:tcPr>
          <w:p w14:paraId="7BBC402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7FF5118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77AE0BE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社會，自然科學</w:t>
            </w:r>
          </w:p>
        </w:tc>
        <w:tc>
          <w:tcPr>
            <w:tcW w:w="3093" w:type="dxa"/>
            <w:tcBorders>
              <w:top w:val="nil"/>
              <w:left w:val="nil"/>
              <w:bottom w:val="single" w:sz="4" w:space="0" w:color="000000"/>
              <w:right w:val="single" w:sz="4" w:space="0" w:color="000000"/>
            </w:tcBorders>
            <w:shd w:val="clear" w:color="auto" w:fill="auto"/>
            <w:hideMark/>
          </w:tcPr>
          <w:p w14:paraId="6B0CA9F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閱讀素養，品德，生涯規劃</w:t>
            </w:r>
          </w:p>
        </w:tc>
      </w:tr>
      <w:tr w:rsidR="00613B18" w:rsidRPr="00613B18" w14:paraId="29DDCC7B"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CFACCD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70</w:t>
            </w:r>
          </w:p>
        </w:tc>
        <w:tc>
          <w:tcPr>
            <w:tcW w:w="2126" w:type="dxa"/>
            <w:tcBorders>
              <w:top w:val="nil"/>
              <w:left w:val="nil"/>
              <w:bottom w:val="single" w:sz="4" w:space="0" w:color="000000"/>
              <w:right w:val="single" w:sz="4" w:space="0" w:color="000000"/>
            </w:tcBorders>
            <w:shd w:val="clear" w:color="auto" w:fill="auto"/>
            <w:hideMark/>
          </w:tcPr>
          <w:p w14:paraId="1C91E67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博物館與它的產地</w:t>
            </w:r>
          </w:p>
        </w:tc>
        <w:tc>
          <w:tcPr>
            <w:tcW w:w="1180" w:type="dxa"/>
            <w:tcBorders>
              <w:top w:val="nil"/>
              <w:left w:val="nil"/>
              <w:bottom w:val="single" w:sz="4" w:space="0" w:color="000000"/>
              <w:right w:val="single" w:sz="4" w:space="0" w:color="000000"/>
            </w:tcBorders>
            <w:shd w:val="clear" w:color="auto" w:fill="auto"/>
            <w:hideMark/>
          </w:tcPr>
          <w:p w14:paraId="2444500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6BC0129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藝術</w:t>
            </w:r>
          </w:p>
        </w:tc>
        <w:tc>
          <w:tcPr>
            <w:tcW w:w="1700" w:type="dxa"/>
            <w:tcBorders>
              <w:top w:val="nil"/>
              <w:left w:val="nil"/>
              <w:bottom w:val="single" w:sz="4" w:space="0" w:color="000000"/>
              <w:right w:val="single" w:sz="4" w:space="0" w:color="000000"/>
            </w:tcBorders>
            <w:shd w:val="clear" w:color="auto" w:fill="auto"/>
            <w:hideMark/>
          </w:tcPr>
          <w:p w14:paraId="4295D4B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自然科學，社會</w:t>
            </w:r>
          </w:p>
        </w:tc>
        <w:tc>
          <w:tcPr>
            <w:tcW w:w="3093" w:type="dxa"/>
            <w:tcBorders>
              <w:top w:val="nil"/>
              <w:left w:val="nil"/>
              <w:bottom w:val="single" w:sz="4" w:space="0" w:color="000000"/>
              <w:right w:val="single" w:sz="4" w:space="0" w:color="000000"/>
            </w:tcBorders>
            <w:shd w:val="clear" w:color="auto" w:fill="auto"/>
            <w:hideMark/>
          </w:tcPr>
          <w:p w14:paraId="090F452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資訊，多元文化，戶外教育</w:t>
            </w:r>
          </w:p>
        </w:tc>
      </w:tr>
      <w:tr w:rsidR="00613B18" w:rsidRPr="00613B18" w14:paraId="122EE500"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CFA4B33"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71</w:t>
            </w:r>
          </w:p>
        </w:tc>
        <w:tc>
          <w:tcPr>
            <w:tcW w:w="2126" w:type="dxa"/>
            <w:tcBorders>
              <w:top w:val="nil"/>
              <w:left w:val="nil"/>
              <w:bottom w:val="single" w:sz="4" w:space="0" w:color="000000"/>
              <w:right w:val="single" w:sz="4" w:space="0" w:color="000000"/>
            </w:tcBorders>
            <w:shd w:val="clear" w:color="auto" w:fill="auto"/>
            <w:hideMark/>
          </w:tcPr>
          <w:p w14:paraId="6923A61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最有梗的元素教室：週期表君與他的元素小夥伴</w:t>
            </w:r>
          </w:p>
        </w:tc>
        <w:tc>
          <w:tcPr>
            <w:tcW w:w="1180" w:type="dxa"/>
            <w:tcBorders>
              <w:top w:val="nil"/>
              <w:left w:val="nil"/>
              <w:bottom w:val="single" w:sz="4" w:space="0" w:color="000000"/>
              <w:right w:val="single" w:sz="4" w:space="0" w:color="000000"/>
            </w:tcBorders>
            <w:shd w:val="clear" w:color="auto" w:fill="auto"/>
            <w:hideMark/>
          </w:tcPr>
          <w:p w14:paraId="17A6990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6D49FDA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4A95EF6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數學，綜合活動</w:t>
            </w:r>
          </w:p>
        </w:tc>
        <w:tc>
          <w:tcPr>
            <w:tcW w:w="3093" w:type="dxa"/>
            <w:tcBorders>
              <w:top w:val="nil"/>
              <w:left w:val="nil"/>
              <w:bottom w:val="single" w:sz="4" w:space="0" w:color="000000"/>
              <w:right w:val="single" w:sz="4" w:space="0" w:color="000000"/>
            </w:tcBorders>
            <w:shd w:val="clear" w:color="auto" w:fill="auto"/>
            <w:hideMark/>
          </w:tcPr>
          <w:p w14:paraId="750D16C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資訊，安全，環境</w:t>
            </w:r>
          </w:p>
        </w:tc>
      </w:tr>
      <w:tr w:rsidR="00613B18" w:rsidRPr="00613B18" w14:paraId="223F6F83"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C13E04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72</w:t>
            </w:r>
          </w:p>
        </w:tc>
        <w:tc>
          <w:tcPr>
            <w:tcW w:w="2126" w:type="dxa"/>
            <w:tcBorders>
              <w:top w:val="nil"/>
              <w:left w:val="nil"/>
              <w:bottom w:val="single" w:sz="4" w:space="0" w:color="000000"/>
              <w:right w:val="single" w:sz="4" w:space="0" w:color="000000"/>
            </w:tcBorders>
            <w:shd w:val="clear" w:color="auto" w:fill="auto"/>
            <w:hideMark/>
          </w:tcPr>
          <w:p w14:paraId="118FF53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最有梗的自然教室：狸貓君與他的自然小夥伴</w:t>
            </w:r>
          </w:p>
        </w:tc>
        <w:tc>
          <w:tcPr>
            <w:tcW w:w="1180" w:type="dxa"/>
            <w:tcBorders>
              <w:top w:val="nil"/>
              <w:left w:val="nil"/>
              <w:bottom w:val="single" w:sz="4" w:space="0" w:color="000000"/>
              <w:right w:val="single" w:sz="4" w:space="0" w:color="000000"/>
            </w:tcBorders>
            <w:shd w:val="clear" w:color="auto" w:fill="auto"/>
            <w:hideMark/>
          </w:tcPr>
          <w:p w14:paraId="5ABFD8C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0CEC76A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668FCFA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綜合活動，健康與體育</w:t>
            </w:r>
          </w:p>
        </w:tc>
        <w:tc>
          <w:tcPr>
            <w:tcW w:w="3093" w:type="dxa"/>
            <w:tcBorders>
              <w:top w:val="nil"/>
              <w:left w:val="nil"/>
              <w:bottom w:val="single" w:sz="4" w:space="0" w:color="000000"/>
              <w:right w:val="single" w:sz="4" w:space="0" w:color="000000"/>
            </w:tcBorders>
            <w:shd w:val="clear" w:color="auto" w:fill="auto"/>
            <w:hideMark/>
          </w:tcPr>
          <w:p w14:paraId="361D6F3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資訊，安全，環境</w:t>
            </w:r>
          </w:p>
        </w:tc>
      </w:tr>
      <w:tr w:rsidR="00613B18" w:rsidRPr="00613B18" w14:paraId="33E37E36"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6A5BDB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73</w:t>
            </w:r>
          </w:p>
        </w:tc>
        <w:tc>
          <w:tcPr>
            <w:tcW w:w="2126" w:type="dxa"/>
            <w:tcBorders>
              <w:top w:val="nil"/>
              <w:left w:val="nil"/>
              <w:bottom w:val="single" w:sz="4" w:space="0" w:color="000000"/>
              <w:right w:val="single" w:sz="4" w:space="0" w:color="000000"/>
            </w:tcBorders>
            <w:shd w:val="clear" w:color="auto" w:fill="auto"/>
            <w:hideMark/>
          </w:tcPr>
          <w:p w14:paraId="4F6C207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給中學生的人際溝通術</w:t>
            </w:r>
          </w:p>
        </w:tc>
        <w:tc>
          <w:tcPr>
            <w:tcW w:w="1180" w:type="dxa"/>
            <w:tcBorders>
              <w:top w:val="nil"/>
              <w:left w:val="nil"/>
              <w:bottom w:val="single" w:sz="4" w:space="0" w:color="000000"/>
              <w:right w:val="single" w:sz="4" w:space="0" w:color="000000"/>
            </w:tcBorders>
            <w:shd w:val="clear" w:color="auto" w:fill="auto"/>
            <w:hideMark/>
          </w:tcPr>
          <w:p w14:paraId="022699B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親子天下</w:t>
            </w:r>
          </w:p>
        </w:tc>
        <w:tc>
          <w:tcPr>
            <w:tcW w:w="1540" w:type="dxa"/>
            <w:tcBorders>
              <w:top w:val="nil"/>
              <w:left w:val="nil"/>
              <w:bottom w:val="single" w:sz="4" w:space="0" w:color="000000"/>
              <w:right w:val="single" w:sz="4" w:space="0" w:color="000000"/>
            </w:tcBorders>
            <w:shd w:val="clear" w:color="auto" w:fill="auto"/>
            <w:hideMark/>
          </w:tcPr>
          <w:p w14:paraId="1DE3366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1700" w:type="dxa"/>
            <w:tcBorders>
              <w:top w:val="nil"/>
              <w:left w:val="nil"/>
              <w:bottom w:val="single" w:sz="4" w:space="0" w:color="000000"/>
              <w:right w:val="single" w:sz="4" w:space="0" w:color="000000"/>
            </w:tcBorders>
            <w:shd w:val="clear" w:color="auto" w:fill="auto"/>
            <w:hideMark/>
          </w:tcPr>
          <w:p w14:paraId="30AAE71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語文，藝術</w:t>
            </w:r>
          </w:p>
        </w:tc>
        <w:tc>
          <w:tcPr>
            <w:tcW w:w="3093" w:type="dxa"/>
            <w:tcBorders>
              <w:top w:val="nil"/>
              <w:left w:val="nil"/>
              <w:bottom w:val="single" w:sz="4" w:space="0" w:color="000000"/>
              <w:right w:val="single" w:sz="4" w:space="0" w:color="000000"/>
            </w:tcBorders>
            <w:shd w:val="clear" w:color="auto" w:fill="auto"/>
            <w:hideMark/>
          </w:tcPr>
          <w:p w14:paraId="2770F7E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人權，生涯規劃，品德</w:t>
            </w:r>
          </w:p>
        </w:tc>
      </w:tr>
      <w:tr w:rsidR="00613B18" w:rsidRPr="00613B18" w14:paraId="6DE66AE2"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96DABEB"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74</w:t>
            </w:r>
          </w:p>
        </w:tc>
        <w:tc>
          <w:tcPr>
            <w:tcW w:w="2126" w:type="dxa"/>
            <w:tcBorders>
              <w:top w:val="nil"/>
              <w:left w:val="nil"/>
              <w:bottom w:val="single" w:sz="4" w:space="0" w:color="000000"/>
              <w:right w:val="single" w:sz="4" w:space="0" w:color="000000"/>
            </w:tcBorders>
            <w:shd w:val="clear" w:color="auto" w:fill="auto"/>
            <w:hideMark/>
          </w:tcPr>
          <w:p w14:paraId="3F69291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月光三部曲Ⅲ：回家之路1947</w:t>
            </w:r>
          </w:p>
        </w:tc>
        <w:tc>
          <w:tcPr>
            <w:tcW w:w="1180" w:type="dxa"/>
            <w:tcBorders>
              <w:top w:val="nil"/>
              <w:left w:val="nil"/>
              <w:bottom w:val="single" w:sz="4" w:space="0" w:color="000000"/>
              <w:right w:val="single" w:sz="4" w:space="0" w:color="000000"/>
            </w:tcBorders>
            <w:shd w:val="clear" w:color="auto" w:fill="auto"/>
            <w:hideMark/>
          </w:tcPr>
          <w:p w14:paraId="405A459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四也文化</w:t>
            </w:r>
          </w:p>
        </w:tc>
        <w:tc>
          <w:tcPr>
            <w:tcW w:w="1540" w:type="dxa"/>
            <w:tcBorders>
              <w:top w:val="nil"/>
              <w:left w:val="nil"/>
              <w:bottom w:val="single" w:sz="4" w:space="0" w:color="000000"/>
              <w:right w:val="single" w:sz="4" w:space="0" w:color="000000"/>
            </w:tcBorders>
            <w:shd w:val="clear" w:color="auto" w:fill="auto"/>
            <w:hideMark/>
          </w:tcPr>
          <w:p w14:paraId="622BF9A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4C15996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73AA78B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人權，生命，性別平等</w:t>
            </w:r>
          </w:p>
        </w:tc>
      </w:tr>
      <w:tr w:rsidR="00613B18" w:rsidRPr="00613B18" w14:paraId="6AC0EF02"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9F4EE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75</w:t>
            </w:r>
          </w:p>
        </w:tc>
        <w:tc>
          <w:tcPr>
            <w:tcW w:w="2126" w:type="dxa"/>
            <w:tcBorders>
              <w:top w:val="nil"/>
              <w:left w:val="nil"/>
              <w:bottom w:val="single" w:sz="4" w:space="0" w:color="000000"/>
              <w:right w:val="single" w:sz="4" w:space="0" w:color="000000"/>
            </w:tcBorders>
            <w:shd w:val="clear" w:color="auto" w:fill="auto"/>
            <w:hideMark/>
          </w:tcPr>
          <w:p w14:paraId="69A3801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月光三部曲II：巨靈動員令</w:t>
            </w:r>
          </w:p>
        </w:tc>
        <w:tc>
          <w:tcPr>
            <w:tcW w:w="1180" w:type="dxa"/>
            <w:tcBorders>
              <w:top w:val="nil"/>
              <w:left w:val="nil"/>
              <w:bottom w:val="single" w:sz="4" w:space="0" w:color="000000"/>
              <w:right w:val="single" w:sz="4" w:space="0" w:color="000000"/>
            </w:tcBorders>
            <w:shd w:val="clear" w:color="auto" w:fill="auto"/>
            <w:hideMark/>
          </w:tcPr>
          <w:p w14:paraId="4075A95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四也文化</w:t>
            </w:r>
          </w:p>
        </w:tc>
        <w:tc>
          <w:tcPr>
            <w:tcW w:w="1540" w:type="dxa"/>
            <w:tcBorders>
              <w:top w:val="nil"/>
              <w:left w:val="nil"/>
              <w:bottom w:val="single" w:sz="4" w:space="0" w:color="000000"/>
              <w:right w:val="single" w:sz="4" w:space="0" w:color="000000"/>
            </w:tcBorders>
            <w:shd w:val="clear" w:color="auto" w:fill="auto"/>
            <w:hideMark/>
          </w:tcPr>
          <w:p w14:paraId="7CEEC7F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6F7A72F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47999A4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人權，法治，性別平等</w:t>
            </w:r>
          </w:p>
        </w:tc>
      </w:tr>
      <w:tr w:rsidR="00613B18" w:rsidRPr="00613B18" w14:paraId="3544A4F9"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69E0FA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76</w:t>
            </w:r>
          </w:p>
        </w:tc>
        <w:tc>
          <w:tcPr>
            <w:tcW w:w="2126" w:type="dxa"/>
            <w:tcBorders>
              <w:top w:val="nil"/>
              <w:left w:val="nil"/>
              <w:bottom w:val="single" w:sz="4" w:space="0" w:color="000000"/>
              <w:right w:val="single" w:sz="4" w:space="0" w:color="000000"/>
            </w:tcBorders>
            <w:shd w:val="clear" w:color="auto" w:fill="auto"/>
            <w:hideMark/>
          </w:tcPr>
          <w:p w14:paraId="78CBFB31"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貓臉少女</w:t>
            </w:r>
            <w:proofErr w:type="gramEnd"/>
          </w:p>
        </w:tc>
        <w:tc>
          <w:tcPr>
            <w:tcW w:w="1180" w:type="dxa"/>
            <w:tcBorders>
              <w:top w:val="nil"/>
              <w:left w:val="nil"/>
              <w:bottom w:val="single" w:sz="4" w:space="0" w:color="000000"/>
              <w:right w:val="single" w:sz="4" w:space="0" w:color="000000"/>
            </w:tcBorders>
            <w:shd w:val="clear" w:color="auto" w:fill="auto"/>
            <w:hideMark/>
          </w:tcPr>
          <w:p w14:paraId="4470927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四也文化</w:t>
            </w:r>
          </w:p>
        </w:tc>
        <w:tc>
          <w:tcPr>
            <w:tcW w:w="1540" w:type="dxa"/>
            <w:tcBorders>
              <w:top w:val="nil"/>
              <w:left w:val="nil"/>
              <w:bottom w:val="single" w:sz="4" w:space="0" w:color="000000"/>
              <w:right w:val="single" w:sz="4" w:space="0" w:color="000000"/>
            </w:tcBorders>
            <w:shd w:val="clear" w:color="auto" w:fill="auto"/>
            <w:hideMark/>
          </w:tcPr>
          <w:p w14:paraId="2DAFCF4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00" w:type="dxa"/>
            <w:tcBorders>
              <w:top w:val="nil"/>
              <w:left w:val="nil"/>
              <w:bottom w:val="single" w:sz="4" w:space="0" w:color="000000"/>
              <w:right w:val="single" w:sz="4" w:space="0" w:color="000000"/>
            </w:tcBorders>
            <w:shd w:val="clear" w:color="auto" w:fill="auto"/>
            <w:hideMark/>
          </w:tcPr>
          <w:p w14:paraId="4CAE92E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語文，社會</w:t>
            </w:r>
          </w:p>
        </w:tc>
        <w:tc>
          <w:tcPr>
            <w:tcW w:w="3093" w:type="dxa"/>
            <w:tcBorders>
              <w:top w:val="nil"/>
              <w:left w:val="nil"/>
              <w:bottom w:val="single" w:sz="4" w:space="0" w:color="000000"/>
              <w:right w:val="single" w:sz="4" w:space="0" w:color="000000"/>
            </w:tcBorders>
            <w:shd w:val="clear" w:color="auto" w:fill="auto"/>
            <w:hideMark/>
          </w:tcPr>
          <w:p w14:paraId="604795A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科技，人權，品德</w:t>
            </w:r>
          </w:p>
        </w:tc>
      </w:tr>
      <w:tr w:rsidR="00613B18" w:rsidRPr="00613B18" w14:paraId="7A713309" w14:textId="77777777" w:rsidTr="005348F5">
        <w:trPr>
          <w:trHeight w:val="859"/>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579A99E"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77</w:t>
            </w:r>
          </w:p>
        </w:tc>
        <w:tc>
          <w:tcPr>
            <w:tcW w:w="2126" w:type="dxa"/>
            <w:tcBorders>
              <w:top w:val="nil"/>
              <w:left w:val="nil"/>
              <w:bottom w:val="single" w:sz="4" w:space="0" w:color="000000"/>
              <w:right w:val="single" w:sz="4" w:space="0" w:color="000000"/>
            </w:tcBorders>
            <w:shd w:val="clear" w:color="auto" w:fill="auto"/>
            <w:hideMark/>
          </w:tcPr>
          <w:p w14:paraId="476CDEF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歡迎你的月經好朋友：給你的第一本青春期解惑書</w:t>
            </w:r>
          </w:p>
        </w:tc>
        <w:tc>
          <w:tcPr>
            <w:tcW w:w="1180" w:type="dxa"/>
            <w:tcBorders>
              <w:top w:val="nil"/>
              <w:left w:val="nil"/>
              <w:bottom w:val="single" w:sz="4" w:space="0" w:color="000000"/>
              <w:right w:val="single" w:sz="4" w:space="0" w:color="000000"/>
            </w:tcBorders>
            <w:shd w:val="clear" w:color="auto" w:fill="auto"/>
            <w:hideMark/>
          </w:tcPr>
          <w:p w14:paraId="36B2E8B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540" w:type="dxa"/>
            <w:tcBorders>
              <w:top w:val="nil"/>
              <w:left w:val="nil"/>
              <w:bottom w:val="single" w:sz="4" w:space="0" w:color="000000"/>
              <w:right w:val="single" w:sz="4" w:space="0" w:color="000000"/>
            </w:tcBorders>
            <w:shd w:val="clear" w:color="auto" w:fill="auto"/>
            <w:hideMark/>
          </w:tcPr>
          <w:p w14:paraId="0896DB2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1E610CE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0C38CF3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性別平等，閱讀素養</w:t>
            </w:r>
          </w:p>
        </w:tc>
      </w:tr>
      <w:tr w:rsidR="00613B18" w:rsidRPr="00613B18" w14:paraId="4D0949A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3BFCED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78</w:t>
            </w:r>
          </w:p>
        </w:tc>
        <w:tc>
          <w:tcPr>
            <w:tcW w:w="2126" w:type="dxa"/>
            <w:tcBorders>
              <w:top w:val="nil"/>
              <w:left w:val="nil"/>
              <w:bottom w:val="single" w:sz="4" w:space="0" w:color="000000"/>
              <w:right w:val="single" w:sz="4" w:space="0" w:color="000000"/>
            </w:tcBorders>
            <w:shd w:val="clear" w:color="auto" w:fill="auto"/>
            <w:hideMark/>
          </w:tcPr>
          <w:p w14:paraId="506FD20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失落的一角(中英雙語雋永典藏版)</w:t>
            </w:r>
          </w:p>
        </w:tc>
        <w:tc>
          <w:tcPr>
            <w:tcW w:w="1180" w:type="dxa"/>
            <w:tcBorders>
              <w:top w:val="nil"/>
              <w:left w:val="nil"/>
              <w:bottom w:val="single" w:sz="4" w:space="0" w:color="000000"/>
              <w:right w:val="single" w:sz="4" w:space="0" w:color="000000"/>
            </w:tcBorders>
            <w:shd w:val="clear" w:color="auto" w:fill="auto"/>
            <w:hideMark/>
          </w:tcPr>
          <w:p w14:paraId="6CD8EC9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水滴文化</w:t>
            </w:r>
          </w:p>
        </w:tc>
        <w:tc>
          <w:tcPr>
            <w:tcW w:w="1540" w:type="dxa"/>
            <w:tcBorders>
              <w:top w:val="nil"/>
              <w:left w:val="nil"/>
              <w:bottom w:val="single" w:sz="4" w:space="0" w:color="000000"/>
              <w:right w:val="single" w:sz="4" w:space="0" w:color="000000"/>
            </w:tcBorders>
            <w:shd w:val="clear" w:color="auto" w:fill="auto"/>
            <w:hideMark/>
          </w:tcPr>
          <w:p w14:paraId="58F8865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51458CD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社會，藝術</w:t>
            </w:r>
          </w:p>
        </w:tc>
        <w:tc>
          <w:tcPr>
            <w:tcW w:w="3093" w:type="dxa"/>
            <w:tcBorders>
              <w:top w:val="nil"/>
              <w:left w:val="nil"/>
              <w:bottom w:val="single" w:sz="4" w:space="0" w:color="000000"/>
              <w:right w:val="single" w:sz="4" w:space="0" w:color="000000"/>
            </w:tcBorders>
            <w:shd w:val="clear" w:color="auto" w:fill="auto"/>
            <w:hideMark/>
          </w:tcPr>
          <w:p w14:paraId="743915E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生命，閱讀素養</w:t>
            </w:r>
          </w:p>
        </w:tc>
      </w:tr>
      <w:tr w:rsidR="00613B18" w:rsidRPr="00613B18" w14:paraId="577F7AC1" w14:textId="77777777" w:rsidTr="005348F5">
        <w:trPr>
          <w:trHeight w:val="114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85B81A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79</w:t>
            </w:r>
          </w:p>
        </w:tc>
        <w:tc>
          <w:tcPr>
            <w:tcW w:w="2126" w:type="dxa"/>
            <w:tcBorders>
              <w:top w:val="nil"/>
              <w:left w:val="nil"/>
              <w:bottom w:val="single" w:sz="4" w:space="0" w:color="000000"/>
              <w:right w:val="single" w:sz="4" w:space="0" w:color="000000"/>
            </w:tcBorders>
            <w:shd w:val="clear" w:color="auto" w:fill="auto"/>
            <w:hideMark/>
          </w:tcPr>
          <w:p w14:paraId="698ACD4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天生就是超級</w:t>
            </w:r>
            <w:proofErr w:type="gramStart"/>
            <w:r w:rsidRPr="00613B18">
              <w:rPr>
                <w:rFonts w:ascii="標楷體" w:eastAsia="標楷體" w:hAnsi="標楷體" w:hint="eastAsia"/>
                <w:color w:val="000000" w:themeColor="text1"/>
              </w:rPr>
              <w:t>咖</w:t>
            </w:r>
            <w:proofErr w:type="gramEnd"/>
            <w:r w:rsidRPr="00613B18">
              <w:rPr>
                <w:rFonts w:ascii="標楷體" w:eastAsia="標楷體" w:hAnsi="標楷體" w:hint="eastAsia"/>
                <w:color w:val="000000" w:themeColor="text1"/>
              </w:rPr>
              <w:t>：這些動物的驚人</w:t>
            </w:r>
            <w:proofErr w:type="gramStart"/>
            <w:r w:rsidRPr="00613B18">
              <w:rPr>
                <w:rFonts w:ascii="標楷體" w:eastAsia="標楷體" w:hAnsi="標楷體" w:hint="eastAsia"/>
                <w:color w:val="000000" w:themeColor="text1"/>
              </w:rPr>
              <w:t>祕</w:t>
            </w:r>
            <w:proofErr w:type="gramEnd"/>
            <w:r w:rsidRPr="00613B18">
              <w:rPr>
                <w:rFonts w:ascii="標楷體" w:eastAsia="標楷體" w:hAnsi="標楷體" w:hint="eastAsia"/>
                <w:color w:val="000000" w:themeColor="text1"/>
              </w:rPr>
              <w:t>密</w:t>
            </w:r>
            <w:proofErr w:type="gramStart"/>
            <w:r w:rsidRPr="00613B18">
              <w:rPr>
                <w:rFonts w:ascii="標楷體" w:eastAsia="標楷體" w:hAnsi="標楷體" w:hint="eastAsia"/>
                <w:color w:val="000000" w:themeColor="text1"/>
              </w:rPr>
              <w:t>—</w:t>
            </w:r>
            <w:proofErr w:type="gramEnd"/>
            <w:r w:rsidRPr="00613B18">
              <w:rPr>
                <w:rFonts w:ascii="標楷體" w:eastAsia="標楷體" w:hAnsi="標楷體" w:hint="eastAsia"/>
                <w:color w:val="000000" w:themeColor="text1"/>
              </w:rPr>
              <w:t>我很奇怪但很可愛2</w:t>
            </w:r>
          </w:p>
        </w:tc>
        <w:tc>
          <w:tcPr>
            <w:tcW w:w="1180" w:type="dxa"/>
            <w:tcBorders>
              <w:top w:val="nil"/>
              <w:left w:val="nil"/>
              <w:bottom w:val="single" w:sz="4" w:space="0" w:color="000000"/>
              <w:right w:val="single" w:sz="4" w:space="0" w:color="000000"/>
            </w:tcBorders>
            <w:shd w:val="clear" w:color="auto" w:fill="auto"/>
            <w:hideMark/>
          </w:tcPr>
          <w:p w14:paraId="0CF1C0F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遠流</w:t>
            </w:r>
          </w:p>
        </w:tc>
        <w:tc>
          <w:tcPr>
            <w:tcW w:w="1540" w:type="dxa"/>
            <w:tcBorders>
              <w:top w:val="nil"/>
              <w:left w:val="nil"/>
              <w:bottom w:val="single" w:sz="4" w:space="0" w:color="000000"/>
              <w:right w:val="single" w:sz="4" w:space="0" w:color="000000"/>
            </w:tcBorders>
            <w:shd w:val="clear" w:color="auto" w:fill="auto"/>
            <w:hideMark/>
          </w:tcPr>
          <w:p w14:paraId="3185531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62D2A25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綜合活動，藝術</w:t>
            </w:r>
          </w:p>
        </w:tc>
        <w:tc>
          <w:tcPr>
            <w:tcW w:w="3093" w:type="dxa"/>
            <w:tcBorders>
              <w:top w:val="nil"/>
              <w:left w:val="nil"/>
              <w:bottom w:val="single" w:sz="4" w:space="0" w:color="000000"/>
              <w:right w:val="single" w:sz="4" w:space="0" w:color="000000"/>
            </w:tcBorders>
            <w:shd w:val="clear" w:color="auto" w:fill="auto"/>
            <w:hideMark/>
          </w:tcPr>
          <w:p w14:paraId="45AB4B9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生命，環境，資訊</w:t>
            </w:r>
          </w:p>
        </w:tc>
      </w:tr>
      <w:tr w:rsidR="00613B18" w:rsidRPr="00613B18" w14:paraId="014EAF59" w14:textId="77777777" w:rsidTr="005348F5">
        <w:trPr>
          <w:trHeight w:val="85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0951FF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80</w:t>
            </w:r>
          </w:p>
        </w:tc>
        <w:tc>
          <w:tcPr>
            <w:tcW w:w="2126" w:type="dxa"/>
            <w:tcBorders>
              <w:top w:val="nil"/>
              <w:left w:val="nil"/>
              <w:bottom w:val="single" w:sz="4" w:space="0" w:color="000000"/>
              <w:right w:val="single" w:sz="4" w:space="0" w:color="000000"/>
            </w:tcBorders>
            <w:shd w:val="clear" w:color="auto" w:fill="auto"/>
            <w:hideMark/>
          </w:tcPr>
          <w:p w14:paraId="03F84F7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笨蛋天才</w:t>
            </w:r>
          </w:p>
        </w:tc>
        <w:tc>
          <w:tcPr>
            <w:tcW w:w="1180" w:type="dxa"/>
            <w:tcBorders>
              <w:top w:val="nil"/>
              <w:left w:val="nil"/>
              <w:bottom w:val="single" w:sz="4" w:space="0" w:color="000000"/>
              <w:right w:val="single" w:sz="4" w:space="0" w:color="000000"/>
            </w:tcBorders>
            <w:shd w:val="clear" w:color="auto" w:fill="auto"/>
            <w:hideMark/>
          </w:tcPr>
          <w:p w14:paraId="680DC1C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72CED90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046A0D6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w:t>
            </w:r>
          </w:p>
        </w:tc>
        <w:tc>
          <w:tcPr>
            <w:tcW w:w="3093" w:type="dxa"/>
            <w:tcBorders>
              <w:top w:val="nil"/>
              <w:left w:val="nil"/>
              <w:bottom w:val="single" w:sz="4" w:space="0" w:color="000000"/>
              <w:right w:val="single" w:sz="4" w:space="0" w:color="000000"/>
            </w:tcBorders>
            <w:shd w:val="clear" w:color="auto" w:fill="auto"/>
            <w:hideMark/>
          </w:tcPr>
          <w:p w14:paraId="7390490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生命，生涯規劃，閱讀素養</w:t>
            </w:r>
          </w:p>
        </w:tc>
      </w:tr>
      <w:tr w:rsidR="00613B18" w:rsidRPr="00613B18" w14:paraId="6EEEBBDF"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2A98B2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81</w:t>
            </w:r>
          </w:p>
        </w:tc>
        <w:tc>
          <w:tcPr>
            <w:tcW w:w="2126" w:type="dxa"/>
            <w:tcBorders>
              <w:top w:val="nil"/>
              <w:left w:val="nil"/>
              <w:bottom w:val="single" w:sz="4" w:space="0" w:color="000000"/>
              <w:right w:val="single" w:sz="4" w:space="0" w:color="000000"/>
            </w:tcBorders>
            <w:shd w:val="clear" w:color="auto" w:fill="auto"/>
            <w:hideMark/>
          </w:tcPr>
          <w:p w14:paraId="7D4B216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小醫師復仇者聯盟1：傳染病，緊急封鎖急診室！</w:t>
            </w:r>
          </w:p>
        </w:tc>
        <w:tc>
          <w:tcPr>
            <w:tcW w:w="1180" w:type="dxa"/>
            <w:tcBorders>
              <w:top w:val="nil"/>
              <w:left w:val="nil"/>
              <w:bottom w:val="single" w:sz="4" w:space="0" w:color="000000"/>
              <w:right w:val="single" w:sz="4" w:space="0" w:color="000000"/>
            </w:tcBorders>
            <w:shd w:val="clear" w:color="auto" w:fill="auto"/>
            <w:hideMark/>
          </w:tcPr>
          <w:p w14:paraId="464CEBA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0FF9E02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00191AA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自然科學，社會</w:t>
            </w:r>
          </w:p>
        </w:tc>
        <w:tc>
          <w:tcPr>
            <w:tcW w:w="3093" w:type="dxa"/>
            <w:tcBorders>
              <w:top w:val="nil"/>
              <w:left w:val="nil"/>
              <w:bottom w:val="single" w:sz="4" w:space="0" w:color="000000"/>
              <w:right w:val="single" w:sz="4" w:space="0" w:color="000000"/>
            </w:tcBorders>
            <w:shd w:val="clear" w:color="auto" w:fill="auto"/>
            <w:hideMark/>
          </w:tcPr>
          <w:p w14:paraId="5E1F398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資訊，防災，人權</w:t>
            </w:r>
          </w:p>
        </w:tc>
      </w:tr>
      <w:tr w:rsidR="00613B18" w:rsidRPr="00613B18" w14:paraId="3B87095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7AA3A9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82</w:t>
            </w:r>
          </w:p>
        </w:tc>
        <w:tc>
          <w:tcPr>
            <w:tcW w:w="2126" w:type="dxa"/>
            <w:tcBorders>
              <w:top w:val="nil"/>
              <w:left w:val="nil"/>
              <w:bottom w:val="single" w:sz="4" w:space="0" w:color="000000"/>
              <w:right w:val="single" w:sz="4" w:space="0" w:color="000000"/>
            </w:tcBorders>
            <w:shd w:val="clear" w:color="auto" w:fill="auto"/>
            <w:hideMark/>
          </w:tcPr>
          <w:p w14:paraId="3896B84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小醫師復仇者聯盟4：消化道疾病，跨越內心的</w:t>
            </w:r>
            <w:proofErr w:type="gramStart"/>
            <w:r w:rsidRPr="00613B18">
              <w:rPr>
                <w:rFonts w:ascii="標楷體" w:eastAsia="標楷體" w:hAnsi="標楷體" w:hint="eastAsia"/>
                <w:color w:val="000000" w:themeColor="text1"/>
              </w:rPr>
              <w:t>高牆吧</w:t>
            </w:r>
            <w:proofErr w:type="gramEnd"/>
            <w:r w:rsidRPr="00613B18">
              <w:rPr>
                <w:rFonts w:ascii="標楷體" w:eastAsia="標楷體" w:hAnsi="標楷體" w:hint="eastAsia"/>
                <w:color w:val="000000" w:themeColor="text1"/>
              </w:rPr>
              <w:t>！</w:t>
            </w:r>
          </w:p>
        </w:tc>
        <w:tc>
          <w:tcPr>
            <w:tcW w:w="1180" w:type="dxa"/>
            <w:tcBorders>
              <w:top w:val="nil"/>
              <w:left w:val="nil"/>
              <w:bottom w:val="single" w:sz="4" w:space="0" w:color="000000"/>
              <w:right w:val="single" w:sz="4" w:space="0" w:color="000000"/>
            </w:tcBorders>
            <w:shd w:val="clear" w:color="auto" w:fill="auto"/>
            <w:hideMark/>
          </w:tcPr>
          <w:p w14:paraId="09294F1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10CB2B0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5D3D611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自然科學，社會</w:t>
            </w:r>
          </w:p>
        </w:tc>
        <w:tc>
          <w:tcPr>
            <w:tcW w:w="3093" w:type="dxa"/>
            <w:tcBorders>
              <w:top w:val="nil"/>
              <w:left w:val="nil"/>
              <w:bottom w:val="single" w:sz="4" w:space="0" w:color="000000"/>
              <w:right w:val="single" w:sz="4" w:space="0" w:color="000000"/>
            </w:tcBorders>
            <w:shd w:val="clear" w:color="auto" w:fill="auto"/>
            <w:hideMark/>
          </w:tcPr>
          <w:p w14:paraId="16C26AC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資訊，防災，人權</w:t>
            </w:r>
          </w:p>
        </w:tc>
      </w:tr>
      <w:tr w:rsidR="00613B18" w:rsidRPr="00613B18" w14:paraId="027F1B28"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67E3F86"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83</w:t>
            </w:r>
          </w:p>
        </w:tc>
        <w:tc>
          <w:tcPr>
            <w:tcW w:w="2126" w:type="dxa"/>
            <w:tcBorders>
              <w:top w:val="nil"/>
              <w:left w:val="nil"/>
              <w:bottom w:val="single" w:sz="4" w:space="0" w:color="000000"/>
              <w:right w:val="single" w:sz="4" w:space="0" w:color="000000"/>
            </w:tcBorders>
            <w:shd w:val="clear" w:color="auto" w:fill="auto"/>
            <w:hideMark/>
          </w:tcPr>
          <w:p w14:paraId="7457C74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小醫師復仇者聯盟6：過敏性疾病，找到真正的原因！</w:t>
            </w:r>
          </w:p>
        </w:tc>
        <w:tc>
          <w:tcPr>
            <w:tcW w:w="1180" w:type="dxa"/>
            <w:tcBorders>
              <w:top w:val="nil"/>
              <w:left w:val="nil"/>
              <w:bottom w:val="single" w:sz="4" w:space="0" w:color="000000"/>
              <w:right w:val="single" w:sz="4" w:space="0" w:color="000000"/>
            </w:tcBorders>
            <w:shd w:val="clear" w:color="auto" w:fill="auto"/>
            <w:hideMark/>
          </w:tcPr>
          <w:p w14:paraId="6683DEB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6C03945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605F2F4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3EA6079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人權，生命，品德</w:t>
            </w:r>
          </w:p>
        </w:tc>
      </w:tr>
      <w:tr w:rsidR="00613B18" w:rsidRPr="00613B18" w14:paraId="7FA93300"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1419071"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84</w:t>
            </w:r>
          </w:p>
        </w:tc>
        <w:tc>
          <w:tcPr>
            <w:tcW w:w="2126" w:type="dxa"/>
            <w:tcBorders>
              <w:top w:val="nil"/>
              <w:left w:val="nil"/>
              <w:bottom w:val="single" w:sz="4" w:space="0" w:color="000000"/>
              <w:right w:val="single" w:sz="4" w:space="0" w:color="000000"/>
            </w:tcBorders>
            <w:shd w:val="clear" w:color="auto" w:fill="auto"/>
            <w:hideMark/>
          </w:tcPr>
          <w:p w14:paraId="2B4F20C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水上印石：書道少年的</w:t>
            </w:r>
            <w:proofErr w:type="gramStart"/>
            <w:r w:rsidRPr="00613B18">
              <w:rPr>
                <w:rFonts w:ascii="標楷體" w:eastAsia="標楷體" w:hAnsi="標楷體" w:hint="eastAsia"/>
                <w:color w:val="000000" w:themeColor="text1"/>
              </w:rPr>
              <w:t>修練</w:t>
            </w:r>
            <w:proofErr w:type="gramEnd"/>
            <w:r w:rsidRPr="00613B18">
              <w:rPr>
                <w:rFonts w:ascii="標楷體" w:eastAsia="標楷體" w:hAnsi="標楷體" w:hint="eastAsia"/>
                <w:color w:val="000000" w:themeColor="text1"/>
              </w:rPr>
              <w:t>旅程</w:t>
            </w:r>
          </w:p>
        </w:tc>
        <w:tc>
          <w:tcPr>
            <w:tcW w:w="1180" w:type="dxa"/>
            <w:tcBorders>
              <w:top w:val="nil"/>
              <w:left w:val="nil"/>
              <w:bottom w:val="single" w:sz="4" w:space="0" w:color="000000"/>
              <w:right w:val="single" w:sz="4" w:space="0" w:color="000000"/>
            </w:tcBorders>
            <w:shd w:val="clear" w:color="auto" w:fill="auto"/>
            <w:hideMark/>
          </w:tcPr>
          <w:p w14:paraId="15A89DE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00BF52B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46D4B9C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藝術，健康與體育</w:t>
            </w:r>
          </w:p>
        </w:tc>
        <w:tc>
          <w:tcPr>
            <w:tcW w:w="3093" w:type="dxa"/>
            <w:tcBorders>
              <w:top w:val="nil"/>
              <w:left w:val="nil"/>
              <w:bottom w:val="single" w:sz="4" w:space="0" w:color="000000"/>
              <w:right w:val="single" w:sz="4" w:space="0" w:color="000000"/>
            </w:tcBorders>
            <w:shd w:val="clear" w:color="auto" w:fill="auto"/>
            <w:hideMark/>
          </w:tcPr>
          <w:p w14:paraId="69E7E0D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家庭教育，生命，生涯規劃</w:t>
            </w:r>
          </w:p>
        </w:tc>
      </w:tr>
      <w:tr w:rsidR="00613B18" w:rsidRPr="00613B18" w14:paraId="1D5D52AA"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9168F39"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lastRenderedPageBreak/>
              <w:t>85</w:t>
            </w:r>
          </w:p>
        </w:tc>
        <w:tc>
          <w:tcPr>
            <w:tcW w:w="2126" w:type="dxa"/>
            <w:tcBorders>
              <w:top w:val="nil"/>
              <w:left w:val="nil"/>
              <w:bottom w:val="single" w:sz="4" w:space="0" w:color="000000"/>
              <w:right w:val="single" w:sz="4" w:space="0" w:color="000000"/>
            </w:tcBorders>
            <w:shd w:val="clear" w:color="auto" w:fill="auto"/>
            <w:hideMark/>
          </w:tcPr>
          <w:p w14:paraId="118139E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嗑藥(三版)</w:t>
            </w:r>
          </w:p>
        </w:tc>
        <w:tc>
          <w:tcPr>
            <w:tcW w:w="1180" w:type="dxa"/>
            <w:tcBorders>
              <w:top w:val="nil"/>
              <w:left w:val="nil"/>
              <w:bottom w:val="single" w:sz="4" w:space="0" w:color="000000"/>
              <w:right w:val="single" w:sz="4" w:space="0" w:color="000000"/>
            </w:tcBorders>
            <w:shd w:val="clear" w:color="auto" w:fill="auto"/>
            <w:hideMark/>
          </w:tcPr>
          <w:p w14:paraId="25961AB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0A8CD91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5871410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0BD8F5E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人權，生命，家庭教育</w:t>
            </w:r>
          </w:p>
        </w:tc>
      </w:tr>
      <w:tr w:rsidR="00613B18" w:rsidRPr="00613B18" w14:paraId="059DB025"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03917C1"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86</w:t>
            </w:r>
          </w:p>
        </w:tc>
        <w:tc>
          <w:tcPr>
            <w:tcW w:w="2126" w:type="dxa"/>
            <w:tcBorders>
              <w:top w:val="nil"/>
              <w:left w:val="nil"/>
              <w:bottom w:val="single" w:sz="4" w:space="0" w:color="000000"/>
              <w:right w:val="single" w:sz="4" w:space="0" w:color="000000"/>
            </w:tcBorders>
            <w:shd w:val="clear" w:color="auto" w:fill="auto"/>
            <w:hideMark/>
          </w:tcPr>
          <w:p w14:paraId="4951125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贏家(三版)</w:t>
            </w:r>
          </w:p>
        </w:tc>
        <w:tc>
          <w:tcPr>
            <w:tcW w:w="1180" w:type="dxa"/>
            <w:tcBorders>
              <w:top w:val="nil"/>
              <w:left w:val="nil"/>
              <w:bottom w:val="single" w:sz="4" w:space="0" w:color="000000"/>
              <w:right w:val="single" w:sz="4" w:space="0" w:color="000000"/>
            </w:tcBorders>
            <w:shd w:val="clear" w:color="auto" w:fill="auto"/>
            <w:hideMark/>
          </w:tcPr>
          <w:p w14:paraId="46397B8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2644E7C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3C7C68D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0BCE54F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生命，品德，閱讀素養</w:t>
            </w:r>
          </w:p>
        </w:tc>
      </w:tr>
      <w:tr w:rsidR="00613B18" w:rsidRPr="00613B18" w14:paraId="78511C5C"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D7B21F5"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87</w:t>
            </w:r>
          </w:p>
        </w:tc>
        <w:tc>
          <w:tcPr>
            <w:tcW w:w="2126" w:type="dxa"/>
            <w:tcBorders>
              <w:top w:val="nil"/>
              <w:left w:val="nil"/>
              <w:bottom w:val="single" w:sz="4" w:space="0" w:color="000000"/>
              <w:right w:val="single" w:sz="4" w:space="0" w:color="000000"/>
            </w:tcBorders>
            <w:shd w:val="clear" w:color="auto" w:fill="auto"/>
            <w:hideMark/>
          </w:tcPr>
          <w:p w14:paraId="47D2756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永遠的狄家(三版)</w:t>
            </w:r>
          </w:p>
        </w:tc>
        <w:tc>
          <w:tcPr>
            <w:tcW w:w="1180" w:type="dxa"/>
            <w:tcBorders>
              <w:top w:val="nil"/>
              <w:left w:val="nil"/>
              <w:bottom w:val="single" w:sz="4" w:space="0" w:color="000000"/>
              <w:right w:val="single" w:sz="4" w:space="0" w:color="000000"/>
            </w:tcBorders>
            <w:shd w:val="clear" w:color="auto" w:fill="auto"/>
            <w:hideMark/>
          </w:tcPr>
          <w:p w14:paraId="6FEF534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4B5B8B1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11F49EC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707CA19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生命，多元文化，閱讀素養</w:t>
            </w:r>
          </w:p>
        </w:tc>
      </w:tr>
      <w:tr w:rsidR="00613B18" w:rsidRPr="00613B18" w14:paraId="4996DDB6"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ABA0043"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88</w:t>
            </w:r>
          </w:p>
        </w:tc>
        <w:tc>
          <w:tcPr>
            <w:tcW w:w="2126" w:type="dxa"/>
            <w:tcBorders>
              <w:top w:val="nil"/>
              <w:left w:val="nil"/>
              <w:bottom w:val="single" w:sz="4" w:space="0" w:color="000000"/>
              <w:right w:val="single" w:sz="4" w:space="0" w:color="000000"/>
            </w:tcBorders>
            <w:shd w:val="clear" w:color="auto" w:fill="auto"/>
            <w:hideMark/>
          </w:tcPr>
          <w:p w14:paraId="2CA8FA8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踏上天堂嶼</w:t>
            </w:r>
          </w:p>
        </w:tc>
        <w:tc>
          <w:tcPr>
            <w:tcW w:w="1180" w:type="dxa"/>
            <w:tcBorders>
              <w:top w:val="nil"/>
              <w:left w:val="nil"/>
              <w:bottom w:val="single" w:sz="4" w:space="0" w:color="000000"/>
              <w:right w:val="single" w:sz="4" w:space="0" w:color="000000"/>
            </w:tcBorders>
            <w:shd w:val="clear" w:color="auto" w:fill="auto"/>
            <w:hideMark/>
          </w:tcPr>
          <w:p w14:paraId="699F23D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192EEE6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387CFCE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2DFFCE3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生命，家庭教育，閱讀素養</w:t>
            </w:r>
          </w:p>
        </w:tc>
      </w:tr>
      <w:tr w:rsidR="00613B18" w:rsidRPr="00613B18" w14:paraId="7AD79371"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C45EC4"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89</w:t>
            </w:r>
          </w:p>
        </w:tc>
        <w:tc>
          <w:tcPr>
            <w:tcW w:w="2126" w:type="dxa"/>
            <w:tcBorders>
              <w:top w:val="nil"/>
              <w:left w:val="nil"/>
              <w:bottom w:val="single" w:sz="4" w:space="0" w:color="000000"/>
              <w:right w:val="single" w:sz="4" w:space="0" w:color="000000"/>
            </w:tcBorders>
            <w:shd w:val="clear" w:color="auto" w:fill="auto"/>
            <w:hideMark/>
          </w:tcPr>
          <w:p w14:paraId="77746243"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銀劍</w:t>
            </w:r>
            <w:proofErr w:type="gramEnd"/>
          </w:p>
        </w:tc>
        <w:tc>
          <w:tcPr>
            <w:tcW w:w="1180" w:type="dxa"/>
            <w:tcBorders>
              <w:top w:val="nil"/>
              <w:left w:val="nil"/>
              <w:bottom w:val="single" w:sz="4" w:space="0" w:color="000000"/>
              <w:right w:val="single" w:sz="4" w:space="0" w:color="000000"/>
            </w:tcBorders>
            <w:shd w:val="clear" w:color="auto" w:fill="auto"/>
            <w:hideMark/>
          </w:tcPr>
          <w:p w14:paraId="46EA951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306714E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7D99076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72BDEA6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生命，多元文化，國際教育</w:t>
            </w:r>
          </w:p>
        </w:tc>
      </w:tr>
      <w:tr w:rsidR="00613B18" w:rsidRPr="00613B18" w14:paraId="456B5613"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403E47"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90</w:t>
            </w:r>
          </w:p>
        </w:tc>
        <w:tc>
          <w:tcPr>
            <w:tcW w:w="2126" w:type="dxa"/>
            <w:tcBorders>
              <w:top w:val="nil"/>
              <w:left w:val="nil"/>
              <w:bottom w:val="single" w:sz="4" w:space="0" w:color="000000"/>
              <w:right w:val="single" w:sz="4" w:space="0" w:color="000000"/>
            </w:tcBorders>
            <w:shd w:val="clear" w:color="auto" w:fill="auto"/>
            <w:hideMark/>
          </w:tcPr>
          <w:p w14:paraId="2AA1F6B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第五泳道</w:t>
            </w:r>
          </w:p>
        </w:tc>
        <w:tc>
          <w:tcPr>
            <w:tcW w:w="1180" w:type="dxa"/>
            <w:tcBorders>
              <w:top w:val="nil"/>
              <w:left w:val="nil"/>
              <w:bottom w:val="single" w:sz="4" w:space="0" w:color="000000"/>
              <w:right w:val="single" w:sz="4" w:space="0" w:color="000000"/>
            </w:tcBorders>
            <w:shd w:val="clear" w:color="auto" w:fill="auto"/>
            <w:hideMark/>
          </w:tcPr>
          <w:p w14:paraId="2283C5C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3446DBE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1D6DFAE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社會，語文</w:t>
            </w:r>
          </w:p>
        </w:tc>
        <w:tc>
          <w:tcPr>
            <w:tcW w:w="3093" w:type="dxa"/>
            <w:tcBorders>
              <w:top w:val="nil"/>
              <w:left w:val="nil"/>
              <w:bottom w:val="single" w:sz="4" w:space="0" w:color="000000"/>
              <w:right w:val="single" w:sz="4" w:space="0" w:color="000000"/>
            </w:tcBorders>
            <w:shd w:val="clear" w:color="auto" w:fill="auto"/>
            <w:hideMark/>
          </w:tcPr>
          <w:p w14:paraId="1F3EC07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生涯規劃，生命，閱讀素養</w:t>
            </w:r>
          </w:p>
        </w:tc>
      </w:tr>
      <w:tr w:rsidR="00613B18" w:rsidRPr="00613B18" w14:paraId="21462D98"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1D1E880"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91</w:t>
            </w:r>
          </w:p>
        </w:tc>
        <w:tc>
          <w:tcPr>
            <w:tcW w:w="2126" w:type="dxa"/>
            <w:tcBorders>
              <w:top w:val="nil"/>
              <w:left w:val="nil"/>
              <w:bottom w:val="single" w:sz="4" w:space="0" w:color="000000"/>
              <w:right w:val="single" w:sz="4" w:space="0" w:color="000000"/>
            </w:tcBorders>
            <w:shd w:val="clear" w:color="auto" w:fill="auto"/>
            <w:hideMark/>
          </w:tcPr>
          <w:p w14:paraId="2CD148E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虎皮魔</w:t>
            </w:r>
            <w:proofErr w:type="gramStart"/>
            <w:r w:rsidRPr="00613B18">
              <w:rPr>
                <w:rFonts w:ascii="標楷體" w:eastAsia="標楷體" w:hAnsi="標楷體" w:hint="eastAsia"/>
                <w:color w:val="000000" w:themeColor="text1"/>
              </w:rPr>
              <w:t>毯</w:t>
            </w:r>
            <w:proofErr w:type="gramEnd"/>
          </w:p>
        </w:tc>
        <w:tc>
          <w:tcPr>
            <w:tcW w:w="1180" w:type="dxa"/>
            <w:tcBorders>
              <w:top w:val="nil"/>
              <w:left w:val="nil"/>
              <w:bottom w:val="single" w:sz="4" w:space="0" w:color="000000"/>
              <w:right w:val="single" w:sz="4" w:space="0" w:color="000000"/>
            </w:tcBorders>
            <w:shd w:val="clear" w:color="auto" w:fill="auto"/>
            <w:hideMark/>
          </w:tcPr>
          <w:p w14:paraId="73E7581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0D2AE903"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4239C16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語文，社會</w:t>
            </w:r>
          </w:p>
        </w:tc>
        <w:tc>
          <w:tcPr>
            <w:tcW w:w="3093" w:type="dxa"/>
            <w:tcBorders>
              <w:top w:val="nil"/>
              <w:left w:val="nil"/>
              <w:bottom w:val="single" w:sz="4" w:space="0" w:color="000000"/>
              <w:right w:val="single" w:sz="4" w:space="0" w:color="000000"/>
            </w:tcBorders>
            <w:shd w:val="clear" w:color="auto" w:fill="auto"/>
            <w:hideMark/>
          </w:tcPr>
          <w:p w14:paraId="3CBC5CF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環境，生命，家庭教育</w:t>
            </w:r>
          </w:p>
        </w:tc>
      </w:tr>
      <w:tr w:rsidR="00613B18" w:rsidRPr="00613B18" w14:paraId="7D6B31D1"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C4FE1D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92</w:t>
            </w:r>
          </w:p>
        </w:tc>
        <w:tc>
          <w:tcPr>
            <w:tcW w:w="2126" w:type="dxa"/>
            <w:tcBorders>
              <w:top w:val="nil"/>
              <w:left w:val="nil"/>
              <w:bottom w:val="single" w:sz="4" w:space="0" w:color="000000"/>
              <w:right w:val="single" w:sz="4" w:space="0" w:color="000000"/>
            </w:tcBorders>
            <w:shd w:val="clear" w:color="auto" w:fill="auto"/>
            <w:hideMark/>
          </w:tcPr>
          <w:p w14:paraId="3F986CE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黑暗中的願望</w:t>
            </w:r>
          </w:p>
        </w:tc>
        <w:tc>
          <w:tcPr>
            <w:tcW w:w="1180" w:type="dxa"/>
            <w:tcBorders>
              <w:top w:val="nil"/>
              <w:left w:val="nil"/>
              <w:bottom w:val="single" w:sz="4" w:space="0" w:color="000000"/>
              <w:right w:val="single" w:sz="4" w:space="0" w:color="000000"/>
            </w:tcBorders>
            <w:shd w:val="clear" w:color="auto" w:fill="auto"/>
            <w:hideMark/>
          </w:tcPr>
          <w:p w14:paraId="55965AF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042CA46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3FABC1C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3B350E1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法治，人權，國際教育</w:t>
            </w:r>
          </w:p>
        </w:tc>
      </w:tr>
      <w:tr w:rsidR="00613B18" w:rsidRPr="00613B18" w14:paraId="560AAE55"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463237A"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93</w:t>
            </w:r>
          </w:p>
        </w:tc>
        <w:tc>
          <w:tcPr>
            <w:tcW w:w="2126" w:type="dxa"/>
            <w:tcBorders>
              <w:top w:val="nil"/>
              <w:left w:val="nil"/>
              <w:bottom w:val="single" w:sz="4" w:space="0" w:color="000000"/>
              <w:right w:val="single" w:sz="4" w:space="0" w:color="000000"/>
            </w:tcBorders>
            <w:shd w:val="clear" w:color="auto" w:fill="auto"/>
            <w:hideMark/>
          </w:tcPr>
          <w:p w14:paraId="3A54BF3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中間人</w:t>
            </w:r>
          </w:p>
        </w:tc>
        <w:tc>
          <w:tcPr>
            <w:tcW w:w="1180" w:type="dxa"/>
            <w:tcBorders>
              <w:top w:val="nil"/>
              <w:left w:val="nil"/>
              <w:bottom w:val="single" w:sz="4" w:space="0" w:color="000000"/>
              <w:right w:val="single" w:sz="4" w:space="0" w:color="000000"/>
            </w:tcBorders>
            <w:shd w:val="clear" w:color="auto" w:fill="auto"/>
            <w:hideMark/>
          </w:tcPr>
          <w:p w14:paraId="6039385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0E3234E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37241B3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自然科學，社會</w:t>
            </w:r>
          </w:p>
        </w:tc>
        <w:tc>
          <w:tcPr>
            <w:tcW w:w="3093" w:type="dxa"/>
            <w:tcBorders>
              <w:top w:val="nil"/>
              <w:left w:val="nil"/>
              <w:bottom w:val="single" w:sz="4" w:space="0" w:color="000000"/>
              <w:right w:val="single" w:sz="4" w:space="0" w:color="000000"/>
            </w:tcBorders>
            <w:shd w:val="clear" w:color="auto" w:fill="auto"/>
            <w:hideMark/>
          </w:tcPr>
          <w:p w14:paraId="7F36027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性別平等，人權，生命</w:t>
            </w:r>
          </w:p>
        </w:tc>
      </w:tr>
      <w:tr w:rsidR="00613B18" w:rsidRPr="00613B18" w14:paraId="19334BD1"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2CED7CE"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94</w:t>
            </w:r>
          </w:p>
        </w:tc>
        <w:tc>
          <w:tcPr>
            <w:tcW w:w="2126" w:type="dxa"/>
            <w:tcBorders>
              <w:top w:val="nil"/>
              <w:left w:val="nil"/>
              <w:bottom w:val="single" w:sz="4" w:space="0" w:color="000000"/>
              <w:right w:val="single" w:sz="4" w:space="0" w:color="000000"/>
            </w:tcBorders>
            <w:shd w:val="clear" w:color="auto" w:fill="auto"/>
            <w:hideMark/>
          </w:tcPr>
          <w:p w14:paraId="0439ED61" w14:textId="77777777" w:rsidR="001B616F" w:rsidRPr="00613B18" w:rsidRDefault="001B616F" w:rsidP="001B616F">
            <w:pPr>
              <w:rPr>
                <w:rFonts w:ascii="標楷體" w:eastAsia="標楷體" w:hAnsi="標楷體"/>
                <w:color w:val="000000" w:themeColor="text1"/>
              </w:rPr>
            </w:pPr>
            <w:proofErr w:type="gramStart"/>
            <w:r w:rsidRPr="00613B18">
              <w:rPr>
                <w:rFonts w:ascii="標楷體" w:eastAsia="標楷體" w:hAnsi="標楷體" w:hint="eastAsia"/>
                <w:color w:val="000000" w:themeColor="text1"/>
              </w:rPr>
              <w:t>露佩</w:t>
            </w:r>
            <w:proofErr w:type="gramEnd"/>
            <w:r w:rsidRPr="00613B18">
              <w:rPr>
                <w:rFonts w:ascii="標楷體" w:eastAsia="標楷體" w:hAnsi="標楷體" w:hint="eastAsia"/>
                <w:color w:val="000000" w:themeColor="text1"/>
              </w:rPr>
              <w:t>．王不跳舞</w:t>
            </w:r>
          </w:p>
        </w:tc>
        <w:tc>
          <w:tcPr>
            <w:tcW w:w="1180" w:type="dxa"/>
            <w:tcBorders>
              <w:top w:val="nil"/>
              <w:left w:val="nil"/>
              <w:bottom w:val="single" w:sz="4" w:space="0" w:color="000000"/>
              <w:right w:val="single" w:sz="4" w:space="0" w:color="000000"/>
            </w:tcBorders>
            <w:shd w:val="clear" w:color="auto" w:fill="auto"/>
            <w:hideMark/>
          </w:tcPr>
          <w:p w14:paraId="3D54595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67F318F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7410CF4E"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自然科學，健康與體育</w:t>
            </w:r>
          </w:p>
        </w:tc>
        <w:tc>
          <w:tcPr>
            <w:tcW w:w="3093" w:type="dxa"/>
            <w:tcBorders>
              <w:top w:val="nil"/>
              <w:left w:val="nil"/>
              <w:bottom w:val="single" w:sz="4" w:space="0" w:color="000000"/>
              <w:right w:val="single" w:sz="4" w:space="0" w:color="000000"/>
            </w:tcBorders>
            <w:shd w:val="clear" w:color="auto" w:fill="auto"/>
            <w:hideMark/>
          </w:tcPr>
          <w:p w14:paraId="43EDE9E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人權，性別平等，品德</w:t>
            </w:r>
          </w:p>
        </w:tc>
      </w:tr>
      <w:tr w:rsidR="00613B18" w:rsidRPr="00613B18" w14:paraId="46759B07"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FF03EEE"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95</w:t>
            </w:r>
          </w:p>
        </w:tc>
        <w:tc>
          <w:tcPr>
            <w:tcW w:w="2126" w:type="dxa"/>
            <w:tcBorders>
              <w:top w:val="nil"/>
              <w:left w:val="nil"/>
              <w:bottom w:val="single" w:sz="4" w:space="0" w:color="000000"/>
              <w:right w:val="single" w:sz="4" w:space="0" w:color="000000"/>
            </w:tcBorders>
            <w:shd w:val="clear" w:color="auto" w:fill="auto"/>
            <w:hideMark/>
          </w:tcPr>
          <w:p w14:paraId="1EAB1E8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最後一位說書人</w:t>
            </w:r>
          </w:p>
        </w:tc>
        <w:tc>
          <w:tcPr>
            <w:tcW w:w="1180" w:type="dxa"/>
            <w:tcBorders>
              <w:top w:val="nil"/>
              <w:left w:val="nil"/>
              <w:bottom w:val="single" w:sz="4" w:space="0" w:color="000000"/>
              <w:right w:val="single" w:sz="4" w:space="0" w:color="000000"/>
            </w:tcBorders>
            <w:shd w:val="clear" w:color="auto" w:fill="auto"/>
            <w:hideMark/>
          </w:tcPr>
          <w:p w14:paraId="25BF1AB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2F712AD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w:t>
            </w:r>
          </w:p>
        </w:tc>
        <w:tc>
          <w:tcPr>
            <w:tcW w:w="1700" w:type="dxa"/>
            <w:tcBorders>
              <w:top w:val="nil"/>
              <w:left w:val="nil"/>
              <w:bottom w:val="single" w:sz="4" w:space="0" w:color="000000"/>
              <w:right w:val="single" w:sz="4" w:space="0" w:color="000000"/>
            </w:tcBorders>
            <w:shd w:val="clear" w:color="auto" w:fill="auto"/>
            <w:hideMark/>
          </w:tcPr>
          <w:p w14:paraId="23842DD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自然科學，藝術</w:t>
            </w:r>
          </w:p>
        </w:tc>
        <w:tc>
          <w:tcPr>
            <w:tcW w:w="3093" w:type="dxa"/>
            <w:tcBorders>
              <w:top w:val="nil"/>
              <w:left w:val="nil"/>
              <w:bottom w:val="single" w:sz="4" w:space="0" w:color="000000"/>
              <w:right w:val="single" w:sz="4" w:space="0" w:color="000000"/>
            </w:tcBorders>
            <w:shd w:val="clear" w:color="auto" w:fill="auto"/>
            <w:hideMark/>
          </w:tcPr>
          <w:p w14:paraId="20DFD831"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性別平等，家庭教育，生命</w:t>
            </w:r>
          </w:p>
        </w:tc>
      </w:tr>
      <w:tr w:rsidR="00613B18" w:rsidRPr="00613B18" w14:paraId="59FFFBDA" w14:textId="77777777" w:rsidTr="005348F5">
        <w:trPr>
          <w:trHeight w:val="28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8C94378"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96</w:t>
            </w:r>
          </w:p>
        </w:tc>
        <w:tc>
          <w:tcPr>
            <w:tcW w:w="2126" w:type="dxa"/>
            <w:tcBorders>
              <w:top w:val="nil"/>
              <w:left w:val="nil"/>
              <w:bottom w:val="single" w:sz="4" w:space="0" w:color="000000"/>
              <w:right w:val="single" w:sz="4" w:space="0" w:color="000000"/>
            </w:tcBorders>
            <w:shd w:val="clear" w:color="auto" w:fill="auto"/>
            <w:hideMark/>
          </w:tcPr>
          <w:p w14:paraId="4C2E29F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紅色羊齒草的故鄉</w:t>
            </w:r>
          </w:p>
        </w:tc>
        <w:tc>
          <w:tcPr>
            <w:tcW w:w="1180" w:type="dxa"/>
            <w:tcBorders>
              <w:top w:val="nil"/>
              <w:left w:val="nil"/>
              <w:bottom w:val="single" w:sz="4" w:space="0" w:color="000000"/>
              <w:right w:val="single" w:sz="4" w:space="0" w:color="000000"/>
            </w:tcBorders>
            <w:shd w:val="clear" w:color="auto" w:fill="auto"/>
            <w:hideMark/>
          </w:tcPr>
          <w:p w14:paraId="220C944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小魯文化</w:t>
            </w:r>
          </w:p>
        </w:tc>
        <w:tc>
          <w:tcPr>
            <w:tcW w:w="1540" w:type="dxa"/>
            <w:tcBorders>
              <w:top w:val="nil"/>
              <w:left w:val="nil"/>
              <w:bottom w:val="single" w:sz="4" w:space="0" w:color="000000"/>
              <w:right w:val="single" w:sz="4" w:space="0" w:color="000000"/>
            </w:tcBorders>
            <w:shd w:val="clear" w:color="auto" w:fill="auto"/>
            <w:hideMark/>
          </w:tcPr>
          <w:p w14:paraId="57A0BCA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4C717B14"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健康與體育，語文</w:t>
            </w:r>
          </w:p>
        </w:tc>
        <w:tc>
          <w:tcPr>
            <w:tcW w:w="3093" w:type="dxa"/>
            <w:tcBorders>
              <w:top w:val="nil"/>
              <w:left w:val="nil"/>
              <w:bottom w:val="single" w:sz="4" w:space="0" w:color="000000"/>
              <w:right w:val="single" w:sz="4" w:space="0" w:color="000000"/>
            </w:tcBorders>
            <w:shd w:val="clear" w:color="auto" w:fill="auto"/>
            <w:hideMark/>
          </w:tcPr>
          <w:p w14:paraId="388B7B2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生命，多元文化，品德</w:t>
            </w:r>
          </w:p>
        </w:tc>
      </w:tr>
      <w:tr w:rsidR="00613B18" w:rsidRPr="00613B18" w14:paraId="583DDA61"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C6DC9F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97</w:t>
            </w:r>
          </w:p>
        </w:tc>
        <w:tc>
          <w:tcPr>
            <w:tcW w:w="2126" w:type="dxa"/>
            <w:tcBorders>
              <w:top w:val="nil"/>
              <w:left w:val="nil"/>
              <w:bottom w:val="single" w:sz="4" w:space="0" w:color="000000"/>
              <w:right w:val="single" w:sz="4" w:space="0" w:color="000000"/>
            </w:tcBorders>
            <w:shd w:val="clear" w:color="auto" w:fill="auto"/>
            <w:hideMark/>
          </w:tcPr>
          <w:p w14:paraId="2AEAC90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燒杯君和他的小旅行：探訪實驗器材的故鄉</w:t>
            </w:r>
          </w:p>
        </w:tc>
        <w:tc>
          <w:tcPr>
            <w:tcW w:w="1180" w:type="dxa"/>
            <w:tcBorders>
              <w:top w:val="nil"/>
              <w:left w:val="nil"/>
              <w:bottom w:val="single" w:sz="4" w:space="0" w:color="000000"/>
              <w:right w:val="single" w:sz="4" w:space="0" w:color="000000"/>
            </w:tcBorders>
            <w:shd w:val="clear" w:color="auto" w:fill="auto"/>
            <w:hideMark/>
          </w:tcPr>
          <w:p w14:paraId="0C2FBEE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遠流</w:t>
            </w:r>
          </w:p>
        </w:tc>
        <w:tc>
          <w:tcPr>
            <w:tcW w:w="1540" w:type="dxa"/>
            <w:tcBorders>
              <w:top w:val="nil"/>
              <w:left w:val="nil"/>
              <w:bottom w:val="single" w:sz="4" w:space="0" w:color="000000"/>
              <w:right w:val="single" w:sz="4" w:space="0" w:color="000000"/>
            </w:tcBorders>
            <w:shd w:val="clear" w:color="auto" w:fill="auto"/>
            <w:hideMark/>
          </w:tcPr>
          <w:p w14:paraId="1EBB9330"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1700" w:type="dxa"/>
            <w:tcBorders>
              <w:top w:val="nil"/>
              <w:left w:val="nil"/>
              <w:bottom w:val="single" w:sz="4" w:space="0" w:color="000000"/>
              <w:right w:val="single" w:sz="4" w:space="0" w:color="000000"/>
            </w:tcBorders>
            <w:shd w:val="clear" w:color="auto" w:fill="auto"/>
            <w:hideMark/>
          </w:tcPr>
          <w:p w14:paraId="1D0A682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綜合活動，自然科學</w:t>
            </w:r>
          </w:p>
        </w:tc>
        <w:tc>
          <w:tcPr>
            <w:tcW w:w="3093" w:type="dxa"/>
            <w:tcBorders>
              <w:top w:val="nil"/>
              <w:left w:val="nil"/>
              <w:bottom w:val="single" w:sz="4" w:space="0" w:color="000000"/>
              <w:right w:val="single" w:sz="4" w:space="0" w:color="000000"/>
            </w:tcBorders>
            <w:shd w:val="clear" w:color="auto" w:fill="auto"/>
            <w:hideMark/>
          </w:tcPr>
          <w:p w14:paraId="334AD0E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科技，品德，資訊</w:t>
            </w:r>
          </w:p>
        </w:tc>
      </w:tr>
      <w:tr w:rsidR="00613B18" w:rsidRPr="00613B18" w14:paraId="710348F1"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7EFA39D"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98</w:t>
            </w:r>
          </w:p>
        </w:tc>
        <w:tc>
          <w:tcPr>
            <w:tcW w:w="2126" w:type="dxa"/>
            <w:tcBorders>
              <w:top w:val="nil"/>
              <w:left w:val="nil"/>
              <w:bottom w:val="single" w:sz="4" w:space="0" w:color="000000"/>
              <w:right w:val="single" w:sz="4" w:space="0" w:color="000000"/>
            </w:tcBorders>
            <w:shd w:val="clear" w:color="auto" w:fill="auto"/>
            <w:hideMark/>
          </w:tcPr>
          <w:p w14:paraId="1F6498DA"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幸福咒語</w:t>
            </w:r>
          </w:p>
        </w:tc>
        <w:tc>
          <w:tcPr>
            <w:tcW w:w="1180" w:type="dxa"/>
            <w:tcBorders>
              <w:top w:val="nil"/>
              <w:left w:val="nil"/>
              <w:bottom w:val="single" w:sz="4" w:space="0" w:color="000000"/>
              <w:right w:val="single" w:sz="4" w:space="0" w:color="000000"/>
            </w:tcBorders>
            <w:shd w:val="clear" w:color="auto" w:fill="auto"/>
            <w:hideMark/>
          </w:tcPr>
          <w:p w14:paraId="71489C5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時報出版</w:t>
            </w:r>
          </w:p>
        </w:tc>
        <w:tc>
          <w:tcPr>
            <w:tcW w:w="1540" w:type="dxa"/>
            <w:tcBorders>
              <w:top w:val="nil"/>
              <w:left w:val="nil"/>
              <w:bottom w:val="single" w:sz="4" w:space="0" w:color="000000"/>
              <w:right w:val="single" w:sz="4" w:space="0" w:color="000000"/>
            </w:tcBorders>
            <w:shd w:val="clear" w:color="auto" w:fill="auto"/>
            <w:hideMark/>
          </w:tcPr>
          <w:p w14:paraId="09A38C55"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w:t>
            </w:r>
          </w:p>
        </w:tc>
        <w:tc>
          <w:tcPr>
            <w:tcW w:w="1700" w:type="dxa"/>
            <w:tcBorders>
              <w:top w:val="nil"/>
              <w:left w:val="nil"/>
              <w:bottom w:val="single" w:sz="4" w:space="0" w:color="000000"/>
              <w:right w:val="single" w:sz="4" w:space="0" w:color="000000"/>
            </w:tcBorders>
            <w:shd w:val="clear" w:color="auto" w:fill="auto"/>
            <w:hideMark/>
          </w:tcPr>
          <w:p w14:paraId="624B45C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3093" w:type="dxa"/>
            <w:tcBorders>
              <w:top w:val="nil"/>
              <w:left w:val="nil"/>
              <w:bottom w:val="single" w:sz="4" w:space="0" w:color="000000"/>
              <w:right w:val="single" w:sz="4" w:space="0" w:color="000000"/>
            </w:tcBorders>
            <w:shd w:val="clear" w:color="auto" w:fill="auto"/>
            <w:hideMark/>
          </w:tcPr>
          <w:p w14:paraId="7CC01C1C"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性別平等，家庭教育，生命</w:t>
            </w:r>
          </w:p>
        </w:tc>
      </w:tr>
      <w:tr w:rsidR="00613B18" w:rsidRPr="00613B18" w14:paraId="214E5E56" w14:textId="77777777" w:rsidTr="005348F5">
        <w:trPr>
          <w:trHeight w:val="855"/>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26123F9C"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99</w:t>
            </w:r>
          </w:p>
        </w:tc>
        <w:tc>
          <w:tcPr>
            <w:tcW w:w="2126" w:type="dxa"/>
            <w:tcBorders>
              <w:top w:val="nil"/>
              <w:left w:val="nil"/>
              <w:bottom w:val="single" w:sz="4" w:space="0" w:color="000000"/>
              <w:right w:val="single" w:sz="4" w:space="0" w:color="000000"/>
            </w:tcBorders>
            <w:shd w:val="clear" w:color="auto" w:fill="auto"/>
            <w:hideMark/>
          </w:tcPr>
          <w:p w14:paraId="251F197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我的第一本相對論</w:t>
            </w:r>
          </w:p>
        </w:tc>
        <w:tc>
          <w:tcPr>
            <w:tcW w:w="1180" w:type="dxa"/>
            <w:tcBorders>
              <w:top w:val="nil"/>
              <w:left w:val="nil"/>
              <w:bottom w:val="single" w:sz="4" w:space="0" w:color="000000"/>
              <w:right w:val="single" w:sz="4" w:space="0" w:color="000000"/>
            </w:tcBorders>
            <w:shd w:val="clear" w:color="auto" w:fill="auto"/>
            <w:hideMark/>
          </w:tcPr>
          <w:p w14:paraId="3520C33F"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三民書局</w:t>
            </w:r>
          </w:p>
        </w:tc>
        <w:tc>
          <w:tcPr>
            <w:tcW w:w="1540" w:type="dxa"/>
            <w:tcBorders>
              <w:top w:val="nil"/>
              <w:left w:val="nil"/>
              <w:bottom w:val="single" w:sz="4" w:space="0" w:color="000000"/>
              <w:right w:val="single" w:sz="4" w:space="0" w:color="000000"/>
            </w:tcBorders>
            <w:shd w:val="clear" w:color="auto" w:fill="auto"/>
            <w:hideMark/>
          </w:tcPr>
          <w:p w14:paraId="44EF19A2"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自然科學</w:t>
            </w:r>
          </w:p>
        </w:tc>
        <w:tc>
          <w:tcPr>
            <w:tcW w:w="1700" w:type="dxa"/>
            <w:tcBorders>
              <w:top w:val="nil"/>
              <w:left w:val="nil"/>
              <w:bottom w:val="single" w:sz="4" w:space="0" w:color="000000"/>
              <w:right w:val="single" w:sz="4" w:space="0" w:color="000000"/>
            </w:tcBorders>
            <w:shd w:val="clear" w:color="auto" w:fill="auto"/>
            <w:hideMark/>
          </w:tcPr>
          <w:p w14:paraId="23B73C36"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科技</w:t>
            </w:r>
          </w:p>
        </w:tc>
        <w:tc>
          <w:tcPr>
            <w:tcW w:w="3093" w:type="dxa"/>
            <w:tcBorders>
              <w:top w:val="nil"/>
              <w:left w:val="nil"/>
              <w:bottom w:val="single" w:sz="4" w:space="0" w:color="000000"/>
              <w:right w:val="single" w:sz="4" w:space="0" w:color="000000"/>
            </w:tcBorders>
            <w:shd w:val="clear" w:color="auto" w:fill="auto"/>
            <w:hideMark/>
          </w:tcPr>
          <w:p w14:paraId="478DADB9"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閱讀素養，科技，資訊</w:t>
            </w:r>
          </w:p>
        </w:tc>
      </w:tr>
      <w:tr w:rsidR="001B616F" w:rsidRPr="00613B18" w14:paraId="12822177" w14:textId="77777777" w:rsidTr="005348F5">
        <w:trPr>
          <w:trHeight w:val="570"/>
          <w:jc w:val="center"/>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5685D1B2" w14:textId="77777777" w:rsidR="001B616F" w:rsidRPr="00613B18" w:rsidRDefault="001B616F" w:rsidP="001B616F">
            <w:pPr>
              <w:widowControl/>
              <w:jc w:val="center"/>
              <w:rPr>
                <w:rFonts w:ascii="Times New Roman" w:eastAsia="標楷體" w:hAnsi="Times New Roman" w:cs="Times New Roman"/>
                <w:color w:val="000000" w:themeColor="text1"/>
              </w:rPr>
            </w:pPr>
            <w:r w:rsidRPr="00613B18">
              <w:rPr>
                <w:rFonts w:ascii="Times New Roman" w:eastAsia="標楷體" w:hAnsi="Times New Roman" w:cs="Times New Roman"/>
                <w:color w:val="000000" w:themeColor="text1"/>
              </w:rPr>
              <w:t>100</w:t>
            </w:r>
          </w:p>
        </w:tc>
        <w:tc>
          <w:tcPr>
            <w:tcW w:w="2126" w:type="dxa"/>
            <w:tcBorders>
              <w:top w:val="nil"/>
              <w:left w:val="nil"/>
              <w:bottom w:val="single" w:sz="4" w:space="0" w:color="000000"/>
              <w:right w:val="single" w:sz="4" w:space="0" w:color="000000"/>
            </w:tcBorders>
            <w:shd w:val="clear" w:color="auto" w:fill="auto"/>
            <w:hideMark/>
          </w:tcPr>
          <w:p w14:paraId="66CA8C4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帶衰老鼠死得快：如何一想就通？</w:t>
            </w:r>
            <w:proofErr w:type="gramStart"/>
            <w:r w:rsidRPr="00613B18">
              <w:rPr>
                <w:rFonts w:ascii="標楷體" w:eastAsia="標楷體" w:hAnsi="標楷體" w:hint="eastAsia"/>
                <w:color w:val="000000" w:themeColor="text1"/>
              </w:rPr>
              <w:t>轉暗為</w:t>
            </w:r>
            <w:proofErr w:type="gramEnd"/>
            <w:r w:rsidRPr="00613B18">
              <w:rPr>
                <w:rFonts w:ascii="標楷體" w:eastAsia="標楷體" w:hAnsi="標楷體" w:hint="eastAsia"/>
                <w:color w:val="000000" w:themeColor="text1"/>
              </w:rPr>
              <w:t>明，翻轉人生！</w:t>
            </w:r>
          </w:p>
        </w:tc>
        <w:tc>
          <w:tcPr>
            <w:tcW w:w="1180" w:type="dxa"/>
            <w:tcBorders>
              <w:top w:val="nil"/>
              <w:left w:val="nil"/>
              <w:bottom w:val="single" w:sz="4" w:space="0" w:color="000000"/>
              <w:right w:val="single" w:sz="4" w:space="0" w:color="000000"/>
            </w:tcBorders>
            <w:shd w:val="clear" w:color="auto" w:fill="auto"/>
            <w:hideMark/>
          </w:tcPr>
          <w:p w14:paraId="037562BB"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格林</w:t>
            </w:r>
          </w:p>
        </w:tc>
        <w:tc>
          <w:tcPr>
            <w:tcW w:w="1540" w:type="dxa"/>
            <w:tcBorders>
              <w:top w:val="nil"/>
              <w:left w:val="nil"/>
              <w:bottom w:val="single" w:sz="4" w:space="0" w:color="000000"/>
              <w:right w:val="single" w:sz="4" w:space="0" w:color="000000"/>
            </w:tcBorders>
            <w:shd w:val="clear" w:color="auto" w:fill="auto"/>
            <w:hideMark/>
          </w:tcPr>
          <w:p w14:paraId="495963F8"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社會</w:t>
            </w:r>
          </w:p>
        </w:tc>
        <w:tc>
          <w:tcPr>
            <w:tcW w:w="1700" w:type="dxa"/>
            <w:tcBorders>
              <w:top w:val="nil"/>
              <w:left w:val="nil"/>
              <w:bottom w:val="single" w:sz="4" w:space="0" w:color="000000"/>
              <w:right w:val="single" w:sz="4" w:space="0" w:color="000000"/>
            </w:tcBorders>
            <w:shd w:val="clear" w:color="auto" w:fill="auto"/>
            <w:hideMark/>
          </w:tcPr>
          <w:p w14:paraId="055CF83D"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語文，綜合活動</w:t>
            </w:r>
          </w:p>
        </w:tc>
        <w:tc>
          <w:tcPr>
            <w:tcW w:w="3093" w:type="dxa"/>
            <w:tcBorders>
              <w:top w:val="nil"/>
              <w:left w:val="nil"/>
              <w:bottom w:val="single" w:sz="4" w:space="0" w:color="000000"/>
              <w:right w:val="single" w:sz="4" w:space="0" w:color="000000"/>
            </w:tcBorders>
            <w:shd w:val="clear" w:color="auto" w:fill="auto"/>
            <w:hideMark/>
          </w:tcPr>
          <w:p w14:paraId="5AABF927" w14:textId="77777777" w:rsidR="001B616F" w:rsidRPr="00613B18" w:rsidRDefault="001B616F" w:rsidP="001B616F">
            <w:pPr>
              <w:rPr>
                <w:rFonts w:ascii="標楷體" w:eastAsia="標楷體" w:hAnsi="標楷體"/>
                <w:color w:val="000000" w:themeColor="text1"/>
              </w:rPr>
            </w:pPr>
            <w:r w:rsidRPr="00613B18">
              <w:rPr>
                <w:rFonts w:ascii="標楷體" w:eastAsia="標楷體" w:hAnsi="標楷體" w:hint="eastAsia"/>
                <w:color w:val="000000" w:themeColor="text1"/>
              </w:rPr>
              <w:t>生命，品德，閱讀素養</w:t>
            </w:r>
          </w:p>
        </w:tc>
      </w:tr>
    </w:tbl>
    <w:p w14:paraId="254A92F8" w14:textId="77777777" w:rsidR="005B0324" w:rsidRPr="00613B18" w:rsidRDefault="005B0324" w:rsidP="007270E7">
      <w:pPr>
        <w:rPr>
          <w:rFonts w:ascii="標楷體" w:eastAsia="標楷體" w:hAnsi="標楷體"/>
          <w:color w:val="000000" w:themeColor="text1"/>
          <w:sz w:val="28"/>
          <w:szCs w:val="28"/>
        </w:rPr>
      </w:pPr>
    </w:p>
    <w:p w14:paraId="38F50B89" w14:textId="77777777" w:rsidR="005B0324" w:rsidRPr="00613B18" w:rsidRDefault="005B0324" w:rsidP="007270E7">
      <w:pPr>
        <w:rPr>
          <w:rFonts w:ascii="標楷體" w:eastAsia="標楷體" w:hAnsi="標楷體"/>
          <w:color w:val="000000" w:themeColor="text1"/>
          <w:sz w:val="28"/>
          <w:szCs w:val="28"/>
        </w:rPr>
      </w:pPr>
    </w:p>
    <w:p w14:paraId="2BC85FA3" w14:textId="77777777" w:rsidR="0058400F" w:rsidRPr="00613B18" w:rsidRDefault="0058400F">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4109B406" w14:textId="77777777" w:rsidR="00D47F10" w:rsidRPr="00613B18" w:rsidRDefault="0058400F" w:rsidP="00074D69">
      <w:pPr>
        <w:pStyle w:val="1"/>
        <w:jc w:val="left"/>
        <w:rPr>
          <w:rFonts w:ascii="標楷體" w:eastAsia="標楷體" w:hAnsi="標楷體"/>
          <w:color w:val="000000" w:themeColor="text1"/>
          <w:sz w:val="28"/>
          <w:szCs w:val="28"/>
        </w:rPr>
      </w:pPr>
      <w:bookmarkStart w:id="5" w:name="_Toc155888277"/>
      <w:r w:rsidRPr="00613B18">
        <w:rPr>
          <w:rFonts w:ascii="標楷體" w:eastAsia="標楷體" w:hAnsi="標楷體" w:hint="eastAsia"/>
          <w:color w:val="000000" w:themeColor="text1"/>
          <w:sz w:val="28"/>
          <w:szCs w:val="28"/>
        </w:rPr>
        <w:lastRenderedPageBreak/>
        <w:t>附件3 圖書採購中英文圖書暨教師用書、工具用書比率表</w:t>
      </w:r>
      <w:bookmarkEnd w:id="5"/>
    </w:p>
    <w:p w14:paraId="2C4C32C8" w14:textId="0B0670B7" w:rsidR="0058400F" w:rsidRPr="00613B18" w:rsidRDefault="0058400F" w:rsidP="0058400F">
      <w:pPr>
        <w:pBdr>
          <w:top w:val="nil"/>
          <w:left w:val="nil"/>
          <w:bottom w:val="nil"/>
          <w:right w:val="nil"/>
          <w:between w:val="nil"/>
        </w:pBdr>
        <w:snapToGrid w:val="0"/>
        <w:spacing w:beforeLines="100" w:before="2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1242F2"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年度地區國民中小學</w:t>
      </w:r>
    </w:p>
    <w:p w14:paraId="0244EC04" w14:textId="77777777" w:rsidR="0058400F" w:rsidRPr="00613B18" w:rsidRDefault="0058400F" w:rsidP="0058400F">
      <w:pPr>
        <w:widowControl/>
        <w:snapToGrid w:val="0"/>
        <w:jc w:val="center"/>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圖書採購中英文圖書暨教師用書、工具用書比</w:t>
      </w:r>
      <w:r w:rsidRPr="00613B18">
        <w:rPr>
          <w:rFonts w:ascii="標楷體" w:eastAsia="標楷體" w:hAnsi="標楷體" w:cs="標楷體" w:hint="eastAsia"/>
          <w:color w:val="000000" w:themeColor="text1"/>
          <w:sz w:val="32"/>
          <w:szCs w:val="32"/>
        </w:rPr>
        <w:t>率</w:t>
      </w:r>
      <w:r w:rsidRPr="00613B18">
        <w:rPr>
          <w:rFonts w:ascii="標楷體" w:eastAsia="標楷體" w:hAnsi="標楷體" w:cs="標楷體"/>
          <w:color w:val="000000" w:themeColor="text1"/>
          <w:sz w:val="32"/>
          <w:szCs w:val="32"/>
        </w:rPr>
        <w:t>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6"/>
        <w:gridCol w:w="1377"/>
        <w:gridCol w:w="2721"/>
        <w:gridCol w:w="5671"/>
      </w:tblGrid>
      <w:tr w:rsidR="00613B18" w:rsidRPr="00613B18" w14:paraId="0488779A" w14:textId="77777777" w:rsidTr="00C57014">
        <w:tc>
          <w:tcPr>
            <w:tcW w:w="716" w:type="dxa"/>
            <w:vAlign w:val="center"/>
          </w:tcPr>
          <w:p w14:paraId="291F0243" w14:textId="77777777" w:rsidR="00C57014" w:rsidRPr="00613B18" w:rsidRDefault="00C57014" w:rsidP="0058400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序號</w:t>
            </w:r>
          </w:p>
        </w:tc>
        <w:tc>
          <w:tcPr>
            <w:tcW w:w="1377" w:type="dxa"/>
            <w:vAlign w:val="center"/>
          </w:tcPr>
          <w:p w14:paraId="25A68FA6" w14:textId="77777777" w:rsidR="00C57014" w:rsidRPr="00613B18" w:rsidRDefault="00C57014" w:rsidP="0058400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類別</w:t>
            </w:r>
          </w:p>
        </w:tc>
        <w:tc>
          <w:tcPr>
            <w:tcW w:w="2721" w:type="dxa"/>
            <w:vAlign w:val="center"/>
          </w:tcPr>
          <w:p w14:paraId="01E18C7B" w14:textId="77777777" w:rsidR="00C57014" w:rsidRPr="00613B18" w:rsidRDefault="00C57014" w:rsidP="0058400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建議比</w:t>
            </w:r>
            <w:r w:rsidRPr="00613B18">
              <w:rPr>
                <w:rFonts w:ascii="標楷體" w:eastAsia="標楷體" w:hAnsi="標楷體" w:cs="標楷體" w:hint="eastAsia"/>
                <w:color w:val="000000" w:themeColor="text1"/>
              </w:rPr>
              <w:t>率</w:t>
            </w:r>
          </w:p>
        </w:tc>
        <w:tc>
          <w:tcPr>
            <w:tcW w:w="5671" w:type="dxa"/>
            <w:vAlign w:val="center"/>
          </w:tcPr>
          <w:p w14:paraId="44D6EE80" w14:textId="77777777" w:rsidR="00C57014" w:rsidRPr="00613B18" w:rsidRDefault="00C57014" w:rsidP="0058400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說明</w:t>
            </w:r>
          </w:p>
        </w:tc>
      </w:tr>
      <w:tr w:rsidR="00613B18" w:rsidRPr="00613B18" w14:paraId="1D88F5E0" w14:textId="77777777" w:rsidTr="00C57014">
        <w:tc>
          <w:tcPr>
            <w:tcW w:w="716" w:type="dxa"/>
            <w:vAlign w:val="center"/>
          </w:tcPr>
          <w:p w14:paraId="026103EC" w14:textId="77777777" w:rsidR="00C57014" w:rsidRPr="00613B18" w:rsidRDefault="00C57014" w:rsidP="00C57014">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377" w:type="dxa"/>
            <w:vAlign w:val="center"/>
          </w:tcPr>
          <w:p w14:paraId="5EE03851" w14:textId="77777777" w:rsidR="00C57014" w:rsidRPr="00613B18" w:rsidRDefault="00C57014" w:rsidP="00C57014">
            <w:p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中英文(語)圖書</w:t>
            </w:r>
          </w:p>
        </w:tc>
        <w:tc>
          <w:tcPr>
            <w:tcW w:w="2721" w:type="dxa"/>
            <w:vAlign w:val="center"/>
          </w:tcPr>
          <w:p w14:paraId="5ADD757C" w14:textId="77777777" w:rsidR="00C57014" w:rsidRPr="00613B18" w:rsidRDefault="00C57014" w:rsidP="00C57014">
            <w:pPr>
              <w:snapToGrid w:val="0"/>
              <w:jc w:val="both"/>
              <w:rPr>
                <w:rFonts w:ascii="標楷體" w:eastAsia="標楷體" w:hAnsi="標楷體" w:cs="標楷體"/>
                <w:color w:val="000000" w:themeColor="text1"/>
                <w:sz w:val="28"/>
                <w:szCs w:val="28"/>
              </w:rPr>
            </w:pPr>
            <w:r w:rsidRPr="00613B18">
              <w:rPr>
                <w:rFonts w:ascii="Times New Roman" w:eastAsia="標楷體" w:hAnsi="Times New Roman" w:cs="Times New Roman"/>
                <w:color w:val="000000" w:themeColor="text1"/>
                <w:sz w:val="28"/>
                <w:szCs w:val="28"/>
              </w:rPr>
              <w:t>學生用書選購金額不低於總額之</w:t>
            </w:r>
            <w:r w:rsidRPr="00613B18">
              <w:rPr>
                <w:rFonts w:ascii="Times New Roman" w:eastAsia="標楷體" w:hAnsi="Times New Roman" w:cs="Times New Roman"/>
                <w:color w:val="000000" w:themeColor="text1"/>
                <w:sz w:val="28"/>
                <w:szCs w:val="28"/>
              </w:rPr>
              <w:t>90%</w:t>
            </w:r>
            <w:r w:rsidRPr="00613B18">
              <w:rPr>
                <w:rFonts w:ascii="Times New Roman" w:eastAsia="標楷體" w:hAnsi="Times New Roman" w:cs="Times New Roman"/>
                <w:color w:val="000000" w:themeColor="text1"/>
                <w:sz w:val="28"/>
                <w:szCs w:val="28"/>
              </w:rPr>
              <w:t>。</w:t>
            </w:r>
          </w:p>
        </w:tc>
        <w:tc>
          <w:tcPr>
            <w:tcW w:w="5671" w:type="dxa"/>
          </w:tcPr>
          <w:p w14:paraId="7CF102C4" w14:textId="77777777" w:rsidR="00C57014" w:rsidRPr="00613B18" w:rsidRDefault="00C57014" w:rsidP="00C57014">
            <w:pPr>
              <w:numPr>
                <w:ilvl w:val="0"/>
                <w:numId w:val="23"/>
              </w:numPr>
              <w:pBdr>
                <w:top w:val="nil"/>
                <w:left w:val="nil"/>
                <w:bottom w:val="nil"/>
                <w:right w:val="nil"/>
                <w:between w:val="nil"/>
              </w:pBdr>
              <w:snapToGrid w:val="0"/>
              <w:jc w:val="both"/>
              <w:rPr>
                <w:rFonts w:ascii="標楷體" w:eastAsia="標楷體" w:hAnsi="標楷體" w:cs="標楷體"/>
                <w:color w:val="000000" w:themeColor="text1"/>
                <w:sz w:val="28"/>
                <w:szCs w:val="28"/>
              </w:rPr>
            </w:pPr>
            <w:r w:rsidRPr="00613B18">
              <w:rPr>
                <w:rFonts w:ascii="標楷體" w:eastAsia="標楷體" w:hAnsi="標楷體" w:cs="標楷體" w:hint="eastAsia"/>
                <w:color w:val="000000" w:themeColor="text1"/>
                <w:sz w:val="28"/>
                <w:szCs w:val="28"/>
              </w:rPr>
              <w:t>為提升各類圖書採購數量及面向，有關英文圖書業有「口說英語展能樂學計畫」補助經費進行支應。</w:t>
            </w:r>
          </w:p>
          <w:p w14:paraId="4504088C" w14:textId="77777777" w:rsidR="00C57014" w:rsidRPr="00613B18" w:rsidRDefault="00C57014" w:rsidP="00C57014">
            <w:pPr>
              <w:numPr>
                <w:ilvl w:val="0"/>
                <w:numId w:val="23"/>
              </w:numPr>
              <w:pBdr>
                <w:top w:val="nil"/>
                <w:left w:val="nil"/>
                <w:bottom w:val="nil"/>
                <w:right w:val="nil"/>
                <w:between w:val="nil"/>
              </w:pBdr>
              <w:snapToGrid w:val="0"/>
              <w:jc w:val="both"/>
              <w:rPr>
                <w:rFonts w:ascii="標楷體" w:eastAsia="標楷體" w:hAnsi="標楷體" w:cs="標楷體"/>
                <w:color w:val="000000" w:themeColor="text1"/>
                <w:sz w:val="28"/>
                <w:szCs w:val="28"/>
              </w:rPr>
            </w:pPr>
            <w:r w:rsidRPr="00613B18">
              <w:rPr>
                <w:rFonts w:ascii="標楷體" w:eastAsia="標楷體" w:hAnsi="標楷體" w:cs="標楷體" w:hint="eastAsia"/>
                <w:color w:val="000000" w:themeColor="text1"/>
                <w:sz w:val="28"/>
                <w:szCs w:val="28"/>
              </w:rPr>
              <w:t>有英語圖書需求之學校則</w:t>
            </w:r>
            <w:proofErr w:type="gramStart"/>
            <w:r w:rsidRPr="00613B18">
              <w:rPr>
                <w:rFonts w:ascii="標楷體" w:eastAsia="標楷體" w:hAnsi="標楷體" w:cs="標楷體" w:hint="eastAsia"/>
                <w:color w:val="000000" w:themeColor="text1"/>
                <w:sz w:val="28"/>
                <w:szCs w:val="28"/>
              </w:rPr>
              <w:t>逕</w:t>
            </w:r>
            <w:proofErr w:type="gramEnd"/>
            <w:r w:rsidRPr="00613B18">
              <w:rPr>
                <w:rFonts w:ascii="標楷體" w:eastAsia="標楷體" w:hAnsi="標楷體" w:cs="標楷體" w:hint="eastAsia"/>
                <w:color w:val="000000" w:themeColor="text1"/>
                <w:sz w:val="28"/>
                <w:szCs w:val="28"/>
              </w:rPr>
              <w:t>於前揭計畫內申請補助，本計畫則取消英文圖書採購比率。</w:t>
            </w:r>
          </w:p>
          <w:p w14:paraId="46C8B9B4" w14:textId="77777777" w:rsidR="00C57014" w:rsidRPr="00613B18" w:rsidRDefault="00C57014" w:rsidP="00C57014">
            <w:pPr>
              <w:numPr>
                <w:ilvl w:val="0"/>
                <w:numId w:val="23"/>
              </w:numPr>
              <w:pBdr>
                <w:top w:val="nil"/>
                <w:left w:val="nil"/>
                <w:bottom w:val="nil"/>
                <w:right w:val="nil"/>
                <w:between w:val="nil"/>
              </w:pBdr>
              <w:jc w:val="both"/>
              <w:rPr>
                <w:rFonts w:ascii="標楷體" w:eastAsia="標楷體" w:hAnsi="標楷體" w:cs="標楷體"/>
                <w:color w:val="000000" w:themeColor="text1"/>
                <w:sz w:val="28"/>
                <w:szCs w:val="28"/>
              </w:rPr>
            </w:pPr>
            <w:proofErr w:type="gramStart"/>
            <w:r w:rsidRPr="00613B18">
              <w:rPr>
                <w:rFonts w:ascii="標楷體" w:eastAsia="標楷體" w:hAnsi="標楷體" w:cs="標楷體" w:hint="eastAsia"/>
                <w:color w:val="000000" w:themeColor="text1"/>
                <w:sz w:val="28"/>
                <w:szCs w:val="28"/>
              </w:rPr>
              <w:t>囿</w:t>
            </w:r>
            <w:proofErr w:type="gramEnd"/>
            <w:r w:rsidRPr="00613B18">
              <w:rPr>
                <w:rFonts w:ascii="標楷體" w:eastAsia="標楷體" w:hAnsi="標楷體" w:cs="標楷體" w:hint="eastAsia"/>
                <w:color w:val="000000" w:themeColor="text1"/>
                <w:sz w:val="28"/>
                <w:szCs w:val="28"/>
              </w:rPr>
              <w:t>於電子書採購方式限制，本計畫補助經費</w:t>
            </w:r>
            <w:proofErr w:type="gramStart"/>
            <w:r w:rsidRPr="00613B18">
              <w:rPr>
                <w:rFonts w:ascii="標楷體" w:eastAsia="標楷體" w:hAnsi="標楷體" w:cs="標楷體" w:hint="eastAsia"/>
                <w:color w:val="000000" w:themeColor="text1"/>
                <w:sz w:val="28"/>
                <w:szCs w:val="28"/>
              </w:rPr>
              <w:t>不</w:t>
            </w:r>
            <w:proofErr w:type="gramEnd"/>
            <w:r w:rsidRPr="00613B18">
              <w:rPr>
                <w:rFonts w:ascii="標楷體" w:eastAsia="標楷體" w:hAnsi="標楷體" w:cs="標楷體" w:hint="eastAsia"/>
                <w:color w:val="000000" w:themeColor="text1"/>
                <w:sz w:val="28"/>
                <w:szCs w:val="28"/>
              </w:rPr>
              <w:t>支應電子書籍採購。</w:t>
            </w:r>
          </w:p>
        </w:tc>
      </w:tr>
      <w:tr w:rsidR="00C57014" w:rsidRPr="00613B18" w14:paraId="4D83E14A" w14:textId="77777777" w:rsidTr="00C57014">
        <w:tc>
          <w:tcPr>
            <w:tcW w:w="716" w:type="dxa"/>
            <w:vAlign w:val="center"/>
          </w:tcPr>
          <w:p w14:paraId="2A4D50CB" w14:textId="77777777" w:rsidR="00C57014" w:rsidRPr="00613B18" w:rsidRDefault="00C57014" w:rsidP="00C57014">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377" w:type="dxa"/>
            <w:vAlign w:val="center"/>
          </w:tcPr>
          <w:p w14:paraId="73213AFC" w14:textId="77777777" w:rsidR="00C57014" w:rsidRPr="00613B18" w:rsidRDefault="00C57014" w:rsidP="00C57014">
            <w:pP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教師用書、工具用書比例</w:t>
            </w:r>
          </w:p>
        </w:tc>
        <w:tc>
          <w:tcPr>
            <w:tcW w:w="2721" w:type="dxa"/>
            <w:vAlign w:val="center"/>
          </w:tcPr>
          <w:p w14:paraId="5CE0BB13" w14:textId="77777777" w:rsidR="00C57014" w:rsidRPr="00613B18" w:rsidRDefault="00C57014" w:rsidP="00C57014">
            <w:pPr>
              <w:snapToGrid w:val="0"/>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教師用書、工具用書合計金額以不高於總額之</w:t>
            </w:r>
            <w:r w:rsidRPr="00613B18">
              <w:rPr>
                <w:rFonts w:ascii="Times New Roman" w:eastAsia="標楷體" w:hAnsi="Times New Roman" w:cs="Times New Roman"/>
                <w:color w:val="000000" w:themeColor="text1"/>
                <w:sz w:val="28"/>
                <w:szCs w:val="28"/>
              </w:rPr>
              <w:t>10%</w:t>
            </w:r>
            <w:r w:rsidRPr="00613B18">
              <w:rPr>
                <w:rFonts w:ascii="Times New Roman" w:eastAsia="標楷體" w:hAnsi="Times New Roman" w:cs="Times New Roman"/>
                <w:color w:val="000000" w:themeColor="text1"/>
                <w:sz w:val="28"/>
                <w:szCs w:val="28"/>
              </w:rPr>
              <w:t>。</w:t>
            </w:r>
          </w:p>
        </w:tc>
        <w:tc>
          <w:tcPr>
            <w:tcW w:w="5671" w:type="dxa"/>
          </w:tcPr>
          <w:p w14:paraId="3475A68A" w14:textId="77777777" w:rsidR="00C57014" w:rsidRPr="00613B18" w:rsidRDefault="00C57014" w:rsidP="00C57014">
            <w:pPr>
              <w:numPr>
                <w:ilvl w:val="0"/>
                <w:numId w:val="1"/>
              </w:numPr>
              <w:pBdr>
                <w:top w:val="nil"/>
                <w:left w:val="nil"/>
                <w:bottom w:val="nil"/>
                <w:right w:val="nil"/>
                <w:between w:val="nil"/>
              </w:pBd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採購教師用書是以配合教學活動的實施為目的,若為教師用書應敘明配合的學習領域或課程主題。</w:t>
            </w:r>
          </w:p>
          <w:p w14:paraId="2082BF6C" w14:textId="77777777" w:rsidR="00C57014" w:rsidRPr="00613B18" w:rsidRDefault="00C57014" w:rsidP="00C57014">
            <w:pPr>
              <w:numPr>
                <w:ilvl w:val="0"/>
                <w:numId w:val="1"/>
              </w:numPr>
              <w:pBdr>
                <w:top w:val="nil"/>
                <w:left w:val="nil"/>
                <w:bottom w:val="nil"/>
                <w:right w:val="nil"/>
                <w:between w:val="nil"/>
              </w:pBdr>
              <w:snapToGrid w:val="0"/>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工具用書單價多屬偏高,採購過多可能無法達到說明1之目標,故教師用書及工具用書之採購金額及比率不宜過高。</w:t>
            </w:r>
          </w:p>
          <w:p w14:paraId="52F64A0E" w14:textId="77777777" w:rsidR="00C57014" w:rsidRPr="00613B18" w:rsidRDefault="00C57014" w:rsidP="00C57014">
            <w:pPr>
              <w:numPr>
                <w:ilvl w:val="0"/>
                <w:numId w:val="1"/>
              </w:numPr>
              <w:pBdr>
                <w:top w:val="nil"/>
                <w:left w:val="nil"/>
                <w:bottom w:val="nil"/>
                <w:right w:val="nil"/>
                <w:between w:val="nil"/>
              </w:pBdr>
              <w:jc w:val="both"/>
              <w:rPr>
                <w:rFonts w:ascii="標楷體" w:eastAsia="標楷體" w:hAnsi="標楷體" w:cs="標楷體"/>
                <w:color w:val="000000" w:themeColor="text1"/>
                <w:sz w:val="28"/>
                <w:szCs w:val="28"/>
              </w:rPr>
            </w:pPr>
            <w:proofErr w:type="gramStart"/>
            <w:r w:rsidRPr="00613B18">
              <w:rPr>
                <w:rFonts w:ascii="標楷體" w:eastAsia="標楷體" w:hAnsi="標楷體" w:cs="標楷體" w:hint="eastAsia"/>
                <w:color w:val="000000" w:themeColor="text1"/>
                <w:sz w:val="28"/>
                <w:szCs w:val="28"/>
              </w:rPr>
              <w:t>囿</w:t>
            </w:r>
            <w:proofErr w:type="gramEnd"/>
            <w:r w:rsidRPr="00613B18">
              <w:rPr>
                <w:rFonts w:ascii="標楷體" w:eastAsia="標楷體" w:hAnsi="標楷體" w:cs="標楷體" w:hint="eastAsia"/>
                <w:color w:val="000000" w:themeColor="text1"/>
                <w:sz w:val="28"/>
                <w:szCs w:val="28"/>
              </w:rPr>
              <w:t>於電子書採購方式限制，本計畫補助經費</w:t>
            </w:r>
            <w:proofErr w:type="gramStart"/>
            <w:r w:rsidRPr="00613B18">
              <w:rPr>
                <w:rFonts w:ascii="標楷體" w:eastAsia="標楷體" w:hAnsi="標楷體" w:cs="標楷體" w:hint="eastAsia"/>
                <w:color w:val="000000" w:themeColor="text1"/>
                <w:sz w:val="28"/>
                <w:szCs w:val="28"/>
              </w:rPr>
              <w:t>不</w:t>
            </w:r>
            <w:proofErr w:type="gramEnd"/>
            <w:r w:rsidRPr="00613B18">
              <w:rPr>
                <w:rFonts w:ascii="標楷體" w:eastAsia="標楷體" w:hAnsi="標楷體" w:cs="標楷體" w:hint="eastAsia"/>
                <w:color w:val="000000" w:themeColor="text1"/>
                <w:sz w:val="28"/>
                <w:szCs w:val="28"/>
              </w:rPr>
              <w:t>支應電子書籍採購。</w:t>
            </w:r>
          </w:p>
        </w:tc>
      </w:tr>
    </w:tbl>
    <w:p w14:paraId="5766A46E" w14:textId="77777777" w:rsidR="0058400F" w:rsidRPr="00613B18" w:rsidRDefault="0058400F" w:rsidP="0058400F">
      <w:pPr>
        <w:widowControl/>
        <w:rPr>
          <w:rFonts w:ascii="標楷體" w:eastAsia="標楷體" w:hAnsi="標楷體" w:cs="標楷體"/>
          <w:color w:val="000000" w:themeColor="text1"/>
        </w:rPr>
      </w:pPr>
    </w:p>
    <w:p w14:paraId="17BEF3EB" w14:textId="77777777" w:rsidR="0058400F" w:rsidRPr="00613B18" w:rsidRDefault="0058400F">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13A03DB0" w14:textId="77777777" w:rsidR="0058400F" w:rsidRPr="00613B18" w:rsidRDefault="00074D69" w:rsidP="005C00D9">
      <w:pPr>
        <w:pStyle w:val="1"/>
        <w:jc w:val="left"/>
        <w:rPr>
          <w:rFonts w:ascii="標楷體" w:eastAsia="標楷體" w:hAnsi="標楷體"/>
          <w:color w:val="000000" w:themeColor="text1"/>
          <w:sz w:val="28"/>
          <w:szCs w:val="28"/>
        </w:rPr>
      </w:pPr>
      <w:bookmarkStart w:id="6" w:name="_Toc155888278"/>
      <w:r w:rsidRPr="00613B18">
        <w:rPr>
          <w:rFonts w:ascii="標楷體" w:eastAsia="標楷體" w:hAnsi="標楷體" w:hint="eastAsia"/>
          <w:color w:val="000000" w:themeColor="text1"/>
          <w:sz w:val="28"/>
          <w:szCs w:val="28"/>
        </w:rPr>
        <w:lastRenderedPageBreak/>
        <w:t>附件4</w:t>
      </w:r>
      <w:r w:rsidR="003211C5" w:rsidRPr="00613B18">
        <w:rPr>
          <w:rFonts w:ascii="標楷體" w:eastAsia="標楷體" w:hAnsi="標楷體" w:hint="eastAsia"/>
          <w:color w:val="000000" w:themeColor="text1"/>
          <w:sz w:val="28"/>
          <w:szCs w:val="28"/>
        </w:rPr>
        <w:t xml:space="preserve"> 學校圖書採購選書委員會會議紀錄格式</w:t>
      </w:r>
      <w:bookmarkEnd w:id="6"/>
    </w:p>
    <w:p w14:paraId="056B4F13" w14:textId="77777777" w:rsidR="003211C5" w:rsidRPr="00613B18" w:rsidRDefault="003211C5" w:rsidP="003211C5">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E176B2"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年度ΟΟ區ΟΟ國中(小)</w:t>
      </w:r>
      <w:r w:rsidR="00E176B2" w:rsidRPr="00613B18">
        <w:rPr>
          <w:rFonts w:ascii="標楷體" w:eastAsia="標楷體" w:hAnsi="標楷體" w:cs="標楷體"/>
          <w:color w:val="000000" w:themeColor="text1"/>
          <w:sz w:val="32"/>
          <w:szCs w:val="32"/>
        </w:rPr>
        <w:t xml:space="preserve"> </w:t>
      </w:r>
    </w:p>
    <w:p w14:paraId="00C53FFB" w14:textId="77777777" w:rsidR="003211C5" w:rsidRPr="00613B18" w:rsidRDefault="003211C5" w:rsidP="003211C5">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圖書採購選書委員會會議紀錄</w:t>
      </w:r>
    </w:p>
    <w:p w14:paraId="2A343CE1" w14:textId="77777777" w:rsidR="003211C5" w:rsidRPr="00613B18" w:rsidRDefault="003211C5" w:rsidP="003211C5">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p>
    <w:p w14:paraId="31103C29"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時間：    年   月   日     午   時   分</w:t>
      </w:r>
    </w:p>
    <w:p w14:paraId="56E0CD9E"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地點：</w:t>
      </w:r>
    </w:p>
    <w:p w14:paraId="093D0AFE"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主席：　　　　　　　　　　　　　       　　紀錄：</w:t>
      </w:r>
    </w:p>
    <w:p w14:paraId="05DB7351"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出席人員：如簽到表</w:t>
      </w:r>
    </w:p>
    <w:p w14:paraId="4EE39103"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 xml:space="preserve">主席報告： </w:t>
      </w:r>
    </w:p>
    <w:p w14:paraId="0B3F0ED6"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提案討論：</w:t>
      </w:r>
    </w:p>
    <w:p w14:paraId="0D28ED0E"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案由</w:t>
      </w:r>
      <w:proofErr w:type="gramStart"/>
      <w:r w:rsidRPr="00613B18">
        <w:rPr>
          <w:rFonts w:ascii="標楷體" w:eastAsia="標楷體" w:hAnsi="標楷體" w:cs="標楷體"/>
          <w:color w:val="000000" w:themeColor="text1"/>
          <w:sz w:val="28"/>
          <w:szCs w:val="28"/>
        </w:rPr>
        <w:t>一</w:t>
      </w:r>
      <w:proofErr w:type="gramEnd"/>
      <w:r w:rsidRPr="00613B18">
        <w:rPr>
          <w:rFonts w:ascii="標楷體" w:eastAsia="標楷體" w:hAnsi="標楷體" w:cs="標楷體"/>
          <w:color w:val="000000" w:themeColor="text1"/>
          <w:sz w:val="28"/>
          <w:szCs w:val="28"/>
        </w:rPr>
        <w:t>：本校圖書</w:t>
      </w:r>
      <w:r w:rsidR="00CA5124" w:rsidRPr="00613B18">
        <w:rPr>
          <w:rFonts w:ascii="標楷體" w:eastAsia="標楷體" w:hAnsi="標楷體" w:cs="標楷體" w:hint="eastAsia"/>
          <w:color w:val="000000" w:themeColor="text1"/>
          <w:sz w:val="28"/>
          <w:szCs w:val="28"/>
        </w:rPr>
        <w:t>選購</w:t>
      </w:r>
      <w:r w:rsidRPr="00613B18">
        <w:rPr>
          <w:rFonts w:ascii="標楷體" w:eastAsia="標楷體" w:hAnsi="標楷體" w:cs="標楷體"/>
          <w:color w:val="000000" w:themeColor="text1"/>
          <w:sz w:val="28"/>
          <w:szCs w:val="28"/>
        </w:rPr>
        <w:t>原則，請</w:t>
      </w:r>
      <w:r w:rsidR="00CA5124" w:rsidRPr="00613B18">
        <w:rPr>
          <w:rFonts w:ascii="標楷體" w:eastAsia="標楷體" w:hAnsi="標楷體" w:cs="標楷體" w:hint="eastAsia"/>
          <w:color w:val="000000" w:themeColor="text1"/>
          <w:sz w:val="28"/>
          <w:szCs w:val="28"/>
        </w:rPr>
        <w:t>討論</w:t>
      </w:r>
      <w:r w:rsidRPr="00613B18">
        <w:rPr>
          <w:rFonts w:ascii="標楷體" w:eastAsia="標楷體" w:hAnsi="標楷體" w:cs="標楷體"/>
          <w:color w:val="000000" w:themeColor="text1"/>
          <w:sz w:val="28"/>
          <w:szCs w:val="28"/>
        </w:rPr>
        <w:t>。</w:t>
      </w:r>
    </w:p>
    <w:p w14:paraId="761AE63C"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說  明：</w:t>
      </w:r>
    </w:p>
    <w:p w14:paraId="00FF75D3"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決  議：</w:t>
      </w:r>
    </w:p>
    <w:p w14:paraId="6357D407"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p>
    <w:p w14:paraId="3B6DE91C"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案由二：本校圖書採購書單，請審議。</w:t>
      </w:r>
    </w:p>
    <w:p w14:paraId="0294B0F1"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說  明：</w:t>
      </w:r>
    </w:p>
    <w:p w14:paraId="1D54B1E5" w14:textId="77777777" w:rsidR="003211C5" w:rsidRPr="00613B18" w:rsidRDefault="003211C5" w:rsidP="003211C5">
      <w:pPr>
        <w:widowControl/>
        <w:ind w:leftChars="118" w:left="283"/>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決  議：</w:t>
      </w:r>
    </w:p>
    <w:p w14:paraId="55395557" w14:textId="77777777" w:rsidR="003211C5" w:rsidRPr="00613B18" w:rsidRDefault="003211C5" w:rsidP="003211C5">
      <w:pPr>
        <w:widowControl/>
        <w:rPr>
          <w:rFonts w:ascii="標楷體" w:eastAsia="標楷體" w:hAnsi="標楷體" w:cs="標楷體"/>
          <w:color w:val="000000" w:themeColor="text1"/>
          <w:sz w:val="28"/>
          <w:szCs w:val="28"/>
        </w:rPr>
      </w:pPr>
    </w:p>
    <w:p w14:paraId="138BCF76"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臨時動議：</w:t>
      </w:r>
    </w:p>
    <w:p w14:paraId="75A2A812" w14:textId="77777777" w:rsidR="003211C5" w:rsidRPr="00613B18" w:rsidRDefault="003211C5" w:rsidP="003211C5">
      <w:pPr>
        <w:widowControl/>
        <w:pBdr>
          <w:top w:val="nil"/>
          <w:left w:val="nil"/>
          <w:bottom w:val="nil"/>
          <w:right w:val="nil"/>
          <w:between w:val="nil"/>
        </w:pBdr>
        <w:spacing w:line="440" w:lineRule="auto"/>
        <w:ind w:left="480" w:hanging="480"/>
        <w:rPr>
          <w:rFonts w:ascii="標楷體" w:eastAsia="標楷體" w:hAnsi="標楷體" w:cs="標楷體"/>
          <w:color w:val="000000" w:themeColor="text1"/>
          <w:sz w:val="28"/>
          <w:szCs w:val="28"/>
        </w:rPr>
      </w:pPr>
    </w:p>
    <w:p w14:paraId="7C16C24E" w14:textId="77777777" w:rsidR="003211C5" w:rsidRPr="00613B18" w:rsidRDefault="003211C5" w:rsidP="003211C5">
      <w:pPr>
        <w:widowControl/>
        <w:numPr>
          <w:ilvl w:val="0"/>
          <w:numId w:val="3"/>
        </w:numPr>
        <w:pBdr>
          <w:top w:val="nil"/>
          <w:left w:val="nil"/>
          <w:bottom w:val="nil"/>
          <w:right w:val="nil"/>
          <w:between w:val="nil"/>
        </w:pBdr>
        <w:spacing w:line="440" w:lineRule="auto"/>
        <w:rPr>
          <w:color w:val="000000" w:themeColor="text1"/>
          <w:sz w:val="28"/>
          <w:szCs w:val="28"/>
        </w:rPr>
      </w:pPr>
      <w:r w:rsidRPr="00613B18">
        <w:rPr>
          <w:rFonts w:ascii="標楷體" w:eastAsia="標楷體" w:hAnsi="標楷體" w:cs="標楷體"/>
          <w:color w:val="000000" w:themeColor="text1"/>
          <w:sz w:val="28"/>
          <w:szCs w:val="28"/>
        </w:rPr>
        <w:t>散會：    午   時   分。</w:t>
      </w:r>
    </w:p>
    <w:p w14:paraId="10292FA3" w14:textId="77777777" w:rsidR="003211C5" w:rsidRPr="00613B18" w:rsidRDefault="003211C5" w:rsidP="003211C5">
      <w:pPr>
        <w:widowControl/>
        <w:rPr>
          <w:rFonts w:ascii="標楷體" w:eastAsia="標楷體" w:hAnsi="標楷體" w:cs="標楷體"/>
          <w:color w:val="000000" w:themeColor="text1"/>
          <w:sz w:val="28"/>
          <w:szCs w:val="28"/>
        </w:rPr>
      </w:pPr>
    </w:p>
    <w:p w14:paraId="17153917" w14:textId="77777777" w:rsidR="003211C5" w:rsidRPr="00613B18" w:rsidRDefault="003211C5" w:rsidP="003211C5">
      <w:pPr>
        <w:widowControl/>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w:t>
      </w:r>
      <w:r w:rsidR="0068437A" w:rsidRPr="00613B18">
        <w:rPr>
          <w:rFonts w:ascii="標楷體" w:eastAsia="標楷體" w:hAnsi="標楷體" w:cs="標楷體" w:hint="eastAsia"/>
          <w:color w:val="000000" w:themeColor="text1"/>
          <w:sz w:val="28"/>
          <w:szCs w:val="28"/>
        </w:rPr>
        <w:t>紀</w:t>
      </w:r>
      <w:r w:rsidRPr="00613B18">
        <w:rPr>
          <w:rFonts w:ascii="標楷體" w:eastAsia="標楷體" w:hAnsi="標楷體" w:cs="標楷體"/>
          <w:color w:val="000000" w:themeColor="text1"/>
          <w:sz w:val="28"/>
          <w:szCs w:val="28"/>
        </w:rPr>
        <w:t>錄                        主任                     校長</w:t>
      </w:r>
    </w:p>
    <w:p w14:paraId="243BD5AA" w14:textId="77777777" w:rsidR="003211C5" w:rsidRPr="00613B18" w:rsidRDefault="003211C5" w:rsidP="003211C5">
      <w:pPr>
        <w:widowControl/>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(影本請加</w:t>
      </w:r>
      <w:proofErr w:type="gramStart"/>
      <w:r w:rsidRPr="00613B18">
        <w:rPr>
          <w:rFonts w:ascii="標楷體" w:eastAsia="標楷體" w:hAnsi="標楷體" w:cs="標楷體"/>
          <w:color w:val="000000" w:themeColor="text1"/>
          <w:sz w:val="28"/>
          <w:szCs w:val="28"/>
        </w:rPr>
        <w:t>註</w:t>
      </w:r>
      <w:proofErr w:type="gramEnd"/>
      <w:r w:rsidRPr="00613B18">
        <w:rPr>
          <w:rFonts w:ascii="標楷體" w:eastAsia="標楷體" w:hAnsi="標楷體" w:cs="標楷體"/>
          <w:color w:val="000000" w:themeColor="text1"/>
          <w:sz w:val="28"/>
          <w:szCs w:val="28"/>
        </w:rPr>
        <w:t>與正本相符)</w:t>
      </w:r>
    </w:p>
    <w:p w14:paraId="268097FA" w14:textId="77777777" w:rsidR="003211C5" w:rsidRPr="00613B18" w:rsidRDefault="003211C5" w:rsidP="003211C5">
      <w:pPr>
        <w:widowControl/>
        <w:rPr>
          <w:rFonts w:ascii="標楷體" w:eastAsia="標楷體" w:hAnsi="標楷體" w:cs="標楷體"/>
          <w:color w:val="000000" w:themeColor="text1"/>
          <w:sz w:val="28"/>
          <w:szCs w:val="28"/>
        </w:rPr>
      </w:pPr>
      <w:r w:rsidRPr="00613B18">
        <w:rPr>
          <w:color w:val="000000" w:themeColor="text1"/>
          <w:sz w:val="28"/>
          <w:szCs w:val="28"/>
        </w:rPr>
        <w:br w:type="page"/>
      </w:r>
    </w:p>
    <w:p w14:paraId="2E5314A8" w14:textId="77777777" w:rsidR="003211C5" w:rsidRPr="00613B18" w:rsidRDefault="003211C5" w:rsidP="003211C5">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lastRenderedPageBreak/>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E176B2"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年度ΟΟ區ΟΟ國中(小)</w:t>
      </w:r>
    </w:p>
    <w:p w14:paraId="444C4BC5" w14:textId="77777777" w:rsidR="003211C5" w:rsidRPr="00613B18" w:rsidRDefault="003211C5" w:rsidP="003211C5">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圖書採購選書委員會會議簽到表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2410"/>
        <w:gridCol w:w="2693"/>
        <w:gridCol w:w="4507"/>
      </w:tblGrid>
      <w:tr w:rsidR="00613B18" w:rsidRPr="00613B18" w14:paraId="06562C56" w14:textId="77777777" w:rsidTr="003311D6">
        <w:tc>
          <w:tcPr>
            <w:tcW w:w="846" w:type="dxa"/>
          </w:tcPr>
          <w:p w14:paraId="3E039D22"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編號</w:t>
            </w:r>
          </w:p>
        </w:tc>
        <w:tc>
          <w:tcPr>
            <w:tcW w:w="2410" w:type="dxa"/>
          </w:tcPr>
          <w:p w14:paraId="2BAFEFA7"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職稱</w:t>
            </w:r>
          </w:p>
        </w:tc>
        <w:tc>
          <w:tcPr>
            <w:tcW w:w="2693" w:type="dxa"/>
          </w:tcPr>
          <w:p w14:paraId="1789AC64"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姓名</w:t>
            </w:r>
          </w:p>
        </w:tc>
        <w:tc>
          <w:tcPr>
            <w:tcW w:w="4507" w:type="dxa"/>
          </w:tcPr>
          <w:p w14:paraId="17A74030"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簽到</w:t>
            </w:r>
          </w:p>
        </w:tc>
      </w:tr>
      <w:tr w:rsidR="00613B18" w:rsidRPr="00613B18" w14:paraId="7ECFD985" w14:textId="77777777" w:rsidTr="003311D6">
        <w:trPr>
          <w:trHeight w:val="1451"/>
        </w:trPr>
        <w:tc>
          <w:tcPr>
            <w:tcW w:w="846" w:type="dxa"/>
            <w:vAlign w:val="center"/>
          </w:tcPr>
          <w:p w14:paraId="32EF89E1"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w:t>
            </w:r>
          </w:p>
        </w:tc>
        <w:tc>
          <w:tcPr>
            <w:tcW w:w="2410" w:type="dxa"/>
            <w:vAlign w:val="center"/>
          </w:tcPr>
          <w:p w14:paraId="2A893DC7"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校長</w:t>
            </w:r>
          </w:p>
        </w:tc>
        <w:tc>
          <w:tcPr>
            <w:tcW w:w="2693" w:type="dxa"/>
            <w:vAlign w:val="center"/>
          </w:tcPr>
          <w:p w14:paraId="6E13C83E"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07F5E145"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r w:rsidR="00613B18" w:rsidRPr="00613B18" w14:paraId="2C331EA4" w14:textId="77777777" w:rsidTr="003311D6">
        <w:trPr>
          <w:trHeight w:val="1451"/>
        </w:trPr>
        <w:tc>
          <w:tcPr>
            <w:tcW w:w="846" w:type="dxa"/>
            <w:vAlign w:val="center"/>
          </w:tcPr>
          <w:p w14:paraId="06D8D222"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2</w:t>
            </w:r>
          </w:p>
        </w:tc>
        <w:tc>
          <w:tcPr>
            <w:tcW w:w="2410" w:type="dxa"/>
            <w:vAlign w:val="center"/>
          </w:tcPr>
          <w:p w14:paraId="47021DEB"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行政代表</w:t>
            </w:r>
          </w:p>
        </w:tc>
        <w:tc>
          <w:tcPr>
            <w:tcW w:w="2693" w:type="dxa"/>
            <w:vAlign w:val="center"/>
          </w:tcPr>
          <w:p w14:paraId="3742A9B9"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1375E086"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r w:rsidR="00613B18" w:rsidRPr="00613B18" w14:paraId="62AA50EB" w14:textId="77777777" w:rsidTr="003311D6">
        <w:trPr>
          <w:trHeight w:val="1451"/>
        </w:trPr>
        <w:tc>
          <w:tcPr>
            <w:tcW w:w="846" w:type="dxa"/>
            <w:vAlign w:val="center"/>
          </w:tcPr>
          <w:p w14:paraId="402B48A1"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3</w:t>
            </w:r>
          </w:p>
        </w:tc>
        <w:tc>
          <w:tcPr>
            <w:tcW w:w="2410" w:type="dxa"/>
            <w:vAlign w:val="center"/>
          </w:tcPr>
          <w:p w14:paraId="578E142A"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教師代表</w:t>
            </w:r>
          </w:p>
        </w:tc>
        <w:tc>
          <w:tcPr>
            <w:tcW w:w="2693" w:type="dxa"/>
            <w:vAlign w:val="center"/>
          </w:tcPr>
          <w:p w14:paraId="00A87AA2"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5A75577E"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r w:rsidR="00613B18" w:rsidRPr="00613B18" w14:paraId="00244AEC" w14:textId="77777777" w:rsidTr="003311D6">
        <w:trPr>
          <w:trHeight w:val="1451"/>
        </w:trPr>
        <w:tc>
          <w:tcPr>
            <w:tcW w:w="846" w:type="dxa"/>
            <w:vAlign w:val="center"/>
          </w:tcPr>
          <w:p w14:paraId="3AEF2C00"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4</w:t>
            </w:r>
          </w:p>
        </w:tc>
        <w:tc>
          <w:tcPr>
            <w:tcW w:w="2410" w:type="dxa"/>
            <w:vAlign w:val="center"/>
          </w:tcPr>
          <w:p w14:paraId="0477D3AC"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英語教師代表</w:t>
            </w:r>
          </w:p>
        </w:tc>
        <w:tc>
          <w:tcPr>
            <w:tcW w:w="2693" w:type="dxa"/>
            <w:vAlign w:val="center"/>
          </w:tcPr>
          <w:p w14:paraId="04000E88"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113A2EDB"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r w:rsidR="00613B18" w:rsidRPr="00613B18" w14:paraId="1F142A66" w14:textId="77777777" w:rsidTr="003311D6">
        <w:trPr>
          <w:trHeight w:val="1451"/>
        </w:trPr>
        <w:tc>
          <w:tcPr>
            <w:tcW w:w="846" w:type="dxa"/>
            <w:vAlign w:val="center"/>
          </w:tcPr>
          <w:p w14:paraId="0B5AFE87"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5</w:t>
            </w:r>
          </w:p>
        </w:tc>
        <w:tc>
          <w:tcPr>
            <w:tcW w:w="2410" w:type="dxa"/>
            <w:vAlign w:val="center"/>
          </w:tcPr>
          <w:p w14:paraId="3CE33CC3"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圖書館閱讀推動教師</w:t>
            </w:r>
          </w:p>
        </w:tc>
        <w:tc>
          <w:tcPr>
            <w:tcW w:w="2693" w:type="dxa"/>
            <w:vAlign w:val="center"/>
          </w:tcPr>
          <w:p w14:paraId="749EE423"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0EA3056F"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r w:rsidR="00613B18" w:rsidRPr="00613B18" w14:paraId="6F04F84C" w14:textId="77777777" w:rsidTr="003311D6">
        <w:trPr>
          <w:trHeight w:val="1451"/>
        </w:trPr>
        <w:tc>
          <w:tcPr>
            <w:tcW w:w="846" w:type="dxa"/>
            <w:vAlign w:val="center"/>
          </w:tcPr>
          <w:p w14:paraId="63AB51EF"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6</w:t>
            </w:r>
          </w:p>
        </w:tc>
        <w:tc>
          <w:tcPr>
            <w:tcW w:w="2410" w:type="dxa"/>
            <w:vAlign w:val="center"/>
          </w:tcPr>
          <w:p w14:paraId="3E733795"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(上開人員僅供參考，可自行增列。)</w:t>
            </w:r>
          </w:p>
        </w:tc>
        <w:tc>
          <w:tcPr>
            <w:tcW w:w="2693" w:type="dxa"/>
            <w:vAlign w:val="center"/>
          </w:tcPr>
          <w:p w14:paraId="65282F56"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51ACD8C6"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r w:rsidR="00613B18" w:rsidRPr="00613B18" w14:paraId="2E60CC6B" w14:textId="77777777" w:rsidTr="003311D6">
        <w:trPr>
          <w:trHeight w:val="1451"/>
        </w:trPr>
        <w:tc>
          <w:tcPr>
            <w:tcW w:w="846" w:type="dxa"/>
            <w:vAlign w:val="center"/>
          </w:tcPr>
          <w:p w14:paraId="2CB669AE" w14:textId="77777777" w:rsidR="003211C5" w:rsidRPr="00613B18" w:rsidRDefault="003211C5" w:rsidP="003311D6">
            <w:pPr>
              <w:widowControl/>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7</w:t>
            </w:r>
          </w:p>
        </w:tc>
        <w:tc>
          <w:tcPr>
            <w:tcW w:w="2410" w:type="dxa"/>
            <w:vAlign w:val="center"/>
          </w:tcPr>
          <w:p w14:paraId="6D010B9B"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2693" w:type="dxa"/>
            <w:vAlign w:val="center"/>
          </w:tcPr>
          <w:p w14:paraId="5C271984" w14:textId="77777777" w:rsidR="003211C5" w:rsidRPr="00613B18" w:rsidRDefault="003211C5" w:rsidP="003311D6">
            <w:pPr>
              <w:widowControl/>
              <w:jc w:val="center"/>
              <w:rPr>
                <w:rFonts w:ascii="標楷體" w:eastAsia="標楷體" w:hAnsi="標楷體" w:cs="標楷體"/>
                <w:color w:val="000000" w:themeColor="text1"/>
                <w:sz w:val="28"/>
                <w:szCs w:val="28"/>
              </w:rPr>
            </w:pPr>
          </w:p>
        </w:tc>
        <w:tc>
          <w:tcPr>
            <w:tcW w:w="4507" w:type="dxa"/>
            <w:vAlign w:val="center"/>
          </w:tcPr>
          <w:p w14:paraId="630ABF7B" w14:textId="77777777" w:rsidR="003211C5" w:rsidRPr="00613B18" w:rsidRDefault="003211C5" w:rsidP="003311D6">
            <w:pPr>
              <w:widowControl/>
              <w:jc w:val="center"/>
              <w:rPr>
                <w:rFonts w:ascii="標楷體" w:eastAsia="標楷體" w:hAnsi="標楷體" w:cs="標楷體"/>
                <w:color w:val="000000" w:themeColor="text1"/>
                <w:sz w:val="28"/>
                <w:szCs w:val="28"/>
              </w:rPr>
            </w:pPr>
          </w:p>
        </w:tc>
      </w:tr>
    </w:tbl>
    <w:p w14:paraId="528EEC94" w14:textId="77777777" w:rsidR="003211C5" w:rsidRPr="00613B18" w:rsidRDefault="003211C5" w:rsidP="003211C5">
      <w:pPr>
        <w:widowControl/>
        <w:rPr>
          <w:rFonts w:ascii="標楷體" w:eastAsia="標楷體" w:hAnsi="標楷體" w:cs="標楷體"/>
          <w:color w:val="000000" w:themeColor="text1"/>
        </w:rPr>
      </w:pPr>
      <w:r w:rsidRPr="00613B18">
        <w:rPr>
          <w:rFonts w:ascii="標楷體" w:eastAsia="標楷體" w:hAnsi="標楷體" w:cs="標楷體" w:hint="eastAsia"/>
          <w:color w:val="000000" w:themeColor="text1"/>
        </w:rPr>
        <w:t>說明：如</w:t>
      </w:r>
      <w:proofErr w:type="gramStart"/>
      <w:r w:rsidRPr="00613B18">
        <w:rPr>
          <w:rFonts w:ascii="標楷體" w:eastAsia="標楷體" w:hAnsi="標楷體" w:cs="標楷體" w:hint="eastAsia"/>
          <w:color w:val="000000" w:themeColor="text1"/>
        </w:rPr>
        <w:t>辦理線上會議</w:t>
      </w:r>
      <w:proofErr w:type="gramEnd"/>
      <w:r w:rsidRPr="00613B18">
        <w:rPr>
          <w:rFonts w:ascii="標楷體" w:eastAsia="標楷體" w:hAnsi="標楷體" w:cs="標楷體" w:hint="eastAsia"/>
          <w:color w:val="000000" w:themeColor="text1"/>
        </w:rPr>
        <w:t>，需檢</w:t>
      </w:r>
      <w:proofErr w:type="gramStart"/>
      <w:r w:rsidRPr="00613B18">
        <w:rPr>
          <w:rFonts w:ascii="標楷體" w:eastAsia="標楷體" w:hAnsi="標楷體" w:cs="標楷體" w:hint="eastAsia"/>
          <w:color w:val="000000" w:themeColor="text1"/>
        </w:rPr>
        <w:t>附線上</w:t>
      </w:r>
      <w:proofErr w:type="gramEnd"/>
      <w:r w:rsidRPr="00613B18">
        <w:rPr>
          <w:rFonts w:ascii="標楷體" w:eastAsia="標楷體" w:hAnsi="標楷體" w:cs="標楷體" w:hint="eastAsia"/>
          <w:color w:val="000000" w:themeColor="text1"/>
        </w:rPr>
        <w:t>會議全體委員</w:t>
      </w:r>
      <w:proofErr w:type="gramStart"/>
      <w:r w:rsidRPr="00613B18">
        <w:rPr>
          <w:rFonts w:ascii="標楷體" w:eastAsia="標楷體" w:hAnsi="標楷體" w:cs="標楷體" w:hint="eastAsia"/>
          <w:color w:val="000000" w:themeColor="text1"/>
        </w:rPr>
        <w:t>會議截圖畫面</w:t>
      </w:r>
      <w:proofErr w:type="gramEnd"/>
      <w:r w:rsidRPr="00613B18">
        <w:rPr>
          <w:rFonts w:ascii="標楷體" w:eastAsia="標楷體" w:hAnsi="標楷體" w:cs="標楷體" w:hint="eastAsia"/>
          <w:color w:val="000000" w:themeColor="text1"/>
        </w:rPr>
        <w:t>，以資佐證。</w:t>
      </w:r>
    </w:p>
    <w:p w14:paraId="5016BD16" w14:textId="77777777" w:rsidR="0058400F" w:rsidRPr="00613B18" w:rsidRDefault="003211C5" w:rsidP="003211C5">
      <w:pPr>
        <w:rPr>
          <w:rFonts w:ascii="標楷體" w:eastAsia="標楷體" w:hAnsi="標楷體"/>
          <w:color w:val="000000" w:themeColor="text1"/>
          <w:sz w:val="28"/>
          <w:szCs w:val="28"/>
        </w:rPr>
      </w:pPr>
      <w:r w:rsidRPr="00613B18">
        <w:rPr>
          <w:color w:val="000000" w:themeColor="text1"/>
        </w:rPr>
        <w:br w:type="page"/>
      </w:r>
    </w:p>
    <w:p w14:paraId="1360CE3C" w14:textId="77777777" w:rsidR="003211C5" w:rsidRPr="00613B18" w:rsidRDefault="005C00D9" w:rsidP="005C00D9">
      <w:pPr>
        <w:pStyle w:val="1"/>
        <w:jc w:val="left"/>
        <w:rPr>
          <w:rFonts w:ascii="標楷體" w:eastAsia="標楷體" w:hAnsi="標楷體"/>
          <w:color w:val="000000" w:themeColor="text1"/>
          <w:sz w:val="28"/>
          <w:szCs w:val="28"/>
        </w:rPr>
      </w:pPr>
      <w:bookmarkStart w:id="7" w:name="_Toc155888279"/>
      <w:r w:rsidRPr="00613B18">
        <w:rPr>
          <w:rFonts w:ascii="標楷體" w:eastAsia="標楷體" w:hAnsi="標楷體" w:hint="eastAsia"/>
          <w:color w:val="000000" w:themeColor="text1"/>
          <w:sz w:val="28"/>
          <w:szCs w:val="28"/>
        </w:rPr>
        <w:lastRenderedPageBreak/>
        <w:t>附件5 學校圖書採購自評表</w:t>
      </w:r>
      <w:bookmarkEnd w:id="7"/>
    </w:p>
    <w:p w14:paraId="03D49417" w14:textId="409BABB1" w:rsidR="005C00D9" w:rsidRPr="00613B18" w:rsidRDefault="005C00D9" w:rsidP="005C00D9">
      <w:pPr>
        <w:spacing w:beforeLines="100" w:before="24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F3647F"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年度ΟΟ區ΟΟ國中(小)圖書採購自評表</w:t>
      </w:r>
    </w:p>
    <w:tbl>
      <w:tblPr>
        <w:tblStyle w:val="affe"/>
        <w:tblW w:w="10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2018"/>
        <w:gridCol w:w="1443"/>
        <w:gridCol w:w="5872"/>
      </w:tblGrid>
      <w:tr w:rsidR="00613B18" w:rsidRPr="00613B18" w14:paraId="105749F7" w14:textId="77777777" w:rsidTr="003311D6">
        <w:trPr>
          <w:trHeight w:val="441"/>
          <w:tblHeader/>
          <w:jc w:val="center"/>
        </w:trPr>
        <w:tc>
          <w:tcPr>
            <w:tcW w:w="1431" w:type="dxa"/>
            <w:tcBorders>
              <w:top w:val="single" w:sz="4" w:space="0" w:color="000000"/>
              <w:left w:val="single" w:sz="4" w:space="0" w:color="000000"/>
              <w:bottom w:val="single" w:sz="4" w:space="0" w:color="000000"/>
              <w:right w:val="single" w:sz="4" w:space="0" w:color="000000"/>
            </w:tcBorders>
            <w:vAlign w:val="center"/>
          </w:tcPr>
          <w:p w14:paraId="0D41E3FD" w14:textId="77777777" w:rsidR="005C00D9" w:rsidRPr="00613B18" w:rsidRDefault="005C00D9" w:rsidP="003311D6">
            <w:pPr>
              <w:ind w:right="108"/>
              <w:jc w:val="center"/>
              <w:rPr>
                <w:rFonts w:ascii="標楷體" w:eastAsia="標楷體" w:hAnsi="標楷體" w:cs="標楷體"/>
                <w:color w:val="000000" w:themeColor="text1"/>
              </w:rPr>
            </w:pPr>
            <w:r w:rsidRPr="00613B18">
              <w:rPr>
                <w:rFonts w:ascii="標楷體" w:eastAsia="標楷體" w:hAnsi="標楷體" w:cs="標楷體"/>
                <w:color w:val="000000" w:themeColor="text1"/>
              </w:rPr>
              <w:t>重要面向</w:t>
            </w:r>
          </w:p>
        </w:tc>
        <w:tc>
          <w:tcPr>
            <w:tcW w:w="2018" w:type="dxa"/>
            <w:tcBorders>
              <w:top w:val="single" w:sz="4" w:space="0" w:color="000000"/>
              <w:left w:val="single" w:sz="4" w:space="0" w:color="000000"/>
              <w:bottom w:val="single" w:sz="4" w:space="0" w:color="000000"/>
              <w:right w:val="single" w:sz="4" w:space="0" w:color="000000"/>
            </w:tcBorders>
            <w:vAlign w:val="center"/>
          </w:tcPr>
          <w:p w14:paraId="33D42C24" w14:textId="77777777" w:rsidR="005C00D9" w:rsidRPr="00613B18" w:rsidRDefault="005C00D9" w:rsidP="003311D6">
            <w:pPr>
              <w:ind w:right="108"/>
              <w:jc w:val="center"/>
              <w:rPr>
                <w:rFonts w:ascii="標楷體" w:eastAsia="標楷體" w:hAnsi="標楷體" w:cs="標楷體"/>
                <w:color w:val="000000" w:themeColor="text1"/>
              </w:rPr>
            </w:pPr>
            <w:r w:rsidRPr="00613B18">
              <w:rPr>
                <w:rFonts w:ascii="標楷體" w:eastAsia="標楷體" w:hAnsi="標楷體" w:cs="標楷體"/>
                <w:color w:val="000000" w:themeColor="text1"/>
              </w:rPr>
              <w:t>指標向度</w:t>
            </w:r>
          </w:p>
        </w:tc>
        <w:tc>
          <w:tcPr>
            <w:tcW w:w="1443" w:type="dxa"/>
            <w:tcBorders>
              <w:top w:val="single" w:sz="4" w:space="0" w:color="000000"/>
              <w:left w:val="single" w:sz="4" w:space="0" w:color="000000"/>
              <w:bottom w:val="single" w:sz="4" w:space="0" w:color="000000"/>
              <w:right w:val="single" w:sz="4" w:space="0" w:color="000000"/>
            </w:tcBorders>
            <w:vAlign w:val="center"/>
          </w:tcPr>
          <w:p w14:paraId="6DAE22A3" w14:textId="77777777" w:rsidR="005C00D9" w:rsidRPr="00613B18" w:rsidRDefault="005C00D9" w:rsidP="003311D6">
            <w:pPr>
              <w:ind w:right="108"/>
              <w:jc w:val="center"/>
              <w:rPr>
                <w:rFonts w:ascii="標楷體" w:eastAsia="標楷體" w:hAnsi="標楷體" w:cs="標楷體"/>
                <w:color w:val="000000" w:themeColor="text1"/>
              </w:rPr>
            </w:pPr>
            <w:r w:rsidRPr="00613B18">
              <w:rPr>
                <w:rFonts w:ascii="標楷體" w:eastAsia="標楷體" w:hAnsi="標楷體" w:cs="標楷體"/>
                <w:color w:val="000000" w:themeColor="text1"/>
              </w:rPr>
              <w:t>符合需求</w:t>
            </w:r>
          </w:p>
        </w:tc>
        <w:tc>
          <w:tcPr>
            <w:tcW w:w="5872" w:type="dxa"/>
            <w:tcBorders>
              <w:top w:val="single" w:sz="4" w:space="0" w:color="000000"/>
              <w:left w:val="single" w:sz="4" w:space="0" w:color="000000"/>
              <w:bottom w:val="single" w:sz="4" w:space="0" w:color="000000"/>
              <w:right w:val="single" w:sz="4" w:space="0" w:color="000000"/>
            </w:tcBorders>
            <w:vAlign w:val="center"/>
          </w:tcPr>
          <w:p w14:paraId="4C73C4F2" w14:textId="77777777" w:rsidR="005C00D9" w:rsidRPr="00613B18" w:rsidRDefault="005C00D9" w:rsidP="003311D6">
            <w:pPr>
              <w:ind w:right="108"/>
              <w:jc w:val="center"/>
              <w:rPr>
                <w:rFonts w:ascii="標楷體" w:eastAsia="標楷體" w:hAnsi="標楷體" w:cs="標楷體"/>
                <w:color w:val="000000" w:themeColor="text1"/>
              </w:rPr>
            </w:pPr>
            <w:r w:rsidRPr="00613B18">
              <w:rPr>
                <w:rFonts w:ascii="標楷體" w:eastAsia="標楷體" w:hAnsi="標楷體" w:cs="標楷體"/>
                <w:color w:val="000000" w:themeColor="text1"/>
              </w:rPr>
              <w:t>說     明</w:t>
            </w:r>
          </w:p>
        </w:tc>
      </w:tr>
      <w:tr w:rsidR="00613B18" w:rsidRPr="00613B18" w14:paraId="35259C4D" w14:textId="77777777" w:rsidTr="006011CC">
        <w:trPr>
          <w:trHeight w:val="470"/>
          <w:jc w:val="center"/>
        </w:trPr>
        <w:tc>
          <w:tcPr>
            <w:tcW w:w="1431" w:type="dxa"/>
            <w:vMerge w:val="restart"/>
            <w:tcBorders>
              <w:top w:val="single" w:sz="4" w:space="0" w:color="000000"/>
              <w:left w:val="single" w:sz="4" w:space="0" w:color="000000"/>
              <w:bottom w:val="single" w:sz="4" w:space="0" w:color="000000"/>
              <w:right w:val="single" w:sz="4" w:space="0" w:color="000000"/>
            </w:tcBorders>
            <w:vAlign w:val="center"/>
          </w:tcPr>
          <w:p w14:paraId="7FBD383B" w14:textId="77777777" w:rsidR="00C02D3B" w:rsidRPr="00613B18" w:rsidRDefault="00C02D3B" w:rsidP="00C02D3B">
            <w:pPr>
              <w:spacing w:line="30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內  容</w:t>
            </w:r>
          </w:p>
        </w:tc>
        <w:tc>
          <w:tcPr>
            <w:tcW w:w="2018" w:type="dxa"/>
            <w:tcBorders>
              <w:top w:val="single" w:sz="4" w:space="0" w:color="000000"/>
              <w:left w:val="single" w:sz="4" w:space="0" w:color="000000"/>
              <w:bottom w:val="single" w:sz="4" w:space="0" w:color="000000"/>
              <w:right w:val="single" w:sz="4" w:space="0" w:color="000000"/>
            </w:tcBorders>
            <w:vAlign w:val="center"/>
          </w:tcPr>
          <w:p w14:paraId="192335C8"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1.正確性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76D3075B"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18CE15C3" w14:textId="77777777" w:rsidR="00C02D3B" w:rsidRPr="00613B18" w:rsidRDefault="00C02D3B" w:rsidP="006011CC">
            <w:pPr>
              <w:snapToGrid w:val="0"/>
              <w:jc w:val="both"/>
              <w:rPr>
                <w:rFonts w:ascii="標楷體" w:eastAsia="標楷體" w:hAnsi="標楷體"/>
                <w:color w:val="000000" w:themeColor="text1"/>
              </w:rPr>
            </w:pPr>
            <w:r w:rsidRPr="00613B18">
              <w:rPr>
                <w:rFonts w:ascii="標楷體" w:eastAsia="標楷體" w:hAnsi="標楷體" w:hint="eastAsia"/>
                <w:color w:val="000000" w:themeColor="text1"/>
              </w:rPr>
              <w:t>傳遞正向價值觀，符合社會文化價值</w:t>
            </w:r>
            <w:r w:rsidRPr="00613B18">
              <w:rPr>
                <w:rFonts w:ascii="Microsoft YaHei" w:eastAsia="Microsoft YaHei" w:hAnsi="Microsoft YaHei" w:cs="Microsoft YaHei" w:hint="eastAsia"/>
                <w:color w:val="000000" w:themeColor="text1"/>
              </w:rPr>
              <w:t>〭</w:t>
            </w:r>
          </w:p>
        </w:tc>
      </w:tr>
      <w:tr w:rsidR="00613B18" w:rsidRPr="00613B18" w14:paraId="4122D40B"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7EEA143B"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7517089A"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2.生活化</w:t>
            </w:r>
          </w:p>
        </w:tc>
        <w:tc>
          <w:tcPr>
            <w:tcW w:w="1443" w:type="dxa"/>
            <w:tcBorders>
              <w:top w:val="single" w:sz="4" w:space="0" w:color="000000"/>
              <w:left w:val="single" w:sz="4" w:space="0" w:color="000000"/>
              <w:bottom w:val="single" w:sz="4" w:space="0" w:color="000000"/>
              <w:right w:val="single" w:sz="4" w:space="0" w:color="000000"/>
            </w:tcBorders>
            <w:vAlign w:val="center"/>
          </w:tcPr>
          <w:p w14:paraId="0FB1EED0"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8236692"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與生活經驗連結，富有拓展生活經驗及素養導向的意義。</w:t>
            </w:r>
          </w:p>
        </w:tc>
      </w:tr>
      <w:tr w:rsidR="00613B18" w:rsidRPr="00613B18" w14:paraId="6014EE25"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702D7E23"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1C4D043F"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3.適合性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51A89E5B"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4CCFEF1C"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要與學生的身心、性別、年齡與理解程度等相配合。</w:t>
            </w:r>
          </w:p>
        </w:tc>
      </w:tr>
      <w:tr w:rsidR="00613B18" w:rsidRPr="00613B18" w14:paraId="1C2F69E3"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1E00EDA4"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24A96B25"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4.生動性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1280379F"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5BE285AF"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寓教於樂，情節或對話安排精彩，添增趣味。</w:t>
            </w:r>
          </w:p>
        </w:tc>
      </w:tr>
      <w:tr w:rsidR="00613B18" w:rsidRPr="00613B18" w14:paraId="122ED750" w14:textId="77777777" w:rsidTr="006011CC">
        <w:trPr>
          <w:trHeight w:val="715"/>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61FDDEBD"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6356D81E"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5.真實性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15ADE07A"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4A89592C"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人物、地點、時間等安排具有可信度，使歷史故事、偉人傳記具有潛移默化的功效。</w:t>
            </w:r>
          </w:p>
        </w:tc>
      </w:tr>
      <w:tr w:rsidR="00613B18" w:rsidRPr="00613B18" w14:paraId="7AF879C2" w14:textId="77777777" w:rsidTr="006011CC">
        <w:trPr>
          <w:trHeight w:val="107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2A06C1E0"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60486F7C"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6.可讀性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55E9E254"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089C9B24"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字彙使用涵蓋常用字彙和日常用語、難易適中；句子長短得宜適合學生的認知程度；文句通暢、段落合宜。</w:t>
            </w:r>
          </w:p>
        </w:tc>
      </w:tr>
      <w:tr w:rsidR="00613B18" w:rsidRPr="00613B18" w14:paraId="4E41EE02" w14:textId="77777777" w:rsidTr="006011CC">
        <w:trPr>
          <w:trHeight w:val="715"/>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296404D5"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7D1A34DE"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7.多元性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716B3284"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87DD42F"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題材、內容及文類等具有多樣化，兼具在地、國際的多元視野。</w:t>
            </w:r>
          </w:p>
        </w:tc>
      </w:tr>
      <w:tr w:rsidR="00613B18" w:rsidRPr="00613B18" w14:paraId="2BA23347" w14:textId="77777777" w:rsidTr="006011CC">
        <w:trPr>
          <w:trHeight w:val="715"/>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5254A1E2"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13D34F2B"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8.創造性</w:t>
            </w:r>
          </w:p>
        </w:tc>
        <w:tc>
          <w:tcPr>
            <w:tcW w:w="1443" w:type="dxa"/>
            <w:tcBorders>
              <w:top w:val="single" w:sz="4" w:space="0" w:color="000000"/>
              <w:left w:val="single" w:sz="4" w:space="0" w:color="000000"/>
              <w:bottom w:val="single" w:sz="4" w:space="0" w:color="000000"/>
              <w:right w:val="single" w:sz="4" w:space="0" w:color="000000"/>
            </w:tcBorders>
            <w:vAlign w:val="center"/>
          </w:tcPr>
          <w:p w14:paraId="2C90E5F6"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4DD2D0D4"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文章內容有深度，啟發學生的想像、創造思考、解決問題等能力，以引導後續活動增進創意的學習。</w:t>
            </w:r>
          </w:p>
        </w:tc>
      </w:tr>
      <w:tr w:rsidR="00613B18" w:rsidRPr="00613B18" w14:paraId="0058751B" w14:textId="77777777" w:rsidTr="006011CC">
        <w:trPr>
          <w:trHeight w:val="715"/>
          <w:jc w:val="center"/>
        </w:trPr>
        <w:tc>
          <w:tcPr>
            <w:tcW w:w="1431" w:type="dxa"/>
            <w:vMerge w:val="restart"/>
            <w:tcBorders>
              <w:top w:val="single" w:sz="4" w:space="0" w:color="000000"/>
              <w:left w:val="single" w:sz="4" w:space="0" w:color="000000"/>
              <w:bottom w:val="single" w:sz="4" w:space="0" w:color="000000"/>
              <w:right w:val="single" w:sz="4" w:space="0" w:color="000000"/>
            </w:tcBorders>
            <w:vAlign w:val="center"/>
          </w:tcPr>
          <w:p w14:paraId="0895F19B" w14:textId="77777777" w:rsidR="00C02D3B" w:rsidRPr="00613B18" w:rsidRDefault="00C02D3B" w:rsidP="00C02D3B">
            <w:pPr>
              <w:spacing w:line="30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圖  畫</w:t>
            </w:r>
          </w:p>
        </w:tc>
        <w:tc>
          <w:tcPr>
            <w:tcW w:w="2018" w:type="dxa"/>
            <w:tcBorders>
              <w:top w:val="single" w:sz="4" w:space="0" w:color="000000"/>
              <w:left w:val="single" w:sz="4" w:space="0" w:color="000000"/>
              <w:bottom w:val="single" w:sz="4" w:space="0" w:color="000000"/>
              <w:right w:val="single" w:sz="4" w:space="0" w:color="000000"/>
            </w:tcBorders>
            <w:vAlign w:val="center"/>
          </w:tcPr>
          <w:p w14:paraId="7B626D5E"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1.主題掌握</w:t>
            </w:r>
          </w:p>
        </w:tc>
        <w:tc>
          <w:tcPr>
            <w:tcW w:w="1443" w:type="dxa"/>
            <w:tcBorders>
              <w:top w:val="single" w:sz="4" w:space="0" w:color="000000"/>
              <w:left w:val="single" w:sz="4" w:space="0" w:color="000000"/>
              <w:bottom w:val="single" w:sz="4" w:space="0" w:color="000000"/>
              <w:right w:val="single" w:sz="4" w:space="0" w:color="000000"/>
            </w:tcBorders>
            <w:vAlign w:val="center"/>
          </w:tcPr>
          <w:p w14:paraId="0A0AB9D8"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58884F56"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圖畫與文字相符，並能提供學生可以探索文意的線索。</w:t>
            </w:r>
          </w:p>
        </w:tc>
      </w:tr>
      <w:tr w:rsidR="00613B18" w:rsidRPr="00613B18" w14:paraId="4C64122F"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5C913EA2"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4B1CC50A"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2.構圖</w:t>
            </w:r>
          </w:p>
        </w:tc>
        <w:tc>
          <w:tcPr>
            <w:tcW w:w="1443" w:type="dxa"/>
            <w:tcBorders>
              <w:top w:val="single" w:sz="4" w:space="0" w:color="000000"/>
              <w:left w:val="single" w:sz="4" w:space="0" w:color="000000"/>
              <w:bottom w:val="single" w:sz="4" w:space="0" w:color="000000"/>
              <w:right w:val="single" w:sz="4" w:space="0" w:color="000000"/>
            </w:tcBorders>
            <w:vAlign w:val="center"/>
          </w:tcPr>
          <w:p w14:paraId="29BFDFFC"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410087BC"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畫面配置安排得當。</w:t>
            </w:r>
          </w:p>
        </w:tc>
      </w:tr>
      <w:tr w:rsidR="00613B18" w:rsidRPr="00613B18" w14:paraId="10F72F2D"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361A7B94"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3103A2D3"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3.手法</w:t>
            </w:r>
          </w:p>
        </w:tc>
        <w:tc>
          <w:tcPr>
            <w:tcW w:w="1443" w:type="dxa"/>
            <w:tcBorders>
              <w:top w:val="single" w:sz="4" w:space="0" w:color="000000"/>
              <w:left w:val="single" w:sz="4" w:space="0" w:color="000000"/>
              <w:bottom w:val="single" w:sz="4" w:space="0" w:color="000000"/>
              <w:right w:val="single" w:sz="4" w:space="0" w:color="000000"/>
            </w:tcBorders>
            <w:vAlign w:val="center"/>
          </w:tcPr>
          <w:p w14:paraId="738A4C1F"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1B972871"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能適當運用</w:t>
            </w:r>
            <w:proofErr w:type="gramStart"/>
            <w:r w:rsidRPr="00613B18">
              <w:rPr>
                <w:rFonts w:ascii="標楷體" w:eastAsia="標楷體" w:hAnsi="標楷體" w:hint="eastAsia"/>
                <w:color w:val="000000" w:themeColor="text1"/>
              </w:rPr>
              <w:t>多樣媒</w:t>
            </w:r>
            <w:proofErr w:type="gramEnd"/>
            <w:r w:rsidRPr="00613B18">
              <w:rPr>
                <w:rFonts w:ascii="標楷體" w:eastAsia="標楷體" w:hAnsi="標楷體" w:hint="eastAsia"/>
                <w:color w:val="000000" w:themeColor="text1"/>
              </w:rPr>
              <w:t>材、線條、形狀及顏色。</w:t>
            </w:r>
          </w:p>
        </w:tc>
      </w:tr>
      <w:tr w:rsidR="00613B18" w:rsidRPr="00613B18" w14:paraId="3B36163A"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75D986B2"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35114118"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4.色彩</w:t>
            </w:r>
          </w:p>
        </w:tc>
        <w:tc>
          <w:tcPr>
            <w:tcW w:w="1443" w:type="dxa"/>
            <w:tcBorders>
              <w:top w:val="single" w:sz="4" w:space="0" w:color="000000"/>
              <w:left w:val="single" w:sz="4" w:space="0" w:color="000000"/>
              <w:bottom w:val="single" w:sz="4" w:space="0" w:color="000000"/>
              <w:right w:val="single" w:sz="4" w:space="0" w:color="000000"/>
            </w:tcBorders>
            <w:vAlign w:val="center"/>
          </w:tcPr>
          <w:p w14:paraId="71FAF4E1"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439160A9"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用色鮮明、取材活潑有趣，能吸引讀者的目光。</w:t>
            </w:r>
          </w:p>
        </w:tc>
      </w:tr>
      <w:tr w:rsidR="00613B18" w:rsidRPr="00613B18" w14:paraId="0AD5A267" w14:textId="77777777" w:rsidTr="006011CC">
        <w:trPr>
          <w:trHeight w:val="705"/>
          <w:jc w:val="center"/>
        </w:trPr>
        <w:tc>
          <w:tcPr>
            <w:tcW w:w="1431" w:type="dxa"/>
            <w:vMerge w:val="restart"/>
            <w:tcBorders>
              <w:top w:val="single" w:sz="4" w:space="0" w:color="000000"/>
              <w:left w:val="single" w:sz="4" w:space="0" w:color="000000"/>
              <w:bottom w:val="single" w:sz="4" w:space="0" w:color="000000"/>
              <w:right w:val="single" w:sz="4" w:space="0" w:color="000000"/>
            </w:tcBorders>
            <w:vAlign w:val="center"/>
          </w:tcPr>
          <w:p w14:paraId="24FF78F4" w14:textId="77777777" w:rsidR="00C02D3B" w:rsidRPr="00613B18" w:rsidRDefault="00C02D3B" w:rsidP="00C02D3B">
            <w:pPr>
              <w:spacing w:line="30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版  式</w:t>
            </w:r>
          </w:p>
        </w:tc>
        <w:tc>
          <w:tcPr>
            <w:tcW w:w="2018" w:type="dxa"/>
            <w:tcBorders>
              <w:top w:val="single" w:sz="4" w:space="0" w:color="000000"/>
              <w:left w:val="single" w:sz="4" w:space="0" w:color="000000"/>
              <w:bottom w:val="single" w:sz="4" w:space="0" w:color="000000"/>
              <w:right w:val="single" w:sz="4" w:space="0" w:color="000000"/>
            </w:tcBorders>
            <w:vAlign w:val="center"/>
          </w:tcPr>
          <w:p w14:paraId="77CFDFDC"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1.版面編排</w:t>
            </w:r>
          </w:p>
        </w:tc>
        <w:tc>
          <w:tcPr>
            <w:tcW w:w="1443" w:type="dxa"/>
            <w:tcBorders>
              <w:top w:val="single" w:sz="4" w:space="0" w:color="000000"/>
              <w:left w:val="single" w:sz="4" w:space="0" w:color="000000"/>
              <w:bottom w:val="single" w:sz="4" w:space="0" w:color="000000"/>
              <w:right w:val="single" w:sz="4" w:space="0" w:color="000000"/>
            </w:tcBorders>
            <w:vAlign w:val="center"/>
          </w:tcPr>
          <w:p w14:paraId="7CCBF61A"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7AD34F6"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圖文清晰搭配和諧、油墨濃度適宜、封面(底)等具美感及適當性、書本尺寸大小設計適合內容需求。</w:t>
            </w:r>
          </w:p>
        </w:tc>
      </w:tr>
      <w:tr w:rsidR="00613B18" w:rsidRPr="00613B18" w14:paraId="5C76A817"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40C40583"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3B143FFE"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2.字體大小</w:t>
            </w:r>
          </w:p>
        </w:tc>
        <w:tc>
          <w:tcPr>
            <w:tcW w:w="1443" w:type="dxa"/>
            <w:tcBorders>
              <w:top w:val="single" w:sz="4" w:space="0" w:color="000000"/>
              <w:left w:val="single" w:sz="4" w:space="0" w:color="000000"/>
              <w:bottom w:val="single" w:sz="4" w:space="0" w:color="000000"/>
              <w:right w:val="single" w:sz="4" w:space="0" w:color="000000"/>
            </w:tcBorders>
            <w:vAlign w:val="center"/>
          </w:tcPr>
          <w:p w14:paraId="12E7BF1B"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5F9B1B64"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易於閱讀且不影響學生視力。</w:t>
            </w:r>
          </w:p>
        </w:tc>
      </w:tr>
      <w:tr w:rsidR="00613B18" w:rsidRPr="00613B18" w14:paraId="4E4CA350"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4F1B4F40"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65BC1C5F"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3.紙質</w:t>
            </w:r>
          </w:p>
        </w:tc>
        <w:tc>
          <w:tcPr>
            <w:tcW w:w="1443" w:type="dxa"/>
            <w:tcBorders>
              <w:top w:val="single" w:sz="4" w:space="0" w:color="000000"/>
              <w:left w:val="single" w:sz="4" w:space="0" w:color="000000"/>
              <w:bottom w:val="single" w:sz="4" w:space="0" w:color="000000"/>
              <w:right w:val="single" w:sz="4" w:space="0" w:color="000000"/>
            </w:tcBorders>
            <w:vAlign w:val="center"/>
          </w:tcPr>
          <w:p w14:paraId="7C994558"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1F064332"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紙質厚度適當不易破損和透光，紙張色澤不反光。</w:t>
            </w:r>
          </w:p>
        </w:tc>
      </w:tr>
      <w:tr w:rsidR="00613B18" w:rsidRPr="00613B18" w14:paraId="2E82596B" w14:textId="77777777" w:rsidTr="006011CC">
        <w:trPr>
          <w:trHeight w:val="452"/>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6D221F35"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51142AB7"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4.裝訂</w:t>
            </w:r>
          </w:p>
        </w:tc>
        <w:tc>
          <w:tcPr>
            <w:tcW w:w="1443" w:type="dxa"/>
            <w:tcBorders>
              <w:top w:val="single" w:sz="4" w:space="0" w:color="000000"/>
              <w:left w:val="single" w:sz="4" w:space="0" w:color="000000"/>
              <w:bottom w:val="single" w:sz="4" w:space="0" w:color="000000"/>
              <w:right w:val="single" w:sz="4" w:space="0" w:color="000000"/>
            </w:tcBorders>
            <w:vAlign w:val="center"/>
          </w:tcPr>
          <w:p w14:paraId="0DB78F11"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55F837D2"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裝訂牢固，不易脫落，便於翻閱。</w:t>
            </w:r>
          </w:p>
        </w:tc>
      </w:tr>
      <w:tr w:rsidR="00613B18" w:rsidRPr="00613B18" w14:paraId="4B927536" w14:textId="77777777" w:rsidTr="006011CC">
        <w:trPr>
          <w:trHeight w:val="705"/>
          <w:jc w:val="center"/>
        </w:trPr>
        <w:tc>
          <w:tcPr>
            <w:tcW w:w="1431" w:type="dxa"/>
            <w:vMerge w:val="restart"/>
            <w:tcBorders>
              <w:top w:val="single" w:sz="4" w:space="0" w:color="000000"/>
              <w:left w:val="single" w:sz="4" w:space="0" w:color="000000"/>
              <w:bottom w:val="single" w:sz="4" w:space="0" w:color="000000"/>
              <w:right w:val="single" w:sz="4" w:space="0" w:color="000000"/>
            </w:tcBorders>
            <w:vAlign w:val="center"/>
          </w:tcPr>
          <w:p w14:paraId="59AD2773" w14:textId="77777777" w:rsidR="00C02D3B" w:rsidRPr="00613B18" w:rsidRDefault="00C02D3B" w:rsidP="00C02D3B">
            <w:pPr>
              <w:spacing w:line="30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教  學</w:t>
            </w:r>
          </w:p>
        </w:tc>
        <w:tc>
          <w:tcPr>
            <w:tcW w:w="2018" w:type="dxa"/>
            <w:tcBorders>
              <w:top w:val="single" w:sz="4" w:space="0" w:color="000000"/>
              <w:left w:val="single" w:sz="4" w:space="0" w:color="000000"/>
              <w:bottom w:val="single" w:sz="4" w:space="0" w:color="000000"/>
              <w:right w:val="single" w:sz="4" w:space="0" w:color="000000"/>
            </w:tcBorders>
            <w:vAlign w:val="center"/>
          </w:tcPr>
          <w:p w14:paraId="62CF4EDA"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1.學習心理因素</w:t>
            </w:r>
          </w:p>
        </w:tc>
        <w:tc>
          <w:tcPr>
            <w:tcW w:w="1443" w:type="dxa"/>
            <w:tcBorders>
              <w:top w:val="single" w:sz="4" w:space="0" w:color="000000"/>
              <w:left w:val="single" w:sz="4" w:space="0" w:color="000000"/>
              <w:bottom w:val="single" w:sz="4" w:space="0" w:color="000000"/>
              <w:right w:val="single" w:sz="4" w:space="0" w:color="000000"/>
            </w:tcBorders>
            <w:vAlign w:val="center"/>
          </w:tcPr>
          <w:p w14:paraId="4610E680"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11678628"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選擇比學生現有能力程度適宜及較高難度，使其具有挑戰性，且能提高其閱讀能力。</w:t>
            </w:r>
          </w:p>
        </w:tc>
      </w:tr>
      <w:tr w:rsidR="00613B18" w:rsidRPr="00613B18" w14:paraId="1EC84562" w14:textId="77777777" w:rsidTr="006011CC">
        <w:trPr>
          <w:trHeight w:val="461"/>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4CA779CC"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4FF87780"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2.課程連結</w:t>
            </w:r>
          </w:p>
        </w:tc>
        <w:tc>
          <w:tcPr>
            <w:tcW w:w="1443" w:type="dxa"/>
            <w:tcBorders>
              <w:top w:val="single" w:sz="4" w:space="0" w:color="000000"/>
              <w:left w:val="single" w:sz="4" w:space="0" w:color="000000"/>
              <w:bottom w:val="single" w:sz="4" w:space="0" w:color="000000"/>
              <w:right w:val="single" w:sz="4" w:space="0" w:color="000000"/>
            </w:tcBorders>
            <w:vAlign w:val="center"/>
          </w:tcPr>
          <w:p w14:paraId="0A0D5507"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C8393C2"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能符合學習領域課程內容，以利學生延伸學習。</w:t>
            </w:r>
          </w:p>
        </w:tc>
      </w:tr>
      <w:tr w:rsidR="00613B18" w:rsidRPr="00613B18" w14:paraId="11C1F666" w14:textId="77777777" w:rsidTr="006011CC">
        <w:trPr>
          <w:trHeight w:val="715"/>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041A7428"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05E6D4D0"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3.教師本身能力</w:t>
            </w:r>
          </w:p>
        </w:tc>
        <w:tc>
          <w:tcPr>
            <w:tcW w:w="1443" w:type="dxa"/>
            <w:tcBorders>
              <w:top w:val="single" w:sz="4" w:space="0" w:color="000000"/>
              <w:left w:val="single" w:sz="4" w:space="0" w:color="000000"/>
              <w:bottom w:val="single" w:sz="4" w:space="0" w:color="000000"/>
              <w:right w:val="single" w:sz="4" w:space="0" w:color="000000"/>
            </w:tcBorders>
            <w:vAlign w:val="center"/>
          </w:tcPr>
          <w:p w14:paraId="037EDE79"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5297032"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教師應多接觸不同種類的圖書，以作為教學多元增能之使用。</w:t>
            </w:r>
          </w:p>
        </w:tc>
      </w:tr>
      <w:tr w:rsidR="00613B18" w:rsidRPr="00613B18" w14:paraId="07ACAEEC" w14:textId="77777777" w:rsidTr="006011CC">
        <w:trPr>
          <w:trHeight w:val="441"/>
          <w:jc w:val="center"/>
        </w:trPr>
        <w:tc>
          <w:tcPr>
            <w:tcW w:w="1431" w:type="dxa"/>
            <w:vMerge w:val="restart"/>
            <w:tcBorders>
              <w:top w:val="single" w:sz="4" w:space="0" w:color="000000"/>
              <w:left w:val="single" w:sz="4" w:space="0" w:color="000000"/>
              <w:bottom w:val="single" w:sz="4" w:space="0" w:color="000000"/>
              <w:right w:val="single" w:sz="4" w:space="0" w:color="000000"/>
            </w:tcBorders>
            <w:vAlign w:val="center"/>
          </w:tcPr>
          <w:p w14:paraId="59165E6D" w14:textId="77777777" w:rsidR="00C02D3B" w:rsidRPr="00613B18" w:rsidRDefault="00C02D3B" w:rsidP="00C02D3B">
            <w:pPr>
              <w:widowControl/>
              <w:spacing w:line="300" w:lineRule="auto"/>
              <w:jc w:val="center"/>
              <w:rPr>
                <w:rFonts w:ascii="標楷體" w:eastAsia="標楷體" w:hAnsi="標楷體" w:cs="標楷體"/>
                <w:color w:val="000000" w:themeColor="text1"/>
              </w:rPr>
            </w:pPr>
            <w:r w:rsidRPr="00613B18">
              <w:rPr>
                <w:rFonts w:ascii="標楷體" w:eastAsia="標楷體" w:hAnsi="標楷體" w:cs="標楷體"/>
                <w:color w:val="000000" w:themeColor="text1"/>
              </w:rPr>
              <w:t>其  他</w:t>
            </w:r>
          </w:p>
        </w:tc>
        <w:tc>
          <w:tcPr>
            <w:tcW w:w="2018" w:type="dxa"/>
            <w:tcBorders>
              <w:top w:val="single" w:sz="4" w:space="0" w:color="000000"/>
              <w:left w:val="single" w:sz="4" w:space="0" w:color="000000"/>
              <w:bottom w:val="single" w:sz="4" w:space="0" w:color="000000"/>
              <w:right w:val="single" w:sz="4" w:space="0" w:color="000000"/>
            </w:tcBorders>
            <w:vAlign w:val="center"/>
          </w:tcPr>
          <w:p w14:paraId="4A315E5A"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1.經濟效益</w:t>
            </w:r>
          </w:p>
        </w:tc>
        <w:tc>
          <w:tcPr>
            <w:tcW w:w="1443" w:type="dxa"/>
            <w:tcBorders>
              <w:top w:val="single" w:sz="4" w:space="0" w:color="000000"/>
              <w:left w:val="single" w:sz="4" w:space="0" w:color="000000"/>
              <w:bottom w:val="single" w:sz="4" w:space="0" w:color="000000"/>
              <w:right w:val="single" w:sz="4" w:space="0" w:color="000000"/>
            </w:tcBorders>
            <w:vAlign w:val="center"/>
          </w:tcPr>
          <w:p w14:paraId="62FD8BF8"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3EF8ACD"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依實際教學使用(一書多本)或學校需求選購數量。</w:t>
            </w:r>
          </w:p>
        </w:tc>
      </w:tr>
      <w:tr w:rsidR="00613B18" w:rsidRPr="00613B18" w14:paraId="4E46D1CE" w14:textId="77777777" w:rsidTr="006011CC">
        <w:trPr>
          <w:trHeight w:val="715"/>
          <w:jc w:val="center"/>
        </w:trPr>
        <w:tc>
          <w:tcPr>
            <w:tcW w:w="1431" w:type="dxa"/>
            <w:vMerge/>
            <w:tcBorders>
              <w:top w:val="single" w:sz="4" w:space="0" w:color="000000"/>
              <w:left w:val="single" w:sz="4" w:space="0" w:color="000000"/>
              <w:bottom w:val="single" w:sz="4" w:space="0" w:color="000000"/>
              <w:right w:val="single" w:sz="4" w:space="0" w:color="000000"/>
            </w:tcBorders>
            <w:vAlign w:val="center"/>
          </w:tcPr>
          <w:p w14:paraId="06BF3C0D" w14:textId="77777777" w:rsidR="00C02D3B" w:rsidRPr="00613B18" w:rsidRDefault="00C02D3B" w:rsidP="00C02D3B">
            <w:pPr>
              <w:pBdr>
                <w:top w:val="nil"/>
                <w:left w:val="nil"/>
                <w:bottom w:val="nil"/>
                <w:right w:val="nil"/>
                <w:between w:val="nil"/>
              </w:pBdr>
              <w:spacing w:line="276" w:lineRule="auto"/>
              <w:rPr>
                <w:rFonts w:ascii="標楷體" w:eastAsia="標楷體" w:hAnsi="標楷體" w:cs="標楷體"/>
                <w:color w:val="000000" w:themeColor="text1"/>
              </w:rPr>
            </w:pPr>
          </w:p>
        </w:tc>
        <w:tc>
          <w:tcPr>
            <w:tcW w:w="2018" w:type="dxa"/>
            <w:tcBorders>
              <w:top w:val="single" w:sz="4" w:space="0" w:color="000000"/>
              <w:left w:val="single" w:sz="4" w:space="0" w:color="000000"/>
              <w:bottom w:val="single" w:sz="4" w:space="0" w:color="000000"/>
              <w:right w:val="single" w:sz="4" w:space="0" w:color="000000"/>
            </w:tcBorders>
            <w:vAlign w:val="center"/>
          </w:tcPr>
          <w:p w14:paraId="716F678E" w14:textId="77777777" w:rsidR="00C02D3B" w:rsidRPr="00613B18" w:rsidRDefault="00C02D3B" w:rsidP="00C02D3B">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2.行政執行</w:t>
            </w:r>
          </w:p>
        </w:tc>
        <w:tc>
          <w:tcPr>
            <w:tcW w:w="1443" w:type="dxa"/>
            <w:tcBorders>
              <w:top w:val="single" w:sz="4" w:space="0" w:color="000000"/>
              <w:left w:val="single" w:sz="4" w:space="0" w:color="000000"/>
              <w:bottom w:val="single" w:sz="4" w:space="0" w:color="000000"/>
              <w:right w:val="single" w:sz="4" w:space="0" w:color="000000"/>
            </w:tcBorders>
            <w:vAlign w:val="center"/>
          </w:tcPr>
          <w:p w14:paraId="59E4B290" w14:textId="77777777" w:rsidR="00C02D3B" w:rsidRPr="00613B18" w:rsidRDefault="00C02D3B" w:rsidP="00C02D3B">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□是  </w:t>
            </w:r>
            <w:proofErr w:type="gramStart"/>
            <w:r w:rsidRPr="00613B18">
              <w:rPr>
                <w:rFonts w:ascii="標楷體" w:eastAsia="標楷體" w:hAnsi="標楷體" w:cs="標楷體"/>
                <w:color w:val="000000" w:themeColor="text1"/>
              </w:rPr>
              <w:t>□否</w:t>
            </w:r>
            <w:proofErr w:type="gramEnd"/>
          </w:p>
        </w:tc>
        <w:tc>
          <w:tcPr>
            <w:tcW w:w="5872" w:type="dxa"/>
            <w:tcBorders>
              <w:top w:val="single" w:sz="4" w:space="0" w:color="000000"/>
              <w:left w:val="single" w:sz="4" w:space="0" w:color="000000"/>
              <w:bottom w:val="single" w:sz="4" w:space="0" w:color="000000"/>
              <w:right w:val="single" w:sz="4" w:space="0" w:color="000000"/>
            </w:tcBorders>
            <w:vAlign w:val="center"/>
          </w:tcPr>
          <w:p w14:paraId="35A32172" w14:textId="77777777" w:rsidR="00C02D3B" w:rsidRPr="00613B18" w:rsidRDefault="00C02D3B" w:rsidP="006011CC">
            <w:pPr>
              <w:jc w:val="both"/>
              <w:rPr>
                <w:rFonts w:ascii="標楷體" w:eastAsia="標楷體" w:hAnsi="標楷體"/>
                <w:color w:val="000000" w:themeColor="text1"/>
              </w:rPr>
            </w:pPr>
            <w:r w:rsidRPr="00613B18">
              <w:rPr>
                <w:rFonts w:ascii="標楷體" w:eastAsia="標楷體" w:hAnsi="標楷體" w:hint="eastAsia"/>
                <w:color w:val="000000" w:themeColor="text1"/>
              </w:rPr>
              <w:t>書目需經過選書委員會通過，符合各領域教學需求。</w:t>
            </w:r>
          </w:p>
        </w:tc>
      </w:tr>
    </w:tbl>
    <w:p w14:paraId="0DEB98F1" w14:textId="77777777" w:rsidR="005C00D9" w:rsidRPr="00613B18" w:rsidRDefault="005C00D9">
      <w:pPr>
        <w:rPr>
          <w:rFonts w:ascii="標楷體" w:eastAsia="標楷體" w:hAnsi="標楷體"/>
          <w:color w:val="000000" w:themeColor="text1"/>
          <w:sz w:val="28"/>
          <w:szCs w:val="28"/>
        </w:rPr>
      </w:pPr>
      <w:r w:rsidRPr="00613B18">
        <w:rPr>
          <w:rFonts w:ascii="標楷體" w:eastAsia="標楷體" w:hAnsi="標楷體"/>
          <w:color w:val="000000" w:themeColor="text1"/>
          <w:sz w:val="28"/>
          <w:szCs w:val="28"/>
        </w:rPr>
        <w:br w:type="page"/>
      </w:r>
    </w:p>
    <w:p w14:paraId="22570582" w14:textId="77777777" w:rsidR="005C00D9" w:rsidRPr="00613B18" w:rsidRDefault="005C00D9" w:rsidP="007270E7">
      <w:pPr>
        <w:rPr>
          <w:rFonts w:ascii="標楷體" w:eastAsia="標楷體" w:hAnsi="標楷體"/>
          <w:color w:val="000000" w:themeColor="text1"/>
          <w:sz w:val="28"/>
          <w:szCs w:val="28"/>
        </w:rPr>
      </w:pPr>
    </w:p>
    <w:tbl>
      <w:tblP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gridCol w:w="2275"/>
        <w:gridCol w:w="946"/>
        <w:gridCol w:w="1559"/>
        <w:gridCol w:w="2047"/>
        <w:gridCol w:w="2276"/>
      </w:tblGrid>
      <w:tr w:rsidR="00613B18" w:rsidRPr="00613B18" w14:paraId="0E18FFAB" w14:textId="77777777" w:rsidTr="00B72F63">
        <w:trPr>
          <w:trHeight w:val="374"/>
          <w:jc w:val="center"/>
        </w:trPr>
        <w:tc>
          <w:tcPr>
            <w:tcW w:w="1452" w:type="dxa"/>
            <w:tcBorders>
              <w:top w:val="single" w:sz="4" w:space="0" w:color="000000"/>
              <w:left w:val="single" w:sz="4" w:space="0" w:color="000000"/>
              <w:bottom w:val="single" w:sz="4" w:space="0" w:color="000000"/>
              <w:right w:val="single" w:sz="4" w:space="0" w:color="000000"/>
            </w:tcBorders>
          </w:tcPr>
          <w:p w14:paraId="7F7B094A" w14:textId="77777777" w:rsidR="003D77E5" w:rsidRPr="00613B18" w:rsidRDefault="003D77E5" w:rsidP="003311D6">
            <w:pPr>
              <w:spacing w:line="360" w:lineRule="auto"/>
              <w:ind w:right="110"/>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重要面向</w:t>
            </w:r>
          </w:p>
        </w:tc>
        <w:tc>
          <w:tcPr>
            <w:tcW w:w="3221" w:type="dxa"/>
            <w:gridSpan w:val="2"/>
            <w:tcBorders>
              <w:top w:val="single" w:sz="4" w:space="0" w:color="000000"/>
              <w:left w:val="single" w:sz="4" w:space="0" w:color="000000"/>
              <w:bottom w:val="single" w:sz="4" w:space="0" w:color="000000"/>
              <w:right w:val="single" w:sz="4" w:space="0" w:color="000000"/>
            </w:tcBorders>
          </w:tcPr>
          <w:p w14:paraId="2E205D83" w14:textId="77777777" w:rsidR="003D77E5" w:rsidRPr="00613B18" w:rsidRDefault="003D77E5" w:rsidP="003311D6">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指標向度</w:t>
            </w:r>
          </w:p>
        </w:tc>
        <w:tc>
          <w:tcPr>
            <w:tcW w:w="1559" w:type="dxa"/>
            <w:tcBorders>
              <w:top w:val="single" w:sz="4" w:space="0" w:color="000000"/>
              <w:left w:val="single" w:sz="4" w:space="0" w:color="000000"/>
              <w:bottom w:val="single" w:sz="4" w:space="0" w:color="000000"/>
              <w:right w:val="single" w:sz="4" w:space="0" w:color="000000"/>
            </w:tcBorders>
          </w:tcPr>
          <w:p w14:paraId="2AB0275C" w14:textId="77777777" w:rsidR="003D77E5" w:rsidRPr="00613B18" w:rsidRDefault="003D77E5" w:rsidP="003311D6">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符合需求</w:t>
            </w:r>
          </w:p>
        </w:tc>
        <w:tc>
          <w:tcPr>
            <w:tcW w:w="4323" w:type="dxa"/>
            <w:gridSpan w:val="2"/>
            <w:tcBorders>
              <w:top w:val="single" w:sz="4" w:space="0" w:color="000000"/>
              <w:left w:val="single" w:sz="4" w:space="0" w:color="000000"/>
              <w:bottom w:val="single" w:sz="4" w:space="0" w:color="000000"/>
              <w:right w:val="single" w:sz="4" w:space="0" w:color="000000"/>
            </w:tcBorders>
          </w:tcPr>
          <w:p w14:paraId="42E2B3D0" w14:textId="77777777" w:rsidR="003D77E5" w:rsidRPr="00613B18" w:rsidRDefault="003D77E5" w:rsidP="003311D6">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說</w:t>
            </w:r>
            <w:r w:rsidRPr="00613B18">
              <w:rPr>
                <w:rFonts w:ascii="Times New Roman" w:eastAsia="標楷體" w:hAnsi="Times New Roman" w:cs="Times New Roman"/>
                <w:color w:val="000000" w:themeColor="text1"/>
                <w:sz w:val="28"/>
                <w:szCs w:val="28"/>
              </w:rPr>
              <w:t xml:space="preserve">     </w:t>
            </w:r>
            <w:r w:rsidRPr="00613B18">
              <w:rPr>
                <w:rFonts w:ascii="Times New Roman" w:eastAsia="標楷體" w:hAnsi="Times New Roman" w:cs="Times New Roman"/>
                <w:color w:val="000000" w:themeColor="text1"/>
                <w:sz w:val="28"/>
                <w:szCs w:val="28"/>
              </w:rPr>
              <w:t>明</w:t>
            </w:r>
          </w:p>
        </w:tc>
      </w:tr>
      <w:tr w:rsidR="00613B18" w:rsidRPr="00613B18" w14:paraId="3F0AF007" w14:textId="77777777" w:rsidTr="00C20DCF">
        <w:trPr>
          <w:trHeight w:val="1342"/>
          <w:jc w:val="center"/>
        </w:trPr>
        <w:tc>
          <w:tcPr>
            <w:tcW w:w="1452" w:type="dxa"/>
            <w:vMerge w:val="restart"/>
            <w:tcBorders>
              <w:top w:val="single" w:sz="4" w:space="0" w:color="000000"/>
              <w:left w:val="single" w:sz="4" w:space="0" w:color="000000"/>
              <w:bottom w:val="single" w:sz="4" w:space="0" w:color="000000"/>
              <w:right w:val="single" w:sz="4" w:space="0" w:color="000000"/>
            </w:tcBorders>
            <w:vAlign w:val="center"/>
          </w:tcPr>
          <w:p w14:paraId="7014F313" w14:textId="77777777" w:rsidR="00B72F63" w:rsidRPr="00613B18" w:rsidRDefault="00B72F63" w:rsidP="003311D6">
            <w:pPr>
              <w:spacing w:before="120" w:line="360" w:lineRule="auto"/>
              <w:ind w:right="108"/>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其他補充</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14:paraId="6EBE0354" w14:textId="77777777" w:rsidR="00B72F63" w:rsidRPr="00613B18" w:rsidRDefault="00B72F63" w:rsidP="00C20DCF">
            <w:pPr>
              <w:numPr>
                <w:ilvl w:val="0"/>
                <w:numId w:val="13"/>
              </w:numPr>
              <w:spacing w:before="120"/>
              <w:ind w:right="10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召開校內選書小組會議並作成紀錄</w:t>
            </w:r>
          </w:p>
        </w:tc>
        <w:tc>
          <w:tcPr>
            <w:tcW w:w="1559" w:type="dxa"/>
            <w:tcBorders>
              <w:top w:val="single" w:sz="4" w:space="0" w:color="000000"/>
              <w:left w:val="single" w:sz="4" w:space="0" w:color="000000"/>
              <w:bottom w:val="single" w:sz="4" w:space="0" w:color="000000"/>
              <w:right w:val="single" w:sz="4" w:space="0" w:color="000000"/>
            </w:tcBorders>
            <w:vAlign w:val="center"/>
          </w:tcPr>
          <w:p w14:paraId="0A92AF38" w14:textId="77777777" w:rsidR="00B72F63" w:rsidRPr="00613B18" w:rsidRDefault="00B72F63" w:rsidP="00C20DCF">
            <w:pPr>
              <w:widowControl/>
              <w:spacing w:before="120"/>
              <w:jc w:val="center"/>
              <w:rPr>
                <w:rFonts w:ascii="Times New Roman" w:eastAsia="標楷體" w:hAnsi="Times New Roman" w:cs="Times New Roman"/>
                <w:color w:val="000000" w:themeColor="text1"/>
                <w:sz w:val="28"/>
                <w:szCs w:val="28"/>
              </w:rPr>
            </w:pPr>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是</w:t>
            </w:r>
            <w:r w:rsidRPr="00613B18">
              <w:rPr>
                <w:rFonts w:ascii="Times New Roman" w:eastAsia="標楷體" w:hAnsi="Times New Roman" w:cs="Times New Roman"/>
                <w:color w:val="000000" w:themeColor="text1"/>
                <w:sz w:val="28"/>
                <w:szCs w:val="28"/>
              </w:rPr>
              <w:t xml:space="preserve">   </w:t>
            </w:r>
            <w:proofErr w:type="gramStart"/>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否</w:t>
            </w:r>
            <w:proofErr w:type="gramEnd"/>
          </w:p>
        </w:tc>
        <w:tc>
          <w:tcPr>
            <w:tcW w:w="4323" w:type="dxa"/>
            <w:gridSpan w:val="2"/>
            <w:tcBorders>
              <w:top w:val="single" w:sz="4" w:space="0" w:color="000000"/>
              <w:left w:val="single" w:sz="4" w:space="0" w:color="000000"/>
              <w:bottom w:val="single" w:sz="4" w:space="0" w:color="000000"/>
              <w:right w:val="single" w:sz="4" w:space="0" w:color="000000"/>
            </w:tcBorders>
          </w:tcPr>
          <w:p w14:paraId="3858BB01" w14:textId="77777777" w:rsidR="00B72F63" w:rsidRPr="00613B18" w:rsidRDefault="00B72F63" w:rsidP="00B72F63">
            <w:pPr>
              <w:spacing w:before="120"/>
              <w:ind w:right="108"/>
              <w:jc w:val="both"/>
              <w:rPr>
                <w:rFonts w:ascii="Times New Roman" w:eastAsia="標楷體" w:hAnsi="Times New Roman" w:cs="Times New Roman"/>
                <w:color w:val="000000" w:themeColor="text1"/>
                <w:sz w:val="28"/>
                <w:szCs w:val="28"/>
              </w:rPr>
            </w:pPr>
          </w:p>
        </w:tc>
      </w:tr>
      <w:tr w:rsidR="00613B18" w:rsidRPr="00613B18" w14:paraId="27E2781E" w14:textId="77777777" w:rsidTr="00C20DCF">
        <w:trPr>
          <w:trHeight w:val="1367"/>
          <w:jc w:val="center"/>
        </w:trPr>
        <w:tc>
          <w:tcPr>
            <w:tcW w:w="1452" w:type="dxa"/>
            <w:vMerge/>
            <w:tcBorders>
              <w:left w:val="single" w:sz="4" w:space="0" w:color="000000"/>
              <w:right w:val="single" w:sz="4" w:space="0" w:color="000000"/>
            </w:tcBorders>
            <w:vAlign w:val="center"/>
          </w:tcPr>
          <w:p w14:paraId="21A70E24" w14:textId="77777777" w:rsidR="00B72F63" w:rsidRPr="00613B18" w:rsidRDefault="00B72F63" w:rsidP="00B72F63">
            <w:pPr>
              <w:spacing w:before="120" w:line="360" w:lineRule="auto"/>
              <w:ind w:right="108"/>
              <w:jc w:val="center"/>
              <w:rPr>
                <w:rFonts w:ascii="Times New Roman" w:eastAsia="標楷體" w:hAnsi="Times New Roman" w:cs="Times New Roman"/>
                <w:color w:val="000000" w:themeColor="text1"/>
                <w:sz w:val="28"/>
                <w:szCs w:val="28"/>
              </w:rPr>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14:paraId="20D64D80" w14:textId="77777777" w:rsidR="00B72F63" w:rsidRPr="00613B18" w:rsidRDefault="00B72F63" w:rsidP="00C20DCF">
            <w:pPr>
              <w:numPr>
                <w:ilvl w:val="0"/>
                <w:numId w:val="13"/>
              </w:numPr>
              <w:pBdr>
                <w:top w:val="nil"/>
                <w:left w:val="nil"/>
                <w:bottom w:val="nil"/>
                <w:right w:val="nil"/>
                <w:between w:val="nil"/>
              </w:pBdr>
              <w:ind w:right="10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完成校內圖書採購</w:t>
            </w:r>
            <w:proofErr w:type="gramStart"/>
            <w:r w:rsidRPr="00613B18">
              <w:rPr>
                <w:rFonts w:ascii="Times New Roman" w:eastAsia="標楷體" w:hAnsi="Times New Roman" w:cs="Times New Roman"/>
                <w:color w:val="000000" w:themeColor="text1"/>
                <w:sz w:val="28"/>
                <w:szCs w:val="28"/>
              </w:rPr>
              <w:t>自評表</w:t>
            </w:r>
            <w:proofErr w:type="gramEnd"/>
          </w:p>
        </w:tc>
        <w:tc>
          <w:tcPr>
            <w:tcW w:w="1559" w:type="dxa"/>
            <w:tcBorders>
              <w:left w:val="single" w:sz="4" w:space="0" w:color="000000"/>
              <w:right w:val="single" w:sz="4" w:space="0" w:color="000000"/>
            </w:tcBorders>
            <w:vAlign w:val="center"/>
          </w:tcPr>
          <w:p w14:paraId="5867F9D8" w14:textId="77777777" w:rsidR="00B72F63" w:rsidRPr="00613B18" w:rsidRDefault="00B72F63" w:rsidP="00C20DCF">
            <w:pPr>
              <w:widowControl/>
              <w:spacing w:before="120"/>
              <w:jc w:val="center"/>
              <w:rPr>
                <w:rFonts w:ascii="Times New Roman" w:eastAsia="標楷體" w:hAnsi="Times New Roman" w:cs="Times New Roman"/>
                <w:color w:val="000000" w:themeColor="text1"/>
                <w:sz w:val="28"/>
                <w:szCs w:val="28"/>
              </w:rPr>
            </w:pPr>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是</w:t>
            </w:r>
            <w:r w:rsidRPr="00613B18">
              <w:rPr>
                <w:rFonts w:ascii="Times New Roman" w:eastAsia="標楷體" w:hAnsi="Times New Roman" w:cs="Times New Roman"/>
                <w:color w:val="000000" w:themeColor="text1"/>
                <w:sz w:val="28"/>
                <w:szCs w:val="28"/>
              </w:rPr>
              <w:t xml:space="preserve">   </w:t>
            </w:r>
            <w:proofErr w:type="gramStart"/>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否</w:t>
            </w:r>
            <w:proofErr w:type="gramEnd"/>
          </w:p>
        </w:tc>
        <w:tc>
          <w:tcPr>
            <w:tcW w:w="4323" w:type="dxa"/>
            <w:gridSpan w:val="2"/>
            <w:tcBorders>
              <w:left w:val="single" w:sz="4" w:space="0" w:color="000000"/>
              <w:right w:val="single" w:sz="4" w:space="0" w:color="000000"/>
            </w:tcBorders>
            <w:vAlign w:val="center"/>
          </w:tcPr>
          <w:p w14:paraId="27E8C536" w14:textId="77777777" w:rsidR="00B72F63" w:rsidRPr="00613B18" w:rsidRDefault="00B72F63" w:rsidP="00C20DCF">
            <w:pPr>
              <w:ind w:right="110"/>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書單排列依序：教師用書（工具書）、中文圖書（</w:t>
            </w:r>
            <w:r w:rsidRPr="00613B18">
              <w:rPr>
                <w:rFonts w:ascii="Times New Roman" w:eastAsia="標楷體" w:hAnsi="Times New Roman" w:cs="Times New Roman"/>
                <w:b/>
                <w:color w:val="000000" w:themeColor="text1"/>
                <w:sz w:val="28"/>
                <w:szCs w:val="28"/>
              </w:rPr>
              <w:t>國家圖書館、文化部推薦之優良圖書及本局布可星球推薦書單</w:t>
            </w:r>
            <w:r w:rsidRPr="00613B18">
              <w:rPr>
                <w:rFonts w:ascii="Times New Roman" w:eastAsia="標楷體" w:hAnsi="Times New Roman" w:cs="Times New Roman"/>
                <w:color w:val="000000" w:themeColor="text1"/>
                <w:sz w:val="28"/>
                <w:szCs w:val="28"/>
              </w:rPr>
              <w:t>）之順序排序。</w:t>
            </w:r>
          </w:p>
        </w:tc>
      </w:tr>
      <w:tr w:rsidR="00613B18" w:rsidRPr="00613B18" w14:paraId="06D3C4B2" w14:textId="77777777" w:rsidTr="00C20DCF">
        <w:trPr>
          <w:trHeight w:val="1367"/>
          <w:jc w:val="center"/>
        </w:trPr>
        <w:tc>
          <w:tcPr>
            <w:tcW w:w="1452" w:type="dxa"/>
            <w:vMerge/>
            <w:tcBorders>
              <w:left w:val="single" w:sz="4" w:space="0" w:color="000000"/>
              <w:right w:val="single" w:sz="4" w:space="0" w:color="000000"/>
            </w:tcBorders>
            <w:vAlign w:val="center"/>
          </w:tcPr>
          <w:p w14:paraId="3626E606" w14:textId="77777777" w:rsidR="00B72F63" w:rsidRPr="00613B18" w:rsidRDefault="00B72F63" w:rsidP="00B72F63">
            <w:pPr>
              <w:spacing w:before="120" w:line="360" w:lineRule="auto"/>
              <w:ind w:right="108"/>
              <w:jc w:val="center"/>
              <w:rPr>
                <w:rFonts w:ascii="Times New Roman" w:eastAsia="標楷體" w:hAnsi="Times New Roman" w:cs="Times New Roman"/>
                <w:color w:val="000000" w:themeColor="text1"/>
                <w:sz w:val="28"/>
                <w:szCs w:val="28"/>
              </w:rPr>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14:paraId="0D5346D4" w14:textId="77777777" w:rsidR="00B72F63" w:rsidRPr="00613B18" w:rsidRDefault="00B72F63" w:rsidP="00C20DCF">
            <w:pPr>
              <w:numPr>
                <w:ilvl w:val="0"/>
                <w:numId w:val="13"/>
              </w:numPr>
              <w:pBdr>
                <w:top w:val="nil"/>
                <w:left w:val="nil"/>
                <w:bottom w:val="nil"/>
                <w:right w:val="nil"/>
                <w:between w:val="nil"/>
              </w:pBdr>
              <w:ind w:right="10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提交書單原始價格是否達到核定經費的</w:t>
            </w:r>
            <w:r w:rsidR="00FD0752" w:rsidRPr="00613B18">
              <w:rPr>
                <w:rFonts w:ascii="Times New Roman" w:eastAsia="標楷體" w:hAnsi="Times New Roman" w:cs="Times New Roman" w:hint="eastAsia"/>
                <w:color w:val="000000" w:themeColor="text1"/>
                <w:sz w:val="28"/>
                <w:szCs w:val="28"/>
              </w:rPr>
              <w:t>2</w:t>
            </w:r>
            <w:r w:rsidR="00FD0752" w:rsidRPr="00613B18">
              <w:rPr>
                <w:rFonts w:ascii="Times New Roman" w:eastAsia="標楷體" w:hAnsi="Times New Roman" w:cs="Times New Roman"/>
                <w:color w:val="000000" w:themeColor="text1"/>
                <w:sz w:val="28"/>
                <w:szCs w:val="28"/>
              </w:rPr>
              <w:t>.1</w:t>
            </w:r>
            <w:r w:rsidRPr="00613B18">
              <w:rPr>
                <w:rFonts w:ascii="Times New Roman" w:eastAsia="標楷體" w:hAnsi="Times New Roman" w:cs="Times New Roman"/>
                <w:color w:val="000000" w:themeColor="text1"/>
                <w:sz w:val="28"/>
                <w:szCs w:val="28"/>
              </w:rPr>
              <w:t>倍</w:t>
            </w:r>
          </w:p>
        </w:tc>
        <w:tc>
          <w:tcPr>
            <w:tcW w:w="1559" w:type="dxa"/>
            <w:tcBorders>
              <w:left w:val="single" w:sz="4" w:space="0" w:color="000000"/>
              <w:right w:val="single" w:sz="4" w:space="0" w:color="000000"/>
            </w:tcBorders>
            <w:vAlign w:val="center"/>
          </w:tcPr>
          <w:p w14:paraId="4ED0F3E7" w14:textId="77777777" w:rsidR="00B72F63" w:rsidRPr="00613B18" w:rsidRDefault="00B72F63" w:rsidP="00C20DCF">
            <w:pPr>
              <w:widowControl/>
              <w:spacing w:before="120"/>
              <w:jc w:val="center"/>
              <w:rPr>
                <w:rFonts w:ascii="Times New Roman" w:eastAsia="標楷體" w:hAnsi="Times New Roman" w:cs="Times New Roman"/>
                <w:color w:val="000000" w:themeColor="text1"/>
                <w:sz w:val="28"/>
                <w:szCs w:val="28"/>
              </w:rPr>
            </w:pPr>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是</w:t>
            </w:r>
            <w:r w:rsidRPr="00613B18">
              <w:rPr>
                <w:rFonts w:ascii="Times New Roman" w:eastAsia="標楷體" w:hAnsi="Times New Roman" w:cs="Times New Roman"/>
                <w:color w:val="000000" w:themeColor="text1"/>
                <w:sz w:val="28"/>
                <w:szCs w:val="28"/>
              </w:rPr>
              <w:t xml:space="preserve">   </w:t>
            </w:r>
            <w:proofErr w:type="gramStart"/>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否</w:t>
            </w:r>
            <w:proofErr w:type="gramEnd"/>
          </w:p>
        </w:tc>
        <w:tc>
          <w:tcPr>
            <w:tcW w:w="4323" w:type="dxa"/>
            <w:gridSpan w:val="2"/>
            <w:tcBorders>
              <w:left w:val="single" w:sz="4" w:space="0" w:color="000000"/>
              <w:right w:val="single" w:sz="4" w:space="0" w:color="000000"/>
            </w:tcBorders>
            <w:vAlign w:val="center"/>
          </w:tcPr>
          <w:p w14:paraId="4129CA4C" w14:textId="77777777" w:rsidR="00B72F63" w:rsidRPr="00613B18" w:rsidRDefault="00B72F63" w:rsidP="00C20DCF">
            <w:pPr>
              <w:pStyle w:val="af"/>
              <w:numPr>
                <w:ilvl w:val="0"/>
                <w:numId w:val="21"/>
              </w:numPr>
              <w:ind w:leftChars="0" w:left="298" w:right="110" w:hanging="29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核定圖書採購經費：</w:t>
            </w:r>
            <w:proofErr w:type="gramStart"/>
            <w:r w:rsidRPr="00613B18">
              <w:rPr>
                <w:rFonts w:ascii="Times New Roman" w:eastAsia="標楷體" w:hAnsi="Times New Roman" w:cs="Times New Roman"/>
                <w:color w:val="000000" w:themeColor="text1"/>
                <w:sz w:val="28"/>
                <w:szCs w:val="28"/>
              </w:rPr>
              <w:t>＿＿＿＿＿</w:t>
            </w:r>
            <w:proofErr w:type="gramEnd"/>
          </w:p>
          <w:p w14:paraId="7B42963B" w14:textId="77777777" w:rsidR="00B72F63" w:rsidRPr="00613B18" w:rsidRDefault="005B752B" w:rsidP="00C20DCF">
            <w:pPr>
              <w:pStyle w:val="af"/>
              <w:numPr>
                <w:ilvl w:val="0"/>
                <w:numId w:val="21"/>
              </w:numPr>
              <w:ind w:leftChars="0" w:left="298" w:right="110" w:hanging="29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hint="eastAsia"/>
                <w:color w:val="000000" w:themeColor="text1"/>
                <w:sz w:val="28"/>
                <w:szCs w:val="28"/>
              </w:rPr>
              <w:t>2</w:t>
            </w:r>
            <w:r w:rsidRPr="00613B18">
              <w:rPr>
                <w:rFonts w:ascii="Times New Roman" w:eastAsia="標楷體" w:hAnsi="Times New Roman" w:cs="Times New Roman"/>
                <w:color w:val="000000" w:themeColor="text1"/>
                <w:sz w:val="28"/>
                <w:szCs w:val="28"/>
              </w:rPr>
              <w:t>.1</w:t>
            </w:r>
            <w:r w:rsidRPr="00613B18">
              <w:rPr>
                <w:rFonts w:ascii="Times New Roman" w:eastAsia="標楷體" w:hAnsi="Times New Roman" w:cs="Times New Roman"/>
                <w:color w:val="000000" w:themeColor="text1"/>
                <w:sz w:val="28"/>
                <w:szCs w:val="28"/>
              </w:rPr>
              <w:t>倍圖書採購經費：</w:t>
            </w:r>
            <w:proofErr w:type="gramStart"/>
            <w:r w:rsidRPr="00613B18">
              <w:rPr>
                <w:rFonts w:ascii="Times New Roman" w:eastAsia="標楷體" w:hAnsi="Times New Roman" w:cs="Times New Roman"/>
                <w:color w:val="000000" w:themeColor="text1"/>
                <w:sz w:val="28"/>
                <w:szCs w:val="28"/>
              </w:rPr>
              <w:t>＿＿＿</w:t>
            </w:r>
            <w:proofErr w:type="gramEnd"/>
          </w:p>
          <w:p w14:paraId="448A405B" w14:textId="77777777" w:rsidR="00B72F63" w:rsidRPr="00613B18" w:rsidRDefault="00B72F63" w:rsidP="00C20DCF">
            <w:pPr>
              <w:pStyle w:val="af"/>
              <w:numPr>
                <w:ilvl w:val="0"/>
                <w:numId w:val="21"/>
              </w:numPr>
              <w:ind w:leftChars="0" w:left="298" w:right="110" w:hanging="29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採購書單</w:t>
            </w:r>
            <w:r w:rsidR="00885495" w:rsidRPr="00613B18">
              <w:rPr>
                <w:rFonts w:ascii="Times New Roman" w:eastAsia="標楷體" w:hAnsi="Times New Roman" w:cs="Times New Roman" w:hint="eastAsia"/>
                <w:color w:val="000000" w:themeColor="text1"/>
                <w:sz w:val="28"/>
                <w:szCs w:val="28"/>
              </w:rPr>
              <w:t>實際</w:t>
            </w:r>
            <w:r w:rsidRPr="00613B18">
              <w:rPr>
                <w:rFonts w:ascii="Times New Roman" w:eastAsia="標楷體" w:hAnsi="Times New Roman" w:cs="Times New Roman"/>
                <w:color w:val="000000" w:themeColor="text1"/>
                <w:sz w:val="28"/>
                <w:szCs w:val="28"/>
              </w:rPr>
              <w:t>金額：</w:t>
            </w:r>
            <w:proofErr w:type="gramStart"/>
            <w:r w:rsidRPr="00613B18">
              <w:rPr>
                <w:rFonts w:ascii="Times New Roman" w:eastAsia="標楷體" w:hAnsi="Times New Roman" w:cs="Times New Roman"/>
                <w:color w:val="000000" w:themeColor="text1"/>
                <w:sz w:val="28"/>
                <w:szCs w:val="28"/>
              </w:rPr>
              <w:t>＿＿＿＿＿</w:t>
            </w:r>
            <w:proofErr w:type="gramEnd"/>
          </w:p>
        </w:tc>
      </w:tr>
      <w:tr w:rsidR="00613B18" w:rsidRPr="00613B18" w14:paraId="61F9EC34" w14:textId="77777777" w:rsidTr="00C20DCF">
        <w:trPr>
          <w:trHeight w:val="734"/>
          <w:jc w:val="center"/>
        </w:trPr>
        <w:tc>
          <w:tcPr>
            <w:tcW w:w="1452" w:type="dxa"/>
            <w:vMerge/>
            <w:tcBorders>
              <w:left w:val="single" w:sz="4" w:space="0" w:color="000000"/>
              <w:right w:val="single" w:sz="4" w:space="0" w:color="000000"/>
            </w:tcBorders>
            <w:vAlign w:val="center"/>
          </w:tcPr>
          <w:p w14:paraId="052D87C8" w14:textId="77777777" w:rsidR="00B72F63" w:rsidRPr="00613B18" w:rsidRDefault="00B72F63" w:rsidP="00B72F63">
            <w:pPr>
              <w:spacing w:before="120" w:line="360" w:lineRule="auto"/>
              <w:ind w:right="108"/>
              <w:jc w:val="center"/>
              <w:rPr>
                <w:rFonts w:ascii="Times New Roman" w:eastAsia="標楷體" w:hAnsi="Times New Roman" w:cs="Times New Roman"/>
                <w:color w:val="000000" w:themeColor="text1"/>
                <w:sz w:val="28"/>
                <w:szCs w:val="28"/>
              </w:rPr>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14:paraId="3EBEB017" w14:textId="77777777" w:rsidR="00B72F63" w:rsidRPr="00613B18" w:rsidRDefault="00B72F63" w:rsidP="00C20DCF">
            <w:pPr>
              <w:numPr>
                <w:ilvl w:val="0"/>
                <w:numId w:val="13"/>
              </w:numPr>
              <w:ind w:right="10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抽查採購圖書</w:t>
            </w:r>
            <w:r w:rsidRPr="00613B18">
              <w:rPr>
                <w:rFonts w:ascii="Times New Roman" w:eastAsia="標楷體" w:hAnsi="Times New Roman" w:cs="Times New Roman"/>
                <w:color w:val="000000" w:themeColor="text1"/>
                <w:sz w:val="28"/>
                <w:szCs w:val="28"/>
              </w:rPr>
              <w:t>ISBN</w:t>
            </w:r>
            <w:r w:rsidRPr="00613B18">
              <w:rPr>
                <w:rFonts w:ascii="Times New Roman" w:eastAsia="標楷體" w:hAnsi="Times New Roman" w:cs="Times New Roman"/>
                <w:color w:val="000000" w:themeColor="text1"/>
                <w:sz w:val="28"/>
                <w:szCs w:val="28"/>
              </w:rPr>
              <w:t>碼正確度</w:t>
            </w:r>
          </w:p>
        </w:tc>
        <w:tc>
          <w:tcPr>
            <w:tcW w:w="1559" w:type="dxa"/>
            <w:tcBorders>
              <w:left w:val="single" w:sz="4" w:space="0" w:color="000000"/>
              <w:right w:val="single" w:sz="4" w:space="0" w:color="000000"/>
            </w:tcBorders>
            <w:vAlign w:val="center"/>
          </w:tcPr>
          <w:p w14:paraId="3476312E" w14:textId="77777777" w:rsidR="00B72F63" w:rsidRPr="00613B18" w:rsidRDefault="00B72F63" w:rsidP="00C20DCF">
            <w:pPr>
              <w:widowControl/>
              <w:spacing w:before="120"/>
              <w:jc w:val="center"/>
              <w:rPr>
                <w:rFonts w:ascii="Times New Roman" w:eastAsia="標楷體" w:hAnsi="Times New Roman" w:cs="Times New Roman"/>
                <w:color w:val="000000" w:themeColor="text1"/>
                <w:sz w:val="28"/>
                <w:szCs w:val="28"/>
              </w:rPr>
            </w:pPr>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是</w:t>
            </w:r>
            <w:r w:rsidRPr="00613B18">
              <w:rPr>
                <w:rFonts w:ascii="Times New Roman" w:eastAsia="標楷體" w:hAnsi="Times New Roman" w:cs="Times New Roman"/>
                <w:color w:val="000000" w:themeColor="text1"/>
                <w:sz w:val="28"/>
                <w:szCs w:val="28"/>
              </w:rPr>
              <w:t xml:space="preserve">   </w:t>
            </w:r>
            <w:proofErr w:type="gramStart"/>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否</w:t>
            </w:r>
            <w:proofErr w:type="gramEnd"/>
          </w:p>
        </w:tc>
        <w:tc>
          <w:tcPr>
            <w:tcW w:w="4323" w:type="dxa"/>
            <w:gridSpan w:val="2"/>
            <w:tcBorders>
              <w:left w:val="single" w:sz="4" w:space="0" w:color="000000"/>
              <w:right w:val="single" w:sz="4" w:space="0" w:color="000000"/>
            </w:tcBorders>
            <w:vAlign w:val="center"/>
          </w:tcPr>
          <w:p w14:paraId="35498ED9" w14:textId="77777777" w:rsidR="00B72F63" w:rsidRPr="00613B18" w:rsidRDefault="00B72F63" w:rsidP="00C20DCF">
            <w:pPr>
              <w:ind w:right="110"/>
              <w:jc w:val="both"/>
              <w:rPr>
                <w:rFonts w:ascii="Times New Roman" w:eastAsia="標楷體" w:hAnsi="Times New Roman" w:cs="Times New Roman"/>
                <w:color w:val="000000" w:themeColor="text1"/>
                <w:sz w:val="28"/>
                <w:szCs w:val="28"/>
              </w:rPr>
            </w:pPr>
          </w:p>
        </w:tc>
      </w:tr>
      <w:tr w:rsidR="00613B18" w:rsidRPr="00613B18" w14:paraId="25363FD0" w14:textId="77777777" w:rsidTr="00C20DCF">
        <w:trPr>
          <w:trHeight w:val="897"/>
          <w:jc w:val="center"/>
        </w:trPr>
        <w:tc>
          <w:tcPr>
            <w:tcW w:w="1452" w:type="dxa"/>
            <w:vMerge/>
            <w:tcBorders>
              <w:left w:val="single" w:sz="4" w:space="0" w:color="000000"/>
              <w:right w:val="single" w:sz="4" w:space="0" w:color="000000"/>
            </w:tcBorders>
            <w:vAlign w:val="center"/>
          </w:tcPr>
          <w:p w14:paraId="4BE76AC5" w14:textId="77777777" w:rsidR="00C1662C" w:rsidRPr="00613B18" w:rsidRDefault="00C1662C" w:rsidP="00C1662C">
            <w:pPr>
              <w:spacing w:before="120" w:line="360" w:lineRule="auto"/>
              <w:ind w:right="108"/>
              <w:jc w:val="center"/>
              <w:rPr>
                <w:rFonts w:ascii="Times New Roman" w:eastAsia="標楷體" w:hAnsi="Times New Roman" w:cs="Times New Roman"/>
                <w:color w:val="000000" w:themeColor="text1"/>
                <w:sz w:val="28"/>
                <w:szCs w:val="28"/>
              </w:rPr>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14:paraId="07F7E648" w14:textId="77777777" w:rsidR="00C1662C" w:rsidRPr="00613B18" w:rsidRDefault="00C1662C" w:rsidP="00C20DCF">
            <w:pPr>
              <w:numPr>
                <w:ilvl w:val="0"/>
                <w:numId w:val="13"/>
              </w:numPr>
              <w:pBdr>
                <w:top w:val="nil"/>
                <w:left w:val="nil"/>
                <w:bottom w:val="nil"/>
                <w:right w:val="nil"/>
                <w:between w:val="nil"/>
              </w:pBdr>
              <w:ind w:right="10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審閱中文書單是否符合書單</w:t>
            </w:r>
            <w:proofErr w:type="gramStart"/>
            <w:r w:rsidRPr="00613B18">
              <w:rPr>
                <w:rFonts w:ascii="Times New Roman" w:eastAsia="標楷體" w:hAnsi="Times New Roman" w:cs="Times New Roman"/>
                <w:color w:val="000000" w:themeColor="text1"/>
                <w:sz w:val="28"/>
                <w:szCs w:val="28"/>
              </w:rPr>
              <w:t>指標項度</w:t>
            </w:r>
            <w:proofErr w:type="gramEnd"/>
          </w:p>
        </w:tc>
        <w:tc>
          <w:tcPr>
            <w:tcW w:w="1559" w:type="dxa"/>
            <w:tcBorders>
              <w:left w:val="single" w:sz="4" w:space="0" w:color="000000"/>
              <w:right w:val="single" w:sz="4" w:space="0" w:color="000000"/>
            </w:tcBorders>
            <w:vAlign w:val="center"/>
          </w:tcPr>
          <w:p w14:paraId="4C49FC0C" w14:textId="77777777" w:rsidR="00C1662C" w:rsidRPr="00613B18" w:rsidRDefault="00C1662C" w:rsidP="00C20DCF">
            <w:pPr>
              <w:widowControl/>
              <w:spacing w:before="120"/>
              <w:jc w:val="center"/>
              <w:rPr>
                <w:rFonts w:ascii="Times New Roman" w:eastAsia="標楷體" w:hAnsi="Times New Roman" w:cs="Times New Roman"/>
                <w:color w:val="000000" w:themeColor="text1"/>
                <w:sz w:val="28"/>
                <w:szCs w:val="28"/>
              </w:rPr>
            </w:pPr>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是</w:t>
            </w:r>
            <w:r w:rsidRPr="00613B18">
              <w:rPr>
                <w:rFonts w:ascii="Times New Roman" w:eastAsia="標楷體" w:hAnsi="Times New Roman" w:cs="Times New Roman"/>
                <w:color w:val="000000" w:themeColor="text1"/>
                <w:sz w:val="28"/>
                <w:szCs w:val="28"/>
              </w:rPr>
              <w:t xml:space="preserve">   </w:t>
            </w:r>
            <w:proofErr w:type="gramStart"/>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否</w:t>
            </w:r>
            <w:proofErr w:type="gramEnd"/>
          </w:p>
        </w:tc>
        <w:tc>
          <w:tcPr>
            <w:tcW w:w="4323" w:type="dxa"/>
            <w:gridSpan w:val="2"/>
            <w:tcBorders>
              <w:left w:val="single" w:sz="4" w:space="0" w:color="000000"/>
              <w:right w:val="single" w:sz="4" w:space="0" w:color="000000"/>
            </w:tcBorders>
            <w:vAlign w:val="center"/>
          </w:tcPr>
          <w:p w14:paraId="4D57326C" w14:textId="77777777" w:rsidR="00C1662C" w:rsidRPr="00613B18" w:rsidRDefault="00C1662C" w:rsidP="00C20DCF">
            <w:pPr>
              <w:ind w:right="110"/>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抽查採購中文圖書資料至少</w:t>
            </w:r>
            <w:r w:rsidRPr="00613B18">
              <w:rPr>
                <w:rFonts w:ascii="Times New Roman" w:eastAsia="標楷體" w:hAnsi="Times New Roman" w:cs="Times New Roman"/>
                <w:color w:val="000000" w:themeColor="text1"/>
                <w:sz w:val="28"/>
                <w:szCs w:val="28"/>
              </w:rPr>
              <w:t>20</w:t>
            </w:r>
            <w:r w:rsidRPr="00613B18">
              <w:rPr>
                <w:rFonts w:ascii="Times New Roman" w:eastAsia="標楷體" w:hAnsi="Times New Roman" w:cs="Times New Roman"/>
                <w:color w:val="000000" w:themeColor="text1"/>
                <w:sz w:val="28"/>
                <w:szCs w:val="28"/>
              </w:rPr>
              <w:t>筆或總數之</w:t>
            </w:r>
            <w:r w:rsidRPr="00613B18">
              <w:rPr>
                <w:rFonts w:ascii="Times New Roman" w:eastAsia="標楷體" w:hAnsi="Times New Roman" w:cs="Times New Roman"/>
                <w:color w:val="000000" w:themeColor="text1"/>
                <w:sz w:val="28"/>
                <w:szCs w:val="28"/>
              </w:rPr>
              <w:t>5%</w:t>
            </w:r>
            <w:r w:rsidRPr="00613B18">
              <w:rPr>
                <w:rFonts w:ascii="Times New Roman" w:eastAsia="標楷體" w:hAnsi="Times New Roman" w:cs="Times New Roman" w:hint="eastAsia"/>
                <w:color w:val="000000" w:themeColor="text1"/>
                <w:sz w:val="28"/>
                <w:szCs w:val="28"/>
              </w:rPr>
              <w:t>。</w:t>
            </w:r>
          </w:p>
        </w:tc>
      </w:tr>
      <w:tr w:rsidR="00613B18" w:rsidRPr="00613B18" w14:paraId="3BDD9FB1" w14:textId="77777777" w:rsidTr="00C20DCF">
        <w:trPr>
          <w:trHeight w:val="1367"/>
          <w:jc w:val="center"/>
        </w:trPr>
        <w:tc>
          <w:tcPr>
            <w:tcW w:w="1452" w:type="dxa"/>
            <w:vMerge/>
            <w:tcBorders>
              <w:left w:val="single" w:sz="4" w:space="0" w:color="000000"/>
              <w:right w:val="single" w:sz="4" w:space="0" w:color="000000"/>
            </w:tcBorders>
            <w:vAlign w:val="center"/>
          </w:tcPr>
          <w:p w14:paraId="2D3ADB97" w14:textId="77777777" w:rsidR="00C1662C" w:rsidRPr="00613B18" w:rsidRDefault="00C1662C" w:rsidP="00C1662C">
            <w:pPr>
              <w:spacing w:before="120" w:line="360" w:lineRule="auto"/>
              <w:ind w:right="108"/>
              <w:jc w:val="center"/>
              <w:rPr>
                <w:rFonts w:ascii="Times New Roman" w:eastAsia="標楷體" w:hAnsi="Times New Roman" w:cs="Times New Roman"/>
                <w:color w:val="000000" w:themeColor="text1"/>
                <w:sz w:val="28"/>
                <w:szCs w:val="28"/>
              </w:rPr>
            </w:pP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14:paraId="4606FF34" w14:textId="77777777" w:rsidR="00C1662C" w:rsidRPr="00613B18" w:rsidRDefault="00C1662C" w:rsidP="00C20DCF">
            <w:pPr>
              <w:numPr>
                <w:ilvl w:val="0"/>
                <w:numId w:val="13"/>
              </w:numPr>
              <w:pBdr>
                <w:top w:val="nil"/>
                <w:left w:val="nil"/>
                <w:bottom w:val="nil"/>
                <w:right w:val="nil"/>
                <w:between w:val="nil"/>
              </w:pBdr>
              <w:ind w:right="108"/>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教師用書及工具書合計採購總額是否未超過採購總金額的</w:t>
            </w:r>
            <w:r w:rsidRPr="00613B18">
              <w:rPr>
                <w:rFonts w:ascii="Times New Roman" w:eastAsia="標楷體" w:hAnsi="Times New Roman" w:cs="Times New Roman"/>
                <w:color w:val="000000" w:themeColor="text1"/>
                <w:sz w:val="28"/>
                <w:szCs w:val="28"/>
              </w:rPr>
              <w:t>10%</w:t>
            </w:r>
          </w:p>
        </w:tc>
        <w:tc>
          <w:tcPr>
            <w:tcW w:w="1559" w:type="dxa"/>
            <w:tcBorders>
              <w:left w:val="single" w:sz="4" w:space="0" w:color="000000"/>
              <w:right w:val="single" w:sz="4" w:space="0" w:color="000000"/>
            </w:tcBorders>
            <w:vAlign w:val="center"/>
          </w:tcPr>
          <w:p w14:paraId="15795572" w14:textId="77777777" w:rsidR="00C1662C" w:rsidRPr="00613B18" w:rsidRDefault="00C1662C" w:rsidP="00C20DCF">
            <w:pPr>
              <w:widowControl/>
              <w:spacing w:before="120"/>
              <w:jc w:val="center"/>
              <w:rPr>
                <w:rFonts w:ascii="Times New Roman" w:eastAsia="標楷體" w:hAnsi="Times New Roman" w:cs="Times New Roman"/>
                <w:color w:val="000000" w:themeColor="text1"/>
                <w:sz w:val="28"/>
                <w:szCs w:val="28"/>
              </w:rPr>
            </w:pPr>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是</w:t>
            </w:r>
            <w:r w:rsidRPr="00613B18">
              <w:rPr>
                <w:rFonts w:ascii="Times New Roman" w:eastAsia="標楷體" w:hAnsi="Times New Roman" w:cs="Times New Roman"/>
                <w:color w:val="000000" w:themeColor="text1"/>
                <w:sz w:val="28"/>
                <w:szCs w:val="28"/>
              </w:rPr>
              <w:t xml:space="preserve">   </w:t>
            </w:r>
            <w:proofErr w:type="gramStart"/>
            <w:r w:rsidRPr="00613B18">
              <w:rPr>
                <w:rFonts w:ascii="標楷體" w:eastAsia="標楷體" w:hAnsi="標楷體" w:cs="Times New Roman" w:hint="eastAsia"/>
                <w:color w:val="000000" w:themeColor="text1"/>
                <w:sz w:val="28"/>
                <w:szCs w:val="28"/>
              </w:rPr>
              <w:t>□</w:t>
            </w:r>
            <w:r w:rsidRPr="00613B18">
              <w:rPr>
                <w:rFonts w:ascii="Times New Roman" w:eastAsia="標楷體" w:hAnsi="Times New Roman" w:cs="Times New Roman"/>
                <w:color w:val="000000" w:themeColor="text1"/>
                <w:sz w:val="28"/>
                <w:szCs w:val="28"/>
              </w:rPr>
              <w:t>否</w:t>
            </w:r>
            <w:proofErr w:type="gramEnd"/>
          </w:p>
        </w:tc>
        <w:tc>
          <w:tcPr>
            <w:tcW w:w="4323" w:type="dxa"/>
            <w:gridSpan w:val="2"/>
            <w:tcBorders>
              <w:left w:val="single" w:sz="4" w:space="0" w:color="000000"/>
              <w:right w:val="single" w:sz="4" w:space="0" w:color="000000"/>
            </w:tcBorders>
            <w:vAlign w:val="center"/>
          </w:tcPr>
          <w:p w14:paraId="6ACFAAF0" w14:textId="77777777" w:rsidR="00C1662C" w:rsidRPr="00613B18" w:rsidRDefault="00C1662C" w:rsidP="00C20DCF">
            <w:pPr>
              <w:ind w:right="110"/>
              <w:jc w:val="both"/>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教師用書及工具用書合計採購總額為</w:t>
            </w:r>
            <w:proofErr w:type="gramStart"/>
            <w:r w:rsidRPr="00613B18">
              <w:rPr>
                <w:rFonts w:ascii="Times New Roman" w:eastAsia="標楷體" w:hAnsi="Times New Roman" w:cs="Times New Roman"/>
                <w:color w:val="000000" w:themeColor="text1"/>
                <w:sz w:val="28"/>
                <w:szCs w:val="28"/>
              </w:rPr>
              <w:t>＿＿＿＿</w:t>
            </w:r>
            <w:proofErr w:type="gramEnd"/>
          </w:p>
        </w:tc>
      </w:tr>
      <w:tr w:rsidR="00613B18" w:rsidRPr="00613B18" w14:paraId="1434EEAA" w14:textId="77777777" w:rsidTr="00B72F63">
        <w:trPr>
          <w:trHeight w:val="799"/>
          <w:jc w:val="center"/>
        </w:trPr>
        <w:tc>
          <w:tcPr>
            <w:tcW w:w="1452" w:type="dxa"/>
            <w:vMerge w:val="restart"/>
            <w:tcBorders>
              <w:top w:val="single" w:sz="4" w:space="0" w:color="000000"/>
              <w:left w:val="single" w:sz="4" w:space="0" w:color="000000"/>
              <w:bottom w:val="single" w:sz="4" w:space="0" w:color="000000"/>
              <w:right w:val="single" w:sz="4" w:space="0" w:color="000000"/>
            </w:tcBorders>
            <w:vAlign w:val="center"/>
          </w:tcPr>
          <w:p w14:paraId="40440F5C"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選書委員會簽名</w:t>
            </w:r>
          </w:p>
          <w:p w14:paraId="0E0E0FE5"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w:t>
            </w:r>
            <w:r w:rsidRPr="00613B18">
              <w:rPr>
                <w:rFonts w:ascii="Times New Roman" w:eastAsia="標楷體" w:hAnsi="Times New Roman" w:cs="Times New Roman"/>
                <w:color w:val="000000" w:themeColor="text1"/>
                <w:sz w:val="28"/>
                <w:szCs w:val="28"/>
              </w:rPr>
              <w:t>職稱、</w:t>
            </w:r>
          </w:p>
          <w:p w14:paraId="4C848501"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姓名</w:t>
            </w:r>
            <w:r w:rsidRPr="00613B18">
              <w:rPr>
                <w:rFonts w:ascii="Times New Roman" w:eastAsia="標楷體" w:hAnsi="Times New Roman" w:cs="Times New Roman"/>
                <w:color w:val="000000" w:themeColor="text1"/>
                <w:sz w:val="28"/>
                <w:szCs w:val="28"/>
              </w:rPr>
              <w:t>)</w:t>
            </w:r>
          </w:p>
        </w:tc>
        <w:tc>
          <w:tcPr>
            <w:tcW w:w="2275" w:type="dxa"/>
            <w:tcBorders>
              <w:top w:val="single" w:sz="4" w:space="0" w:color="000000"/>
              <w:left w:val="single" w:sz="4" w:space="0" w:color="000000"/>
              <w:bottom w:val="single" w:sz="4" w:space="0" w:color="000000"/>
              <w:right w:val="single" w:sz="4" w:space="0" w:color="000000"/>
            </w:tcBorders>
            <w:vAlign w:val="center"/>
          </w:tcPr>
          <w:p w14:paraId="12EF55C7"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職稱</w:t>
            </w:r>
          </w:p>
        </w:tc>
        <w:tc>
          <w:tcPr>
            <w:tcW w:w="2505" w:type="dxa"/>
            <w:gridSpan w:val="2"/>
            <w:tcBorders>
              <w:top w:val="single" w:sz="4" w:space="0" w:color="000000"/>
              <w:left w:val="single" w:sz="4" w:space="0" w:color="000000"/>
              <w:bottom w:val="single" w:sz="4" w:space="0" w:color="000000"/>
              <w:right w:val="single" w:sz="4" w:space="0" w:color="000000"/>
            </w:tcBorders>
            <w:vAlign w:val="center"/>
          </w:tcPr>
          <w:p w14:paraId="02BA61AD"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姓名</w:t>
            </w:r>
          </w:p>
        </w:tc>
        <w:tc>
          <w:tcPr>
            <w:tcW w:w="2047" w:type="dxa"/>
            <w:tcBorders>
              <w:top w:val="single" w:sz="4" w:space="0" w:color="000000"/>
              <w:left w:val="single" w:sz="4" w:space="0" w:color="000000"/>
              <w:bottom w:val="single" w:sz="4" w:space="0" w:color="000000"/>
              <w:right w:val="single" w:sz="4" w:space="0" w:color="000000"/>
            </w:tcBorders>
            <w:vAlign w:val="center"/>
          </w:tcPr>
          <w:p w14:paraId="4341EE08"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職稱</w:t>
            </w:r>
          </w:p>
        </w:tc>
        <w:tc>
          <w:tcPr>
            <w:tcW w:w="2276" w:type="dxa"/>
            <w:tcBorders>
              <w:top w:val="single" w:sz="4" w:space="0" w:color="000000"/>
              <w:left w:val="single" w:sz="4" w:space="0" w:color="000000"/>
              <w:bottom w:val="single" w:sz="4" w:space="0" w:color="000000"/>
              <w:right w:val="single" w:sz="4" w:space="0" w:color="000000"/>
            </w:tcBorders>
            <w:vAlign w:val="center"/>
          </w:tcPr>
          <w:p w14:paraId="53558DFC" w14:textId="77777777" w:rsidR="00C1662C" w:rsidRPr="00613B18" w:rsidRDefault="00C1662C" w:rsidP="00C1662C">
            <w:pPr>
              <w:spacing w:line="360" w:lineRule="auto"/>
              <w:ind w:right="110"/>
              <w:jc w:val="center"/>
              <w:rPr>
                <w:rFonts w:ascii="Times New Roman" w:eastAsia="標楷體" w:hAnsi="Times New Roman" w:cs="Times New Roman"/>
                <w:color w:val="000000" w:themeColor="text1"/>
                <w:sz w:val="28"/>
                <w:szCs w:val="28"/>
              </w:rPr>
            </w:pPr>
            <w:r w:rsidRPr="00613B18">
              <w:rPr>
                <w:rFonts w:ascii="Times New Roman" w:eastAsia="標楷體" w:hAnsi="Times New Roman" w:cs="Times New Roman"/>
                <w:color w:val="000000" w:themeColor="text1"/>
                <w:sz w:val="28"/>
                <w:szCs w:val="28"/>
              </w:rPr>
              <w:t>姓名</w:t>
            </w:r>
          </w:p>
        </w:tc>
      </w:tr>
      <w:tr w:rsidR="00613B18" w:rsidRPr="00613B18" w14:paraId="1EDE99F6" w14:textId="77777777" w:rsidTr="00B72F63">
        <w:trPr>
          <w:trHeight w:val="726"/>
          <w:jc w:val="center"/>
        </w:trPr>
        <w:tc>
          <w:tcPr>
            <w:tcW w:w="1452" w:type="dxa"/>
            <w:vMerge/>
            <w:tcBorders>
              <w:top w:val="single" w:sz="4" w:space="0" w:color="000000"/>
              <w:left w:val="single" w:sz="4" w:space="0" w:color="000000"/>
              <w:bottom w:val="single" w:sz="4" w:space="0" w:color="000000"/>
              <w:right w:val="single" w:sz="4" w:space="0" w:color="000000"/>
            </w:tcBorders>
            <w:vAlign w:val="center"/>
          </w:tcPr>
          <w:p w14:paraId="4DB4BBBC" w14:textId="77777777" w:rsidR="00C1662C" w:rsidRPr="00613B18" w:rsidRDefault="00C1662C" w:rsidP="00C1662C">
            <w:pPr>
              <w:pBdr>
                <w:top w:val="nil"/>
                <w:left w:val="nil"/>
                <w:bottom w:val="nil"/>
                <w:right w:val="nil"/>
                <w:between w:val="nil"/>
              </w:pBdr>
              <w:spacing w:line="276" w:lineRule="auto"/>
              <w:rPr>
                <w:rFonts w:ascii="Times New Roman" w:eastAsia="標楷體" w:hAnsi="Times New Roman" w:cs="Times New Roman"/>
                <w:color w:val="000000" w:themeColor="text1"/>
                <w:sz w:val="28"/>
                <w:szCs w:val="28"/>
              </w:rPr>
            </w:pPr>
          </w:p>
        </w:tc>
        <w:tc>
          <w:tcPr>
            <w:tcW w:w="2275" w:type="dxa"/>
            <w:tcBorders>
              <w:top w:val="single" w:sz="4" w:space="0" w:color="000000"/>
              <w:left w:val="single" w:sz="4" w:space="0" w:color="000000"/>
              <w:bottom w:val="single" w:sz="4" w:space="0" w:color="000000"/>
              <w:right w:val="single" w:sz="4" w:space="0" w:color="000000"/>
            </w:tcBorders>
          </w:tcPr>
          <w:p w14:paraId="2992FC2E"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505" w:type="dxa"/>
            <w:gridSpan w:val="2"/>
            <w:tcBorders>
              <w:top w:val="single" w:sz="4" w:space="0" w:color="000000"/>
              <w:left w:val="single" w:sz="4" w:space="0" w:color="000000"/>
              <w:bottom w:val="single" w:sz="4" w:space="0" w:color="000000"/>
              <w:right w:val="single" w:sz="4" w:space="0" w:color="000000"/>
            </w:tcBorders>
          </w:tcPr>
          <w:p w14:paraId="06E1453C"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047" w:type="dxa"/>
            <w:tcBorders>
              <w:top w:val="single" w:sz="4" w:space="0" w:color="000000"/>
              <w:left w:val="single" w:sz="4" w:space="0" w:color="000000"/>
              <w:bottom w:val="single" w:sz="4" w:space="0" w:color="000000"/>
              <w:right w:val="single" w:sz="4" w:space="0" w:color="000000"/>
            </w:tcBorders>
          </w:tcPr>
          <w:p w14:paraId="0B29BE15"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276" w:type="dxa"/>
            <w:tcBorders>
              <w:top w:val="single" w:sz="4" w:space="0" w:color="000000"/>
              <w:left w:val="single" w:sz="4" w:space="0" w:color="000000"/>
              <w:bottom w:val="single" w:sz="4" w:space="0" w:color="000000"/>
              <w:right w:val="single" w:sz="4" w:space="0" w:color="000000"/>
            </w:tcBorders>
          </w:tcPr>
          <w:p w14:paraId="5B6DD058"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r>
      <w:tr w:rsidR="00613B18" w:rsidRPr="00613B18" w14:paraId="5F3CBDC5" w14:textId="77777777" w:rsidTr="00B72F63">
        <w:trPr>
          <w:trHeight w:val="726"/>
          <w:jc w:val="center"/>
        </w:trPr>
        <w:tc>
          <w:tcPr>
            <w:tcW w:w="1452" w:type="dxa"/>
            <w:vMerge/>
            <w:tcBorders>
              <w:top w:val="single" w:sz="4" w:space="0" w:color="000000"/>
              <w:left w:val="single" w:sz="4" w:space="0" w:color="000000"/>
              <w:bottom w:val="single" w:sz="4" w:space="0" w:color="000000"/>
              <w:right w:val="single" w:sz="4" w:space="0" w:color="000000"/>
            </w:tcBorders>
            <w:vAlign w:val="center"/>
          </w:tcPr>
          <w:p w14:paraId="5CC52B9C" w14:textId="77777777" w:rsidR="00C1662C" w:rsidRPr="00613B18" w:rsidRDefault="00C1662C" w:rsidP="00C1662C">
            <w:pPr>
              <w:pBdr>
                <w:top w:val="nil"/>
                <w:left w:val="nil"/>
                <w:bottom w:val="nil"/>
                <w:right w:val="nil"/>
                <w:between w:val="nil"/>
              </w:pBdr>
              <w:spacing w:line="276" w:lineRule="auto"/>
              <w:rPr>
                <w:rFonts w:ascii="Times New Roman" w:eastAsia="標楷體" w:hAnsi="Times New Roman" w:cs="Times New Roman"/>
                <w:color w:val="000000" w:themeColor="text1"/>
                <w:sz w:val="28"/>
                <w:szCs w:val="28"/>
              </w:rPr>
            </w:pPr>
          </w:p>
        </w:tc>
        <w:tc>
          <w:tcPr>
            <w:tcW w:w="2275" w:type="dxa"/>
            <w:tcBorders>
              <w:top w:val="single" w:sz="4" w:space="0" w:color="000000"/>
              <w:left w:val="single" w:sz="4" w:space="0" w:color="000000"/>
              <w:bottom w:val="single" w:sz="4" w:space="0" w:color="000000"/>
              <w:right w:val="single" w:sz="4" w:space="0" w:color="000000"/>
            </w:tcBorders>
          </w:tcPr>
          <w:p w14:paraId="1326F730"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505" w:type="dxa"/>
            <w:gridSpan w:val="2"/>
            <w:tcBorders>
              <w:top w:val="single" w:sz="4" w:space="0" w:color="000000"/>
              <w:left w:val="single" w:sz="4" w:space="0" w:color="000000"/>
              <w:bottom w:val="single" w:sz="4" w:space="0" w:color="000000"/>
              <w:right w:val="single" w:sz="4" w:space="0" w:color="000000"/>
            </w:tcBorders>
          </w:tcPr>
          <w:p w14:paraId="58E5950C"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047" w:type="dxa"/>
            <w:tcBorders>
              <w:top w:val="single" w:sz="4" w:space="0" w:color="000000"/>
              <w:left w:val="single" w:sz="4" w:space="0" w:color="000000"/>
              <w:bottom w:val="single" w:sz="4" w:space="0" w:color="000000"/>
              <w:right w:val="single" w:sz="4" w:space="0" w:color="000000"/>
            </w:tcBorders>
          </w:tcPr>
          <w:p w14:paraId="7A93D86E"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276" w:type="dxa"/>
            <w:tcBorders>
              <w:top w:val="single" w:sz="4" w:space="0" w:color="000000"/>
              <w:left w:val="single" w:sz="4" w:space="0" w:color="000000"/>
              <w:bottom w:val="single" w:sz="4" w:space="0" w:color="000000"/>
              <w:right w:val="single" w:sz="4" w:space="0" w:color="000000"/>
            </w:tcBorders>
          </w:tcPr>
          <w:p w14:paraId="14E2E375"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r>
      <w:tr w:rsidR="00613B18" w:rsidRPr="00613B18" w14:paraId="063F8927" w14:textId="77777777" w:rsidTr="00B72F63">
        <w:trPr>
          <w:trHeight w:val="726"/>
          <w:jc w:val="center"/>
        </w:trPr>
        <w:tc>
          <w:tcPr>
            <w:tcW w:w="1452" w:type="dxa"/>
            <w:vMerge/>
            <w:tcBorders>
              <w:top w:val="single" w:sz="4" w:space="0" w:color="000000"/>
              <w:left w:val="single" w:sz="4" w:space="0" w:color="000000"/>
              <w:bottom w:val="single" w:sz="4" w:space="0" w:color="000000"/>
              <w:right w:val="single" w:sz="4" w:space="0" w:color="000000"/>
            </w:tcBorders>
            <w:vAlign w:val="center"/>
          </w:tcPr>
          <w:p w14:paraId="3849063C" w14:textId="77777777" w:rsidR="00C1662C" w:rsidRPr="00613B18" w:rsidRDefault="00C1662C" w:rsidP="00C1662C">
            <w:pPr>
              <w:pBdr>
                <w:top w:val="nil"/>
                <w:left w:val="nil"/>
                <w:bottom w:val="nil"/>
                <w:right w:val="nil"/>
                <w:between w:val="nil"/>
              </w:pBdr>
              <w:spacing w:line="276" w:lineRule="auto"/>
              <w:rPr>
                <w:rFonts w:ascii="Times New Roman" w:eastAsia="標楷體" w:hAnsi="Times New Roman" w:cs="Times New Roman"/>
                <w:color w:val="000000" w:themeColor="text1"/>
                <w:sz w:val="28"/>
                <w:szCs w:val="28"/>
              </w:rPr>
            </w:pPr>
          </w:p>
        </w:tc>
        <w:tc>
          <w:tcPr>
            <w:tcW w:w="2275" w:type="dxa"/>
            <w:tcBorders>
              <w:top w:val="single" w:sz="4" w:space="0" w:color="000000"/>
              <w:left w:val="single" w:sz="4" w:space="0" w:color="000000"/>
              <w:bottom w:val="single" w:sz="4" w:space="0" w:color="000000"/>
              <w:right w:val="single" w:sz="4" w:space="0" w:color="000000"/>
            </w:tcBorders>
          </w:tcPr>
          <w:p w14:paraId="6480F334"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505" w:type="dxa"/>
            <w:gridSpan w:val="2"/>
            <w:tcBorders>
              <w:top w:val="single" w:sz="4" w:space="0" w:color="000000"/>
              <w:left w:val="single" w:sz="4" w:space="0" w:color="000000"/>
              <w:bottom w:val="single" w:sz="4" w:space="0" w:color="000000"/>
              <w:right w:val="single" w:sz="4" w:space="0" w:color="000000"/>
            </w:tcBorders>
          </w:tcPr>
          <w:p w14:paraId="41FEEFB3"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047" w:type="dxa"/>
            <w:tcBorders>
              <w:top w:val="single" w:sz="4" w:space="0" w:color="000000"/>
              <w:left w:val="single" w:sz="4" w:space="0" w:color="000000"/>
              <w:bottom w:val="single" w:sz="4" w:space="0" w:color="000000"/>
              <w:right w:val="single" w:sz="4" w:space="0" w:color="000000"/>
            </w:tcBorders>
          </w:tcPr>
          <w:p w14:paraId="6C3E8FC0"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276" w:type="dxa"/>
            <w:tcBorders>
              <w:top w:val="single" w:sz="4" w:space="0" w:color="000000"/>
              <w:left w:val="single" w:sz="4" w:space="0" w:color="000000"/>
              <w:bottom w:val="single" w:sz="4" w:space="0" w:color="000000"/>
              <w:right w:val="single" w:sz="4" w:space="0" w:color="000000"/>
            </w:tcBorders>
          </w:tcPr>
          <w:p w14:paraId="371D9DE7"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r>
      <w:tr w:rsidR="00FE51EF" w:rsidRPr="00613B18" w14:paraId="36824C7E" w14:textId="77777777" w:rsidTr="00B72F63">
        <w:trPr>
          <w:trHeight w:val="726"/>
          <w:jc w:val="center"/>
        </w:trPr>
        <w:tc>
          <w:tcPr>
            <w:tcW w:w="1452" w:type="dxa"/>
            <w:vMerge/>
            <w:tcBorders>
              <w:top w:val="single" w:sz="4" w:space="0" w:color="000000"/>
              <w:left w:val="single" w:sz="4" w:space="0" w:color="000000"/>
              <w:bottom w:val="single" w:sz="4" w:space="0" w:color="000000"/>
              <w:right w:val="single" w:sz="4" w:space="0" w:color="000000"/>
            </w:tcBorders>
            <w:vAlign w:val="center"/>
          </w:tcPr>
          <w:p w14:paraId="4E7D55AA" w14:textId="77777777" w:rsidR="00C1662C" w:rsidRPr="00613B18" w:rsidRDefault="00C1662C" w:rsidP="00C1662C">
            <w:pPr>
              <w:pBdr>
                <w:top w:val="nil"/>
                <w:left w:val="nil"/>
                <w:bottom w:val="nil"/>
                <w:right w:val="nil"/>
                <w:between w:val="nil"/>
              </w:pBdr>
              <w:spacing w:line="276" w:lineRule="auto"/>
              <w:rPr>
                <w:rFonts w:ascii="Times New Roman" w:eastAsia="標楷體" w:hAnsi="Times New Roman" w:cs="Times New Roman"/>
                <w:color w:val="000000" w:themeColor="text1"/>
                <w:sz w:val="28"/>
                <w:szCs w:val="28"/>
              </w:rPr>
            </w:pPr>
          </w:p>
        </w:tc>
        <w:tc>
          <w:tcPr>
            <w:tcW w:w="2275" w:type="dxa"/>
            <w:tcBorders>
              <w:top w:val="single" w:sz="4" w:space="0" w:color="000000"/>
              <w:left w:val="single" w:sz="4" w:space="0" w:color="000000"/>
              <w:bottom w:val="single" w:sz="4" w:space="0" w:color="000000"/>
              <w:right w:val="single" w:sz="4" w:space="0" w:color="000000"/>
            </w:tcBorders>
          </w:tcPr>
          <w:p w14:paraId="394C32F3"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505" w:type="dxa"/>
            <w:gridSpan w:val="2"/>
            <w:tcBorders>
              <w:top w:val="single" w:sz="4" w:space="0" w:color="000000"/>
              <w:left w:val="single" w:sz="4" w:space="0" w:color="000000"/>
              <w:bottom w:val="single" w:sz="4" w:space="0" w:color="000000"/>
              <w:right w:val="single" w:sz="4" w:space="0" w:color="000000"/>
            </w:tcBorders>
          </w:tcPr>
          <w:p w14:paraId="3B4B661A"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047" w:type="dxa"/>
            <w:tcBorders>
              <w:top w:val="single" w:sz="4" w:space="0" w:color="000000"/>
              <w:left w:val="single" w:sz="4" w:space="0" w:color="000000"/>
              <w:bottom w:val="single" w:sz="4" w:space="0" w:color="000000"/>
              <w:right w:val="single" w:sz="4" w:space="0" w:color="000000"/>
            </w:tcBorders>
          </w:tcPr>
          <w:p w14:paraId="5698B468"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c>
          <w:tcPr>
            <w:tcW w:w="2276" w:type="dxa"/>
            <w:tcBorders>
              <w:top w:val="single" w:sz="4" w:space="0" w:color="000000"/>
              <w:left w:val="single" w:sz="4" w:space="0" w:color="000000"/>
              <w:bottom w:val="single" w:sz="4" w:space="0" w:color="000000"/>
              <w:right w:val="single" w:sz="4" w:space="0" w:color="000000"/>
            </w:tcBorders>
          </w:tcPr>
          <w:p w14:paraId="3B4DE621" w14:textId="77777777" w:rsidR="00C1662C" w:rsidRPr="00613B18" w:rsidRDefault="00C1662C" w:rsidP="00C1662C">
            <w:pPr>
              <w:spacing w:line="360" w:lineRule="auto"/>
              <w:ind w:right="110"/>
              <w:jc w:val="both"/>
              <w:rPr>
                <w:rFonts w:ascii="Times New Roman" w:eastAsia="標楷體" w:hAnsi="Times New Roman" w:cs="Times New Roman"/>
                <w:color w:val="000000" w:themeColor="text1"/>
                <w:sz w:val="28"/>
                <w:szCs w:val="28"/>
              </w:rPr>
            </w:pPr>
          </w:p>
        </w:tc>
      </w:tr>
    </w:tbl>
    <w:p w14:paraId="3FBD42B5" w14:textId="77777777" w:rsidR="003D77E5" w:rsidRPr="00613B18" w:rsidRDefault="003D77E5" w:rsidP="007270E7">
      <w:pPr>
        <w:rPr>
          <w:rFonts w:ascii="標楷體" w:eastAsia="標楷體" w:hAnsi="標楷體"/>
          <w:color w:val="000000" w:themeColor="text1"/>
          <w:sz w:val="28"/>
          <w:szCs w:val="28"/>
        </w:rPr>
      </w:pPr>
    </w:p>
    <w:p w14:paraId="5AB4F7CA" w14:textId="77777777" w:rsidR="003D77E5" w:rsidRPr="00613B18" w:rsidRDefault="003D77E5" w:rsidP="007270E7">
      <w:pPr>
        <w:rPr>
          <w:rFonts w:ascii="標楷體" w:eastAsia="標楷體" w:hAnsi="標楷體"/>
          <w:color w:val="000000" w:themeColor="text1"/>
          <w:sz w:val="28"/>
          <w:szCs w:val="28"/>
        </w:rPr>
      </w:pPr>
    </w:p>
    <w:p w14:paraId="6B92D8A5" w14:textId="77777777" w:rsidR="00765D27" w:rsidRPr="00613B18" w:rsidRDefault="00765D27" w:rsidP="007270E7">
      <w:pPr>
        <w:rPr>
          <w:rFonts w:ascii="標楷體" w:eastAsia="標楷體" w:hAnsi="標楷體"/>
          <w:color w:val="000000" w:themeColor="text1"/>
          <w:sz w:val="28"/>
          <w:szCs w:val="28"/>
        </w:rPr>
        <w:sectPr w:rsidR="00765D27" w:rsidRPr="00613B18">
          <w:footerReference w:type="default" r:id="rId13"/>
          <w:pgSz w:w="11906" w:h="16838"/>
          <w:pgMar w:top="720" w:right="720" w:bottom="720" w:left="720" w:header="851" w:footer="992" w:gutter="0"/>
          <w:pgNumType w:start="1"/>
          <w:cols w:space="720"/>
        </w:sectPr>
      </w:pPr>
    </w:p>
    <w:p w14:paraId="7B8E3117" w14:textId="77777777" w:rsidR="00970E91" w:rsidRPr="00613B18" w:rsidRDefault="00840D2F" w:rsidP="00765D27">
      <w:pPr>
        <w:pStyle w:val="1"/>
        <w:jc w:val="left"/>
        <w:rPr>
          <w:rFonts w:ascii="標楷體" w:eastAsia="標楷體" w:hAnsi="標楷體" w:cs="標楷體"/>
          <w:color w:val="000000" w:themeColor="text1"/>
          <w:sz w:val="20"/>
          <w:szCs w:val="20"/>
        </w:rPr>
      </w:pPr>
      <w:bookmarkStart w:id="8" w:name="_heading=h.2s8eyo1" w:colFirst="0" w:colLast="0"/>
      <w:bookmarkStart w:id="9" w:name="_Toc155888280"/>
      <w:bookmarkEnd w:id="8"/>
      <w:r w:rsidRPr="00613B18">
        <w:rPr>
          <w:rFonts w:ascii="標楷體" w:eastAsia="標楷體" w:hAnsi="標楷體" w:cs="標楷體"/>
          <w:color w:val="000000" w:themeColor="text1"/>
          <w:sz w:val="22"/>
          <w:szCs w:val="20"/>
        </w:rPr>
        <w:lastRenderedPageBreak/>
        <w:t>附件 6 學校圖書採購書單格式(另附EXCEL檔)</w:t>
      </w:r>
      <w:bookmarkEnd w:id="9"/>
    </w:p>
    <w:p w14:paraId="18FE4900" w14:textId="77777777" w:rsidR="00970E91" w:rsidRPr="00613B18" w:rsidRDefault="00840D2F" w:rsidP="00765D27">
      <w:pPr>
        <w:widowControl/>
        <w:spacing w:beforeLines="100" w:before="2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9F031B"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年度ΟΟ區ΟΟ國中(小)圖書採購書單</w:t>
      </w:r>
    </w:p>
    <w:p w14:paraId="6E435266"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學校班級最高學生數(    )人</w:t>
      </w:r>
    </w:p>
    <w:tbl>
      <w:tblPr>
        <w:tblStyle w:val="afff0"/>
        <w:tblW w:w="151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559"/>
        <w:gridCol w:w="1134"/>
        <w:gridCol w:w="1134"/>
        <w:gridCol w:w="992"/>
        <w:gridCol w:w="1407"/>
        <w:gridCol w:w="1098"/>
        <w:gridCol w:w="1095"/>
        <w:gridCol w:w="977"/>
        <w:gridCol w:w="1095"/>
        <w:gridCol w:w="1095"/>
        <w:gridCol w:w="1095"/>
        <w:gridCol w:w="1495"/>
      </w:tblGrid>
      <w:tr w:rsidR="00613B18" w:rsidRPr="00613B18" w14:paraId="3B0042ED" w14:textId="77777777">
        <w:trPr>
          <w:trHeight w:val="739"/>
          <w:jc w:val="center"/>
        </w:trPr>
        <w:tc>
          <w:tcPr>
            <w:tcW w:w="990" w:type="dxa"/>
            <w:shd w:val="clear" w:color="auto" w:fill="auto"/>
            <w:vAlign w:val="center"/>
          </w:tcPr>
          <w:p w14:paraId="27BD053F"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排序</w:t>
            </w:r>
          </w:p>
        </w:tc>
        <w:tc>
          <w:tcPr>
            <w:tcW w:w="1559" w:type="dxa"/>
            <w:shd w:val="clear" w:color="auto" w:fill="auto"/>
            <w:vAlign w:val="center"/>
          </w:tcPr>
          <w:p w14:paraId="197F14D6"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書名</w:t>
            </w:r>
          </w:p>
        </w:tc>
        <w:tc>
          <w:tcPr>
            <w:tcW w:w="1134" w:type="dxa"/>
            <w:shd w:val="clear" w:color="auto" w:fill="auto"/>
            <w:vAlign w:val="center"/>
          </w:tcPr>
          <w:p w14:paraId="3B4F0C24"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作者</w:t>
            </w:r>
          </w:p>
        </w:tc>
        <w:tc>
          <w:tcPr>
            <w:tcW w:w="1134" w:type="dxa"/>
            <w:shd w:val="clear" w:color="auto" w:fill="auto"/>
            <w:vAlign w:val="center"/>
          </w:tcPr>
          <w:p w14:paraId="629195F8"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出版社</w:t>
            </w:r>
          </w:p>
        </w:tc>
        <w:tc>
          <w:tcPr>
            <w:tcW w:w="992" w:type="dxa"/>
            <w:shd w:val="clear" w:color="auto" w:fill="auto"/>
            <w:vAlign w:val="center"/>
          </w:tcPr>
          <w:p w14:paraId="06334395"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出版地</w:t>
            </w:r>
          </w:p>
          <w:p w14:paraId="77B46199"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(國家)</w:t>
            </w:r>
          </w:p>
        </w:tc>
        <w:tc>
          <w:tcPr>
            <w:tcW w:w="1407" w:type="dxa"/>
            <w:shd w:val="clear" w:color="auto" w:fill="auto"/>
            <w:vAlign w:val="center"/>
          </w:tcPr>
          <w:p w14:paraId="5E112CCE"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ISBN</w:t>
            </w:r>
          </w:p>
        </w:tc>
        <w:tc>
          <w:tcPr>
            <w:tcW w:w="1098" w:type="dxa"/>
            <w:shd w:val="clear" w:color="auto" w:fill="auto"/>
            <w:vAlign w:val="center"/>
          </w:tcPr>
          <w:p w14:paraId="53F0CF59"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採購數量</w:t>
            </w:r>
          </w:p>
        </w:tc>
        <w:tc>
          <w:tcPr>
            <w:tcW w:w="1095" w:type="dxa"/>
            <w:shd w:val="clear" w:color="auto" w:fill="auto"/>
            <w:vAlign w:val="center"/>
          </w:tcPr>
          <w:p w14:paraId="584F747A"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定價</w:t>
            </w:r>
          </w:p>
          <w:p w14:paraId="7B3462C7"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(新臺幣)</w:t>
            </w:r>
          </w:p>
        </w:tc>
        <w:tc>
          <w:tcPr>
            <w:tcW w:w="977" w:type="dxa"/>
            <w:shd w:val="clear" w:color="auto" w:fill="auto"/>
            <w:vAlign w:val="center"/>
          </w:tcPr>
          <w:p w14:paraId="23BE732A"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小計</w:t>
            </w:r>
          </w:p>
        </w:tc>
        <w:tc>
          <w:tcPr>
            <w:tcW w:w="1095" w:type="dxa"/>
            <w:vAlign w:val="center"/>
          </w:tcPr>
          <w:p w14:paraId="5C54EA4C"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是否為</w:t>
            </w:r>
          </w:p>
          <w:p w14:paraId="40AD4FDC"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套書</w:t>
            </w:r>
          </w:p>
        </w:tc>
        <w:tc>
          <w:tcPr>
            <w:tcW w:w="1095" w:type="dxa"/>
            <w:vAlign w:val="center"/>
          </w:tcPr>
          <w:p w14:paraId="53DD7420"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是否含</w:t>
            </w:r>
          </w:p>
          <w:p w14:paraId="71BCDB38"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光碟</w:t>
            </w:r>
          </w:p>
        </w:tc>
        <w:tc>
          <w:tcPr>
            <w:tcW w:w="1095" w:type="dxa"/>
            <w:shd w:val="clear" w:color="auto" w:fill="auto"/>
            <w:vAlign w:val="center"/>
          </w:tcPr>
          <w:p w14:paraId="7532ED40"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是否為教師用書</w:t>
            </w:r>
          </w:p>
        </w:tc>
        <w:tc>
          <w:tcPr>
            <w:tcW w:w="1495" w:type="dxa"/>
            <w:shd w:val="clear" w:color="auto" w:fill="auto"/>
            <w:vAlign w:val="center"/>
          </w:tcPr>
          <w:p w14:paraId="3DC49E78"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備註</w:t>
            </w:r>
          </w:p>
        </w:tc>
      </w:tr>
      <w:tr w:rsidR="00613B18" w:rsidRPr="00613B18" w14:paraId="6CE32A3C" w14:textId="77777777">
        <w:trPr>
          <w:trHeight w:val="370"/>
          <w:jc w:val="center"/>
        </w:trPr>
        <w:tc>
          <w:tcPr>
            <w:tcW w:w="990" w:type="dxa"/>
            <w:shd w:val="clear" w:color="auto" w:fill="auto"/>
            <w:vAlign w:val="center"/>
          </w:tcPr>
          <w:p w14:paraId="14145611"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559" w:type="dxa"/>
            <w:shd w:val="clear" w:color="auto" w:fill="auto"/>
            <w:vAlign w:val="center"/>
          </w:tcPr>
          <w:p w14:paraId="6B368717"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25E9710C"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07A29E39" w14:textId="77777777" w:rsidR="00970E91" w:rsidRPr="00613B18" w:rsidRDefault="00970E91">
            <w:pPr>
              <w:widowControl/>
              <w:rPr>
                <w:rFonts w:ascii="標楷體" w:eastAsia="標楷體" w:hAnsi="標楷體" w:cs="標楷體"/>
                <w:color w:val="000000" w:themeColor="text1"/>
              </w:rPr>
            </w:pPr>
          </w:p>
        </w:tc>
        <w:tc>
          <w:tcPr>
            <w:tcW w:w="992" w:type="dxa"/>
            <w:shd w:val="clear" w:color="auto" w:fill="auto"/>
            <w:vAlign w:val="center"/>
          </w:tcPr>
          <w:p w14:paraId="049CA16A" w14:textId="77777777" w:rsidR="00970E91" w:rsidRPr="00613B18" w:rsidRDefault="00970E91">
            <w:pPr>
              <w:widowControl/>
              <w:rPr>
                <w:rFonts w:ascii="標楷體" w:eastAsia="標楷體" w:hAnsi="標楷體" w:cs="標楷體"/>
                <w:color w:val="000000" w:themeColor="text1"/>
              </w:rPr>
            </w:pPr>
          </w:p>
        </w:tc>
        <w:tc>
          <w:tcPr>
            <w:tcW w:w="1407" w:type="dxa"/>
            <w:shd w:val="clear" w:color="auto" w:fill="auto"/>
            <w:vAlign w:val="center"/>
          </w:tcPr>
          <w:p w14:paraId="07E91589" w14:textId="77777777" w:rsidR="00970E91" w:rsidRPr="00613B18" w:rsidRDefault="00970E91">
            <w:pPr>
              <w:widowControl/>
              <w:rPr>
                <w:rFonts w:ascii="標楷體" w:eastAsia="標楷體" w:hAnsi="標楷體" w:cs="標楷體"/>
                <w:color w:val="000000" w:themeColor="text1"/>
              </w:rPr>
            </w:pPr>
          </w:p>
        </w:tc>
        <w:tc>
          <w:tcPr>
            <w:tcW w:w="1098" w:type="dxa"/>
            <w:shd w:val="clear" w:color="auto" w:fill="auto"/>
            <w:vAlign w:val="center"/>
          </w:tcPr>
          <w:p w14:paraId="13EBDAD3"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5A369104" w14:textId="77777777" w:rsidR="00970E91" w:rsidRPr="00613B18" w:rsidRDefault="00970E91">
            <w:pPr>
              <w:widowControl/>
              <w:rPr>
                <w:rFonts w:ascii="標楷體" w:eastAsia="標楷體" w:hAnsi="標楷體" w:cs="標楷體"/>
                <w:color w:val="000000" w:themeColor="text1"/>
              </w:rPr>
            </w:pPr>
          </w:p>
        </w:tc>
        <w:tc>
          <w:tcPr>
            <w:tcW w:w="977" w:type="dxa"/>
            <w:shd w:val="clear" w:color="auto" w:fill="auto"/>
            <w:vAlign w:val="center"/>
          </w:tcPr>
          <w:p w14:paraId="7A66216A" w14:textId="77777777" w:rsidR="00970E91" w:rsidRPr="00613B18" w:rsidRDefault="00970E91">
            <w:pPr>
              <w:widowControl/>
              <w:rPr>
                <w:rFonts w:ascii="標楷體" w:eastAsia="標楷體" w:hAnsi="標楷體" w:cs="標楷體"/>
                <w:color w:val="000000" w:themeColor="text1"/>
              </w:rPr>
            </w:pPr>
          </w:p>
        </w:tc>
        <w:tc>
          <w:tcPr>
            <w:tcW w:w="1095" w:type="dxa"/>
          </w:tcPr>
          <w:p w14:paraId="3B1CCCFB" w14:textId="77777777" w:rsidR="00970E91" w:rsidRPr="00613B18" w:rsidRDefault="00970E91">
            <w:pPr>
              <w:widowControl/>
              <w:rPr>
                <w:rFonts w:ascii="標楷體" w:eastAsia="標楷體" w:hAnsi="標楷體" w:cs="標楷體"/>
                <w:color w:val="000000" w:themeColor="text1"/>
              </w:rPr>
            </w:pPr>
          </w:p>
        </w:tc>
        <w:tc>
          <w:tcPr>
            <w:tcW w:w="1095" w:type="dxa"/>
          </w:tcPr>
          <w:p w14:paraId="5AF07B32"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56B307FA" w14:textId="77777777" w:rsidR="00970E91" w:rsidRPr="00613B18" w:rsidRDefault="00970E91">
            <w:pPr>
              <w:widowControl/>
              <w:rPr>
                <w:rFonts w:ascii="標楷體" w:eastAsia="標楷體" w:hAnsi="標楷體" w:cs="標楷體"/>
                <w:color w:val="000000" w:themeColor="text1"/>
              </w:rPr>
            </w:pPr>
          </w:p>
        </w:tc>
        <w:tc>
          <w:tcPr>
            <w:tcW w:w="1495" w:type="dxa"/>
            <w:shd w:val="clear" w:color="auto" w:fill="auto"/>
            <w:vAlign w:val="center"/>
          </w:tcPr>
          <w:p w14:paraId="2D45E15B" w14:textId="77777777" w:rsidR="00970E91" w:rsidRPr="00613B18" w:rsidRDefault="00970E91">
            <w:pPr>
              <w:widowControl/>
              <w:rPr>
                <w:rFonts w:ascii="標楷體" w:eastAsia="標楷體" w:hAnsi="標楷體" w:cs="標楷體"/>
                <w:color w:val="000000" w:themeColor="text1"/>
              </w:rPr>
            </w:pPr>
          </w:p>
        </w:tc>
      </w:tr>
      <w:tr w:rsidR="00613B18" w:rsidRPr="00613B18" w14:paraId="33FC95CB" w14:textId="77777777">
        <w:trPr>
          <w:trHeight w:val="370"/>
          <w:jc w:val="center"/>
        </w:trPr>
        <w:tc>
          <w:tcPr>
            <w:tcW w:w="990" w:type="dxa"/>
            <w:shd w:val="clear" w:color="auto" w:fill="auto"/>
            <w:vAlign w:val="center"/>
          </w:tcPr>
          <w:p w14:paraId="61D83941"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559" w:type="dxa"/>
            <w:shd w:val="clear" w:color="auto" w:fill="auto"/>
            <w:vAlign w:val="center"/>
          </w:tcPr>
          <w:p w14:paraId="3F195D63"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4B207296"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36D8B33E" w14:textId="77777777" w:rsidR="00970E91" w:rsidRPr="00613B18" w:rsidRDefault="00970E91">
            <w:pPr>
              <w:widowControl/>
              <w:rPr>
                <w:rFonts w:ascii="標楷體" w:eastAsia="標楷體" w:hAnsi="標楷體" w:cs="標楷體"/>
                <w:color w:val="000000" w:themeColor="text1"/>
              </w:rPr>
            </w:pPr>
          </w:p>
        </w:tc>
        <w:tc>
          <w:tcPr>
            <w:tcW w:w="992" w:type="dxa"/>
            <w:shd w:val="clear" w:color="auto" w:fill="auto"/>
            <w:vAlign w:val="center"/>
          </w:tcPr>
          <w:p w14:paraId="326127B1" w14:textId="77777777" w:rsidR="00970E91" w:rsidRPr="00613B18" w:rsidRDefault="00970E91">
            <w:pPr>
              <w:widowControl/>
              <w:rPr>
                <w:rFonts w:ascii="標楷體" w:eastAsia="標楷體" w:hAnsi="標楷體" w:cs="標楷體"/>
                <w:color w:val="000000" w:themeColor="text1"/>
              </w:rPr>
            </w:pPr>
          </w:p>
        </w:tc>
        <w:tc>
          <w:tcPr>
            <w:tcW w:w="1407" w:type="dxa"/>
            <w:shd w:val="clear" w:color="auto" w:fill="auto"/>
            <w:vAlign w:val="center"/>
          </w:tcPr>
          <w:p w14:paraId="543C86CB" w14:textId="77777777" w:rsidR="00970E91" w:rsidRPr="00613B18" w:rsidRDefault="00970E91">
            <w:pPr>
              <w:widowControl/>
              <w:rPr>
                <w:rFonts w:ascii="標楷體" w:eastAsia="標楷體" w:hAnsi="標楷體" w:cs="標楷體"/>
                <w:color w:val="000000" w:themeColor="text1"/>
              </w:rPr>
            </w:pPr>
          </w:p>
        </w:tc>
        <w:tc>
          <w:tcPr>
            <w:tcW w:w="1098" w:type="dxa"/>
            <w:shd w:val="clear" w:color="auto" w:fill="auto"/>
            <w:vAlign w:val="center"/>
          </w:tcPr>
          <w:p w14:paraId="310BFD41"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33FF627B" w14:textId="77777777" w:rsidR="00970E91" w:rsidRPr="00613B18" w:rsidRDefault="00970E91">
            <w:pPr>
              <w:widowControl/>
              <w:rPr>
                <w:rFonts w:ascii="標楷體" w:eastAsia="標楷體" w:hAnsi="標楷體" w:cs="標楷體"/>
                <w:color w:val="000000" w:themeColor="text1"/>
              </w:rPr>
            </w:pPr>
          </w:p>
        </w:tc>
        <w:tc>
          <w:tcPr>
            <w:tcW w:w="977" w:type="dxa"/>
            <w:shd w:val="clear" w:color="auto" w:fill="auto"/>
            <w:vAlign w:val="center"/>
          </w:tcPr>
          <w:p w14:paraId="6771E78A" w14:textId="77777777" w:rsidR="00970E91" w:rsidRPr="00613B18" w:rsidRDefault="00970E91">
            <w:pPr>
              <w:widowControl/>
              <w:rPr>
                <w:rFonts w:ascii="標楷體" w:eastAsia="標楷體" w:hAnsi="標楷體" w:cs="標楷體"/>
                <w:color w:val="000000" w:themeColor="text1"/>
              </w:rPr>
            </w:pPr>
          </w:p>
        </w:tc>
        <w:tc>
          <w:tcPr>
            <w:tcW w:w="1095" w:type="dxa"/>
          </w:tcPr>
          <w:p w14:paraId="17CC97B1" w14:textId="77777777" w:rsidR="00970E91" w:rsidRPr="00613B18" w:rsidRDefault="00970E91">
            <w:pPr>
              <w:widowControl/>
              <w:rPr>
                <w:rFonts w:ascii="標楷體" w:eastAsia="標楷體" w:hAnsi="標楷體" w:cs="標楷體"/>
                <w:color w:val="000000" w:themeColor="text1"/>
              </w:rPr>
            </w:pPr>
          </w:p>
        </w:tc>
        <w:tc>
          <w:tcPr>
            <w:tcW w:w="1095" w:type="dxa"/>
          </w:tcPr>
          <w:p w14:paraId="1EE40CC3"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2DCA55CE" w14:textId="77777777" w:rsidR="00970E91" w:rsidRPr="00613B18" w:rsidRDefault="00970E91">
            <w:pPr>
              <w:widowControl/>
              <w:rPr>
                <w:rFonts w:ascii="標楷體" w:eastAsia="標楷體" w:hAnsi="標楷體" w:cs="標楷體"/>
                <w:color w:val="000000" w:themeColor="text1"/>
              </w:rPr>
            </w:pPr>
          </w:p>
        </w:tc>
        <w:tc>
          <w:tcPr>
            <w:tcW w:w="1495" w:type="dxa"/>
            <w:shd w:val="clear" w:color="auto" w:fill="auto"/>
            <w:vAlign w:val="center"/>
          </w:tcPr>
          <w:p w14:paraId="464A85D2" w14:textId="77777777" w:rsidR="00970E91" w:rsidRPr="00613B18" w:rsidRDefault="00970E91">
            <w:pPr>
              <w:widowControl/>
              <w:rPr>
                <w:rFonts w:ascii="標楷體" w:eastAsia="標楷體" w:hAnsi="標楷體" w:cs="標楷體"/>
                <w:color w:val="000000" w:themeColor="text1"/>
              </w:rPr>
            </w:pPr>
          </w:p>
        </w:tc>
      </w:tr>
      <w:tr w:rsidR="00613B18" w:rsidRPr="00613B18" w14:paraId="6ED01EC6" w14:textId="77777777">
        <w:trPr>
          <w:trHeight w:val="370"/>
          <w:jc w:val="center"/>
        </w:trPr>
        <w:tc>
          <w:tcPr>
            <w:tcW w:w="990" w:type="dxa"/>
            <w:shd w:val="clear" w:color="auto" w:fill="auto"/>
            <w:vAlign w:val="center"/>
          </w:tcPr>
          <w:p w14:paraId="7C0B51AD"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3</w:t>
            </w:r>
          </w:p>
        </w:tc>
        <w:tc>
          <w:tcPr>
            <w:tcW w:w="1559" w:type="dxa"/>
            <w:shd w:val="clear" w:color="auto" w:fill="auto"/>
            <w:vAlign w:val="center"/>
          </w:tcPr>
          <w:p w14:paraId="59495E3F"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6EB16F3A"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2804E3D5" w14:textId="77777777" w:rsidR="00970E91" w:rsidRPr="00613B18" w:rsidRDefault="00970E91">
            <w:pPr>
              <w:widowControl/>
              <w:rPr>
                <w:rFonts w:ascii="標楷體" w:eastAsia="標楷體" w:hAnsi="標楷體" w:cs="標楷體"/>
                <w:color w:val="000000" w:themeColor="text1"/>
              </w:rPr>
            </w:pPr>
          </w:p>
        </w:tc>
        <w:tc>
          <w:tcPr>
            <w:tcW w:w="992" w:type="dxa"/>
            <w:shd w:val="clear" w:color="auto" w:fill="auto"/>
            <w:vAlign w:val="center"/>
          </w:tcPr>
          <w:p w14:paraId="5EA51B3F" w14:textId="77777777" w:rsidR="00970E91" w:rsidRPr="00613B18" w:rsidRDefault="00970E91">
            <w:pPr>
              <w:widowControl/>
              <w:rPr>
                <w:rFonts w:ascii="標楷體" w:eastAsia="標楷體" w:hAnsi="標楷體" w:cs="標楷體"/>
                <w:color w:val="000000" w:themeColor="text1"/>
              </w:rPr>
            </w:pPr>
          </w:p>
        </w:tc>
        <w:tc>
          <w:tcPr>
            <w:tcW w:w="1407" w:type="dxa"/>
            <w:shd w:val="clear" w:color="auto" w:fill="auto"/>
            <w:vAlign w:val="center"/>
          </w:tcPr>
          <w:p w14:paraId="7F133AEA" w14:textId="77777777" w:rsidR="00970E91" w:rsidRPr="00613B18" w:rsidRDefault="00970E91">
            <w:pPr>
              <w:widowControl/>
              <w:rPr>
                <w:rFonts w:ascii="標楷體" w:eastAsia="標楷體" w:hAnsi="標楷體" w:cs="標楷體"/>
                <w:color w:val="000000" w:themeColor="text1"/>
              </w:rPr>
            </w:pPr>
          </w:p>
        </w:tc>
        <w:tc>
          <w:tcPr>
            <w:tcW w:w="1098" w:type="dxa"/>
            <w:shd w:val="clear" w:color="auto" w:fill="auto"/>
            <w:vAlign w:val="center"/>
          </w:tcPr>
          <w:p w14:paraId="1FC82CF4"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5D714F8D" w14:textId="77777777" w:rsidR="00970E91" w:rsidRPr="00613B18" w:rsidRDefault="00970E91">
            <w:pPr>
              <w:widowControl/>
              <w:rPr>
                <w:rFonts w:ascii="標楷體" w:eastAsia="標楷體" w:hAnsi="標楷體" w:cs="標楷體"/>
                <w:color w:val="000000" w:themeColor="text1"/>
              </w:rPr>
            </w:pPr>
          </w:p>
        </w:tc>
        <w:tc>
          <w:tcPr>
            <w:tcW w:w="977" w:type="dxa"/>
            <w:shd w:val="clear" w:color="auto" w:fill="auto"/>
            <w:vAlign w:val="center"/>
          </w:tcPr>
          <w:p w14:paraId="5F05B5ED" w14:textId="77777777" w:rsidR="00970E91" w:rsidRPr="00613B18" w:rsidRDefault="00970E91">
            <w:pPr>
              <w:widowControl/>
              <w:rPr>
                <w:rFonts w:ascii="標楷體" w:eastAsia="標楷體" w:hAnsi="標楷體" w:cs="標楷體"/>
                <w:color w:val="000000" w:themeColor="text1"/>
              </w:rPr>
            </w:pPr>
          </w:p>
        </w:tc>
        <w:tc>
          <w:tcPr>
            <w:tcW w:w="1095" w:type="dxa"/>
          </w:tcPr>
          <w:p w14:paraId="79213FE7" w14:textId="77777777" w:rsidR="00970E91" w:rsidRPr="00613B18" w:rsidRDefault="00970E91">
            <w:pPr>
              <w:widowControl/>
              <w:rPr>
                <w:rFonts w:ascii="標楷體" w:eastAsia="標楷體" w:hAnsi="標楷體" w:cs="標楷體"/>
                <w:color w:val="000000" w:themeColor="text1"/>
              </w:rPr>
            </w:pPr>
          </w:p>
        </w:tc>
        <w:tc>
          <w:tcPr>
            <w:tcW w:w="1095" w:type="dxa"/>
          </w:tcPr>
          <w:p w14:paraId="0B9D75F6"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32C3075B" w14:textId="77777777" w:rsidR="00970E91" w:rsidRPr="00613B18" w:rsidRDefault="00970E91">
            <w:pPr>
              <w:widowControl/>
              <w:rPr>
                <w:rFonts w:ascii="標楷體" w:eastAsia="標楷體" w:hAnsi="標楷體" w:cs="標楷體"/>
                <w:color w:val="000000" w:themeColor="text1"/>
              </w:rPr>
            </w:pPr>
          </w:p>
        </w:tc>
        <w:tc>
          <w:tcPr>
            <w:tcW w:w="1495" w:type="dxa"/>
            <w:shd w:val="clear" w:color="auto" w:fill="auto"/>
            <w:vAlign w:val="center"/>
          </w:tcPr>
          <w:p w14:paraId="7EFDEF3E" w14:textId="77777777" w:rsidR="00970E91" w:rsidRPr="00613B18" w:rsidRDefault="00970E91">
            <w:pPr>
              <w:widowControl/>
              <w:rPr>
                <w:rFonts w:ascii="標楷體" w:eastAsia="標楷體" w:hAnsi="標楷體" w:cs="標楷體"/>
                <w:color w:val="000000" w:themeColor="text1"/>
              </w:rPr>
            </w:pPr>
          </w:p>
        </w:tc>
      </w:tr>
      <w:tr w:rsidR="00613B18" w:rsidRPr="00613B18" w14:paraId="0CE02012" w14:textId="77777777">
        <w:trPr>
          <w:trHeight w:val="370"/>
          <w:jc w:val="center"/>
        </w:trPr>
        <w:tc>
          <w:tcPr>
            <w:tcW w:w="990" w:type="dxa"/>
            <w:shd w:val="clear" w:color="auto" w:fill="auto"/>
            <w:vAlign w:val="center"/>
          </w:tcPr>
          <w:p w14:paraId="41397882"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合計</w:t>
            </w:r>
          </w:p>
        </w:tc>
        <w:tc>
          <w:tcPr>
            <w:tcW w:w="1559" w:type="dxa"/>
            <w:shd w:val="clear" w:color="auto" w:fill="auto"/>
            <w:vAlign w:val="center"/>
          </w:tcPr>
          <w:p w14:paraId="54D0E054"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6C3ACCD5" w14:textId="77777777" w:rsidR="00970E91" w:rsidRPr="00613B18" w:rsidRDefault="00970E91">
            <w:pPr>
              <w:widowControl/>
              <w:rPr>
                <w:rFonts w:ascii="標楷體" w:eastAsia="標楷體" w:hAnsi="標楷體" w:cs="標楷體"/>
                <w:color w:val="000000" w:themeColor="text1"/>
              </w:rPr>
            </w:pPr>
          </w:p>
        </w:tc>
        <w:tc>
          <w:tcPr>
            <w:tcW w:w="1134" w:type="dxa"/>
            <w:shd w:val="clear" w:color="auto" w:fill="auto"/>
            <w:vAlign w:val="center"/>
          </w:tcPr>
          <w:p w14:paraId="26D0EAD0" w14:textId="77777777" w:rsidR="00970E91" w:rsidRPr="00613B18" w:rsidRDefault="00970E91">
            <w:pPr>
              <w:widowControl/>
              <w:rPr>
                <w:rFonts w:ascii="標楷體" w:eastAsia="標楷體" w:hAnsi="標楷體" w:cs="標楷體"/>
                <w:color w:val="000000" w:themeColor="text1"/>
              </w:rPr>
            </w:pPr>
          </w:p>
        </w:tc>
        <w:tc>
          <w:tcPr>
            <w:tcW w:w="992" w:type="dxa"/>
            <w:shd w:val="clear" w:color="auto" w:fill="auto"/>
            <w:vAlign w:val="center"/>
          </w:tcPr>
          <w:p w14:paraId="37CCE28A" w14:textId="77777777" w:rsidR="00970E91" w:rsidRPr="00613B18" w:rsidRDefault="00970E91">
            <w:pPr>
              <w:widowControl/>
              <w:jc w:val="center"/>
              <w:rPr>
                <w:rFonts w:ascii="標楷體" w:eastAsia="標楷體" w:hAnsi="標楷體" w:cs="標楷體"/>
                <w:color w:val="000000" w:themeColor="text1"/>
              </w:rPr>
            </w:pPr>
          </w:p>
        </w:tc>
        <w:tc>
          <w:tcPr>
            <w:tcW w:w="1407" w:type="dxa"/>
            <w:shd w:val="clear" w:color="auto" w:fill="auto"/>
            <w:vAlign w:val="center"/>
          </w:tcPr>
          <w:p w14:paraId="4A1B8BB8" w14:textId="77777777" w:rsidR="00970E91" w:rsidRPr="00613B18" w:rsidRDefault="00970E91">
            <w:pPr>
              <w:widowControl/>
              <w:jc w:val="center"/>
              <w:rPr>
                <w:rFonts w:ascii="標楷體" w:eastAsia="標楷體" w:hAnsi="標楷體" w:cs="標楷體"/>
                <w:color w:val="000000" w:themeColor="text1"/>
              </w:rPr>
            </w:pPr>
          </w:p>
        </w:tc>
        <w:tc>
          <w:tcPr>
            <w:tcW w:w="1098" w:type="dxa"/>
            <w:shd w:val="clear" w:color="auto" w:fill="auto"/>
            <w:vAlign w:val="center"/>
          </w:tcPr>
          <w:p w14:paraId="1DCBE58B" w14:textId="77777777" w:rsidR="00970E91" w:rsidRPr="00613B18" w:rsidRDefault="00970E91">
            <w:pPr>
              <w:widowControl/>
              <w:jc w:val="center"/>
              <w:rPr>
                <w:rFonts w:ascii="標楷體" w:eastAsia="標楷體" w:hAnsi="標楷體" w:cs="標楷體"/>
                <w:color w:val="000000" w:themeColor="text1"/>
              </w:rPr>
            </w:pPr>
          </w:p>
        </w:tc>
        <w:tc>
          <w:tcPr>
            <w:tcW w:w="1095" w:type="dxa"/>
            <w:shd w:val="clear" w:color="auto" w:fill="auto"/>
            <w:vAlign w:val="center"/>
          </w:tcPr>
          <w:p w14:paraId="3231B4DA" w14:textId="77777777" w:rsidR="00970E91" w:rsidRPr="00613B18" w:rsidRDefault="00970E91">
            <w:pPr>
              <w:widowControl/>
              <w:rPr>
                <w:rFonts w:ascii="標楷體" w:eastAsia="標楷體" w:hAnsi="標楷體" w:cs="標楷體"/>
                <w:color w:val="000000" w:themeColor="text1"/>
              </w:rPr>
            </w:pPr>
          </w:p>
        </w:tc>
        <w:tc>
          <w:tcPr>
            <w:tcW w:w="977" w:type="dxa"/>
            <w:shd w:val="clear" w:color="auto" w:fill="auto"/>
            <w:vAlign w:val="center"/>
          </w:tcPr>
          <w:p w14:paraId="37F3E13E" w14:textId="77777777" w:rsidR="00970E91" w:rsidRPr="00613B18" w:rsidRDefault="00970E91">
            <w:pPr>
              <w:widowControl/>
              <w:rPr>
                <w:rFonts w:ascii="標楷體" w:eastAsia="標楷體" w:hAnsi="標楷體" w:cs="標楷體"/>
                <w:color w:val="000000" w:themeColor="text1"/>
              </w:rPr>
            </w:pPr>
          </w:p>
        </w:tc>
        <w:tc>
          <w:tcPr>
            <w:tcW w:w="1095" w:type="dxa"/>
          </w:tcPr>
          <w:p w14:paraId="2214DD65" w14:textId="77777777" w:rsidR="00970E91" w:rsidRPr="00613B18" w:rsidRDefault="00970E91">
            <w:pPr>
              <w:widowControl/>
              <w:rPr>
                <w:rFonts w:ascii="標楷體" w:eastAsia="標楷體" w:hAnsi="標楷體" w:cs="標楷體"/>
                <w:color w:val="000000" w:themeColor="text1"/>
              </w:rPr>
            </w:pPr>
          </w:p>
        </w:tc>
        <w:tc>
          <w:tcPr>
            <w:tcW w:w="1095" w:type="dxa"/>
          </w:tcPr>
          <w:p w14:paraId="157E2550" w14:textId="77777777" w:rsidR="00970E91" w:rsidRPr="00613B18" w:rsidRDefault="00970E91">
            <w:pPr>
              <w:widowControl/>
              <w:rPr>
                <w:rFonts w:ascii="標楷體" w:eastAsia="標楷體" w:hAnsi="標楷體" w:cs="標楷體"/>
                <w:color w:val="000000" w:themeColor="text1"/>
              </w:rPr>
            </w:pPr>
          </w:p>
        </w:tc>
        <w:tc>
          <w:tcPr>
            <w:tcW w:w="1095" w:type="dxa"/>
            <w:shd w:val="clear" w:color="auto" w:fill="auto"/>
            <w:vAlign w:val="center"/>
          </w:tcPr>
          <w:p w14:paraId="236A3BB1" w14:textId="77777777" w:rsidR="00970E91" w:rsidRPr="00613B18" w:rsidRDefault="00970E91">
            <w:pPr>
              <w:widowControl/>
              <w:rPr>
                <w:rFonts w:ascii="標楷體" w:eastAsia="標楷體" w:hAnsi="標楷體" w:cs="標楷體"/>
                <w:color w:val="000000" w:themeColor="text1"/>
              </w:rPr>
            </w:pPr>
          </w:p>
        </w:tc>
        <w:tc>
          <w:tcPr>
            <w:tcW w:w="1495" w:type="dxa"/>
            <w:shd w:val="clear" w:color="auto" w:fill="auto"/>
            <w:vAlign w:val="center"/>
          </w:tcPr>
          <w:p w14:paraId="3D80AFAC" w14:textId="77777777" w:rsidR="00970E91" w:rsidRPr="00613B18" w:rsidRDefault="00970E91">
            <w:pPr>
              <w:widowControl/>
              <w:rPr>
                <w:rFonts w:ascii="標楷體" w:eastAsia="標楷體" w:hAnsi="標楷體" w:cs="標楷體"/>
                <w:color w:val="000000" w:themeColor="text1"/>
              </w:rPr>
            </w:pPr>
          </w:p>
        </w:tc>
      </w:tr>
    </w:tbl>
    <w:p w14:paraId="0D3B0A10"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說明：</w:t>
      </w:r>
    </w:p>
    <w:p w14:paraId="2CFDD225"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1.請各校填寫書單需求時，以依2</w:t>
      </w:r>
      <w:r w:rsidR="00FD0752" w:rsidRPr="00613B18">
        <w:rPr>
          <w:rFonts w:ascii="標楷體" w:eastAsia="標楷體" w:hAnsi="標楷體" w:cs="標楷體"/>
          <w:color w:val="000000" w:themeColor="text1"/>
        </w:rPr>
        <w:t>.1</w:t>
      </w:r>
      <w:r w:rsidRPr="00613B18">
        <w:rPr>
          <w:rFonts w:ascii="標楷體" w:eastAsia="標楷體" w:hAnsi="標楷體" w:cs="標楷體"/>
          <w:color w:val="000000" w:themeColor="text1"/>
        </w:rPr>
        <w:t>倍核定金額估計，提交原始價格之書單，並依據教師用書（工具書）、中文圖書（各校選購購書單可參考國家圖書館、文化部推薦之優良圖書及本局布可星球推薦書單）之順序排序，表格不足時請自行增列。</w:t>
      </w:r>
    </w:p>
    <w:p w14:paraId="2073901D"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2.書名、作者、出版社、出版國、ISBN、採購數量、是否含光碟等資料請各校務必填寫確實，若是套書或是班級</w:t>
      </w:r>
      <w:proofErr w:type="gramStart"/>
      <w:r w:rsidRPr="00613B18">
        <w:rPr>
          <w:rFonts w:ascii="標楷體" w:eastAsia="標楷體" w:hAnsi="標楷體" w:cs="標楷體"/>
          <w:color w:val="000000" w:themeColor="text1"/>
        </w:rPr>
        <w:t>共讀用</w:t>
      </w:r>
      <w:proofErr w:type="gramEnd"/>
      <w:r w:rsidRPr="00613B18">
        <w:rPr>
          <w:rFonts w:ascii="標楷體" w:eastAsia="標楷體" w:hAnsi="標楷體" w:cs="標楷體"/>
          <w:color w:val="000000" w:themeColor="text1"/>
        </w:rPr>
        <w:t>書亦請註明數量。</w:t>
      </w:r>
    </w:p>
    <w:p w14:paraId="0C6C64A2"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3.各校填寫之採購書單，若出版地為臺灣以外者，ISBN需與原文書名能相互勾</w:t>
      </w:r>
      <w:proofErr w:type="gramStart"/>
      <w:r w:rsidRPr="00613B18">
        <w:rPr>
          <w:rFonts w:ascii="標楷體" w:eastAsia="標楷體" w:hAnsi="標楷體" w:cs="標楷體"/>
          <w:color w:val="000000" w:themeColor="text1"/>
        </w:rPr>
        <w:t>稽</w:t>
      </w:r>
      <w:proofErr w:type="gramEnd"/>
      <w:r w:rsidRPr="00613B18">
        <w:rPr>
          <w:rFonts w:ascii="標楷體" w:eastAsia="標楷體" w:hAnsi="標楷體" w:cs="標楷體"/>
          <w:color w:val="000000" w:themeColor="text1"/>
        </w:rPr>
        <w:t>，以免無法尋書。</w:t>
      </w:r>
    </w:p>
    <w:p w14:paraId="355D41E4"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4.書籍定價請以新臺幣報價為主，若書籍定價為外幣者，請各校自動調整為新臺幣(加計匯率，關稅與營業稅)。</w:t>
      </w:r>
    </w:p>
    <w:p w14:paraId="55B593A8"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5.書籍請寫定價(原始價格)，不要以折扣價填寫。</w:t>
      </w:r>
    </w:p>
    <w:p w14:paraId="31EE66FA"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6.如學校採購之圖書欲</w:t>
      </w:r>
      <w:proofErr w:type="gramStart"/>
      <w:r w:rsidRPr="00613B18">
        <w:rPr>
          <w:rFonts w:ascii="標楷體" w:eastAsia="標楷體" w:hAnsi="標楷體" w:cs="標楷體"/>
          <w:color w:val="000000" w:themeColor="text1"/>
        </w:rPr>
        <w:t>配合共讀活動</w:t>
      </w:r>
      <w:proofErr w:type="gramEnd"/>
      <w:r w:rsidRPr="00613B18">
        <w:rPr>
          <w:rFonts w:ascii="標楷體" w:eastAsia="標楷體" w:hAnsi="標楷體" w:cs="標楷體"/>
          <w:color w:val="000000" w:themeColor="text1"/>
        </w:rPr>
        <w:t>或課堂教學時，請於備註欄加</w:t>
      </w:r>
      <w:proofErr w:type="gramStart"/>
      <w:r w:rsidRPr="00613B18">
        <w:rPr>
          <w:rFonts w:ascii="標楷體" w:eastAsia="標楷體" w:hAnsi="標楷體" w:cs="標楷體"/>
          <w:color w:val="000000" w:themeColor="text1"/>
        </w:rPr>
        <w:t>註</w:t>
      </w:r>
      <w:proofErr w:type="gramEnd"/>
      <w:r w:rsidRPr="00613B18">
        <w:rPr>
          <w:rFonts w:ascii="標楷體" w:eastAsia="標楷體" w:hAnsi="標楷體" w:cs="標楷體"/>
          <w:color w:val="000000" w:themeColor="text1"/>
        </w:rPr>
        <w:t>「○」，並另附課程規劃表備查。</w:t>
      </w:r>
    </w:p>
    <w:p w14:paraId="21F16195"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7.</w:t>
      </w:r>
      <w:r w:rsidR="00C20DCF" w:rsidRPr="00613B18">
        <w:rPr>
          <w:rFonts w:ascii="標楷體" w:eastAsia="標楷體" w:hAnsi="標楷體" w:cs="標楷體" w:hint="eastAsia"/>
          <w:color w:val="000000" w:themeColor="text1"/>
        </w:rPr>
        <w:t>班級</w:t>
      </w:r>
      <w:proofErr w:type="gramStart"/>
      <w:r w:rsidR="00C20DCF" w:rsidRPr="00613B18">
        <w:rPr>
          <w:rFonts w:ascii="標楷體" w:eastAsia="標楷體" w:hAnsi="標楷體" w:cs="標楷體" w:hint="eastAsia"/>
          <w:color w:val="000000" w:themeColor="text1"/>
        </w:rPr>
        <w:t>共讀用</w:t>
      </w:r>
      <w:proofErr w:type="gramEnd"/>
      <w:r w:rsidR="00C20DCF" w:rsidRPr="00613B18">
        <w:rPr>
          <w:rFonts w:ascii="標楷體" w:eastAsia="標楷體" w:hAnsi="標楷體" w:cs="標楷體" w:hint="eastAsia"/>
          <w:color w:val="000000" w:themeColor="text1"/>
        </w:rPr>
        <w:t>書</w:t>
      </w:r>
      <w:r w:rsidRPr="00613B18">
        <w:rPr>
          <w:rFonts w:ascii="標楷體" w:eastAsia="標楷體" w:hAnsi="標楷體" w:cs="標楷體"/>
          <w:color w:val="000000" w:themeColor="text1"/>
        </w:rPr>
        <w:t>界定為單一圖書購買冊數達到學校班級最高學生數(含)以上皆屬之。</w:t>
      </w:r>
    </w:p>
    <w:p w14:paraId="44396606"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8.如學校有採購教師用書，請於備註欄簡述配合之學習領域或課程主題。</w:t>
      </w:r>
    </w:p>
    <w:p w14:paraId="690BC64D" w14:textId="77777777" w:rsidR="00970E91" w:rsidRPr="00613B18" w:rsidRDefault="00970E91">
      <w:pPr>
        <w:widowControl/>
        <w:rPr>
          <w:rFonts w:ascii="標楷體" w:eastAsia="標楷體" w:hAnsi="標楷體" w:cs="標楷體"/>
          <w:color w:val="000000" w:themeColor="text1"/>
        </w:rPr>
      </w:pPr>
    </w:p>
    <w:p w14:paraId="03C354D0"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校名：</w:t>
      </w:r>
    </w:p>
    <w:p w14:paraId="7799650F"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填表人：                                    教務主任：                  校長：</w:t>
      </w:r>
    </w:p>
    <w:p w14:paraId="52C6E4D0" w14:textId="77777777" w:rsidR="00765D27"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 xml:space="preserve">連絡電話：                   </w:t>
      </w:r>
    </w:p>
    <w:p w14:paraId="3344DCD9"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網路電話：</w:t>
      </w:r>
    </w:p>
    <w:p w14:paraId="73D95023" w14:textId="77777777" w:rsidR="00970E91" w:rsidRPr="00613B18" w:rsidRDefault="00970E91">
      <w:pPr>
        <w:widowControl/>
        <w:rPr>
          <w:rFonts w:ascii="標楷體" w:eastAsia="標楷體" w:hAnsi="標楷體" w:cs="標楷體"/>
          <w:color w:val="000000" w:themeColor="text1"/>
        </w:rPr>
        <w:sectPr w:rsidR="00970E91" w:rsidRPr="00613B18">
          <w:pgSz w:w="16838" w:h="11906" w:orient="landscape"/>
          <w:pgMar w:top="720" w:right="720" w:bottom="720" w:left="720" w:header="851" w:footer="992" w:gutter="0"/>
          <w:cols w:space="720"/>
        </w:sectPr>
      </w:pPr>
    </w:p>
    <w:p w14:paraId="72E450B6" w14:textId="77777777" w:rsidR="00970E91" w:rsidRPr="00613B18" w:rsidRDefault="00840D2F" w:rsidP="00765D27">
      <w:pPr>
        <w:pStyle w:val="1"/>
        <w:jc w:val="left"/>
        <w:rPr>
          <w:rFonts w:ascii="標楷體" w:eastAsia="標楷體" w:hAnsi="標楷體" w:cs="標楷體"/>
          <w:color w:val="000000" w:themeColor="text1"/>
          <w:sz w:val="20"/>
          <w:szCs w:val="20"/>
        </w:rPr>
      </w:pPr>
      <w:bookmarkStart w:id="10" w:name="_heading=h.17dp8vu" w:colFirst="0" w:colLast="0"/>
      <w:bookmarkStart w:id="11" w:name="_Toc155888281"/>
      <w:bookmarkEnd w:id="10"/>
      <w:r w:rsidRPr="00613B18">
        <w:rPr>
          <w:rFonts w:ascii="標楷體" w:eastAsia="標楷體" w:hAnsi="標楷體" w:cs="標楷體"/>
          <w:color w:val="000000" w:themeColor="text1"/>
          <w:sz w:val="22"/>
          <w:szCs w:val="20"/>
        </w:rPr>
        <w:lastRenderedPageBreak/>
        <w:t>附件 7 學校推動</w:t>
      </w:r>
      <w:proofErr w:type="gramStart"/>
      <w:r w:rsidRPr="00613B18">
        <w:rPr>
          <w:rFonts w:ascii="標楷體" w:eastAsia="標楷體" w:hAnsi="標楷體" w:cs="標楷體"/>
          <w:color w:val="000000" w:themeColor="text1"/>
          <w:sz w:val="22"/>
          <w:szCs w:val="20"/>
        </w:rPr>
        <w:t>圖書共讀活動</w:t>
      </w:r>
      <w:proofErr w:type="gramEnd"/>
      <w:r w:rsidRPr="00613B18">
        <w:rPr>
          <w:rFonts w:ascii="標楷體" w:eastAsia="標楷體" w:hAnsi="標楷體" w:cs="標楷體"/>
          <w:color w:val="000000" w:themeColor="text1"/>
          <w:sz w:val="22"/>
          <w:szCs w:val="20"/>
        </w:rPr>
        <w:t>及課堂教學課程規劃表</w:t>
      </w:r>
      <w:bookmarkEnd w:id="11"/>
    </w:p>
    <w:p w14:paraId="3BF95C04" w14:textId="77777777" w:rsidR="00970E91" w:rsidRPr="00613B18" w:rsidRDefault="00840D2F" w:rsidP="00765D27">
      <w:pPr>
        <w:spacing w:beforeLines="100" w:before="2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南市ΟΟ區ΟΟ國中(小)</w:t>
      </w:r>
      <w:r w:rsidRPr="00613B18">
        <w:rPr>
          <w:rFonts w:ascii="標楷體" w:eastAsia="標楷體" w:hAnsi="標楷體" w:cs="標楷體"/>
          <w:color w:val="000000" w:themeColor="text1"/>
        </w:rPr>
        <w:t xml:space="preserve"> </w:t>
      </w:r>
      <w:r w:rsidRPr="00613B18">
        <w:rPr>
          <w:rFonts w:ascii="標楷體" w:eastAsia="標楷體" w:hAnsi="標楷體" w:cs="標楷體"/>
          <w:color w:val="000000" w:themeColor="text1"/>
          <w:sz w:val="32"/>
          <w:szCs w:val="32"/>
        </w:rPr>
        <w:t>推動</w:t>
      </w:r>
      <w:proofErr w:type="gramStart"/>
      <w:r w:rsidRPr="00613B18">
        <w:rPr>
          <w:rFonts w:ascii="標楷體" w:eastAsia="標楷體" w:hAnsi="標楷體" w:cs="標楷體"/>
          <w:color w:val="000000" w:themeColor="text1"/>
          <w:sz w:val="32"/>
          <w:szCs w:val="32"/>
        </w:rPr>
        <w:t>圖書共讀活動</w:t>
      </w:r>
      <w:proofErr w:type="gramEnd"/>
      <w:r w:rsidRPr="00613B18">
        <w:rPr>
          <w:rFonts w:ascii="標楷體" w:eastAsia="標楷體" w:hAnsi="標楷體" w:cs="標楷體"/>
          <w:color w:val="000000" w:themeColor="text1"/>
          <w:sz w:val="32"/>
          <w:szCs w:val="32"/>
        </w:rPr>
        <w:t>及課堂教學課程規劃表</w:t>
      </w:r>
    </w:p>
    <w:tbl>
      <w:tblPr>
        <w:tblStyle w:val="afff1"/>
        <w:tblW w:w="102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2374"/>
        <w:gridCol w:w="992"/>
        <w:gridCol w:w="1134"/>
        <w:gridCol w:w="555"/>
        <w:gridCol w:w="823"/>
        <w:gridCol w:w="2247"/>
        <w:gridCol w:w="1417"/>
      </w:tblGrid>
      <w:tr w:rsidR="00613B18" w:rsidRPr="00613B18" w14:paraId="03AA6252" w14:textId="77777777">
        <w:trPr>
          <w:trHeight w:val="390"/>
          <w:jc w:val="center"/>
        </w:trPr>
        <w:tc>
          <w:tcPr>
            <w:tcW w:w="757" w:type="dxa"/>
            <w:vAlign w:val="center"/>
          </w:tcPr>
          <w:p w14:paraId="684BCFB4"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項次</w:t>
            </w:r>
          </w:p>
        </w:tc>
        <w:tc>
          <w:tcPr>
            <w:tcW w:w="2374" w:type="dxa"/>
            <w:shd w:val="clear" w:color="auto" w:fill="auto"/>
            <w:vAlign w:val="center"/>
          </w:tcPr>
          <w:p w14:paraId="3F6C2CD1"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書名</w:t>
            </w:r>
          </w:p>
        </w:tc>
        <w:tc>
          <w:tcPr>
            <w:tcW w:w="992" w:type="dxa"/>
            <w:shd w:val="clear" w:color="auto" w:fill="auto"/>
            <w:vAlign w:val="center"/>
          </w:tcPr>
          <w:p w14:paraId="34003481"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作者</w:t>
            </w:r>
          </w:p>
        </w:tc>
        <w:tc>
          <w:tcPr>
            <w:tcW w:w="1134" w:type="dxa"/>
            <w:shd w:val="clear" w:color="auto" w:fill="auto"/>
            <w:vAlign w:val="center"/>
          </w:tcPr>
          <w:p w14:paraId="06EB05E5"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出版社</w:t>
            </w:r>
          </w:p>
        </w:tc>
        <w:tc>
          <w:tcPr>
            <w:tcW w:w="555" w:type="dxa"/>
            <w:vAlign w:val="center"/>
          </w:tcPr>
          <w:p w14:paraId="014DCB2E"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數量</w:t>
            </w:r>
          </w:p>
        </w:tc>
        <w:tc>
          <w:tcPr>
            <w:tcW w:w="823" w:type="dxa"/>
            <w:vAlign w:val="center"/>
          </w:tcPr>
          <w:p w14:paraId="207864E7"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適用</w:t>
            </w:r>
          </w:p>
          <w:p w14:paraId="45C3A672"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年級</w:t>
            </w:r>
          </w:p>
        </w:tc>
        <w:tc>
          <w:tcPr>
            <w:tcW w:w="2247" w:type="dxa"/>
            <w:vAlign w:val="center"/>
          </w:tcPr>
          <w:p w14:paraId="7DD52F0D"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課程教學重點</w:t>
            </w:r>
          </w:p>
          <w:p w14:paraId="767B00C0"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或選讀理念</w:t>
            </w:r>
          </w:p>
        </w:tc>
        <w:tc>
          <w:tcPr>
            <w:tcW w:w="1417" w:type="dxa"/>
            <w:vAlign w:val="center"/>
          </w:tcPr>
          <w:p w14:paraId="67D8CFD7"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實施方式</w:t>
            </w:r>
          </w:p>
        </w:tc>
      </w:tr>
      <w:tr w:rsidR="00613B18" w:rsidRPr="00613B18" w14:paraId="75EF3E8D" w14:textId="77777777">
        <w:trPr>
          <w:trHeight w:val="737"/>
          <w:jc w:val="center"/>
        </w:trPr>
        <w:tc>
          <w:tcPr>
            <w:tcW w:w="757" w:type="dxa"/>
            <w:vAlign w:val="center"/>
          </w:tcPr>
          <w:p w14:paraId="3A8A96E4"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71CB7E05"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26AE73D0"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0D9DBEEB"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77B1F45E"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00F8A06E"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5D2F4D30"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7AB1113D"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33AA38D6" w14:textId="77777777">
        <w:trPr>
          <w:trHeight w:val="737"/>
          <w:jc w:val="center"/>
        </w:trPr>
        <w:tc>
          <w:tcPr>
            <w:tcW w:w="757" w:type="dxa"/>
            <w:vAlign w:val="center"/>
          </w:tcPr>
          <w:p w14:paraId="763FAEEA"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0426456A"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4B41B778"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332846C5"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2B2FB4AE"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60334B21"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2AD61B9D"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72EE1BB7"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0C2EF853" w14:textId="77777777">
        <w:trPr>
          <w:trHeight w:val="737"/>
          <w:jc w:val="center"/>
        </w:trPr>
        <w:tc>
          <w:tcPr>
            <w:tcW w:w="757" w:type="dxa"/>
            <w:vAlign w:val="center"/>
          </w:tcPr>
          <w:p w14:paraId="24533F3D"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28ADC44E"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2D50A035"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091EC9C1"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7D2EA2F0"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012DC960"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549328D6"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2C928617"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5739E7F3" w14:textId="77777777">
        <w:trPr>
          <w:trHeight w:val="737"/>
          <w:jc w:val="center"/>
        </w:trPr>
        <w:tc>
          <w:tcPr>
            <w:tcW w:w="757" w:type="dxa"/>
            <w:vAlign w:val="center"/>
          </w:tcPr>
          <w:p w14:paraId="00F94513"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75DB90DD"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03515983"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62E3B2E8"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54535097"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1B478753"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221F4628"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24D33F8E"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33851B22" w14:textId="77777777">
        <w:trPr>
          <w:trHeight w:val="737"/>
          <w:jc w:val="center"/>
        </w:trPr>
        <w:tc>
          <w:tcPr>
            <w:tcW w:w="757" w:type="dxa"/>
            <w:vAlign w:val="center"/>
          </w:tcPr>
          <w:p w14:paraId="63844C69"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65745100"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3A546CAE"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53DA1678"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709CC977"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49E9CC32"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294B7EA5"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504649AC"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6B57358C" w14:textId="77777777">
        <w:trPr>
          <w:trHeight w:val="737"/>
          <w:jc w:val="center"/>
        </w:trPr>
        <w:tc>
          <w:tcPr>
            <w:tcW w:w="757" w:type="dxa"/>
            <w:vAlign w:val="center"/>
          </w:tcPr>
          <w:p w14:paraId="146EC46A"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7871E0E9"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43CE32A5"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5879C246"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521EEB91"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07400859"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3E8CFCAC"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41C6311E"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312C2F32" w14:textId="77777777">
        <w:trPr>
          <w:trHeight w:val="737"/>
          <w:jc w:val="center"/>
        </w:trPr>
        <w:tc>
          <w:tcPr>
            <w:tcW w:w="757" w:type="dxa"/>
            <w:vAlign w:val="center"/>
          </w:tcPr>
          <w:p w14:paraId="0BAE1A0C"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3129FE46"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330C9AF2"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05A115C0"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0FCC2671"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25EB7FAA"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568D6297"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090C1FCA"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3B9C32C1" w14:textId="77777777">
        <w:trPr>
          <w:trHeight w:val="737"/>
          <w:jc w:val="center"/>
        </w:trPr>
        <w:tc>
          <w:tcPr>
            <w:tcW w:w="757" w:type="dxa"/>
            <w:vAlign w:val="center"/>
          </w:tcPr>
          <w:p w14:paraId="071B6E74"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42691116"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53C154A1"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3AD883F3"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1F4AC47E"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1260C6A1"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25B0D273"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0B8655F4"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15886302" w14:textId="77777777">
        <w:trPr>
          <w:trHeight w:val="737"/>
          <w:jc w:val="center"/>
        </w:trPr>
        <w:tc>
          <w:tcPr>
            <w:tcW w:w="757" w:type="dxa"/>
            <w:vAlign w:val="center"/>
          </w:tcPr>
          <w:p w14:paraId="7253EA08"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18461F88"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55346A2A"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56D9AB38"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778A54A3"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10DDF47E"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2DF9423E"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4E6F0E67"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6687F7AC" w14:textId="77777777">
        <w:trPr>
          <w:trHeight w:val="737"/>
          <w:jc w:val="center"/>
        </w:trPr>
        <w:tc>
          <w:tcPr>
            <w:tcW w:w="757" w:type="dxa"/>
            <w:vAlign w:val="center"/>
          </w:tcPr>
          <w:p w14:paraId="2C4AF22F"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5239C03A"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0C905208"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17A7B208"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1765AE6E"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32E17D6A"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0F9521FA"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67453ED2"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1A68B8F1" w14:textId="77777777">
        <w:trPr>
          <w:trHeight w:val="737"/>
          <w:jc w:val="center"/>
        </w:trPr>
        <w:tc>
          <w:tcPr>
            <w:tcW w:w="757" w:type="dxa"/>
            <w:vAlign w:val="center"/>
          </w:tcPr>
          <w:p w14:paraId="09356538"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6078BFC0"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1361219D"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105336FD"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63714F2A"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0CF6F480"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790E77BC"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3B147211"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01884435" w14:textId="77777777">
        <w:trPr>
          <w:trHeight w:val="737"/>
          <w:jc w:val="center"/>
        </w:trPr>
        <w:tc>
          <w:tcPr>
            <w:tcW w:w="757" w:type="dxa"/>
            <w:vAlign w:val="center"/>
          </w:tcPr>
          <w:p w14:paraId="3E8BA2F5"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0DF76DB2"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6837ED39"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4494A050"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14D6F987"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162F6911"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33DE6D6B"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77187D35"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57F03934" w14:textId="77777777">
        <w:trPr>
          <w:trHeight w:val="737"/>
          <w:jc w:val="center"/>
        </w:trPr>
        <w:tc>
          <w:tcPr>
            <w:tcW w:w="757" w:type="dxa"/>
            <w:vAlign w:val="center"/>
          </w:tcPr>
          <w:p w14:paraId="63AD52BC"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0B4BD9F5"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77F53AE8"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15E1CB3F"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123EF832"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14C45482"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4AEAB77F"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298E6CCA"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54D79D7C" w14:textId="77777777">
        <w:trPr>
          <w:trHeight w:val="737"/>
          <w:jc w:val="center"/>
        </w:trPr>
        <w:tc>
          <w:tcPr>
            <w:tcW w:w="757" w:type="dxa"/>
            <w:vAlign w:val="center"/>
          </w:tcPr>
          <w:p w14:paraId="35CF6618"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708C7744"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57C84FA8"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3AA4C5DC"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5E475CFD"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72C74E78"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631A3565"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7F7F61CB" w14:textId="77777777" w:rsidR="00970E91" w:rsidRPr="00613B18" w:rsidRDefault="00970E91">
            <w:pPr>
              <w:widowControl/>
              <w:jc w:val="center"/>
              <w:rPr>
                <w:rFonts w:ascii="標楷體" w:eastAsia="標楷體" w:hAnsi="標楷體" w:cs="標楷體"/>
                <w:color w:val="000000" w:themeColor="text1"/>
              </w:rPr>
            </w:pPr>
          </w:p>
        </w:tc>
      </w:tr>
      <w:tr w:rsidR="00613B18" w:rsidRPr="00613B18" w14:paraId="56BDCAC9" w14:textId="77777777">
        <w:trPr>
          <w:trHeight w:val="737"/>
          <w:jc w:val="center"/>
        </w:trPr>
        <w:tc>
          <w:tcPr>
            <w:tcW w:w="757" w:type="dxa"/>
            <w:vAlign w:val="center"/>
          </w:tcPr>
          <w:p w14:paraId="6EC177E2" w14:textId="77777777" w:rsidR="00970E91" w:rsidRPr="00613B18" w:rsidRDefault="00970E91">
            <w:pPr>
              <w:widowControl/>
              <w:jc w:val="center"/>
              <w:rPr>
                <w:rFonts w:ascii="標楷體" w:eastAsia="標楷體" w:hAnsi="標楷體" w:cs="標楷體"/>
                <w:color w:val="000000" w:themeColor="text1"/>
              </w:rPr>
            </w:pPr>
          </w:p>
        </w:tc>
        <w:tc>
          <w:tcPr>
            <w:tcW w:w="2374" w:type="dxa"/>
            <w:shd w:val="clear" w:color="auto" w:fill="auto"/>
            <w:vAlign w:val="center"/>
          </w:tcPr>
          <w:p w14:paraId="0F211124" w14:textId="77777777" w:rsidR="00970E91" w:rsidRPr="00613B18" w:rsidRDefault="00970E91">
            <w:pPr>
              <w:widowControl/>
              <w:jc w:val="center"/>
              <w:rPr>
                <w:rFonts w:ascii="標楷體" w:eastAsia="標楷體" w:hAnsi="標楷體" w:cs="標楷體"/>
                <w:color w:val="000000" w:themeColor="text1"/>
              </w:rPr>
            </w:pPr>
          </w:p>
        </w:tc>
        <w:tc>
          <w:tcPr>
            <w:tcW w:w="992" w:type="dxa"/>
            <w:shd w:val="clear" w:color="auto" w:fill="auto"/>
            <w:vAlign w:val="center"/>
          </w:tcPr>
          <w:p w14:paraId="029B4542" w14:textId="77777777" w:rsidR="00970E91" w:rsidRPr="00613B18" w:rsidRDefault="00970E91">
            <w:pPr>
              <w:widowControl/>
              <w:jc w:val="center"/>
              <w:rPr>
                <w:rFonts w:ascii="標楷體" w:eastAsia="標楷體" w:hAnsi="標楷體" w:cs="標楷體"/>
                <w:color w:val="000000" w:themeColor="text1"/>
              </w:rPr>
            </w:pPr>
          </w:p>
        </w:tc>
        <w:tc>
          <w:tcPr>
            <w:tcW w:w="1134" w:type="dxa"/>
            <w:shd w:val="clear" w:color="auto" w:fill="auto"/>
            <w:vAlign w:val="center"/>
          </w:tcPr>
          <w:p w14:paraId="19BCAAC7" w14:textId="77777777" w:rsidR="00970E91" w:rsidRPr="00613B18" w:rsidRDefault="00970E91">
            <w:pPr>
              <w:widowControl/>
              <w:jc w:val="center"/>
              <w:rPr>
                <w:rFonts w:ascii="標楷體" w:eastAsia="標楷體" w:hAnsi="標楷體" w:cs="標楷體"/>
                <w:color w:val="000000" w:themeColor="text1"/>
              </w:rPr>
            </w:pPr>
          </w:p>
        </w:tc>
        <w:tc>
          <w:tcPr>
            <w:tcW w:w="555" w:type="dxa"/>
            <w:vAlign w:val="center"/>
          </w:tcPr>
          <w:p w14:paraId="75F057CE" w14:textId="77777777" w:rsidR="00970E91" w:rsidRPr="00613B18" w:rsidRDefault="00970E91">
            <w:pPr>
              <w:widowControl/>
              <w:jc w:val="center"/>
              <w:rPr>
                <w:rFonts w:ascii="標楷體" w:eastAsia="標楷體" w:hAnsi="標楷體" w:cs="標楷體"/>
                <w:color w:val="000000" w:themeColor="text1"/>
              </w:rPr>
            </w:pPr>
          </w:p>
        </w:tc>
        <w:tc>
          <w:tcPr>
            <w:tcW w:w="823" w:type="dxa"/>
            <w:vAlign w:val="center"/>
          </w:tcPr>
          <w:p w14:paraId="20655D91" w14:textId="77777777" w:rsidR="00970E91" w:rsidRPr="00613B18" w:rsidRDefault="00970E91">
            <w:pPr>
              <w:widowControl/>
              <w:jc w:val="center"/>
              <w:rPr>
                <w:rFonts w:ascii="標楷體" w:eastAsia="標楷體" w:hAnsi="標楷體" w:cs="標楷體"/>
                <w:color w:val="000000" w:themeColor="text1"/>
              </w:rPr>
            </w:pPr>
          </w:p>
        </w:tc>
        <w:tc>
          <w:tcPr>
            <w:tcW w:w="2247" w:type="dxa"/>
            <w:vAlign w:val="center"/>
          </w:tcPr>
          <w:p w14:paraId="6BC35485" w14:textId="77777777" w:rsidR="00970E91" w:rsidRPr="00613B18" w:rsidRDefault="00970E91">
            <w:pPr>
              <w:widowControl/>
              <w:jc w:val="center"/>
              <w:rPr>
                <w:rFonts w:ascii="標楷體" w:eastAsia="標楷體" w:hAnsi="標楷體" w:cs="標楷體"/>
                <w:color w:val="000000" w:themeColor="text1"/>
              </w:rPr>
            </w:pPr>
          </w:p>
        </w:tc>
        <w:tc>
          <w:tcPr>
            <w:tcW w:w="1417" w:type="dxa"/>
            <w:vAlign w:val="center"/>
          </w:tcPr>
          <w:p w14:paraId="3F8E7225" w14:textId="77777777" w:rsidR="00970E91" w:rsidRPr="00613B18" w:rsidRDefault="00970E91">
            <w:pPr>
              <w:widowControl/>
              <w:jc w:val="center"/>
              <w:rPr>
                <w:rFonts w:ascii="標楷體" w:eastAsia="標楷體" w:hAnsi="標楷體" w:cs="標楷體"/>
                <w:color w:val="000000" w:themeColor="text1"/>
              </w:rPr>
            </w:pPr>
          </w:p>
        </w:tc>
      </w:tr>
    </w:tbl>
    <w:p w14:paraId="4A195696" w14:textId="77777777" w:rsidR="00970E91"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備註：</w:t>
      </w:r>
      <w:proofErr w:type="gramStart"/>
      <w:r w:rsidRPr="00613B18">
        <w:rPr>
          <w:rFonts w:ascii="標楷體" w:eastAsia="標楷體" w:hAnsi="標楷體" w:cs="標楷體"/>
          <w:color w:val="000000" w:themeColor="text1"/>
          <w:sz w:val="28"/>
          <w:szCs w:val="28"/>
        </w:rPr>
        <w:t>項次欄請填寫</w:t>
      </w:r>
      <w:proofErr w:type="gramEnd"/>
      <w:r w:rsidRPr="00613B18">
        <w:rPr>
          <w:rFonts w:ascii="標楷體" w:eastAsia="標楷體" w:hAnsi="標楷體" w:cs="標楷體"/>
          <w:color w:val="000000" w:themeColor="text1"/>
          <w:sz w:val="28"/>
          <w:szCs w:val="28"/>
        </w:rPr>
        <w:t>圖書採購書單之排序號碼</w:t>
      </w:r>
    </w:p>
    <w:p w14:paraId="491BA2F7" w14:textId="77777777" w:rsidR="00970E91" w:rsidRPr="00613B18" w:rsidRDefault="00840D2F">
      <w:pPr>
        <w:rPr>
          <w:rFonts w:ascii="標楷體" w:eastAsia="標楷體" w:hAnsi="標楷體" w:cs="標楷體"/>
          <w:color w:val="000000" w:themeColor="text1"/>
        </w:rPr>
      </w:pPr>
      <w:r w:rsidRPr="00613B18">
        <w:rPr>
          <w:rFonts w:ascii="標楷體" w:eastAsia="標楷體" w:hAnsi="標楷體" w:cs="標楷體"/>
          <w:color w:val="000000" w:themeColor="text1"/>
          <w:sz w:val="28"/>
          <w:szCs w:val="28"/>
        </w:rPr>
        <w:t xml:space="preserve">  承辦                   主任                  校長</w:t>
      </w:r>
      <w:r w:rsidRPr="00613B18">
        <w:rPr>
          <w:color w:val="000000" w:themeColor="text1"/>
        </w:rPr>
        <w:br w:type="page"/>
      </w:r>
    </w:p>
    <w:p w14:paraId="4447BBD7" w14:textId="77777777" w:rsidR="00970E91" w:rsidRPr="00613B18" w:rsidRDefault="00840D2F" w:rsidP="00765D27">
      <w:pPr>
        <w:pStyle w:val="1"/>
        <w:jc w:val="left"/>
        <w:rPr>
          <w:rFonts w:ascii="標楷體" w:eastAsia="標楷體" w:hAnsi="標楷體" w:cs="標楷體"/>
          <w:color w:val="000000" w:themeColor="text1"/>
          <w:sz w:val="20"/>
          <w:szCs w:val="20"/>
        </w:rPr>
      </w:pPr>
      <w:bookmarkStart w:id="12" w:name="_heading=h.3rdcrjn" w:colFirst="0" w:colLast="0"/>
      <w:bookmarkStart w:id="13" w:name="_Toc155888282"/>
      <w:bookmarkEnd w:id="12"/>
      <w:r w:rsidRPr="00613B18">
        <w:rPr>
          <w:rFonts w:ascii="標楷體" w:eastAsia="標楷體" w:hAnsi="標楷體" w:cs="標楷體"/>
          <w:color w:val="000000" w:themeColor="text1"/>
          <w:sz w:val="24"/>
          <w:szCs w:val="20"/>
        </w:rPr>
        <w:lastRenderedPageBreak/>
        <w:t>附件 8 圖書採購檔案上傳說明</w:t>
      </w:r>
      <w:bookmarkEnd w:id="13"/>
    </w:p>
    <w:p w14:paraId="1961AD2B" w14:textId="77777777" w:rsidR="00C26676" w:rsidRPr="00613B18" w:rsidRDefault="00C26676" w:rsidP="00C26676">
      <w:pPr>
        <w:pBdr>
          <w:top w:val="nil"/>
          <w:left w:val="nil"/>
          <w:bottom w:val="nil"/>
          <w:right w:val="nil"/>
          <w:between w:val="nil"/>
        </w:pBdr>
        <w:spacing w:beforeLines="100" w:before="240" w:afterLines="50" w:after="120"/>
        <w:ind w:hanging="57"/>
        <w:jc w:val="center"/>
        <w:rPr>
          <w:rFonts w:ascii="標楷體" w:eastAsia="標楷體" w:hAnsi="標楷體" w:cs="標楷體"/>
          <w:color w:val="000000" w:themeColor="text1"/>
          <w:sz w:val="32"/>
          <w:szCs w:val="32"/>
        </w:rPr>
      </w:pPr>
      <w:bookmarkStart w:id="14" w:name="_heading=h.26in1rg" w:colFirst="0" w:colLast="0"/>
      <w:bookmarkStart w:id="15" w:name="_heading=h.35nkun2" w:colFirst="0" w:colLast="0"/>
      <w:bookmarkStart w:id="16" w:name="_Toc155888283"/>
      <w:bookmarkEnd w:id="14"/>
      <w:bookmarkEnd w:id="15"/>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w:t>
      </w:r>
      <w:r w:rsidRPr="00613B18">
        <w:rPr>
          <w:rFonts w:ascii="標楷體" w:eastAsia="標楷體" w:hAnsi="標楷體" w:cs="標楷體" w:hint="eastAsia"/>
          <w:color w:val="000000" w:themeColor="text1"/>
          <w:sz w:val="32"/>
          <w:szCs w:val="32"/>
        </w:rPr>
        <w:t>所屬</w:t>
      </w:r>
      <w:r w:rsidRPr="00613B18">
        <w:rPr>
          <w:rFonts w:ascii="標楷體" w:eastAsia="標楷體" w:hAnsi="標楷體" w:cs="標楷體"/>
          <w:color w:val="000000" w:themeColor="text1"/>
          <w:sz w:val="32"/>
          <w:szCs w:val="32"/>
        </w:rPr>
        <w:t>國民中小學圖書採購檔案上傳說明</w:t>
      </w:r>
    </w:p>
    <w:p w14:paraId="533D0A62" w14:textId="77777777" w:rsidR="00C26676" w:rsidRPr="00613B18" w:rsidRDefault="00C26676" w:rsidP="00C26676">
      <w:pPr>
        <w:pStyle w:val="af"/>
        <w:widowControl/>
        <w:numPr>
          <w:ilvl w:val="0"/>
          <w:numId w:val="15"/>
        </w:numPr>
        <w:pBdr>
          <w:top w:val="nil"/>
          <w:left w:val="nil"/>
          <w:bottom w:val="nil"/>
          <w:right w:val="nil"/>
          <w:between w:val="nil"/>
        </w:pBdr>
        <w:ind w:leftChars="0"/>
        <w:rPr>
          <w:color w:val="000000" w:themeColor="text1"/>
        </w:rPr>
      </w:pPr>
    </w:p>
    <w:p w14:paraId="67C4418B" w14:textId="77777777" w:rsidR="00C26676" w:rsidRPr="00613B18" w:rsidRDefault="00C26676" w:rsidP="00C26676">
      <w:pPr>
        <w:pStyle w:val="af"/>
        <w:widowControl/>
        <w:numPr>
          <w:ilvl w:val="1"/>
          <w:numId w:val="15"/>
        </w:numPr>
        <w:pBdr>
          <w:top w:val="nil"/>
          <w:left w:val="nil"/>
          <w:bottom w:val="nil"/>
          <w:right w:val="nil"/>
          <w:between w:val="nil"/>
        </w:pBdr>
        <w:ind w:leftChars="0"/>
        <w:rPr>
          <w:rFonts w:ascii="標楷體" w:eastAsia="標楷體" w:hAnsi="標楷體" w:cs="標楷體"/>
          <w:color w:val="000000" w:themeColor="text1"/>
        </w:rPr>
      </w:pPr>
      <w:r w:rsidRPr="00613B18">
        <w:rPr>
          <w:rFonts w:ascii="標楷體" w:eastAsia="標楷體" w:hAnsi="標楷體" w:cs="標楷體" w:hint="eastAsia"/>
          <w:color w:val="000000" w:themeColor="text1"/>
        </w:rPr>
        <w:t>國中時間：</w:t>
      </w:r>
      <w:r w:rsidRPr="00613B18">
        <w:rPr>
          <w:rFonts w:ascii="標楷體" w:eastAsia="標楷體" w:hAnsi="標楷體" w:cs="標楷體"/>
          <w:color w:val="000000" w:themeColor="text1"/>
        </w:rPr>
        <w:t>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月2</w:t>
      </w:r>
      <w:r w:rsidRPr="00613B18">
        <w:rPr>
          <w:rFonts w:ascii="標楷體" w:eastAsia="標楷體" w:hAnsi="標楷體" w:cs="標楷體" w:hint="eastAsia"/>
          <w:color w:val="000000" w:themeColor="text1"/>
        </w:rPr>
        <w:t>0</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四</w:t>
      </w:r>
      <w:r w:rsidRPr="00613B18">
        <w:rPr>
          <w:rFonts w:ascii="標楷體" w:eastAsia="標楷體" w:hAnsi="標楷體" w:cs="標楷體"/>
          <w:color w:val="000000" w:themeColor="text1"/>
        </w:rPr>
        <w:t>)下午3時前上傳第1次審查資料，如需</w:t>
      </w:r>
      <w:proofErr w:type="gramStart"/>
      <w:r w:rsidRPr="00613B18">
        <w:rPr>
          <w:rFonts w:ascii="標楷體" w:eastAsia="標楷體" w:hAnsi="標楷體" w:cs="標楷體"/>
          <w:color w:val="000000" w:themeColor="text1"/>
        </w:rPr>
        <w:t>複</w:t>
      </w:r>
      <w:proofErr w:type="gramEnd"/>
      <w:r w:rsidRPr="00613B18">
        <w:rPr>
          <w:rFonts w:ascii="標楷體" w:eastAsia="標楷體" w:hAnsi="標楷體" w:cs="標楷體"/>
          <w:color w:val="000000" w:themeColor="text1"/>
        </w:rPr>
        <w:t>審，亦請學校用此連結於11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月2</w:t>
      </w:r>
      <w:r w:rsidRPr="00613B18">
        <w:rPr>
          <w:rFonts w:ascii="標楷體" w:eastAsia="標楷體" w:hAnsi="標楷體" w:cs="標楷體" w:hint="eastAsia"/>
          <w:color w:val="000000" w:themeColor="text1"/>
        </w:rPr>
        <w:t>0</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四</w:t>
      </w:r>
      <w:r w:rsidRPr="00613B18">
        <w:rPr>
          <w:rFonts w:ascii="標楷體" w:eastAsia="標楷體" w:hAnsi="標楷體" w:cs="標楷體"/>
          <w:color w:val="000000" w:themeColor="text1"/>
        </w:rPr>
        <w:t>) 下午3時前上傳資料。</w:t>
      </w:r>
    </w:p>
    <w:p w14:paraId="6F135992" w14:textId="77777777" w:rsidR="00C26676" w:rsidRPr="00613B18" w:rsidRDefault="00C26676" w:rsidP="00C26676">
      <w:pPr>
        <w:pStyle w:val="af"/>
        <w:widowControl/>
        <w:numPr>
          <w:ilvl w:val="1"/>
          <w:numId w:val="15"/>
        </w:numPr>
        <w:pBdr>
          <w:top w:val="nil"/>
          <w:left w:val="nil"/>
          <w:bottom w:val="nil"/>
          <w:right w:val="nil"/>
          <w:between w:val="nil"/>
        </w:pBdr>
        <w:ind w:leftChars="0"/>
        <w:rPr>
          <w:rFonts w:ascii="標楷體" w:eastAsia="標楷體" w:hAnsi="標楷體" w:cs="標楷體"/>
          <w:color w:val="000000" w:themeColor="text1"/>
        </w:rPr>
      </w:pPr>
      <w:r w:rsidRPr="00613B18">
        <w:rPr>
          <w:rFonts w:ascii="標楷體" w:eastAsia="標楷體" w:hAnsi="標楷體" w:cs="標楷體" w:hint="eastAsia"/>
          <w:color w:val="000000" w:themeColor="text1"/>
        </w:rPr>
        <w:t>國小時間：</w:t>
      </w:r>
      <w:r w:rsidRPr="00613B18">
        <w:rPr>
          <w:rFonts w:ascii="標楷體" w:eastAsia="標楷體" w:hAnsi="標楷體" w:cs="標楷體"/>
          <w:color w:val="000000" w:themeColor="text1"/>
        </w:rPr>
        <w:t>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月2</w:t>
      </w:r>
      <w:r w:rsidRPr="00613B18">
        <w:rPr>
          <w:rFonts w:ascii="標楷體" w:eastAsia="標楷體" w:hAnsi="標楷體" w:cs="標楷體" w:hint="eastAsia"/>
          <w:color w:val="000000" w:themeColor="text1"/>
        </w:rPr>
        <w:t>0</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四</w:t>
      </w:r>
      <w:r w:rsidRPr="00613B18">
        <w:rPr>
          <w:rFonts w:ascii="標楷體" w:eastAsia="標楷體" w:hAnsi="標楷體" w:cs="標楷體"/>
          <w:color w:val="000000" w:themeColor="text1"/>
        </w:rPr>
        <w:t>)下午3時前上傳第1次審查資料，如需</w:t>
      </w:r>
      <w:proofErr w:type="gramStart"/>
      <w:r w:rsidRPr="00613B18">
        <w:rPr>
          <w:rFonts w:ascii="標楷體" w:eastAsia="標楷體" w:hAnsi="標楷體" w:cs="標楷體"/>
          <w:color w:val="000000" w:themeColor="text1"/>
        </w:rPr>
        <w:t>複</w:t>
      </w:r>
      <w:proofErr w:type="gramEnd"/>
      <w:r w:rsidRPr="00613B18">
        <w:rPr>
          <w:rFonts w:ascii="標楷體" w:eastAsia="標楷體" w:hAnsi="標楷體" w:cs="標楷體"/>
          <w:color w:val="000000" w:themeColor="text1"/>
        </w:rPr>
        <w:t>審，亦請學校用此連結於11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月2</w:t>
      </w:r>
      <w:r w:rsidRPr="00613B18">
        <w:rPr>
          <w:rFonts w:ascii="標楷體" w:eastAsia="標楷體" w:hAnsi="標楷體" w:cs="標楷體" w:hint="eastAsia"/>
          <w:color w:val="000000" w:themeColor="text1"/>
        </w:rPr>
        <w:t>0</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四</w:t>
      </w:r>
      <w:r w:rsidRPr="00613B18">
        <w:rPr>
          <w:rFonts w:ascii="標楷體" w:eastAsia="標楷體" w:hAnsi="標楷體" w:cs="標楷體"/>
          <w:color w:val="000000" w:themeColor="text1"/>
        </w:rPr>
        <w:t>) 下午3時前上傳資料。</w:t>
      </w:r>
    </w:p>
    <w:p w14:paraId="54601B57" w14:textId="77777777" w:rsidR="00C26676" w:rsidRPr="00613B18" w:rsidRDefault="00C26676" w:rsidP="00C26676">
      <w:pPr>
        <w:pStyle w:val="af"/>
        <w:widowControl/>
        <w:numPr>
          <w:ilvl w:val="1"/>
          <w:numId w:val="15"/>
        </w:numPr>
        <w:pBdr>
          <w:top w:val="nil"/>
          <w:left w:val="nil"/>
          <w:bottom w:val="nil"/>
          <w:right w:val="nil"/>
          <w:between w:val="nil"/>
        </w:pBdr>
        <w:ind w:leftChars="0"/>
        <w:rPr>
          <w:color w:val="000000" w:themeColor="text1"/>
        </w:rPr>
      </w:pPr>
      <w:r w:rsidRPr="00613B18">
        <w:rPr>
          <w:rFonts w:ascii="標楷體" w:eastAsia="標楷體" w:hAnsi="標楷體" w:cs="標楷體"/>
          <w:noProof/>
          <w:color w:val="000000" w:themeColor="text1"/>
        </w:rPr>
        <w:drawing>
          <wp:anchor distT="0" distB="0" distL="114300" distR="114300" simplePos="0" relativeHeight="251675648" behindDoc="0" locked="0" layoutInCell="1" allowOverlap="1" wp14:anchorId="55E2D3D4" wp14:editId="79E54AF2">
            <wp:simplePos x="0" y="0"/>
            <wp:positionH relativeFrom="margin">
              <wp:align>right</wp:align>
            </wp:positionH>
            <wp:positionV relativeFrom="paragraph">
              <wp:posOffset>318342</wp:posOffset>
            </wp:positionV>
            <wp:extent cx="1052623" cy="1052623"/>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3圖書初審上傳.png"/>
                    <pic:cNvPicPr/>
                  </pic:nvPicPr>
                  <pic:blipFill>
                    <a:blip r:embed="rId14">
                      <a:extLst>
                        <a:ext uri="{28A0092B-C50C-407E-A947-70E740481C1C}">
                          <a14:useLocalDpi xmlns:a14="http://schemas.microsoft.com/office/drawing/2010/main" val="0"/>
                        </a:ext>
                      </a:extLst>
                    </a:blip>
                    <a:stretch>
                      <a:fillRect/>
                    </a:stretch>
                  </pic:blipFill>
                  <pic:spPr>
                    <a:xfrm>
                      <a:off x="0" y="0"/>
                      <a:ext cx="1052623" cy="1052623"/>
                    </a:xfrm>
                    <a:prstGeom prst="rect">
                      <a:avLst/>
                    </a:prstGeom>
                  </pic:spPr>
                </pic:pic>
              </a:graphicData>
            </a:graphic>
            <wp14:sizeRelH relativeFrom="page">
              <wp14:pctWidth>0</wp14:pctWidth>
            </wp14:sizeRelH>
            <wp14:sizeRelV relativeFrom="page">
              <wp14:pctHeight>0</wp14:pctHeight>
            </wp14:sizeRelV>
          </wp:anchor>
        </w:drawing>
      </w:r>
      <w:r w:rsidRPr="00613B18">
        <w:rPr>
          <w:rFonts w:ascii="標楷體" w:eastAsia="標楷體" w:hAnsi="標楷體" w:cs="標楷體"/>
          <w:color w:val="000000" w:themeColor="text1"/>
        </w:rPr>
        <w:t>上傳檔案之檔名規則「分區代碼-行政區-學校名稱00國中/小-檔案名稱-上傳日期」，</w:t>
      </w:r>
      <w:proofErr w:type="gramStart"/>
      <w:r w:rsidRPr="00613B18">
        <w:rPr>
          <w:rFonts w:ascii="標楷體" w:eastAsia="標楷體" w:hAnsi="標楷體" w:cs="標楷體"/>
          <w:color w:val="000000" w:themeColor="text1"/>
        </w:rPr>
        <w:t>所需上傳</w:t>
      </w:r>
      <w:proofErr w:type="gramEnd"/>
      <w:r w:rsidRPr="00613B18">
        <w:rPr>
          <w:rFonts w:ascii="標楷體" w:eastAsia="標楷體" w:hAnsi="標楷體" w:cs="標楷體"/>
          <w:color w:val="000000" w:themeColor="text1"/>
        </w:rPr>
        <w:t>檔案與命名範例如下：</w:t>
      </w:r>
    </w:p>
    <w:p w14:paraId="0605C8A1" w14:textId="77777777" w:rsidR="00C26676" w:rsidRPr="00613B18" w:rsidRDefault="00C26676" w:rsidP="00C26676">
      <w:pPr>
        <w:pStyle w:val="af"/>
        <w:widowControl/>
        <w:numPr>
          <w:ilvl w:val="2"/>
          <w:numId w:val="15"/>
        </w:numPr>
        <w:pBdr>
          <w:top w:val="nil"/>
          <w:left w:val="nil"/>
          <w:bottom w:val="nil"/>
          <w:right w:val="nil"/>
          <w:between w:val="nil"/>
        </w:pBdr>
        <w:ind w:leftChars="0"/>
        <w:rPr>
          <w:color w:val="000000" w:themeColor="text1"/>
        </w:rPr>
      </w:pPr>
      <w:r w:rsidRPr="00613B18">
        <w:rPr>
          <w:rFonts w:ascii="標楷體" w:eastAsia="標楷體" w:hAnsi="標楷體" w:cs="標楷體"/>
          <w:color w:val="000000" w:themeColor="text1"/>
        </w:rPr>
        <w:t>圖書採購書單(Excel)：A-安南區-土城國小-圖書採購書單-11</w:t>
      </w:r>
      <w:r w:rsidRPr="00613B18">
        <w:rPr>
          <w:rFonts w:ascii="標楷體" w:eastAsia="標楷體" w:hAnsi="標楷體" w:cs="標楷體" w:hint="eastAsia"/>
          <w:color w:val="000000" w:themeColor="text1"/>
        </w:rPr>
        <w:t>40320</w:t>
      </w:r>
    </w:p>
    <w:p w14:paraId="26EE6ACF" w14:textId="77777777" w:rsidR="00C26676" w:rsidRPr="00613B18" w:rsidRDefault="00C26676" w:rsidP="00C26676">
      <w:pPr>
        <w:widowControl/>
        <w:pBdr>
          <w:top w:val="nil"/>
          <w:left w:val="nil"/>
          <w:bottom w:val="nil"/>
          <w:right w:val="nil"/>
          <w:between w:val="nil"/>
        </w:pBdr>
        <w:ind w:left="794"/>
        <w:rPr>
          <w:rFonts w:ascii="標楷體" w:eastAsia="標楷體" w:hAnsi="標楷體" w:cs="標楷體"/>
          <w:color w:val="000000" w:themeColor="text1"/>
        </w:rPr>
      </w:pPr>
      <w:r w:rsidRPr="00613B18">
        <w:rPr>
          <w:rFonts w:ascii="標楷體" w:eastAsia="標楷體" w:hAnsi="標楷體" w:cs="標楷體"/>
          <w:color w:val="000000" w:themeColor="text1"/>
        </w:rPr>
        <w:t>圖書採購書單(PDF)：A-安南區-土城國小-圖書採購書單-11</w:t>
      </w:r>
      <w:r w:rsidRPr="00613B18">
        <w:rPr>
          <w:rFonts w:ascii="標楷體" w:eastAsia="標楷體" w:hAnsi="標楷體" w:cs="標楷體" w:hint="eastAsia"/>
          <w:color w:val="000000" w:themeColor="text1"/>
        </w:rPr>
        <w:t>40320</w:t>
      </w:r>
    </w:p>
    <w:p w14:paraId="23844205" w14:textId="77777777" w:rsidR="00C26676" w:rsidRPr="00613B18" w:rsidRDefault="00C26676" w:rsidP="00C26676">
      <w:pPr>
        <w:widowControl/>
        <w:pBdr>
          <w:top w:val="nil"/>
          <w:left w:val="nil"/>
          <w:bottom w:val="nil"/>
          <w:right w:val="nil"/>
          <w:between w:val="nil"/>
        </w:pBdr>
        <w:ind w:left="794"/>
        <w:rPr>
          <w:rFonts w:ascii="標楷體" w:eastAsia="標楷體" w:hAnsi="標楷體" w:cs="標楷體"/>
          <w:color w:val="000000" w:themeColor="text1"/>
        </w:rPr>
      </w:pPr>
      <w:r w:rsidRPr="00613B18">
        <w:rPr>
          <w:rFonts w:ascii="標楷體" w:eastAsia="標楷體" w:hAnsi="標楷體" w:cs="標楷體"/>
          <w:color w:val="000000" w:themeColor="text1"/>
        </w:rPr>
        <w:t>選書小組會議紀錄(PDF)：A-安南區-土城國小-選書小組會議紀錄-11</w:t>
      </w:r>
      <w:r w:rsidRPr="00613B18">
        <w:rPr>
          <w:rFonts w:ascii="標楷體" w:eastAsia="標楷體" w:hAnsi="標楷體" w:cs="標楷體" w:hint="eastAsia"/>
          <w:color w:val="000000" w:themeColor="text1"/>
        </w:rPr>
        <w:t>40320</w:t>
      </w:r>
    </w:p>
    <w:p w14:paraId="23E583D9" w14:textId="77777777" w:rsidR="00C26676" w:rsidRPr="00613B18" w:rsidRDefault="00C26676" w:rsidP="00C26676">
      <w:pPr>
        <w:widowControl/>
        <w:pBdr>
          <w:top w:val="nil"/>
          <w:left w:val="nil"/>
          <w:bottom w:val="nil"/>
          <w:right w:val="nil"/>
          <w:between w:val="nil"/>
        </w:pBdr>
        <w:ind w:left="794"/>
        <w:rPr>
          <w:rFonts w:ascii="標楷體" w:eastAsia="標楷體" w:hAnsi="標楷體" w:cs="標楷體"/>
          <w:color w:val="000000" w:themeColor="text1"/>
        </w:rPr>
      </w:pPr>
      <w:bookmarkStart w:id="17" w:name="_heading=h.lnxbz9" w:colFirst="0" w:colLast="0"/>
      <w:bookmarkEnd w:id="17"/>
      <w:r w:rsidRPr="00613B18">
        <w:rPr>
          <w:rFonts w:ascii="標楷體" w:eastAsia="標楷體" w:hAnsi="標楷體" w:cs="標楷體"/>
          <w:color w:val="000000" w:themeColor="text1"/>
        </w:rPr>
        <w:t>圖書採購</w:t>
      </w:r>
      <w:proofErr w:type="gramStart"/>
      <w:r w:rsidRPr="00613B18">
        <w:rPr>
          <w:rFonts w:ascii="標楷體" w:eastAsia="標楷體" w:hAnsi="標楷體" w:cs="標楷體"/>
          <w:color w:val="000000" w:themeColor="text1"/>
        </w:rPr>
        <w:t>自評表</w:t>
      </w:r>
      <w:proofErr w:type="gramEnd"/>
      <w:r w:rsidRPr="00613B18">
        <w:rPr>
          <w:rFonts w:ascii="標楷體" w:eastAsia="標楷體" w:hAnsi="標楷體" w:cs="標楷體"/>
          <w:color w:val="000000" w:themeColor="text1"/>
        </w:rPr>
        <w:t>(PDF)：A-安南區-土城國小-圖書採購</w:t>
      </w:r>
      <w:proofErr w:type="gramStart"/>
      <w:r w:rsidRPr="00613B18">
        <w:rPr>
          <w:rFonts w:ascii="標楷體" w:eastAsia="標楷體" w:hAnsi="標楷體" w:cs="標楷體"/>
          <w:color w:val="000000" w:themeColor="text1"/>
        </w:rPr>
        <w:t>自評表</w:t>
      </w:r>
      <w:proofErr w:type="gramEnd"/>
      <w:r w:rsidRPr="00613B18">
        <w:rPr>
          <w:rFonts w:ascii="標楷體" w:eastAsia="標楷體" w:hAnsi="標楷體" w:cs="標楷體"/>
          <w:color w:val="000000" w:themeColor="text1"/>
        </w:rPr>
        <w:t>-11</w:t>
      </w:r>
      <w:r w:rsidRPr="00613B18">
        <w:rPr>
          <w:rFonts w:ascii="標楷體" w:eastAsia="標楷體" w:hAnsi="標楷體" w:cs="標楷體" w:hint="eastAsia"/>
          <w:color w:val="000000" w:themeColor="text1"/>
        </w:rPr>
        <w:t>40320</w:t>
      </w:r>
    </w:p>
    <w:p w14:paraId="36FFE0FE" w14:textId="77777777" w:rsidR="00C26676" w:rsidRPr="00613B18" w:rsidRDefault="00C26676" w:rsidP="00C26676">
      <w:pPr>
        <w:pStyle w:val="af"/>
        <w:widowControl/>
        <w:numPr>
          <w:ilvl w:val="2"/>
          <w:numId w:val="15"/>
        </w:numPr>
        <w:pBdr>
          <w:top w:val="nil"/>
          <w:left w:val="nil"/>
          <w:bottom w:val="nil"/>
          <w:right w:val="nil"/>
          <w:between w:val="nil"/>
        </w:pBdr>
        <w:ind w:leftChars="0"/>
        <w:rPr>
          <w:rFonts w:ascii="標楷體" w:eastAsia="標楷體" w:hAnsi="標楷體" w:cs="標楷體"/>
          <w:color w:val="000000" w:themeColor="text1"/>
        </w:rPr>
      </w:pPr>
      <w:r w:rsidRPr="00613B18">
        <w:rPr>
          <w:rFonts w:ascii="標楷體" w:eastAsia="標楷體" w:hAnsi="標楷體" w:cs="標楷體"/>
          <w:color w:val="000000" w:themeColor="text1"/>
        </w:rPr>
        <w:t>課程規劃表（PDF無則免）：A-安南區-土城國小-課程規劃表-11</w:t>
      </w:r>
      <w:r w:rsidRPr="00613B18">
        <w:rPr>
          <w:rFonts w:ascii="標楷體" w:eastAsia="標楷體" w:hAnsi="標楷體" w:cs="標楷體" w:hint="eastAsia"/>
          <w:color w:val="000000" w:themeColor="text1"/>
        </w:rPr>
        <w:t>40320</w:t>
      </w:r>
    </w:p>
    <w:p w14:paraId="11673CDA" w14:textId="77777777" w:rsidR="00C26676" w:rsidRPr="00613B18" w:rsidRDefault="00C26676" w:rsidP="00C26676">
      <w:pPr>
        <w:pStyle w:val="af"/>
        <w:widowControl/>
        <w:numPr>
          <w:ilvl w:val="1"/>
          <w:numId w:val="15"/>
        </w:numPr>
        <w:pBdr>
          <w:top w:val="nil"/>
          <w:left w:val="nil"/>
          <w:bottom w:val="nil"/>
          <w:right w:val="nil"/>
          <w:between w:val="nil"/>
        </w:pBdr>
        <w:ind w:leftChars="0"/>
        <w:rPr>
          <w:rFonts w:ascii="標楷體" w:eastAsia="標楷體" w:hAnsi="標楷體" w:cs="標楷體"/>
          <w:color w:val="000000" w:themeColor="text1"/>
          <w:sz w:val="18"/>
          <w:szCs w:val="18"/>
          <w:u w:val="single"/>
        </w:rPr>
      </w:pPr>
      <w:r w:rsidRPr="00DC01F4">
        <w:rPr>
          <w:rFonts w:ascii="標楷體" w:eastAsia="標楷體" w:hAnsi="標楷體" w:cs="標楷體"/>
          <w:color w:val="FF0000"/>
        </w:rPr>
        <w:t>上傳網址</w:t>
      </w:r>
      <w:r w:rsidRPr="00613B18">
        <w:rPr>
          <w:rFonts w:ascii="標楷體" w:eastAsia="標楷體" w:hAnsi="標楷體" w:cs="標楷體"/>
          <w:color w:val="000000" w:themeColor="text1"/>
        </w:rPr>
        <w:t>：</w:t>
      </w:r>
      <w:hyperlink r:id="rId15" w:tgtFrame="_blank" w:history="1">
        <w:r w:rsidRPr="00613B18">
          <w:rPr>
            <w:rStyle w:val="c9dxtc"/>
            <w:rFonts w:ascii="Arial" w:hAnsi="Arial" w:cs="Arial"/>
            <w:color w:val="000000" w:themeColor="text1"/>
            <w:u w:val="single"/>
          </w:rPr>
          <w:t>https://docs.google.com/forms/d/e/1FAIpQLSeXajvslm0IrPydODT3eD9-qzTnizvKLuLZSPA15vHrVS5eoQ/viewform</w:t>
        </w:r>
      </w:hyperlink>
    </w:p>
    <w:p w14:paraId="40964319" w14:textId="77777777" w:rsidR="00C26676" w:rsidRPr="00613B18" w:rsidRDefault="00C26676" w:rsidP="00C26676">
      <w:pPr>
        <w:pStyle w:val="af"/>
        <w:widowControl/>
        <w:numPr>
          <w:ilvl w:val="1"/>
          <w:numId w:val="15"/>
        </w:numPr>
        <w:pBdr>
          <w:top w:val="nil"/>
          <w:left w:val="nil"/>
          <w:bottom w:val="nil"/>
          <w:right w:val="nil"/>
          <w:between w:val="nil"/>
        </w:pBdr>
        <w:ind w:leftChars="0"/>
        <w:rPr>
          <w:rFonts w:ascii="標楷體" w:eastAsia="標楷體" w:hAnsi="標楷體" w:cs="標楷體"/>
          <w:color w:val="000000" w:themeColor="text1"/>
        </w:rPr>
      </w:pPr>
      <w:r w:rsidRPr="00613B18">
        <w:rPr>
          <w:rFonts w:ascii="標楷體" w:eastAsia="標楷體" w:hAnsi="標楷體" w:cs="標楷體"/>
          <w:color w:val="000000" w:themeColor="text1"/>
        </w:rPr>
        <w:t>備註：</w:t>
      </w:r>
    </w:p>
    <w:p w14:paraId="5F98EFFF" w14:textId="77777777" w:rsidR="00C26676" w:rsidRPr="00613B18" w:rsidRDefault="00C26676" w:rsidP="00C26676">
      <w:pPr>
        <w:widowControl/>
        <w:pBdr>
          <w:top w:val="nil"/>
          <w:left w:val="nil"/>
          <w:bottom w:val="nil"/>
          <w:right w:val="nil"/>
          <w:between w:val="nil"/>
        </w:pBdr>
        <w:ind w:left="227"/>
        <w:rPr>
          <w:rFonts w:ascii="標楷體" w:eastAsia="標楷體" w:hAnsi="標楷體" w:cs="標楷體"/>
          <w:color w:val="000000" w:themeColor="text1"/>
        </w:rPr>
      </w:pPr>
      <w:r w:rsidRPr="00613B18">
        <w:rPr>
          <w:rFonts w:ascii="標楷體" w:eastAsia="標楷體" w:hAnsi="標楷體" w:cs="標楷體" w:hint="eastAsia"/>
          <w:color w:val="000000" w:themeColor="text1"/>
        </w:rPr>
        <w:t>(</w:t>
      </w:r>
      <w:proofErr w:type="gramStart"/>
      <w:r w:rsidRPr="00613B18">
        <w:rPr>
          <w:rFonts w:ascii="標楷體" w:eastAsia="標楷體" w:hAnsi="標楷體" w:cs="標楷體" w:hint="eastAsia"/>
          <w:color w:val="000000" w:themeColor="text1"/>
        </w:rPr>
        <w:t>一</w:t>
      </w:r>
      <w:proofErr w:type="gramEnd"/>
      <w:r w:rsidRPr="00613B18">
        <w:rPr>
          <w:rFonts w:ascii="標楷體" w:eastAsia="標楷體" w:hAnsi="標楷體" w:cs="標楷體" w:hint="eastAsia"/>
          <w:color w:val="000000" w:themeColor="text1"/>
        </w:rPr>
        <w:t>)</w:t>
      </w:r>
      <w:r w:rsidRPr="00613B18">
        <w:rPr>
          <w:rFonts w:ascii="標楷體" w:eastAsia="標楷體" w:hAnsi="標楷體" w:cs="標楷體"/>
          <w:color w:val="000000" w:themeColor="text1"/>
        </w:rPr>
        <w:t>若有修改，請務必要改</w:t>
      </w:r>
      <w:r w:rsidRPr="00964F97">
        <w:rPr>
          <w:rFonts w:ascii="標楷體" w:eastAsia="標楷體" w:hAnsi="標楷體" w:cs="標楷體"/>
          <w:color w:val="FF0000"/>
        </w:rPr>
        <w:t>上傳日期</w:t>
      </w:r>
      <w:r w:rsidRPr="00613B18">
        <w:rPr>
          <w:rFonts w:ascii="標楷體" w:eastAsia="標楷體" w:hAnsi="標楷體" w:cs="標楷體"/>
          <w:color w:val="000000" w:themeColor="text1"/>
        </w:rPr>
        <w:t>，屆時於分區審查會議時，會採取最後的日期為依據。</w:t>
      </w:r>
    </w:p>
    <w:p w14:paraId="093BE248" w14:textId="77777777" w:rsidR="00C26676" w:rsidRPr="00613B18" w:rsidRDefault="00C26676" w:rsidP="00C26676">
      <w:pPr>
        <w:widowControl/>
        <w:pBdr>
          <w:top w:val="nil"/>
          <w:left w:val="nil"/>
          <w:bottom w:val="nil"/>
          <w:right w:val="nil"/>
          <w:between w:val="nil"/>
        </w:pBdr>
        <w:rPr>
          <w:rFonts w:ascii="標楷體" w:eastAsia="標楷體" w:hAnsi="標楷體" w:cs="標楷體"/>
          <w:color w:val="000000" w:themeColor="text1"/>
        </w:rPr>
      </w:pPr>
      <w:r w:rsidRPr="00613B18">
        <w:rPr>
          <w:rFonts w:ascii="標楷體" w:eastAsia="標楷體" w:hAnsi="標楷體" w:cs="標楷體" w:hint="eastAsia"/>
          <w:color w:val="000000" w:themeColor="text1"/>
        </w:rPr>
        <w:t xml:space="preserve">  (二)</w:t>
      </w:r>
      <w:r w:rsidRPr="00613B18">
        <w:rPr>
          <w:rFonts w:ascii="標楷體" w:eastAsia="標楷體" w:hAnsi="標楷體" w:cs="標楷體"/>
          <w:color w:val="000000" w:themeColor="text1"/>
        </w:rPr>
        <w:t>填寫表單，填報的資料將回傳至填報者e-mail。</w:t>
      </w:r>
    </w:p>
    <w:p w14:paraId="5964930F" w14:textId="77777777" w:rsidR="00C26676" w:rsidRPr="00613B18" w:rsidRDefault="00C26676" w:rsidP="00C26676">
      <w:pPr>
        <w:widowControl/>
        <w:pBdr>
          <w:top w:val="nil"/>
          <w:left w:val="nil"/>
          <w:bottom w:val="nil"/>
          <w:right w:val="nil"/>
          <w:between w:val="nil"/>
        </w:pBdr>
        <w:rPr>
          <w:color w:val="000000" w:themeColor="text1"/>
        </w:rPr>
      </w:pPr>
    </w:p>
    <w:p w14:paraId="026A9B6B" w14:textId="77777777" w:rsidR="00C26676" w:rsidRPr="00613B18" w:rsidRDefault="00C26676" w:rsidP="00C26676">
      <w:pPr>
        <w:widowControl/>
        <w:pBdr>
          <w:top w:val="nil"/>
          <w:left w:val="nil"/>
          <w:bottom w:val="nil"/>
          <w:right w:val="nil"/>
          <w:between w:val="nil"/>
        </w:pBdr>
        <w:ind w:leftChars="-59" w:left="283" w:hangingChars="177" w:hanging="425"/>
        <w:rPr>
          <w:rFonts w:ascii="標楷體" w:eastAsia="標楷體" w:hAnsi="標楷體" w:cs="標楷體"/>
          <w:color w:val="000000" w:themeColor="text1"/>
        </w:rPr>
      </w:pPr>
      <w:r w:rsidRPr="00613B18">
        <w:rPr>
          <w:rFonts w:ascii="標楷體" w:eastAsia="標楷體" w:hAnsi="標楷體" w:cs="標楷體" w:hint="eastAsia"/>
          <w:color w:val="000000" w:themeColor="text1"/>
        </w:rPr>
        <w:t>貳、</w:t>
      </w:r>
      <w:r w:rsidRPr="00613B18">
        <w:rPr>
          <w:rFonts w:ascii="標楷體" w:eastAsia="標楷體" w:hAnsi="標楷體" w:cs="標楷體"/>
          <w:color w:val="000000" w:themeColor="text1"/>
        </w:rPr>
        <w:t>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w:t>
      </w:r>
      <w:r w:rsidRPr="00613B18">
        <w:rPr>
          <w:rFonts w:ascii="標楷體" w:eastAsia="標楷體" w:hAnsi="標楷體" w:cs="標楷體" w:hint="eastAsia"/>
          <w:color w:val="000000" w:themeColor="text1"/>
        </w:rPr>
        <w:t>21</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五</w:t>
      </w:r>
      <w:r w:rsidRPr="00613B18">
        <w:rPr>
          <w:rFonts w:ascii="標楷體" w:eastAsia="標楷體" w:hAnsi="標楷體" w:cs="標楷體"/>
          <w:color w:val="000000" w:themeColor="text1"/>
        </w:rPr>
        <w:t>)分區書單審查會議及11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w:t>
      </w:r>
      <w:r w:rsidRPr="00613B18">
        <w:rPr>
          <w:rFonts w:ascii="標楷體" w:eastAsia="標楷體" w:hAnsi="標楷體" w:cs="標楷體" w:hint="eastAsia"/>
          <w:color w:val="000000" w:themeColor="text1"/>
        </w:rPr>
        <w:t>25</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二</w:t>
      </w:r>
      <w:r w:rsidRPr="00613B18">
        <w:rPr>
          <w:rFonts w:ascii="標楷體" w:eastAsia="標楷體" w:hAnsi="標楷體" w:cs="標楷體"/>
          <w:color w:val="000000" w:themeColor="text1"/>
        </w:rPr>
        <w:t>)分區書單修正後</w:t>
      </w:r>
      <w:proofErr w:type="gramStart"/>
      <w:r w:rsidRPr="00613B18">
        <w:rPr>
          <w:rFonts w:ascii="標楷體" w:eastAsia="標楷體" w:hAnsi="標楷體" w:cs="標楷體"/>
          <w:color w:val="000000" w:themeColor="text1"/>
        </w:rPr>
        <w:t>複</w:t>
      </w:r>
      <w:proofErr w:type="gramEnd"/>
      <w:r w:rsidRPr="00613B18">
        <w:rPr>
          <w:rFonts w:ascii="標楷體" w:eastAsia="標楷體" w:hAnsi="標楷體" w:cs="標楷體"/>
          <w:color w:val="000000" w:themeColor="text1"/>
        </w:rPr>
        <w:t>審會議：</w:t>
      </w:r>
    </w:p>
    <w:p w14:paraId="4ED8F9BD" w14:textId="77777777" w:rsidR="00C26676" w:rsidRPr="00613B18" w:rsidRDefault="00C26676" w:rsidP="00C26676">
      <w:pPr>
        <w:widowControl/>
        <w:pBdr>
          <w:top w:val="nil"/>
          <w:left w:val="nil"/>
          <w:bottom w:val="nil"/>
          <w:right w:val="nil"/>
          <w:between w:val="nil"/>
        </w:pBdr>
        <w:ind w:firstLineChars="59" w:firstLine="142"/>
        <w:rPr>
          <w:rFonts w:ascii="標楷體" w:eastAsia="標楷體" w:hAnsi="標楷體" w:cs="標楷體"/>
          <w:color w:val="000000" w:themeColor="text1"/>
        </w:rPr>
      </w:pPr>
      <w:r w:rsidRPr="00613B18">
        <w:rPr>
          <w:rFonts w:ascii="標楷體" w:eastAsia="標楷體" w:hAnsi="標楷體" w:cs="標楷體" w:hint="eastAsia"/>
          <w:color w:val="000000" w:themeColor="text1"/>
        </w:rPr>
        <w:t>一、</w:t>
      </w:r>
      <w:r w:rsidRPr="00613B18">
        <w:rPr>
          <w:rFonts w:ascii="標楷體" w:eastAsia="標楷體" w:hAnsi="標楷體" w:cs="標楷體"/>
          <w:color w:val="000000" w:themeColor="text1"/>
        </w:rPr>
        <w:t>可下載各校書單網址：</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943"/>
      </w:tblGrid>
      <w:tr w:rsidR="00613B18" w:rsidRPr="00613B18" w14:paraId="7407D50F" w14:textId="77777777" w:rsidTr="003110BE">
        <w:tc>
          <w:tcPr>
            <w:tcW w:w="7513" w:type="dxa"/>
          </w:tcPr>
          <w:p w14:paraId="1FAE34EE" w14:textId="00A9864D" w:rsidR="00C26676" w:rsidRDefault="003B4417" w:rsidP="003110BE">
            <w:pPr>
              <w:widowControl/>
              <w:rPr>
                <w:color w:val="000000" w:themeColor="text1"/>
                <w:u w:val="single"/>
              </w:rPr>
            </w:pPr>
            <w:hyperlink r:id="rId16" w:history="1">
              <w:r w:rsidR="00C26676" w:rsidRPr="00613B18">
                <w:rPr>
                  <w:color w:val="000000" w:themeColor="text1"/>
                  <w:u w:val="single"/>
                </w:rPr>
                <w:t>11</w:t>
              </w:r>
              <w:r w:rsidR="00C26676" w:rsidRPr="00613B18">
                <w:rPr>
                  <w:rFonts w:hint="eastAsia"/>
                  <w:color w:val="000000" w:themeColor="text1"/>
                  <w:u w:val="single"/>
                </w:rPr>
                <w:t>3</w:t>
              </w:r>
              <w:r w:rsidR="00C26676" w:rsidRPr="00613B18">
                <w:rPr>
                  <w:color w:val="000000" w:themeColor="text1"/>
                  <w:u w:val="single"/>
                </w:rPr>
                <w:t>學年度</w:t>
              </w:r>
              <w:proofErr w:type="gramStart"/>
              <w:r w:rsidR="00C26676" w:rsidRPr="00613B18">
                <w:rPr>
                  <w:color w:val="000000" w:themeColor="text1"/>
                  <w:u w:val="single"/>
                </w:rPr>
                <w:t>臺</w:t>
              </w:r>
              <w:proofErr w:type="gramEnd"/>
              <w:r w:rsidR="00C26676" w:rsidRPr="00613B18">
                <w:rPr>
                  <w:color w:val="000000" w:themeColor="text1"/>
                  <w:u w:val="single"/>
                </w:rPr>
                <w:t>南市圖書採購</w:t>
              </w:r>
              <w:r w:rsidR="00C26676" w:rsidRPr="00613B18">
                <w:rPr>
                  <w:color w:val="000000" w:themeColor="text1"/>
                  <w:u w:val="single"/>
                </w:rPr>
                <w:t xml:space="preserve"> - 2.</w:t>
              </w:r>
              <w:r w:rsidR="00C26676" w:rsidRPr="00613B18">
                <w:rPr>
                  <w:color w:val="000000" w:themeColor="text1"/>
                  <w:u w:val="single"/>
                </w:rPr>
                <w:t>各校</w:t>
              </w:r>
              <w:proofErr w:type="gramStart"/>
              <w:r w:rsidR="00C26676" w:rsidRPr="00613B18">
                <w:rPr>
                  <w:color w:val="000000" w:themeColor="text1"/>
                  <w:u w:val="single"/>
                </w:rPr>
                <w:t>互審區</w:t>
              </w:r>
              <w:proofErr w:type="gramEnd"/>
              <w:r w:rsidR="00C26676" w:rsidRPr="00613B18">
                <w:rPr>
                  <w:color w:val="000000" w:themeColor="text1"/>
                  <w:u w:val="single"/>
                </w:rPr>
                <w:t xml:space="preserve"> (google.com)</w:t>
              </w:r>
            </w:hyperlink>
          </w:p>
          <w:p w14:paraId="0291F6FE" w14:textId="77777777" w:rsidR="00130003" w:rsidRDefault="00130003" w:rsidP="003110BE">
            <w:pPr>
              <w:widowControl/>
              <w:rPr>
                <w:color w:val="000000" w:themeColor="text1"/>
                <w:u w:val="single"/>
              </w:rPr>
            </w:pPr>
          </w:p>
          <w:p w14:paraId="74F1A565" w14:textId="7E93A18C" w:rsidR="00130003" w:rsidRPr="00613B18" w:rsidRDefault="00130003" w:rsidP="003110BE">
            <w:pPr>
              <w:widowControl/>
              <w:rPr>
                <w:rFonts w:ascii="標楷體" w:eastAsia="標楷體" w:hAnsi="標楷體" w:cs="標楷體"/>
                <w:color w:val="000000" w:themeColor="text1"/>
              </w:rPr>
            </w:pPr>
            <w:r w:rsidRPr="00130003">
              <w:rPr>
                <w:rFonts w:ascii="標楷體" w:eastAsia="標楷體" w:hAnsi="標楷體" w:cs="標楷體"/>
                <w:color w:val="000000" w:themeColor="text1"/>
              </w:rPr>
              <w:t>https://sites.google.com/tcps.tn.edu.tw/113-2</w:t>
            </w:r>
          </w:p>
        </w:tc>
        <w:tc>
          <w:tcPr>
            <w:tcW w:w="2943" w:type="dxa"/>
          </w:tcPr>
          <w:p w14:paraId="75630D72" w14:textId="77777777" w:rsidR="00C26676" w:rsidRPr="00613B18" w:rsidRDefault="00C26676" w:rsidP="003110BE">
            <w:pPr>
              <w:widowControl/>
              <w:rPr>
                <w:rFonts w:ascii="標楷體" w:eastAsia="標楷體" w:hAnsi="標楷體" w:cs="標楷體"/>
                <w:color w:val="000000" w:themeColor="text1"/>
              </w:rPr>
            </w:pPr>
            <w:r w:rsidRPr="00613B18">
              <w:rPr>
                <w:rFonts w:ascii="標楷體" w:eastAsia="標楷體" w:hAnsi="標楷體" w:cs="標楷體"/>
                <w:noProof/>
                <w:color w:val="000000" w:themeColor="text1"/>
              </w:rPr>
              <w:drawing>
                <wp:inline distT="0" distB="0" distL="0" distR="0" wp14:anchorId="6C792B6F" wp14:editId="7F843589">
                  <wp:extent cx="1222744" cy="1222744"/>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互審區.png"/>
                          <pic:cNvPicPr/>
                        </pic:nvPicPr>
                        <pic:blipFill>
                          <a:blip r:embed="rId17">
                            <a:extLst>
                              <a:ext uri="{28A0092B-C50C-407E-A947-70E740481C1C}">
                                <a14:useLocalDpi xmlns:a14="http://schemas.microsoft.com/office/drawing/2010/main" val="0"/>
                              </a:ext>
                            </a:extLst>
                          </a:blip>
                          <a:stretch>
                            <a:fillRect/>
                          </a:stretch>
                        </pic:blipFill>
                        <pic:spPr>
                          <a:xfrm>
                            <a:off x="0" y="0"/>
                            <a:ext cx="1240573" cy="1240573"/>
                          </a:xfrm>
                          <a:prstGeom prst="rect">
                            <a:avLst/>
                          </a:prstGeom>
                        </pic:spPr>
                      </pic:pic>
                    </a:graphicData>
                  </a:graphic>
                </wp:inline>
              </w:drawing>
            </w:r>
          </w:p>
        </w:tc>
      </w:tr>
    </w:tbl>
    <w:p w14:paraId="6B858A05" w14:textId="77777777" w:rsidR="00C26676" w:rsidRPr="00613B18" w:rsidRDefault="00C26676" w:rsidP="00C26676">
      <w:pPr>
        <w:widowControl/>
        <w:pBdr>
          <w:top w:val="nil"/>
          <w:left w:val="nil"/>
          <w:bottom w:val="nil"/>
          <w:right w:val="nil"/>
          <w:between w:val="nil"/>
        </w:pBdr>
        <w:ind w:firstLineChars="59" w:firstLine="142"/>
        <w:rPr>
          <w:color w:val="000000" w:themeColor="text1"/>
        </w:rPr>
      </w:pPr>
      <w:r w:rsidRPr="00613B18">
        <w:rPr>
          <w:rFonts w:ascii="標楷體" w:eastAsia="標楷體" w:hAnsi="標楷體" w:cs="標楷體" w:hint="eastAsia"/>
          <w:color w:val="000000" w:themeColor="text1"/>
        </w:rPr>
        <w:t>二、</w:t>
      </w:r>
      <w:r w:rsidRPr="00613B18">
        <w:rPr>
          <w:rFonts w:ascii="標楷體" w:eastAsia="標楷體" w:hAnsi="標楷體" w:cs="標楷體"/>
          <w:color w:val="000000" w:themeColor="text1"/>
        </w:rPr>
        <w:t>上開連結僅供下載權限。</w:t>
      </w:r>
    </w:p>
    <w:p w14:paraId="7D0CDF78" w14:textId="77777777" w:rsidR="00C26676" w:rsidRPr="00613B18" w:rsidRDefault="00C26676" w:rsidP="00C26676">
      <w:pPr>
        <w:widowControl/>
        <w:pBdr>
          <w:top w:val="nil"/>
          <w:left w:val="nil"/>
          <w:bottom w:val="nil"/>
          <w:right w:val="nil"/>
          <w:between w:val="nil"/>
        </w:pBdr>
        <w:ind w:left="480" w:hanging="480"/>
        <w:rPr>
          <w:rFonts w:ascii="標楷體" w:eastAsia="標楷體" w:hAnsi="標楷體" w:cs="標楷體"/>
          <w:color w:val="000000" w:themeColor="text1"/>
        </w:rPr>
      </w:pPr>
    </w:p>
    <w:p w14:paraId="71E5EFF5" w14:textId="77777777" w:rsidR="00C26676" w:rsidRPr="00613B18" w:rsidRDefault="00C26676" w:rsidP="00C26676">
      <w:pPr>
        <w:widowControl/>
        <w:pBdr>
          <w:top w:val="nil"/>
          <w:left w:val="nil"/>
          <w:bottom w:val="nil"/>
          <w:right w:val="nil"/>
          <w:between w:val="nil"/>
        </w:pBdr>
        <w:rPr>
          <w:color w:val="000000" w:themeColor="text1"/>
        </w:rPr>
      </w:pPr>
      <w:r w:rsidRPr="00613B18">
        <w:rPr>
          <w:rFonts w:ascii="標楷體" w:eastAsia="標楷體" w:hAnsi="標楷體" w:cs="標楷體" w:hint="eastAsia"/>
          <w:color w:val="000000" w:themeColor="text1"/>
        </w:rPr>
        <w:t>參、</w:t>
      </w:r>
      <w:r w:rsidRPr="00613B18">
        <w:rPr>
          <w:rFonts w:ascii="標楷體" w:eastAsia="標楷體" w:hAnsi="標楷體" w:cs="標楷體"/>
          <w:color w:val="000000" w:themeColor="text1"/>
        </w:rPr>
        <w:t>11</w:t>
      </w:r>
      <w:r w:rsidRPr="00613B18">
        <w:rPr>
          <w:rFonts w:ascii="標楷體" w:eastAsia="標楷體" w:hAnsi="標楷體" w:cs="標楷體" w:hint="eastAsia"/>
          <w:color w:val="000000" w:themeColor="text1"/>
        </w:rPr>
        <w:t>4</w:t>
      </w:r>
      <w:r w:rsidRPr="00613B18">
        <w:rPr>
          <w:rFonts w:ascii="標楷體" w:eastAsia="標楷體" w:hAnsi="標楷體" w:cs="標楷體"/>
          <w:color w:val="000000" w:themeColor="text1"/>
        </w:rPr>
        <w:t>年</w:t>
      </w:r>
      <w:r w:rsidRPr="00613B18">
        <w:rPr>
          <w:rFonts w:ascii="標楷體" w:eastAsia="標楷體" w:hAnsi="標楷體" w:cs="標楷體" w:hint="eastAsia"/>
          <w:color w:val="000000" w:themeColor="text1"/>
        </w:rPr>
        <w:t>3</w:t>
      </w:r>
      <w:r w:rsidRPr="00613B18">
        <w:rPr>
          <w:rFonts w:ascii="標楷體" w:eastAsia="標楷體" w:hAnsi="標楷體" w:cs="標楷體"/>
          <w:color w:val="000000" w:themeColor="text1"/>
        </w:rPr>
        <w:t>月</w:t>
      </w:r>
      <w:r w:rsidRPr="00613B18">
        <w:rPr>
          <w:rFonts w:ascii="標楷體" w:eastAsia="標楷體" w:hAnsi="標楷體" w:cs="標楷體" w:hint="eastAsia"/>
          <w:color w:val="000000" w:themeColor="text1"/>
        </w:rPr>
        <w:t>25</w:t>
      </w:r>
      <w:r w:rsidRPr="00613B18">
        <w:rPr>
          <w:rFonts w:ascii="標楷體" w:eastAsia="標楷體" w:hAnsi="標楷體" w:cs="標楷體"/>
          <w:color w:val="000000" w:themeColor="text1"/>
        </w:rPr>
        <w:t>日(星期</w:t>
      </w:r>
      <w:r w:rsidRPr="00613B18">
        <w:rPr>
          <w:rFonts w:ascii="標楷體" w:eastAsia="標楷體" w:hAnsi="標楷體" w:cs="標楷體" w:hint="eastAsia"/>
          <w:color w:val="000000" w:themeColor="text1"/>
        </w:rPr>
        <w:t>二</w:t>
      </w:r>
      <w:r w:rsidRPr="00613B18">
        <w:rPr>
          <w:rFonts w:ascii="標楷體" w:eastAsia="標楷體" w:hAnsi="標楷體" w:cs="標楷體"/>
          <w:color w:val="000000" w:themeColor="text1"/>
        </w:rPr>
        <w:t>)下午3前上傳最終正確版：</w:t>
      </w:r>
    </w:p>
    <w:p w14:paraId="1D338377" w14:textId="77777777" w:rsidR="00C26676" w:rsidRPr="00613B18" w:rsidRDefault="00C26676" w:rsidP="00C26676">
      <w:pPr>
        <w:widowControl/>
        <w:pBdr>
          <w:top w:val="nil"/>
          <w:left w:val="nil"/>
          <w:bottom w:val="nil"/>
          <w:right w:val="nil"/>
          <w:between w:val="nil"/>
        </w:pBdr>
        <w:ind w:leftChars="59" w:left="423" w:hangingChars="117" w:hanging="281"/>
        <w:rPr>
          <w:color w:val="000000" w:themeColor="text1"/>
        </w:rPr>
      </w:pPr>
      <w:r w:rsidRPr="00613B18">
        <w:rPr>
          <w:rFonts w:ascii="標楷體" w:eastAsia="標楷體" w:hAnsi="標楷體" w:cs="標楷體" w:hint="eastAsia"/>
          <w:color w:val="000000" w:themeColor="text1"/>
        </w:rPr>
        <w:t>一、</w:t>
      </w:r>
      <w:r w:rsidRPr="00613B18">
        <w:rPr>
          <w:rFonts w:ascii="標楷體" w:eastAsia="標楷體" w:hAnsi="標楷體" w:cs="標楷體"/>
          <w:color w:val="000000" w:themeColor="text1"/>
        </w:rPr>
        <w:t>上傳檔案之檔名規則「分區代碼-行政區-學校名稱00國中/小-檔案名稱-上傳日期」，</w:t>
      </w:r>
      <w:proofErr w:type="gramStart"/>
      <w:r w:rsidRPr="00613B18">
        <w:rPr>
          <w:rFonts w:ascii="標楷體" w:eastAsia="標楷體" w:hAnsi="標楷體" w:cs="標楷體"/>
          <w:color w:val="000000" w:themeColor="text1"/>
        </w:rPr>
        <w:t>所需上傳</w:t>
      </w:r>
      <w:proofErr w:type="gramEnd"/>
      <w:r w:rsidRPr="00613B18">
        <w:rPr>
          <w:rFonts w:ascii="標楷體" w:eastAsia="標楷體" w:hAnsi="標楷體" w:cs="標楷體"/>
          <w:color w:val="000000" w:themeColor="text1"/>
        </w:rPr>
        <w:t>檔案與命名範例同上開「壹</w:t>
      </w:r>
      <w:proofErr w:type="gramStart"/>
      <w:r w:rsidRPr="00613B18">
        <w:rPr>
          <w:rFonts w:ascii="標楷體" w:eastAsia="標楷體" w:hAnsi="標楷體" w:cs="標楷體"/>
          <w:color w:val="000000" w:themeColor="text1"/>
        </w:rPr>
        <w:t>一</w:t>
      </w:r>
      <w:proofErr w:type="gramEnd"/>
      <w:r w:rsidRPr="00613B18">
        <w:rPr>
          <w:rFonts w:ascii="標楷體" w:eastAsia="標楷體" w:hAnsi="標楷體" w:cs="標楷體"/>
          <w:color w:val="000000" w:themeColor="text1"/>
        </w:rPr>
        <w:t>(</w:t>
      </w:r>
      <w:proofErr w:type="gramStart"/>
      <w:r w:rsidRPr="00613B18">
        <w:rPr>
          <w:rFonts w:ascii="標楷體" w:eastAsia="標楷體" w:hAnsi="標楷體" w:cs="標楷體"/>
          <w:color w:val="000000" w:themeColor="text1"/>
        </w:rPr>
        <w:t>一</w:t>
      </w:r>
      <w:proofErr w:type="gramEnd"/>
      <w:r w:rsidRPr="00613B18">
        <w:rPr>
          <w:rFonts w:ascii="標楷體" w:eastAsia="標楷體" w:hAnsi="標楷體" w:cs="標楷體"/>
          <w:color w:val="000000" w:themeColor="text1"/>
        </w:rPr>
        <w:t>)~(五)」</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gridCol w:w="221"/>
      </w:tblGrid>
      <w:tr w:rsidR="00613B18" w:rsidRPr="00613B18" w14:paraId="57498E47" w14:textId="77777777" w:rsidTr="003110BE">
        <w:tc>
          <w:tcPr>
            <w:tcW w:w="5316" w:type="dxa"/>
          </w:tcPr>
          <w:p w14:paraId="5C4730A3" w14:textId="77777777" w:rsidR="00C26676" w:rsidRPr="00613B18" w:rsidRDefault="00C26676" w:rsidP="003110BE">
            <w:pPr>
              <w:widowControl/>
              <w:rPr>
                <w:rFonts w:ascii="標楷體" w:eastAsia="標楷體" w:hAnsi="標楷體" w:cs="標楷體"/>
                <w:color w:val="000000" w:themeColor="text1"/>
              </w:rPr>
            </w:pPr>
            <w:r w:rsidRPr="00613B18">
              <w:rPr>
                <w:rFonts w:ascii="標楷體" w:eastAsia="標楷體" w:hAnsi="標楷體" w:cs="標楷體" w:hint="eastAsia"/>
                <w:color w:val="000000" w:themeColor="text1"/>
              </w:rPr>
              <w:t>二、</w:t>
            </w:r>
            <w:r w:rsidRPr="00613B18">
              <w:rPr>
                <w:rFonts w:ascii="標楷體" w:eastAsia="標楷體" w:hAnsi="標楷體" w:cs="標楷體"/>
                <w:color w:val="000000" w:themeColor="text1"/>
              </w:rPr>
              <w:t xml:space="preserve">上傳網址： </w:t>
            </w:r>
            <w:r w:rsidRPr="00613B18">
              <w:rPr>
                <w:rFonts w:ascii="標楷體" w:eastAsia="標楷體" w:hAnsi="標楷體" w:cs="標楷體"/>
                <w:color w:val="000000" w:themeColor="text1"/>
              </w:rPr>
              <w:br/>
            </w:r>
            <w:hyperlink r:id="rId18" w:tgtFrame="_blank" w:history="1">
              <w:r w:rsidRPr="00613B18">
                <w:rPr>
                  <w:rStyle w:val="c9dxtc"/>
                  <w:rFonts w:ascii="Arial" w:hAnsi="Arial" w:cs="Arial"/>
                  <w:color w:val="000000" w:themeColor="text1"/>
                  <w:u w:val="single"/>
                </w:rPr>
                <w:t>https://docs.google.com/forms/d/e/1FAIpQLSdp9Q9p9OCZ9GjKiopTkVuA5my6CvWkBfxgTDlq96gYiPEm9g/viewform</w:t>
              </w:r>
            </w:hyperlink>
          </w:p>
        </w:tc>
        <w:tc>
          <w:tcPr>
            <w:tcW w:w="5150" w:type="dxa"/>
          </w:tcPr>
          <w:p w14:paraId="3221D733" w14:textId="77777777" w:rsidR="00C26676" w:rsidRPr="00613B18" w:rsidRDefault="00C26676" w:rsidP="003110BE">
            <w:pPr>
              <w:widowControl/>
              <w:rPr>
                <w:rFonts w:ascii="標楷體" w:eastAsia="標楷體" w:hAnsi="標楷體" w:cs="標楷體"/>
                <w:color w:val="000000" w:themeColor="text1"/>
              </w:rPr>
            </w:pPr>
          </w:p>
        </w:tc>
      </w:tr>
    </w:tbl>
    <w:p w14:paraId="3BE40FF6" w14:textId="77777777" w:rsidR="00C26676" w:rsidRPr="00613B18" w:rsidRDefault="00C26676" w:rsidP="00C26676">
      <w:pPr>
        <w:widowControl/>
        <w:pBdr>
          <w:top w:val="nil"/>
          <w:left w:val="nil"/>
          <w:bottom w:val="nil"/>
          <w:right w:val="nil"/>
          <w:between w:val="nil"/>
        </w:pBdr>
        <w:ind w:firstLineChars="59" w:firstLine="142"/>
        <w:rPr>
          <w:rFonts w:ascii="標楷體" w:eastAsia="標楷體" w:hAnsi="標楷體" w:cs="標楷體"/>
          <w:color w:val="000000" w:themeColor="text1"/>
        </w:rPr>
      </w:pPr>
      <w:r w:rsidRPr="00613B18">
        <w:rPr>
          <w:noProof/>
          <w:color w:val="000000" w:themeColor="text1"/>
        </w:rPr>
        <w:drawing>
          <wp:anchor distT="0" distB="0" distL="114300" distR="114300" simplePos="0" relativeHeight="251676672" behindDoc="0" locked="0" layoutInCell="1" allowOverlap="1" wp14:anchorId="0E06BE7C" wp14:editId="33C65C4F">
            <wp:simplePos x="0" y="0"/>
            <wp:positionH relativeFrom="column">
              <wp:posOffset>4859079</wp:posOffset>
            </wp:positionH>
            <wp:positionV relativeFrom="paragraph">
              <wp:posOffset>11799</wp:posOffset>
            </wp:positionV>
            <wp:extent cx="1169582" cy="1169582"/>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上傳圖書確認檔.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1222" cy="1181222"/>
                    </a:xfrm>
                    <a:prstGeom prst="rect">
                      <a:avLst/>
                    </a:prstGeom>
                  </pic:spPr>
                </pic:pic>
              </a:graphicData>
            </a:graphic>
            <wp14:sizeRelH relativeFrom="page">
              <wp14:pctWidth>0</wp14:pctWidth>
            </wp14:sizeRelH>
            <wp14:sizeRelV relativeFrom="page">
              <wp14:pctHeight>0</wp14:pctHeight>
            </wp14:sizeRelV>
          </wp:anchor>
        </w:drawing>
      </w:r>
    </w:p>
    <w:p w14:paraId="374525DC" w14:textId="77777777" w:rsidR="00C26676" w:rsidRPr="00613B18" w:rsidRDefault="00C26676" w:rsidP="00C26676">
      <w:pPr>
        <w:widowControl/>
        <w:pBdr>
          <w:top w:val="nil"/>
          <w:left w:val="nil"/>
          <w:bottom w:val="nil"/>
          <w:right w:val="nil"/>
          <w:between w:val="nil"/>
        </w:pBdr>
        <w:ind w:left="737" w:hanging="510"/>
        <w:rPr>
          <w:rFonts w:ascii="標楷體" w:eastAsia="標楷體" w:hAnsi="標楷體" w:cs="標楷體"/>
          <w:color w:val="000000" w:themeColor="text1"/>
        </w:rPr>
      </w:pPr>
    </w:p>
    <w:p w14:paraId="72CA4C6D" w14:textId="77777777" w:rsidR="00C26676" w:rsidRPr="00613B18" w:rsidRDefault="00C26676" w:rsidP="00C26676">
      <w:pPr>
        <w:widowControl/>
        <w:pBdr>
          <w:top w:val="nil"/>
          <w:left w:val="nil"/>
          <w:bottom w:val="nil"/>
          <w:right w:val="nil"/>
          <w:between w:val="nil"/>
        </w:pBdr>
        <w:ind w:firstLineChars="59" w:firstLine="142"/>
        <w:rPr>
          <w:color w:val="000000" w:themeColor="text1"/>
        </w:rPr>
      </w:pPr>
      <w:r w:rsidRPr="00613B18">
        <w:rPr>
          <w:rFonts w:ascii="標楷體" w:eastAsia="標楷體" w:hAnsi="標楷體" w:cs="標楷體" w:hint="eastAsia"/>
          <w:color w:val="000000" w:themeColor="text1"/>
        </w:rPr>
        <w:t>三、</w:t>
      </w:r>
      <w:r w:rsidRPr="00613B18">
        <w:rPr>
          <w:rFonts w:ascii="標楷體" w:eastAsia="標楷體" w:hAnsi="標楷體" w:cs="標楷體"/>
          <w:color w:val="000000" w:themeColor="text1"/>
        </w:rPr>
        <w:t>備註：填寫表單，填報的資料將回傳至填報者e-mail。</w:t>
      </w:r>
      <w:r w:rsidRPr="00613B18">
        <w:rPr>
          <w:color w:val="000000" w:themeColor="text1"/>
        </w:rPr>
        <w:br w:type="page"/>
      </w:r>
    </w:p>
    <w:p w14:paraId="752CFFC3" w14:textId="77777777" w:rsidR="00970E91" w:rsidRPr="00613B18" w:rsidRDefault="00840D2F" w:rsidP="00CF3C98">
      <w:pPr>
        <w:pStyle w:val="1"/>
        <w:jc w:val="left"/>
        <w:rPr>
          <w:rFonts w:ascii="標楷體" w:eastAsia="標楷體" w:hAnsi="標楷體" w:cs="標楷體"/>
          <w:color w:val="000000" w:themeColor="text1"/>
          <w:sz w:val="20"/>
          <w:szCs w:val="20"/>
        </w:rPr>
      </w:pPr>
      <w:r w:rsidRPr="00613B18">
        <w:rPr>
          <w:rFonts w:ascii="標楷體" w:eastAsia="標楷體" w:hAnsi="標楷體" w:cs="標楷體"/>
          <w:color w:val="000000" w:themeColor="text1"/>
          <w:sz w:val="24"/>
          <w:szCs w:val="20"/>
        </w:rPr>
        <w:lastRenderedPageBreak/>
        <w:t>附件 9 圖書採購分區書單審查會議作業流程</w:t>
      </w:r>
      <w:bookmarkEnd w:id="16"/>
    </w:p>
    <w:p w14:paraId="5A5CE21C" w14:textId="77777777" w:rsidR="00765D27" w:rsidRPr="00613B18" w:rsidRDefault="00840D2F" w:rsidP="00765D27">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proofErr w:type="gramStart"/>
      <w:r w:rsidRPr="00613B18">
        <w:rPr>
          <w:rFonts w:ascii="標楷體" w:eastAsia="標楷體" w:hAnsi="標楷體" w:cs="標楷體"/>
          <w:color w:val="000000" w:themeColor="text1"/>
          <w:sz w:val="32"/>
          <w:szCs w:val="32"/>
        </w:rPr>
        <w:t>臺</w:t>
      </w:r>
      <w:proofErr w:type="gramEnd"/>
      <w:r w:rsidRPr="00613B18">
        <w:rPr>
          <w:rFonts w:ascii="標楷體" w:eastAsia="標楷體" w:hAnsi="標楷體" w:cs="標楷體"/>
          <w:color w:val="000000" w:themeColor="text1"/>
          <w:sz w:val="32"/>
          <w:szCs w:val="32"/>
        </w:rPr>
        <w:t>南市</w:t>
      </w:r>
      <w:proofErr w:type="gramStart"/>
      <w:r w:rsidRPr="00613B18">
        <w:rPr>
          <w:rFonts w:ascii="標楷體" w:eastAsia="標楷體" w:hAnsi="標楷體" w:cs="標楷體"/>
          <w:color w:val="000000" w:themeColor="text1"/>
          <w:sz w:val="32"/>
          <w:szCs w:val="32"/>
        </w:rPr>
        <w:t>11</w:t>
      </w:r>
      <w:r w:rsidR="00FE660B" w:rsidRPr="00613B18">
        <w:rPr>
          <w:rFonts w:ascii="標楷體" w:eastAsia="標楷體" w:hAnsi="標楷體" w:cs="標楷體" w:hint="eastAsia"/>
          <w:color w:val="000000" w:themeColor="text1"/>
          <w:sz w:val="32"/>
          <w:szCs w:val="32"/>
        </w:rPr>
        <w:t>4</w:t>
      </w:r>
      <w:proofErr w:type="gramEnd"/>
      <w:r w:rsidRPr="00613B18">
        <w:rPr>
          <w:rFonts w:ascii="標楷體" w:eastAsia="標楷體" w:hAnsi="標楷體" w:cs="標楷體"/>
          <w:color w:val="000000" w:themeColor="text1"/>
          <w:sz w:val="32"/>
          <w:szCs w:val="32"/>
        </w:rPr>
        <w:t>年度國民中小學圖書採購分區書單審查會議</w:t>
      </w:r>
    </w:p>
    <w:p w14:paraId="385B3931" w14:textId="77777777" w:rsidR="00970E91" w:rsidRPr="00613B18" w:rsidRDefault="00840D2F" w:rsidP="00765D27">
      <w:pPr>
        <w:pBdr>
          <w:top w:val="nil"/>
          <w:left w:val="nil"/>
          <w:bottom w:val="nil"/>
          <w:right w:val="nil"/>
          <w:between w:val="nil"/>
        </w:pBdr>
        <w:spacing w:beforeLines="100" w:before="240"/>
        <w:jc w:val="center"/>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作業流程</w:t>
      </w:r>
    </w:p>
    <w:tbl>
      <w:tblPr>
        <w:tblStyle w:val="afff2"/>
        <w:tblW w:w="94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8188"/>
      </w:tblGrid>
      <w:tr w:rsidR="00613B18" w:rsidRPr="00613B18" w14:paraId="6A708591" w14:textId="77777777">
        <w:trPr>
          <w:trHeight w:val="927"/>
          <w:jc w:val="center"/>
        </w:trPr>
        <w:tc>
          <w:tcPr>
            <w:tcW w:w="1269" w:type="dxa"/>
            <w:vAlign w:val="center"/>
          </w:tcPr>
          <w:p w14:paraId="1EADF1A8"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序號</w:t>
            </w:r>
          </w:p>
        </w:tc>
        <w:tc>
          <w:tcPr>
            <w:tcW w:w="8188" w:type="dxa"/>
            <w:vAlign w:val="center"/>
          </w:tcPr>
          <w:p w14:paraId="121C803E"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流  程</w:t>
            </w:r>
          </w:p>
        </w:tc>
      </w:tr>
      <w:tr w:rsidR="00613B18" w:rsidRPr="00613B18" w14:paraId="2657E4C9" w14:textId="77777777">
        <w:trPr>
          <w:trHeight w:val="927"/>
          <w:jc w:val="center"/>
        </w:trPr>
        <w:tc>
          <w:tcPr>
            <w:tcW w:w="1269" w:type="dxa"/>
            <w:vAlign w:val="center"/>
          </w:tcPr>
          <w:p w14:paraId="79C0EA9B"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w:t>
            </w:r>
          </w:p>
        </w:tc>
        <w:tc>
          <w:tcPr>
            <w:tcW w:w="8188" w:type="dxa"/>
            <w:vAlign w:val="center"/>
          </w:tcPr>
          <w:p w14:paraId="78F541D4" w14:textId="77777777" w:rsidR="00970E91"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各</w:t>
            </w:r>
            <w:proofErr w:type="gramStart"/>
            <w:r w:rsidRPr="00613B18">
              <w:rPr>
                <w:rFonts w:ascii="標楷體" w:eastAsia="標楷體" w:hAnsi="標楷體" w:cs="標楷體"/>
                <w:color w:val="000000" w:themeColor="text1"/>
                <w:sz w:val="28"/>
                <w:szCs w:val="28"/>
              </w:rPr>
              <w:t>校審書</w:t>
            </w:r>
            <w:proofErr w:type="gramEnd"/>
            <w:r w:rsidRPr="00613B18">
              <w:rPr>
                <w:rFonts w:ascii="標楷體" w:eastAsia="標楷體" w:hAnsi="標楷體" w:cs="標楷體"/>
                <w:color w:val="000000" w:themeColor="text1"/>
                <w:sz w:val="28"/>
                <w:szCs w:val="28"/>
              </w:rPr>
              <w:t>委員繳交核章之圖書採購書單、選書小組會議記錄、</w:t>
            </w:r>
          </w:p>
          <w:p w14:paraId="73EB563A" w14:textId="77777777" w:rsidR="00970E91"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圖書採購</w:t>
            </w:r>
            <w:proofErr w:type="gramStart"/>
            <w:r w:rsidRPr="00613B18">
              <w:rPr>
                <w:rFonts w:ascii="標楷體" w:eastAsia="標楷體" w:hAnsi="標楷體" w:cs="標楷體"/>
                <w:color w:val="000000" w:themeColor="text1"/>
                <w:sz w:val="28"/>
                <w:szCs w:val="28"/>
              </w:rPr>
              <w:t>自評表及</w:t>
            </w:r>
            <w:proofErr w:type="gramEnd"/>
            <w:r w:rsidRPr="00613B18">
              <w:rPr>
                <w:rFonts w:ascii="標楷體" w:eastAsia="標楷體" w:hAnsi="標楷體" w:cs="標楷體"/>
                <w:color w:val="000000" w:themeColor="text1"/>
                <w:sz w:val="28"/>
                <w:szCs w:val="28"/>
              </w:rPr>
              <w:t>課程規劃表(選用)給分區中心學校。</w:t>
            </w:r>
          </w:p>
        </w:tc>
      </w:tr>
      <w:tr w:rsidR="00613B18" w:rsidRPr="00613B18" w14:paraId="68102578" w14:textId="77777777">
        <w:trPr>
          <w:trHeight w:val="927"/>
          <w:jc w:val="center"/>
        </w:trPr>
        <w:tc>
          <w:tcPr>
            <w:tcW w:w="1269" w:type="dxa"/>
            <w:vAlign w:val="center"/>
          </w:tcPr>
          <w:p w14:paraId="14F0B449"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2</w:t>
            </w:r>
          </w:p>
        </w:tc>
        <w:tc>
          <w:tcPr>
            <w:tcW w:w="8188" w:type="dxa"/>
            <w:vAlign w:val="center"/>
          </w:tcPr>
          <w:p w14:paraId="71411003" w14:textId="77777777" w:rsidR="00970E91" w:rsidRPr="00613B18" w:rsidRDefault="00840D2F">
            <w:pPr>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各</w:t>
            </w:r>
            <w:proofErr w:type="gramStart"/>
            <w:r w:rsidRPr="00613B18">
              <w:rPr>
                <w:rFonts w:ascii="標楷體" w:eastAsia="標楷體" w:hAnsi="標楷體" w:cs="標楷體"/>
                <w:color w:val="000000" w:themeColor="text1"/>
                <w:sz w:val="28"/>
                <w:szCs w:val="28"/>
              </w:rPr>
              <w:t>校審書</w:t>
            </w:r>
            <w:proofErr w:type="gramEnd"/>
            <w:r w:rsidRPr="00613B18">
              <w:rPr>
                <w:rFonts w:ascii="標楷體" w:eastAsia="標楷體" w:hAnsi="標楷體" w:cs="標楷體"/>
                <w:color w:val="000000" w:themeColor="text1"/>
                <w:sz w:val="28"/>
                <w:szCs w:val="28"/>
              </w:rPr>
              <w:t>委員確認應負責審查之學校</w:t>
            </w:r>
          </w:p>
        </w:tc>
      </w:tr>
      <w:tr w:rsidR="00613B18" w:rsidRPr="00613B18" w14:paraId="5B83DD41" w14:textId="77777777">
        <w:trPr>
          <w:trHeight w:val="927"/>
          <w:jc w:val="center"/>
        </w:trPr>
        <w:tc>
          <w:tcPr>
            <w:tcW w:w="1269" w:type="dxa"/>
            <w:vAlign w:val="center"/>
          </w:tcPr>
          <w:p w14:paraId="4E7A5977"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3</w:t>
            </w:r>
          </w:p>
        </w:tc>
        <w:tc>
          <w:tcPr>
            <w:tcW w:w="8188" w:type="dxa"/>
            <w:vAlign w:val="center"/>
          </w:tcPr>
          <w:p w14:paraId="46C70126" w14:textId="77777777" w:rsidR="00970E91" w:rsidRPr="00613B18" w:rsidRDefault="00840D2F">
            <w:pPr>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說明審查進行方式</w:t>
            </w:r>
          </w:p>
        </w:tc>
      </w:tr>
      <w:tr w:rsidR="00613B18" w:rsidRPr="00613B18" w14:paraId="34311014" w14:textId="77777777">
        <w:trPr>
          <w:trHeight w:val="917"/>
          <w:jc w:val="center"/>
        </w:trPr>
        <w:tc>
          <w:tcPr>
            <w:tcW w:w="1269" w:type="dxa"/>
            <w:vAlign w:val="center"/>
          </w:tcPr>
          <w:p w14:paraId="6CCBE745"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4</w:t>
            </w:r>
          </w:p>
        </w:tc>
        <w:tc>
          <w:tcPr>
            <w:tcW w:w="8188" w:type="dxa"/>
            <w:vAlign w:val="center"/>
          </w:tcPr>
          <w:p w14:paraId="6574280B" w14:textId="77777777" w:rsidR="00970E91" w:rsidRPr="00613B18" w:rsidRDefault="00840D2F">
            <w:pPr>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說明應審查項目</w:t>
            </w:r>
          </w:p>
        </w:tc>
      </w:tr>
      <w:tr w:rsidR="00613B18" w:rsidRPr="00613B18" w14:paraId="116E0916" w14:textId="77777777">
        <w:trPr>
          <w:trHeight w:val="927"/>
          <w:jc w:val="center"/>
        </w:trPr>
        <w:tc>
          <w:tcPr>
            <w:tcW w:w="1269" w:type="dxa"/>
            <w:vAlign w:val="center"/>
          </w:tcPr>
          <w:p w14:paraId="5942A030"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5</w:t>
            </w:r>
          </w:p>
        </w:tc>
        <w:tc>
          <w:tcPr>
            <w:tcW w:w="8188" w:type="dxa"/>
            <w:vAlign w:val="center"/>
          </w:tcPr>
          <w:p w14:paraId="6C0831DE" w14:textId="77777777" w:rsidR="00970E91" w:rsidRPr="00613B18" w:rsidRDefault="00840D2F">
            <w:pPr>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完成書單審查會議紀錄及審查結果紀錄</w:t>
            </w:r>
          </w:p>
        </w:tc>
      </w:tr>
      <w:tr w:rsidR="00970E91" w:rsidRPr="00613B18" w14:paraId="74A010EA" w14:textId="77777777">
        <w:trPr>
          <w:trHeight w:val="1877"/>
          <w:jc w:val="center"/>
        </w:trPr>
        <w:tc>
          <w:tcPr>
            <w:tcW w:w="1269" w:type="dxa"/>
            <w:vAlign w:val="center"/>
          </w:tcPr>
          <w:p w14:paraId="455F5926" w14:textId="77777777" w:rsidR="00970E91" w:rsidRPr="00613B18" w:rsidRDefault="00840D2F">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備註</w:t>
            </w:r>
          </w:p>
        </w:tc>
        <w:tc>
          <w:tcPr>
            <w:tcW w:w="8188" w:type="dxa"/>
            <w:vAlign w:val="center"/>
          </w:tcPr>
          <w:p w14:paraId="75EBDD92" w14:textId="77777777" w:rsidR="00970E91" w:rsidRPr="00613B18" w:rsidRDefault="00840D2F" w:rsidP="002B6308">
            <w:pPr>
              <w:jc w:val="both"/>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各校圖書採購書單經審查委員刪減後不得當場再行增補，若刪除金額達圖書採購總額之10%以上者列為審查不通過，並請學校再行提列採購書單，出席</w:t>
            </w:r>
            <w:r w:rsidRPr="00613B18">
              <w:rPr>
                <w:rFonts w:ascii="標楷體" w:eastAsia="標楷體" w:hAnsi="標楷體" w:cs="標楷體"/>
                <w:b/>
                <w:color w:val="000000" w:themeColor="text1"/>
                <w:sz w:val="28"/>
                <w:szCs w:val="28"/>
              </w:rPr>
              <w:t>11</w:t>
            </w:r>
            <w:r w:rsidR="00356421" w:rsidRPr="00613B18">
              <w:rPr>
                <w:rFonts w:ascii="標楷體" w:eastAsia="標楷體" w:hAnsi="標楷體" w:cs="標楷體"/>
                <w:b/>
                <w:color w:val="000000" w:themeColor="text1"/>
                <w:sz w:val="28"/>
                <w:szCs w:val="28"/>
              </w:rPr>
              <w:t>4</w:t>
            </w:r>
            <w:r w:rsidRPr="00613B18">
              <w:rPr>
                <w:rFonts w:ascii="標楷體" w:eastAsia="標楷體" w:hAnsi="標楷體" w:cs="標楷體"/>
                <w:b/>
                <w:color w:val="000000" w:themeColor="text1"/>
                <w:sz w:val="28"/>
                <w:szCs w:val="28"/>
              </w:rPr>
              <w:t>年</w:t>
            </w:r>
            <w:r w:rsidR="00FE660B" w:rsidRPr="00613B18">
              <w:rPr>
                <w:rFonts w:ascii="標楷體" w:eastAsia="標楷體" w:hAnsi="標楷體" w:cs="標楷體" w:hint="eastAsia"/>
                <w:b/>
                <w:color w:val="000000" w:themeColor="text1"/>
                <w:sz w:val="28"/>
                <w:szCs w:val="28"/>
              </w:rPr>
              <w:t>3</w:t>
            </w:r>
            <w:r w:rsidRPr="00613B18">
              <w:rPr>
                <w:rFonts w:ascii="標楷體" w:eastAsia="標楷體" w:hAnsi="標楷體" w:cs="標楷體"/>
                <w:b/>
                <w:color w:val="000000" w:themeColor="text1"/>
                <w:sz w:val="28"/>
                <w:szCs w:val="28"/>
              </w:rPr>
              <w:t>月</w:t>
            </w:r>
            <w:r w:rsidR="00FE660B" w:rsidRPr="00613B18">
              <w:rPr>
                <w:rFonts w:ascii="標楷體" w:eastAsia="標楷體" w:hAnsi="標楷體" w:cs="標楷體" w:hint="eastAsia"/>
                <w:b/>
                <w:color w:val="000000" w:themeColor="text1"/>
                <w:sz w:val="28"/>
                <w:szCs w:val="28"/>
              </w:rPr>
              <w:t>25</w:t>
            </w:r>
            <w:r w:rsidRPr="00613B18">
              <w:rPr>
                <w:rFonts w:ascii="標楷體" w:eastAsia="標楷體" w:hAnsi="標楷體" w:cs="標楷體"/>
                <w:b/>
                <w:color w:val="000000" w:themeColor="text1"/>
                <w:sz w:val="28"/>
                <w:szCs w:val="28"/>
              </w:rPr>
              <w:t>日(星期</w:t>
            </w:r>
            <w:r w:rsidR="00FE660B" w:rsidRPr="00613B18">
              <w:rPr>
                <w:rFonts w:ascii="標楷體" w:eastAsia="標楷體" w:hAnsi="標楷體" w:cs="標楷體" w:hint="eastAsia"/>
                <w:b/>
                <w:color w:val="000000" w:themeColor="text1"/>
                <w:sz w:val="28"/>
                <w:szCs w:val="28"/>
              </w:rPr>
              <w:t>二</w:t>
            </w:r>
            <w:r w:rsidRPr="00613B18">
              <w:rPr>
                <w:rFonts w:ascii="標楷體" w:eastAsia="標楷體" w:hAnsi="標楷體" w:cs="標楷體"/>
                <w:b/>
                <w:color w:val="000000" w:themeColor="text1"/>
                <w:sz w:val="28"/>
                <w:szCs w:val="28"/>
              </w:rPr>
              <w:t>)</w:t>
            </w:r>
            <w:r w:rsidRPr="00613B18">
              <w:rPr>
                <w:rFonts w:ascii="標楷體" w:eastAsia="標楷體" w:hAnsi="標楷體" w:cs="標楷體"/>
                <w:color w:val="000000" w:themeColor="text1"/>
                <w:sz w:val="28"/>
                <w:szCs w:val="28"/>
              </w:rPr>
              <w:t>修正後書單</w:t>
            </w:r>
            <w:proofErr w:type="gramStart"/>
            <w:r w:rsidRPr="00613B18">
              <w:rPr>
                <w:rFonts w:ascii="標楷體" w:eastAsia="標楷體" w:hAnsi="標楷體" w:cs="標楷體"/>
                <w:color w:val="000000" w:themeColor="text1"/>
                <w:sz w:val="28"/>
                <w:szCs w:val="28"/>
              </w:rPr>
              <w:t>複</w:t>
            </w:r>
            <w:proofErr w:type="gramEnd"/>
            <w:r w:rsidRPr="00613B18">
              <w:rPr>
                <w:rFonts w:ascii="標楷體" w:eastAsia="標楷體" w:hAnsi="標楷體" w:cs="標楷體"/>
                <w:color w:val="000000" w:themeColor="text1"/>
                <w:sz w:val="28"/>
                <w:szCs w:val="28"/>
              </w:rPr>
              <w:t>審會議。</w:t>
            </w:r>
          </w:p>
        </w:tc>
      </w:tr>
    </w:tbl>
    <w:p w14:paraId="3BB5C9FC" w14:textId="77777777" w:rsidR="00970E91" w:rsidRPr="00613B18" w:rsidRDefault="00970E91">
      <w:pPr>
        <w:jc w:val="center"/>
        <w:rPr>
          <w:rFonts w:ascii="標楷體" w:eastAsia="標楷體" w:hAnsi="標楷體" w:cs="標楷體"/>
          <w:color w:val="000000" w:themeColor="text1"/>
        </w:rPr>
      </w:pPr>
    </w:p>
    <w:p w14:paraId="48128E74" w14:textId="77777777" w:rsidR="00970E91" w:rsidRPr="00613B18" w:rsidRDefault="00970E91">
      <w:pPr>
        <w:rPr>
          <w:rFonts w:ascii="標楷體" w:eastAsia="標楷體" w:hAnsi="標楷體" w:cs="標楷體"/>
          <w:color w:val="000000" w:themeColor="text1"/>
        </w:rPr>
      </w:pPr>
    </w:p>
    <w:p w14:paraId="0AEFE40A" w14:textId="77777777" w:rsidR="00970E91" w:rsidRPr="00613B18" w:rsidRDefault="00840D2F">
      <w:pPr>
        <w:widowControl/>
        <w:rPr>
          <w:rFonts w:ascii="標楷體" w:eastAsia="標楷體" w:hAnsi="標楷體" w:cs="標楷體"/>
          <w:color w:val="000000" w:themeColor="text1"/>
          <w:sz w:val="20"/>
          <w:szCs w:val="20"/>
        </w:rPr>
      </w:pPr>
      <w:r w:rsidRPr="00613B18">
        <w:rPr>
          <w:color w:val="000000" w:themeColor="text1"/>
        </w:rPr>
        <w:br w:type="page"/>
      </w:r>
    </w:p>
    <w:p w14:paraId="300C1CB0" w14:textId="77777777" w:rsidR="00970E91" w:rsidRPr="00613B18" w:rsidRDefault="00840D2F" w:rsidP="006F7CF5">
      <w:pPr>
        <w:pStyle w:val="1"/>
        <w:jc w:val="left"/>
        <w:rPr>
          <w:rFonts w:ascii="標楷體" w:eastAsia="標楷體" w:hAnsi="標楷體" w:cs="標楷體"/>
          <w:color w:val="000000" w:themeColor="text1"/>
          <w:sz w:val="32"/>
          <w:szCs w:val="32"/>
        </w:rPr>
      </w:pPr>
      <w:bookmarkStart w:id="18" w:name="_heading=h.1ksv4uv" w:colFirst="0" w:colLast="0"/>
      <w:bookmarkStart w:id="19" w:name="_Toc155888284"/>
      <w:bookmarkEnd w:id="18"/>
      <w:r w:rsidRPr="00613B18">
        <w:rPr>
          <w:rFonts w:ascii="標楷體" w:eastAsia="標楷體" w:hAnsi="標楷體" w:cs="標楷體"/>
          <w:color w:val="000000" w:themeColor="text1"/>
          <w:sz w:val="24"/>
          <w:szCs w:val="20"/>
        </w:rPr>
        <w:lastRenderedPageBreak/>
        <w:t>附件 10 圖書採購書單審查學校分配表</w:t>
      </w:r>
      <w:bookmarkEnd w:id="19"/>
    </w:p>
    <w:p w14:paraId="5BB56999" w14:textId="77777777" w:rsidR="007D6DD4" w:rsidRPr="00613B18" w:rsidRDefault="007D6DD4" w:rsidP="006F7CF5">
      <w:pPr>
        <w:spacing w:beforeLines="100" w:before="240"/>
        <w:jc w:val="center"/>
        <w:rPr>
          <w:rFonts w:ascii="標楷體" w:eastAsia="標楷體" w:hAnsi="標楷體"/>
          <w:color w:val="000000" w:themeColor="text1"/>
          <w:sz w:val="28"/>
        </w:rPr>
      </w:pPr>
      <w:proofErr w:type="gramStart"/>
      <w:r w:rsidRPr="00613B18">
        <w:rPr>
          <w:rFonts w:ascii="標楷體" w:eastAsia="標楷體" w:hAnsi="標楷體" w:hint="eastAsia"/>
          <w:color w:val="000000" w:themeColor="text1"/>
          <w:sz w:val="36"/>
        </w:rPr>
        <w:t>臺</w:t>
      </w:r>
      <w:proofErr w:type="gramEnd"/>
      <w:r w:rsidRPr="00613B18">
        <w:rPr>
          <w:rFonts w:ascii="標楷體" w:eastAsia="標楷體" w:hAnsi="標楷體" w:hint="eastAsia"/>
          <w:color w:val="000000" w:themeColor="text1"/>
          <w:sz w:val="36"/>
        </w:rPr>
        <w:t>南市</w:t>
      </w:r>
      <w:proofErr w:type="gramStart"/>
      <w:r w:rsidRPr="00613B18">
        <w:rPr>
          <w:rFonts w:ascii="標楷體" w:eastAsia="標楷體" w:hAnsi="標楷體" w:hint="eastAsia"/>
          <w:color w:val="000000" w:themeColor="text1"/>
          <w:sz w:val="36"/>
        </w:rPr>
        <w:t>11</w:t>
      </w:r>
      <w:r w:rsidR="00FE660B" w:rsidRPr="00613B18">
        <w:rPr>
          <w:rFonts w:ascii="標楷體" w:eastAsia="標楷體" w:hAnsi="標楷體" w:hint="eastAsia"/>
          <w:color w:val="000000" w:themeColor="text1"/>
          <w:sz w:val="36"/>
        </w:rPr>
        <w:t>4</w:t>
      </w:r>
      <w:proofErr w:type="gramEnd"/>
      <w:r w:rsidRPr="00613B18">
        <w:rPr>
          <w:rFonts w:ascii="標楷體" w:eastAsia="標楷體" w:hAnsi="標楷體" w:hint="eastAsia"/>
          <w:color w:val="000000" w:themeColor="text1"/>
          <w:sz w:val="36"/>
        </w:rPr>
        <w:t>年度國民中小學分區書單審查學校分配表</w:t>
      </w:r>
      <w:r w:rsidRPr="00613B18">
        <w:rPr>
          <w:rFonts w:ascii="標楷體" w:eastAsia="標楷體" w:hAnsi="標楷體" w:hint="eastAsia"/>
          <w:color w:val="000000" w:themeColor="text1"/>
          <w:sz w:val="28"/>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278"/>
        <w:gridCol w:w="1418"/>
        <w:gridCol w:w="992"/>
        <w:gridCol w:w="2977"/>
        <w:gridCol w:w="1871"/>
      </w:tblGrid>
      <w:tr w:rsidR="00613B18" w:rsidRPr="00613B18" w14:paraId="0DE5798C" w14:textId="77777777" w:rsidTr="007D6DD4">
        <w:trPr>
          <w:jc w:val="center"/>
        </w:trPr>
        <w:tc>
          <w:tcPr>
            <w:tcW w:w="10343" w:type="dxa"/>
            <w:gridSpan w:val="6"/>
            <w:vAlign w:val="center"/>
          </w:tcPr>
          <w:p w14:paraId="59A0EE5E"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國小圖書採購審查分區中心學校聯絡窗口</w:t>
            </w:r>
          </w:p>
        </w:tc>
      </w:tr>
      <w:tr w:rsidR="00613B18" w:rsidRPr="00613B18" w14:paraId="1348B05D" w14:textId="77777777" w:rsidTr="007D6DD4">
        <w:trPr>
          <w:jc w:val="center"/>
        </w:trPr>
        <w:tc>
          <w:tcPr>
            <w:tcW w:w="1807" w:type="dxa"/>
            <w:vAlign w:val="center"/>
          </w:tcPr>
          <w:p w14:paraId="3774AAD4"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區別</w:t>
            </w:r>
          </w:p>
        </w:tc>
        <w:tc>
          <w:tcPr>
            <w:tcW w:w="1278" w:type="dxa"/>
            <w:vAlign w:val="center"/>
          </w:tcPr>
          <w:p w14:paraId="11CA5EFC"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中心</w:t>
            </w:r>
          </w:p>
          <w:p w14:paraId="1BAAA677"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學校</w:t>
            </w:r>
          </w:p>
        </w:tc>
        <w:tc>
          <w:tcPr>
            <w:tcW w:w="1418" w:type="dxa"/>
            <w:vAlign w:val="center"/>
          </w:tcPr>
          <w:p w14:paraId="7CC0F08E" w14:textId="77777777" w:rsidR="007D6DD4" w:rsidRPr="00613B18" w:rsidRDefault="007D6DD4" w:rsidP="003311D6">
            <w:pPr>
              <w:spacing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審查地點</w:t>
            </w:r>
          </w:p>
        </w:tc>
        <w:tc>
          <w:tcPr>
            <w:tcW w:w="992" w:type="dxa"/>
            <w:vAlign w:val="center"/>
          </w:tcPr>
          <w:p w14:paraId="10D962D0"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審查</w:t>
            </w:r>
          </w:p>
          <w:p w14:paraId="7EB07656"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委員</w:t>
            </w:r>
          </w:p>
        </w:tc>
        <w:tc>
          <w:tcPr>
            <w:tcW w:w="2977" w:type="dxa"/>
            <w:vAlign w:val="center"/>
          </w:tcPr>
          <w:p w14:paraId="52B8CAF6"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中心學校</w:t>
            </w:r>
          </w:p>
          <w:p w14:paraId="164F13D0"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聯絡窗口</w:t>
            </w:r>
          </w:p>
        </w:tc>
        <w:tc>
          <w:tcPr>
            <w:tcW w:w="1871" w:type="dxa"/>
            <w:vAlign w:val="center"/>
          </w:tcPr>
          <w:p w14:paraId="72B7E13C" w14:textId="77777777" w:rsidR="007D6DD4" w:rsidRPr="00613B18" w:rsidRDefault="007D6DD4" w:rsidP="003311D6">
            <w:pPr>
              <w:spacing w:line="24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審查日期</w:t>
            </w:r>
          </w:p>
        </w:tc>
      </w:tr>
      <w:tr w:rsidR="00613B18" w:rsidRPr="00613B18" w14:paraId="451B1DF7" w14:textId="77777777" w:rsidTr="007D6DD4">
        <w:trPr>
          <w:jc w:val="center"/>
        </w:trPr>
        <w:tc>
          <w:tcPr>
            <w:tcW w:w="1807" w:type="dxa"/>
            <w:vAlign w:val="center"/>
          </w:tcPr>
          <w:p w14:paraId="66A2931C"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永華區</w:t>
            </w:r>
          </w:p>
          <w:p w14:paraId="05F28346"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東區</w:t>
            </w:r>
            <w:r w:rsidRPr="00613B18">
              <w:rPr>
                <w:rFonts w:ascii="標楷體" w:eastAsia="標楷體" w:hAnsi="標楷體" w:cs="新細明體" w:hint="eastAsia"/>
                <w:color w:val="000000" w:themeColor="text1"/>
              </w:rPr>
              <w:t>、中西區、南區、北區、安南區、安平區</w:t>
            </w:r>
          </w:p>
        </w:tc>
        <w:tc>
          <w:tcPr>
            <w:tcW w:w="1278" w:type="dxa"/>
            <w:vAlign w:val="center"/>
          </w:tcPr>
          <w:p w14:paraId="43A2CFB3"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東光國小</w:t>
            </w:r>
          </w:p>
        </w:tc>
        <w:tc>
          <w:tcPr>
            <w:tcW w:w="1418" w:type="dxa"/>
            <w:vAlign w:val="center"/>
          </w:tcPr>
          <w:p w14:paraId="5806D381"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東光國小</w:t>
            </w:r>
          </w:p>
        </w:tc>
        <w:tc>
          <w:tcPr>
            <w:tcW w:w="992" w:type="dxa"/>
            <w:vAlign w:val="center"/>
          </w:tcPr>
          <w:p w14:paraId="18ECCEA9"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各校推薦人員</w:t>
            </w:r>
          </w:p>
        </w:tc>
        <w:tc>
          <w:tcPr>
            <w:tcW w:w="2977" w:type="dxa"/>
            <w:vAlign w:val="center"/>
          </w:tcPr>
          <w:p w14:paraId="4FC0F838"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陳展興主任</w:t>
            </w:r>
            <w:r w:rsidRPr="00613B18">
              <w:rPr>
                <w:rFonts w:ascii="標楷體" w:eastAsia="標楷體" w:hAnsi="標楷體"/>
                <w:color w:val="000000" w:themeColor="text1"/>
              </w:rPr>
              <w:t>2376534#702</w:t>
            </w:r>
          </w:p>
          <w:p w14:paraId="38FF597B"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cs="新細明體"/>
                <w:color w:val="000000" w:themeColor="text1"/>
              </w:rPr>
              <w:t>kmguy1002@gmail.com</w:t>
            </w:r>
          </w:p>
        </w:tc>
        <w:tc>
          <w:tcPr>
            <w:tcW w:w="1871" w:type="dxa"/>
            <w:vAlign w:val="center"/>
          </w:tcPr>
          <w:p w14:paraId="3718950E"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114年3月21日(星期五)</w:t>
            </w:r>
          </w:p>
        </w:tc>
      </w:tr>
      <w:tr w:rsidR="00613B18" w:rsidRPr="00613B18" w14:paraId="5727CF1A" w14:textId="77777777" w:rsidTr="007D6DD4">
        <w:trPr>
          <w:jc w:val="center"/>
        </w:trPr>
        <w:tc>
          <w:tcPr>
            <w:tcW w:w="1807" w:type="dxa"/>
            <w:vAlign w:val="center"/>
          </w:tcPr>
          <w:p w14:paraId="3C596B71"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大新營區</w:t>
            </w:r>
          </w:p>
          <w:p w14:paraId="4D7B984E"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新營區、鹽水區、</w:t>
            </w:r>
            <w:proofErr w:type="gramStart"/>
            <w:r w:rsidRPr="00613B18">
              <w:rPr>
                <w:rFonts w:ascii="標楷體" w:eastAsia="標楷體" w:hAnsi="標楷體" w:cs="新細明體" w:hint="eastAsia"/>
                <w:color w:val="000000" w:themeColor="text1"/>
              </w:rPr>
              <w:t>後壁區</w:t>
            </w:r>
            <w:proofErr w:type="gramEnd"/>
            <w:r w:rsidRPr="00613B18">
              <w:rPr>
                <w:rFonts w:ascii="標楷體" w:eastAsia="標楷體" w:hAnsi="標楷體" w:cs="新細明體" w:hint="eastAsia"/>
                <w:color w:val="000000" w:themeColor="text1"/>
              </w:rPr>
              <w:t>、白河區、東山區、柳營區</w:t>
            </w:r>
          </w:p>
        </w:tc>
        <w:tc>
          <w:tcPr>
            <w:tcW w:w="1278" w:type="dxa"/>
            <w:vAlign w:val="center"/>
          </w:tcPr>
          <w:p w14:paraId="198EC267"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白河國小</w:t>
            </w:r>
          </w:p>
        </w:tc>
        <w:tc>
          <w:tcPr>
            <w:tcW w:w="1418" w:type="dxa"/>
            <w:vAlign w:val="center"/>
          </w:tcPr>
          <w:p w14:paraId="14C4A9A2"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白河國小</w:t>
            </w:r>
          </w:p>
        </w:tc>
        <w:tc>
          <w:tcPr>
            <w:tcW w:w="992" w:type="dxa"/>
            <w:vAlign w:val="center"/>
          </w:tcPr>
          <w:p w14:paraId="57AC78E0"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各校推薦人員</w:t>
            </w:r>
          </w:p>
        </w:tc>
        <w:tc>
          <w:tcPr>
            <w:tcW w:w="2977" w:type="dxa"/>
            <w:vAlign w:val="center"/>
          </w:tcPr>
          <w:p w14:paraId="0EA61F17"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沈千又主任</w:t>
            </w:r>
            <w:r w:rsidRPr="00613B18">
              <w:rPr>
                <w:rFonts w:ascii="標楷體" w:eastAsia="標楷體" w:hAnsi="標楷體" w:cs="新細明體"/>
                <w:color w:val="000000" w:themeColor="text1"/>
              </w:rPr>
              <w:t>6852177#2012</w:t>
            </w:r>
          </w:p>
          <w:p w14:paraId="1603768C"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cs="新細明體"/>
                <w:color w:val="000000" w:themeColor="text1"/>
              </w:rPr>
              <w:t>chein0324@gmail.com</w:t>
            </w:r>
          </w:p>
        </w:tc>
        <w:tc>
          <w:tcPr>
            <w:tcW w:w="1871" w:type="dxa"/>
            <w:vAlign w:val="center"/>
          </w:tcPr>
          <w:p w14:paraId="1DE78D63" w14:textId="77777777" w:rsidR="00FE660B" w:rsidRPr="00613B18" w:rsidRDefault="00FE660B" w:rsidP="00FE660B">
            <w:pPr>
              <w:jc w:val="center"/>
              <w:rPr>
                <w:color w:val="000000" w:themeColor="text1"/>
              </w:rPr>
            </w:pPr>
            <w:r w:rsidRPr="00613B18">
              <w:rPr>
                <w:rFonts w:ascii="標楷體" w:eastAsia="標楷體" w:hAnsi="標楷體" w:cs="新細明體" w:hint="eastAsia"/>
                <w:color w:val="000000" w:themeColor="text1"/>
              </w:rPr>
              <w:t>114年3月21日(星期五)</w:t>
            </w:r>
          </w:p>
        </w:tc>
      </w:tr>
      <w:tr w:rsidR="00613B18" w:rsidRPr="00613B18" w14:paraId="5CB05A32" w14:textId="77777777" w:rsidTr="007D6DD4">
        <w:trPr>
          <w:jc w:val="center"/>
        </w:trPr>
        <w:tc>
          <w:tcPr>
            <w:tcW w:w="1807" w:type="dxa"/>
            <w:vAlign w:val="center"/>
          </w:tcPr>
          <w:p w14:paraId="2D4104DE" w14:textId="77777777" w:rsidR="00FE660B" w:rsidRPr="00613B18" w:rsidRDefault="00FE660B" w:rsidP="00FE660B">
            <w:pPr>
              <w:jc w:val="center"/>
              <w:rPr>
                <w:rFonts w:ascii="標楷體" w:eastAsia="標楷體" w:hAnsi="標楷體"/>
                <w:color w:val="000000" w:themeColor="text1"/>
              </w:rPr>
            </w:pPr>
            <w:r w:rsidRPr="00613B18">
              <w:rPr>
                <w:rFonts w:ascii="標楷體" w:eastAsia="標楷體" w:hAnsi="標楷體" w:hint="eastAsia"/>
                <w:color w:val="000000" w:themeColor="text1"/>
              </w:rPr>
              <w:t>大曾文區</w:t>
            </w:r>
          </w:p>
          <w:p w14:paraId="32648C1F" w14:textId="77777777" w:rsidR="00FE660B" w:rsidRPr="00613B18" w:rsidRDefault="00FE660B" w:rsidP="00FE660B">
            <w:pPr>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麻豆區、下營區、六甲區、官田區、大內區</w:t>
            </w:r>
          </w:p>
        </w:tc>
        <w:tc>
          <w:tcPr>
            <w:tcW w:w="1278" w:type="dxa"/>
            <w:vAlign w:val="center"/>
          </w:tcPr>
          <w:p w14:paraId="56604213"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bCs/>
                <w:color w:val="000000" w:themeColor="text1"/>
              </w:rPr>
              <w:t>大內國小</w:t>
            </w:r>
          </w:p>
        </w:tc>
        <w:tc>
          <w:tcPr>
            <w:tcW w:w="1418" w:type="dxa"/>
            <w:vAlign w:val="center"/>
          </w:tcPr>
          <w:p w14:paraId="45D3B150"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bCs/>
                <w:color w:val="000000" w:themeColor="text1"/>
              </w:rPr>
              <w:t>大內國小</w:t>
            </w:r>
          </w:p>
        </w:tc>
        <w:tc>
          <w:tcPr>
            <w:tcW w:w="992" w:type="dxa"/>
            <w:vAlign w:val="center"/>
          </w:tcPr>
          <w:p w14:paraId="65461ECE"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各校推薦人員</w:t>
            </w:r>
          </w:p>
        </w:tc>
        <w:tc>
          <w:tcPr>
            <w:tcW w:w="2977" w:type="dxa"/>
            <w:vAlign w:val="center"/>
          </w:tcPr>
          <w:p w14:paraId="4E18AF62"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黃子才主任5761007#8121</w:t>
            </w:r>
          </w:p>
          <w:p w14:paraId="240D27AF"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cs="新細明體"/>
                <w:color w:val="000000" w:themeColor="text1"/>
              </w:rPr>
              <w:t>missingk2000@tn.edu.tw</w:t>
            </w:r>
          </w:p>
        </w:tc>
        <w:tc>
          <w:tcPr>
            <w:tcW w:w="1871" w:type="dxa"/>
            <w:vAlign w:val="center"/>
          </w:tcPr>
          <w:p w14:paraId="27B81953" w14:textId="77777777" w:rsidR="00FE660B" w:rsidRPr="00613B18" w:rsidRDefault="00FE660B" w:rsidP="00FE660B">
            <w:pPr>
              <w:jc w:val="center"/>
              <w:rPr>
                <w:color w:val="000000" w:themeColor="text1"/>
              </w:rPr>
            </w:pPr>
            <w:r w:rsidRPr="00613B18">
              <w:rPr>
                <w:rFonts w:ascii="標楷體" w:eastAsia="標楷體" w:hAnsi="標楷體" w:cs="新細明體" w:hint="eastAsia"/>
                <w:color w:val="000000" w:themeColor="text1"/>
              </w:rPr>
              <w:t>114年3月21日(星期五)</w:t>
            </w:r>
          </w:p>
        </w:tc>
      </w:tr>
      <w:tr w:rsidR="00613B18" w:rsidRPr="00613B18" w14:paraId="0E2F286E" w14:textId="77777777" w:rsidTr="007D6DD4">
        <w:trPr>
          <w:jc w:val="center"/>
        </w:trPr>
        <w:tc>
          <w:tcPr>
            <w:tcW w:w="1807" w:type="dxa"/>
            <w:vAlign w:val="center"/>
          </w:tcPr>
          <w:p w14:paraId="74811038"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大北門區</w:t>
            </w:r>
          </w:p>
          <w:p w14:paraId="16582F4E"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佳里區、學甲區、將軍區、西港區、北門區、七股區</w:t>
            </w:r>
          </w:p>
        </w:tc>
        <w:tc>
          <w:tcPr>
            <w:tcW w:w="1278" w:type="dxa"/>
            <w:vAlign w:val="center"/>
          </w:tcPr>
          <w:p w14:paraId="501B79A9"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bCs/>
                <w:color w:val="000000" w:themeColor="text1"/>
              </w:rPr>
              <w:t>松林國小</w:t>
            </w:r>
          </w:p>
        </w:tc>
        <w:tc>
          <w:tcPr>
            <w:tcW w:w="1418" w:type="dxa"/>
            <w:vAlign w:val="center"/>
          </w:tcPr>
          <w:p w14:paraId="49171652"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bCs/>
                <w:color w:val="000000" w:themeColor="text1"/>
              </w:rPr>
              <w:t>松林國小</w:t>
            </w:r>
          </w:p>
        </w:tc>
        <w:tc>
          <w:tcPr>
            <w:tcW w:w="992" w:type="dxa"/>
            <w:vAlign w:val="center"/>
          </w:tcPr>
          <w:p w14:paraId="15C01E09"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各校推薦人員</w:t>
            </w:r>
          </w:p>
        </w:tc>
        <w:tc>
          <w:tcPr>
            <w:tcW w:w="2977" w:type="dxa"/>
            <w:vAlign w:val="center"/>
          </w:tcPr>
          <w:p w14:paraId="064CF55F"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color w:val="000000" w:themeColor="text1"/>
              </w:rPr>
              <w:t>王健銘主任</w:t>
            </w:r>
            <w:r w:rsidRPr="00613B18">
              <w:rPr>
                <w:rFonts w:ascii="標楷體" w:eastAsia="標楷體" w:hAnsi="標楷體"/>
                <w:color w:val="000000" w:themeColor="text1"/>
              </w:rPr>
              <w:t>7952205#13</w:t>
            </w:r>
          </w:p>
          <w:p w14:paraId="516DF688"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yunofy</w:t>
            </w:r>
            <w:r w:rsidRPr="00613B18">
              <w:rPr>
                <w:rFonts w:ascii="標楷體" w:eastAsia="標楷體" w:hAnsi="標楷體"/>
                <w:color w:val="000000" w:themeColor="text1"/>
              </w:rPr>
              <w:t>@</w:t>
            </w:r>
            <w:r w:rsidRPr="00613B18">
              <w:rPr>
                <w:rFonts w:ascii="標楷體" w:eastAsia="標楷體" w:hAnsi="標楷體" w:hint="eastAsia"/>
                <w:color w:val="000000" w:themeColor="text1"/>
              </w:rPr>
              <w:t>gmail</w:t>
            </w:r>
            <w:r w:rsidRPr="00613B18">
              <w:rPr>
                <w:rFonts w:ascii="標楷體" w:eastAsia="標楷體" w:hAnsi="標楷體"/>
                <w:color w:val="000000" w:themeColor="text1"/>
              </w:rPr>
              <w:t>.</w:t>
            </w:r>
            <w:r w:rsidRPr="00613B18">
              <w:rPr>
                <w:rFonts w:ascii="標楷體" w:eastAsia="標楷體" w:hAnsi="標楷體" w:hint="eastAsia"/>
                <w:color w:val="000000" w:themeColor="text1"/>
              </w:rPr>
              <w:t>com</w:t>
            </w:r>
          </w:p>
        </w:tc>
        <w:tc>
          <w:tcPr>
            <w:tcW w:w="1871" w:type="dxa"/>
            <w:vAlign w:val="center"/>
          </w:tcPr>
          <w:p w14:paraId="0297A204" w14:textId="77777777" w:rsidR="00FE660B" w:rsidRPr="00613B18" w:rsidRDefault="00FE660B" w:rsidP="00FE660B">
            <w:pPr>
              <w:jc w:val="center"/>
              <w:rPr>
                <w:color w:val="000000" w:themeColor="text1"/>
              </w:rPr>
            </w:pPr>
            <w:r w:rsidRPr="00613B18">
              <w:rPr>
                <w:rFonts w:ascii="標楷體" w:eastAsia="標楷體" w:hAnsi="標楷體" w:cs="新細明體" w:hint="eastAsia"/>
                <w:color w:val="000000" w:themeColor="text1"/>
              </w:rPr>
              <w:t>114年3月21日(星期五)</w:t>
            </w:r>
          </w:p>
        </w:tc>
      </w:tr>
      <w:tr w:rsidR="00613B18" w:rsidRPr="00613B18" w14:paraId="5535AE86" w14:textId="77777777" w:rsidTr="007D6DD4">
        <w:trPr>
          <w:jc w:val="center"/>
        </w:trPr>
        <w:tc>
          <w:tcPr>
            <w:tcW w:w="1807" w:type="dxa"/>
            <w:vAlign w:val="center"/>
          </w:tcPr>
          <w:p w14:paraId="422EC78C"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大新豐區</w:t>
            </w:r>
          </w:p>
          <w:p w14:paraId="17AA308F"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仁德區、歸仁區、永康區、關廟區、龍崎區</w:t>
            </w:r>
          </w:p>
        </w:tc>
        <w:tc>
          <w:tcPr>
            <w:tcW w:w="1278" w:type="dxa"/>
            <w:vAlign w:val="center"/>
          </w:tcPr>
          <w:p w14:paraId="7715AA99"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bCs/>
                <w:color w:val="000000" w:themeColor="text1"/>
              </w:rPr>
              <w:t>文化國小</w:t>
            </w:r>
          </w:p>
        </w:tc>
        <w:tc>
          <w:tcPr>
            <w:tcW w:w="1418" w:type="dxa"/>
            <w:vAlign w:val="center"/>
          </w:tcPr>
          <w:p w14:paraId="153EA8D2"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bCs/>
                <w:color w:val="000000" w:themeColor="text1"/>
              </w:rPr>
              <w:t>文化國小</w:t>
            </w:r>
          </w:p>
        </w:tc>
        <w:tc>
          <w:tcPr>
            <w:tcW w:w="992" w:type="dxa"/>
            <w:vAlign w:val="center"/>
          </w:tcPr>
          <w:p w14:paraId="1FDF2FDF"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各校推薦人員</w:t>
            </w:r>
          </w:p>
        </w:tc>
        <w:tc>
          <w:tcPr>
            <w:tcW w:w="2977" w:type="dxa"/>
            <w:vAlign w:val="center"/>
          </w:tcPr>
          <w:p w14:paraId="503C3E99"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徐嘉蔓主任</w:t>
            </w:r>
            <w:r w:rsidRPr="00613B18">
              <w:rPr>
                <w:rFonts w:ascii="標楷體" w:eastAsia="標楷體" w:hAnsi="標楷體" w:cs="新細明體"/>
                <w:color w:val="000000" w:themeColor="text1"/>
              </w:rPr>
              <w:t>3301666#8</w:t>
            </w:r>
            <w:r w:rsidRPr="00613B18">
              <w:rPr>
                <w:rFonts w:ascii="標楷體" w:eastAsia="標楷體" w:hAnsi="標楷體" w:cs="新細明體" w:hint="eastAsia"/>
                <w:color w:val="000000" w:themeColor="text1"/>
              </w:rPr>
              <w:t>10</w:t>
            </w:r>
          </w:p>
          <w:p w14:paraId="323A6373" w14:textId="77777777" w:rsidR="00FE660B" w:rsidRPr="00613B18" w:rsidRDefault="00FE660B" w:rsidP="00FE660B">
            <w:pPr>
              <w:spacing w:line="0" w:lineRule="atLeast"/>
              <w:jc w:val="center"/>
              <w:rPr>
                <w:rFonts w:ascii="標楷體" w:eastAsia="標楷體" w:hAnsi="標楷體"/>
                <w:color w:val="000000" w:themeColor="text1"/>
              </w:rPr>
            </w:pPr>
            <w:r w:rsidRPr="00613B18">
              <w:rPr>
                <w:rFonts w:ascii="標楷體" w:eastAsia="標楷體" w:hAnsi="標楷體"/>
                <w:color w:val="000000" w:themeColor="text1"/>
              </w:rPr>
              <w:t>bbw68723@hotmail.com</w:t>
            </w:r>
          </w:p>
        </w:tc>
        <w:tc>
          <w:tcPr>
            <w:tcW w:w="1871" w:type="dxa"/>
            <w:vAlign w:val="center"/>
          </w:tcPr>
          <w:p w14:paraId="050613E3"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114年3月21日(星期五)</w:t>
            </w:r>
          </w:p>
        </w:tc>
      </w:tr>
      <w:tr w:rsidR="00613B18" w:rsidRPr="00613B18" w14:paraId="745D2B4F" w14:textId="77777777" w:rsidTr="007D6DD4">
        <w:trPr>
          <w:jc w:val="center"/>
        </w:trPr>
        <w:tc>
          <w:tcPr>
            <w:tcW w:w="1807" w:type="dxa"/>
            <w:vAlign w:val="center"/>
          </w:tcPr>
          <w:p w14:paraId="07753A54"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大新化區</w:t>
            </w:r>
          </w:p>
          <w:p w14:paraId="374B4E5B"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cs="新細明體" w:hint="eastAsia"/>
                <w:color w:val="000000" w:themeColor="text1"/>
              </w:rPr>
              <w:t>新化區、善化區、新市區、安定區、左鎮區、玉井區、楠西區、南化區、山上區</w:t>
            </w:r>
          </w:p>
        </w:tc>
        <w:tc>
          <w:tcPr>
            <w:tcW w:w="1278" w:type="dxa"/>
            <w:vAlign w:val="center"/>
          </w:tcPr>
          <w:p w14:paraId="5F09C87B"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蓮潭國中小</w:t>
            </w:r>
          </w:p>
        </w:tc>
        <w:tc>
          <w:tcPr>
            <w:tcW w:w="1418" w:type="dxa"/>
            <w:vAlign w:val="center"/>
          </w:tcPr>
          <w:p w14:paraId="155D0535"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蓮潭國中小</w:t>
            </w:r>
          </w:p>
        </w:tc>
        <w:tc>
          <w:tcPr>
            <w:tcW w:w="992" w:type="dxa"/>
            <w:vAlign w:val="center"/>
          </w:tcPr>
          <w:p w14:paraId="2C9D72A9" w14:textId="77777777" w:rsidR="00FE660B" w:rsidRPr="00613B18" w:rsidRDefault="00FE660B" w:rsidP="00FE660B">
            <w:pPr>
              <w:spacing w:before="60" w:after="60" w:line="0" w:lineRule="atLeast"/>
              <w:jc w:val="center"/>
              <w:rPr>
                <w:rFonts w:ascii="標楷體" w:eastAsia="標楷體" w:hAnsi="標楷體"/>
                <w:color w:val="000000" w:themeColor="text1"/>
              </w:rPr>
            </w:pPr>
            <w:r w:rsidRPr="00613B18">
              <w:rPr>
                <w:rFonts w:ascii="標楷體" w:eastAsia="標楷體" w:hAnsi="標楷體" w:hint="eastAsia"/>
                <w:color w:val="000000" w:themeColor="text1"/>
              </w:rPr>
              <w:t>各校推薦人員</w:t>
            </w:r>
          </w:p>
        </w:tc>
        <w:tc>
          <w:tcPr>
            <w:tcW w:w="2977" w:type="dxa"/>
            <w:vAlign w:val="center"/>
          </w:tcPr>
          <w:p w14:paraId="2F447DE9"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color w:val="000000" w:themeColor="text1"/>
              </w:rPr>
              <w:t>蔡維格</w:t>
            </w:r>
            <w:r w:rsidRPr="00613B18">
              <w:rPr>
                <w:rFonts w:ascii="標楷體" w:eastAsia="標楷體" w:hAnsi="標楷體" w:cs="新細明體" w:hint="eastAsia"/>
                <w:color w:val="000000" w:themeColor="text1"/>
              </w:rPr>
              <w:t>主任</w:t>
            </w:r>
            <w:r w:rsidRPr="00613B18">
              <w:rPr>
                <w:rFonts w:ascii="標楷體" w:eastAsia="標楷體" w:hAnsi="標楷體" w:cs="新細明體"/>
                <w:color w:val="000000" w:themeColor="text1"/>
              </w:rPr>
              <w:t>5837755#4010</w:t>
            </w:r>
          </w:p>
          <w:p w14:paraId="719F162E" w14:textId="77777777" w:rsidR="00FE660B" w:rsidRPr="00613B18" w:rsidRDefault="00FE660B" w:rsidP="00FE660B">
            <w:pPr>
              <w:jc w:val="center"/>
              <w:rPr>
                <w:rFonts w:ascii="標楷體" w:eastAsia="標楷體" w:hAnsi="標楷體"/>
                <w:color w:val="000000" w:themeColor="text1"/>
              </w:rPr>
            </w:pPr>
            <w:r w:rsidRPr="00613B18">
              <w:rPr>
                <w:rFonts w:ascii="標楷體" w:eastAsia="標楷體" w:hAnsi="標楷體" w:cs="新細明體"/>
                <w:color w:val="000000" w:themeColor="text1"/>
              </w:rPr>
              <w:t>lovekahnbest@tn.edu.tw</w:t>
            </w:r>
          </w:p>
        </w:tc>
        <w:tc>
          <w:tcPr>
            <w:tcW w:w="1871" w:type="dxa"/>
            <w:vAlign w:val="center"/>
          </w:tcPr>
          <w:p w14:paraId="7F22C7EF"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114年3月21日(星期五)</w:t>
            </w:r>
          </w:p>
        </w:tc>
      </w:tr>
      <w:tr w:rsidR="00613B18" w:rsidRPr="00613B18" w14:paraId="56C272DD" w14:textId="77777777" w:rsidTr="006F7CF5">
        <w:trPr>
          <w:trHeight w:val="238"/>
          <w:jc w:val="center"/>
        </w:trPr>
        <w:tc>
          <w:tcPr>
            <w:tcW w:w="8472" w:type="dxa"/>
            <w:gridSpan w:val="5"/>
            <w:vAlign w:val="center"/>
          </w:tcPr>
          <w:p w14:paraId="35536FE9" w14:textId="77777777" w:rsidR="007D6DD4" w:rsidRPr="00613B18" w:rsidRDefault="007D6DD4" w:rsidP="003311D6">
            <w:pPr>
              <w:spacing w:line="0" w:lineRule="atLeast"/>
              <w:jc w:val="center"/>
              <w:rPr>
                <w:rFonts w:ascii="標楷體" w:eastAsia="標楷體" w:hAnsi="標楷體" w:cs="新細明體"/>
                <w:color w:val="000000" w:themeColor="text1"/>
              </w:rPr>
            </w:pPr>
            <w:r w:rsidRPr="00613B18">
              <w:rPr>
                <w:rFonts w:ascii="標楷體" w:eastAsia="標楷體" w:hAnsi="標楷體" w:hint="eastAsia"/>
                <w:color w:val="000000" w:themeColor="text1"/>
              </w:rPr>
              <w:t>國中圖書採購審查分區中心學校聯絡窗口</w:t>
            </w:r>
          </w:p>
        </w:tc>
        <w:tc>
          <w:tcPr>
            <w:tcW w:w="1871" w:type="dxa"/>
            <w:vAlign w:val="center"/>
          </w:tcPr>
          <w:p w14:paraId="5CF8FB02" w14:textId="77777777" w:rsidR="007D6DD4" w:rsidRPr="00613B18" w:rsidRDefault="007D6DD4" w:rsidP="003311D6">
            <w:pPr>
              <w:spacing w:line="0" w:lineRule="atLeast"/>
              <w:jc w:val="center"/>
              <w:rPr>
                <w:rFonts w:ascii="標楷體" w:eastAsia="標楷體" w:hAnsi="標楷體"/>
                <w:color w:val="000000" w:themeColor="text1"/>
              </w:rPr>
            </w:pPr>
          </w:p>
        </w:tc>
      </w:tr>
      <w:tr w:rsidR="00613B18" w:rsidRPr="00613B18" w14:paraId="7AC0E790" w14:textId="77777777" w:rsidTr="007D6DD4">
        <w:trPr>
          <w:jc w:val="center"/>
        </w:trPr>
        <w:tc>
          <w:tcPr>
            <w:tcW w:w="1807" w:type="dxa"/>
            <w:vAlign w:val="center"/>
          </w:tcPr>
          <w:p w14:paraId="7CBD5AC7" w14:textId="77777777" w:rsidR="00FE660B" w:rsidRPr="00613B18" w:rsidRDefault="00FE660B" w:rsidP="00FE660B">
            <w:pPr>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國中全區</w:t>
            </w:r>
          </w:p>
        </w:tc>
        <w:tc>
          <w:tcPr>
            <w:tcW w:w="1278" w:type="dxa"/>
            <w:vAlign w:val="center"/>
          </w:tcPr>
          <w:p w14:paraId="075083F9" w14:textId="77777777" w:rsidR="00FE660B" w:rsidRPr="00613B18" w:rsidRDefault="00FE660B" w:rsidP="00FE660B">
            <w:pPr>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建興國中</w:t>
            </w:r>
          </w:p>
        </w:tc>
        <w:tc>
          <w:tcPr>
            <w:tcW w:w="1418" w:type="dxa"/>
            <w:vAlign w:val="center"/>
          </w:tcPr>
          <w:p w14:paraId="36E3AEB7" w14:textId="77777777" w:rsidR="00FE660B" w:rsidRPr="00613B18" w:rsidRDefault="00FE660B" w:rsidP="00FE660B">
            <w:pPr>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建興國中</w:t>
            </w:r>
          </w:p>
        </w:tc>
        <w:tc>
          <w:tcPr>
            <w:tcW w:w="992" w:type="dxa"/>
            <w:vAlign w:val="center"/>
          </w:tcPr>
          <w:p w14:paraId="57B2725A" w14:textId="77777777" w:rsidR="00FE660B" w:rsidRPr="00613B18" w:rsidRDefault="00FE660B" w:rsidP="00FE660B">
            <w:pPr>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各校推薦人員</w:t>
            </w:r>
          </w:p>
        </w:tc>
        <w:tc>
          <w:tcPr>
            <w:tcW w:w="2977" w:type="dxa"/>
            <w:vAlign w:val="center"/>
          </w:tcPr>
          <w:p w14:paraId="73D9D8A9" w14:textId="77777777" w:rsidR="00FE660B" w:rsidRPr="00613B18" w:rsidRDefault="00FE660B" w:rsidP="00FE660B">
            <w:pPr>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蕭怡君主任</w:t>
            </w:r>
            <w:r w:rsidRPr="00613B18">
              <w:rPr>
                <w:rFonts w:ascii="標楷體" w:eastAsia="標楷體" w:hAnsi="標楷體"/>
                <w:color w:val="000000" w:themeColor="text1"/>
              </w:rPr>
              <w:t>2139601#12</w:t>
            </w:r>
          </w:p>
          <w:p w14:paraId="0759AFCD"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olor w:val="000000" w:themeColor="text1"/>
              </w:rPr>
              <w:t>loventnu932@gmail.com</w:t>
            </w:r>
          </w:p>
        </w:tc>
        <w:tc>
          <w:tcPr>
            <w:tcW w:w="1871" w:type="dxa"/>
            <w:vAlign w:val="center"/>
          </w:tcPr>
          <w:p w14:paraId="16BA0E3D" w14:textId="77777777" w:rsidR="00FE660B" w:rsidRPr="00613B18" w:rsidRDefault="00FE660B" w:rsidP="00FE660B">
            <w:pPr>
              <w:spacing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114年3月21日(星期五)</w:t>
            </w:r>
          </w:p>
        </w:tc>
      </w:tr>
    </w:tbl>
    <w:p w14:paraId="5580825C" w14:textId="77777777" w:rsidR="00970E91" w:rsidRPr="00613B18" w:rsidRDefault="00840D2F">
      <w:pPr>
        <w:rPr>
          <w:rFonts w:ascii="標楷體" w:eastAsia="標楷體" w:hAnsi="標楷體" w:cs="標楷體"/>
          <w:color w:val="000000" w:themeColor="text1"/>
        </w:rPr>
      </w:pPr>
      <w:r w:rsidRPr="00613B18">
        <w:rPr>
          <w:rFonts w:ascii="標楷體" w:eastAsia="標楷體" w:hAnsi="標楷體" w:cs="標楷體"/>
          <w:color w:val="000000" w:themeColor="text1"/>
        </w:rPr>
        <w:t>備註：為抽查書目資訊，請各校審查委員於分區審查時</w:t>
      </w:r>
      <w:proofErr w:type="gramStart"/>
      <w:r w:rsidRPr="00613B18">
        <w:rPr>
          <w:rFonts w:ascii="標楷體" w:eastAsia="標楷體" w:hAnsi="標楷體" w:cs="標楷體"/>
          <w:color w:val="000000" w:themeColor="text1"/>
        </w:rPr>
        <w:t>自備筆電</w:t>
      </w:r>
      <w:proofErr w:type="gramEnd"/>
      <w:r w:rsidRPr="00613B18">
        <w:rPr>
          <w:rFonts w:ascii="標楷體" w:eastAsia="標楷體" w:hAnsi="標楷體" w:cs="標楷體"/>
          <w:color w:val="000000" w:themeColor="text1"/>
        </w:rPr>
        <w:t>。</w:t>
      </w:r>
    </w:p>
    <w:p w14:paraId="3E15F7C9" w14:textId="77777777" w:rsidR="00970E91" w:rsidRPr="00613B18" w:rsidRDefault="00840D2F" w:rsidP="007D6DD4">
      <w:pPr>
        <w:pStyle w:val="1"/>
        <w:jc w:val="left"/>
        <w:rPr>
          <w:rFonts w:ascii="標楷體" w:eastAsia="標楷體" w:hAnsi="標楷體" w:cs="標楷體"/>
          <w:color w:val="000000" w:themeColor="text1"/>
          <w:sz w:val="20"/>
          <w:szCs w:val="20"/>
        </w:rPr>
      </w:pPr>
      <w:bookmarkStart w:id="20" w:name="_heading=h.44sinio" w:colFirst="0" w:colLast="0"/>
      <w:bookmarkEnd w:id="20"/>
      <w:r w:rsidRPr="00613B18">
        <w:rPr>
          <w:color w:val="000000" w:themeColor="text1"/>
        </w:rPr>
        <w:br w:type="page"/>
      </w:r>
      <w:bookmarkStart w:id="21" w:name="_Toc155888285"/>
      <w:r w:rsidRPr="00613B18">
        <w:rPr>
          <w:rFonts w:ascii="標楷體" w:eastAsia="標楷體" w:hAnsi="標楷體" w:cs="標楷體"/>
          <w:color w:val="000000" w:themeColor="text1"/>
          <w:sz w:val="24"/>
          <w:szCs w:val="20"/>
        </w:rPr>
        <w:lastRenderedPageBreak/>
        <w:t>附件 11-1 圖書採購書單審查各區工作分配表</w:t>
      </w:r>
      <w:bookmarkEnd w:id="21"/>
    </w:p>
    <w:p w14:paraId="6BCFB73A" w14:textId="77777777" w:rsidR="00970E91" w:rsidRPr="00613B18" w:rsidRDefault="00840D2F" w:rsidP="007D6DD4">
      <w:pPr>
        <w:spacing w:beforeLines="100" w:before="240"/>
        <w:ind w:left="357"/>
        <w:jc w:val="center"/>
        <w:rPr>
          <w:rFonts w:ascii="標楷體" w:eastAsia="標楷體" w:hAnsi="標楷體" w:cs="標楷體"/>
          <w:color w:val="000000" w:themeColor="text1"/>
        </w:rPr>
      </w:pPr>
      <w:proofErr w:type="gramStart"/>
      <w:r w:rsidRPr="00613B18">
        <w:rPr>
          <w:rFonts w:ascii="標楷體" w:eastAsia="標楷體" w:hAnsi="標楷體" w:cs="標楷體"/>
          <w:b/>
          <w:color w:val="000000" w:themeColor="text1"/>
          <w:sz w:val="36"/>
          <w:szCs w:val="36"/>
        </w:rPr>
        <w:t>臺</w:t>
      </w:r>
      <w:proofErr w:type="gramEnd"/>
      <w:r w:rsidRPr="00613B18">
        <w:rPr>
          <w:rFonts w:ascii="標楷體" w:eastAsia="標楷體" w:hAnsi="標楷體" w:cs="標楷體"/>
          <w:b/>
          <w:color w:val="000000" w:themeColor="text1"/>
          <w:sz w:val="36"/>
          <w:szCs w:val="36"/>
        </w:rPr>
        <w:t>南市</w:t>
      </w:r>
      <w:proofErr w:type="gramStart"/>
      <w:r w:rsidRPr="00613B18">
        <w:rPr>
          <w:rFonts w:ascii="標楷體" w:eastAsia="標楷體" w:hAnsi="標楷體" w:cs="標楷體"/>
          <w:b/>
          <w:color w:val="000000" w:themeColor="text1"/>
          <w:sz w:val="36"/>
          <w:szCs w:val="36"/>
        </w:rPr>
        <w:t>11</w:t>
      </w:r>
      <w:r w:rsidR="00BE038A" w:rsidRPr="00613B18">
        <w:rPr>
          <w:rFonts w:ascii="標楷體" w:eastAsia="標楷體" w:hAnsi="標楷體" w:cs="標楷體" w:hint="eastAsia"/>
          <w:b/>
          <w:color w:val="000000" w:themeColor="text1"/>
          <w:sz w:val="36"/>
          <w:szCs w:val="36"/>
        </w:rPr>
        <w:t>4</w:t>
      </w:r>
      <w:proofErr w:type="gramEnd"/>
      <w:r w:rsidRPr="00613B18">
        <w:rPr>
          <w:rFonts w:ascii="標楷體" w:eastAsia="標楷體" w:hAnsi="標楷體" w:cs="標楷體"/>
          <w:b/>
          <w:color w:val="000000" w:themeColor="text1"/>
          <w:sz w:val="36"/>
          <w:szCs w:val="36"/>
        </w:rPr>
        <w:t>年度國民中小學書單審查各區工作分配表</w:t>
      </w:r>
    </w:p>
    <w:p w14:paraId="1AB52AC7" w14:textId="77777777" w:rsidR="00970E91" w:rsidRPr="00613B18" w:rsidRDefault="00840D2F">
      <w:pPr>
        <w:spacing w:before="60" w:after="60"/>
        <w:jc w:val="center"/>
        <w:rPr>
          <w:rFonts w:ascii="標楷體" w:eastAsia="標楷體" w:hAnsi="標楷體" w:cs="標楷體"/>
          <w:b/>
          <w:strike/>
          <w:color w:val="000000" w:themeColor="text1"/>
          <w:sz w:val="32"/>
          <w:szCs w:val="32"/>
          <w:u w:val="single"/>
        </w:rPr>
      </w:pPr>
      <w:r w:rsidRPr="00613B18">
        <w:rPr>
          <w:rFonts w:ascii="標楷體" w:eastAsia="標楷體" w:hAnsi="標楷體" w:cs="標楷體"/>
          <w:b/>
          <w:color w:val="000000" w:themeColor="text1"/>
          <w:sz w:val="32"/>
          <w:szCs w:val="32"/>
        </w:rPr>
        <w:t>(永華區)A區</w:t>
      </w:r>
      <w:r w:rsidR="007D6DD4" w:rsidRPr="00613B18">
        <w:rPr>
          <w:rFonts w:ascii="標楷體" w:eastAsia="標楷體" w:hAnsi="標楷體" w:cs="標楷體" w:hint="eastAsia"/>
          <w:b/>
          <w:color w:val="000000" w:themeColor="text1"/>
          <w:sz w:val="32"/>
          <w:szCs w:val="32"/>
        </w:rPr>
        <w:t xml:space="preserve">  </w:t>
      </w:r>
      <w:r w:rsidR="007D6DD4" w:rsidRPr="00613B18">
        <w:rPr>
          <w:rFonts w:ascii="標楷體" w:eastAsia="標楷體" w:hAnsi="標楷體" w:cs="標楷體" w:hint="eastAsia"/>
          <w:b/>
          <w:color w:val="000000" w:themeColor="text1"/>
          <w:sz w:val="32"/>
          <w:szCs w:val="32"/>
          <w:u w:val="single"/>
        </w:rPr>
        <w:t xml:space="preserve"> </w:t>
      </w:r>
      <w:r w:rsidRPr="00613B18">
        <w:rPr>
          <w:rFonts w:ascii="標楷體" w:eastAsia="標楷體" w:hAnsi="標楷體" w:cs="標楷體"/>
          <w:b/>
          <w:color w:val="000000" w:themeColor="text1"/>
          <w:sz w:val="32"/>
          <w:szCs w:val="32"/>
          <w:u w:val="single"/>
        </w:rPr>
        <w:t xml:space="preserve">審查地點: </w:t>
      </w:r>
      <w:r w:rsidR="007D6DD4" w:rsidRPr="00613B18">
        <w:rPr>
          <w:rFonts w:ascii="標楷體" w:eastAsia="標楷體" w:hAnsi="標楷體" w:cs="標楷體" w:hint="eastAsia"/>
          <w:b/>
          <w:color w:val="000000" w:themeColor="text1"/>
          <w:sz w:val="32"/>
          <w:szCs w:val="32"/>
          <w:u w:val="single"/>
        </w:rPr>
        <w:t>東光國小</w:t>
      </w:r>
    </w:p>
    <w:tbl>
      <w:tblPr>
        <w:tblStyle w:val="afff4"/>
        <w:tblW w:w="100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1372"/>
        <w:gridCol w:w="1373"/>
        <w:gridCol w:w="1373"/>
        <w:gridCol w:w="820"/>
        <w:gridCol w:w="1495"/>
        <w:gridCol w:w="1437"/>
        <w:gridCol w:w="1418"/>
      </w:tblGrid>
      <w:tr w:rsidR="00613B18" w:rsidRPr="00613B18" w14:paraId="47944F04" w14:textId="77777777">
        <w:trPr>
          <w:trHeight w:val="393"/>
          <w:jc w:val="center"/>
        </w:trPr>
        <w:tc>
          <w:tcPr>
            <w:tcW w:w="754" w:type="dxa"/>
            <w:vAlign w:val="center"/>
          </w:tcPr>
          <w:p w14:paraId="3336CDC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372" w:type="dxa"/>
            <w:vAlign w:val="center"/>
          </w:tcPr>
          <w:p w14:paraId="588097E4"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373" w:type="dxa"/>
            <w:vAlign w:val="center"/>
          </w:tcPr>
          <w:p w14:paraId="584FEEC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373" w:type="dxa"/>
            <w:vAlign w:val="center"/>
          </w:tcPr>
          <w:p w14:paraId="0D891AA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c>
          <w:tcPr>
            <w:tcW w:w="820" w:type="dxa"/>
            <w:vAlign w:val="center"/>
          </w:tcPr>
          <w:p w14:paraId="5FD0F70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495" w:type="dxa"/>
            <w:vAlign w:val="center"/>
          </w:tcPr>
          <w:p w14:paraId="6EA27AE5"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437" w:type="dxa"/>
            <w:vAlign w:val="center"/>
          </w:tcPr>
          <w:p w14:paraId="6A51A6D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418" w:type="dxa"/>
            <w:vAlign w:val="center"/>
          </w:tcPr>
          <w:p w14:paraId="597A657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613B18" w:rsidRPr="00613B18" w14:paraId="036F158E" w14:textId="77777777">
        <w:trPr>
          <w:trHeight w:val="303"/>
          <w:jc w:val="center"/>
        </w:trPr>
        <w:tc>
          <w:tcPr>
            <w:tcW w:w="754" w:type="dxa"/>
            <w:vAlign w:val="center"/>
          </w:tcPr>
          <w:p w14:paraId="1FA827C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372" w:type="dxa"/>
            <w:vAlign w:val="center"/>
          </w:tcPr>
          <w:p w14:paraId="110B5A5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勝利國小</w:t>
            </w:r>
          </w:p>
        </w:tc>
        <w:tc>
          <w:tcPr>
            <w:tcW w:w="1373" w:type="dxa"/>
            <w:vAlign w:val="center"/>
          </w:tcPr>
          <w:p w14:paraId="7B95429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崇明國小</w:t>
            </w:r>
          </w:p>
        </w:tc>
        <w:tc>
          <w:tcPr>
            <w:tcW w:w="1373" w:type="dxa"/>
            <w:vAlign w:val="center"/>
          </w:tcPr>
          <w:p w14:paraId="2827D71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復興國小</w:t>
            </w:r>
          </w:p>
        </w:tc>
        <w:tc>
          <w:tcPr>
            <w:tcW w:w="820" w:type="dxa"/>
            <w:vAlign w:val="center"/>
          </w:tcPr>
          <w:p w14:paraId="1B74925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25</w:t>
            </w:r>
          </w:p>
        </w:tc>
        <w:tc>
          <w:tcPr>
            <w:tcW w:w="1495" w:type="dxa"/>
            <w:vAlign w:val="center"/>
          </w:tcPr>
          <w:p w14:paraId="621DB69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忠義國小</w:t>
            </w:r>
          </w:p>
        </w:tc>
        <w:tc>
          <w:tcPr>
            <w:tcW w:w="1437" w:type="dxa"/>
            <w:vAlign w:val="center"/>
          </w:tcPr>
          <w:p w14:paraId="28F1B8A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成功國小</w:t>
            </w:r>
          </w:p>
        </w:tc>
        <w:tc>
          <w:tcPr>
            <w:tcW w:w="1418" w:type="dxa"/>
            <w:vAlign w:val="center"/>
          </w:tcPr>
          <w:p w14:paraId="5C45F905"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進學國小</w:t>
            </w:r>
            <w:proofErr w:type="gramEnd"/>
          </w:p>
        </w:tc>
      </w:tr>
      <w:tr w:rsidR="00613B18" w:rsidRPr="00613B18" w14:paraId="3641B872" w14:textId="77777777">
        <w:trPr>
          <w:trHeight w:val="423"/>
          <w:jc w:val="center"/>
        </w:trPr>
        <w:tc>
          <w:tcPr>
            <w:tcW w:w="754" w:type="dxa"/>
            <w:vAlign w:val="center"/>
          </w:tcPr>
          <w:p w14:paraId="579A88C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372" w:type="dxa"/>
            <w:vAlign w:val="center"/>
          </w:tcPr>
          <w:p w14:paraId="5E7F24B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崇明國小</w:t>
            </w:r>
          </w:p>
        </w:tc>
        <w:tc>
          <w:tcPr>
            <w:tcW w:w="1373" w:type="dxa"/>
            <w:vAlign w:val="center"/>
          </w:tcPr>
          <w:p w14:paraId="4EB0978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復興國小</w:t>
            </w:r>
          </w:p>
        </w:tc>
        <w:tc>
          <w:tcPr>
            <w:tcW w:w="1373" w:type="dxa"/>
            <w:vAlign w:val="center"/>
          </w:tcPr>
          <w:p w14:paraId="67B243C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勝利國小</w:t>
            </w:r>
          </w:p>
        </w:tc>
        <w:tc>
          <w:tcPr>
            <w:tcW w:w="820" w:type="dxa"/>
            <w:vAlign w:val="center"/>
          </w:tcPr>
          <w:p w14:paraId="3CDFF1E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26</w:t>
            </w:r>
          </w:p>
        </w:tc>
        <w:tc>
          <w:tcPr>
            <w:tcW w:w="1495" w:type="dxa"/>
            <w:vAlign w:val="center"/>
          </w:tcPr>
          <w:p w14:paraId="765104D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成功國小</w:t>
            </w:r>
          </w:p>
        </w:tc>
        <w:tc>
          <w:tcPr>
            <w:tcW w:w="1437" w:type="dxa"/>
            <w:vAlign w:val="center"/>
          </w:tcPr>
          <w:p w14:paraId="1D345E1D"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進學國小</w:t>
            </w:r>
            <w:proofErr w:type="gramEnd"/>
          </w:p>
        </w:tc>
        <w:tc>
          <w:tcPr>
            <w:tcW w:w="1418" w:type="dxa"/>
            <w:vAlign w:val="center"/>
          </w:tcPr>
          <w:p w14:paraId="7D0B517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忠義國小</w:t>
            </w:r>
          </w:p>
        </w:tc>
      </w:tr>
      <w:tr w:rsidR="00613B18" w:rsidRPr="00613B18" w14:paraId="1E73793F" w14:textId="77777777">
        <w:trPr>
          <w:trHeight w:val="350"/>
          <w:jc w:val="center"/>
        </w:trPr>
        <w:tc>
          <w:tcPr>
            <w:tcW w:w="754" w:type="dxa"/>
            <w:vAlign w:val="center"/>
          </w:tcPr>
          <w:p w14:paraId="124DC27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w:t>
            </w:r>
          </w:p>
        </w:tc>
        <w:tc>
          <w:tcPr>
            <w:tcW w:w="1372" w:type="dxa"/>
            <w:vAlign w:val="center"/>
          </w:tcPr>
          <w:p w14:paraId="4C29E29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復興國小</w:t>
            </w:r>
          </w:p>
        </w:tc>
        <w:tc>
          <w:tcPr>
            <w:tcW w:w="1373" w:type="dxa"/>
            <w:vAlign w:val="center"/>
          </w:tcPr>
          <w:p w14:paraId="7DE582E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勝利國小</w:t>
            </w:r>
          </w:p>
        </w:tc>
        <w:tc>
          <w:tcPr>
            <w:tcW w:w="1373" w:type="dxa"/>
            <w:vAlign w:val="center"/>
          </w:tcPr>
          <w:p w14:paraId="68DBDAE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崇明國小</w:t>
            </w:r>
          </w:p>
        </w:tc>
        <w:tc>
          <w:tcPr>
            <w:tcW w:w="820" w:type="dxa"/>
            <w:vAlign w:val="center"/>
          </w:tcPr>
          <w:p w14:paraId="55694A2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27</w:t>
            </w:r>
          </w:p>
        </w:tc>
        <w:tc>
          <w:tcPr>
            <w:tcW w:w="1495" w:type="dxa"/>
            <w:vAlign w:val="center"/>
          </w:tcPr>
          <w:p w14:paraId="434E6E2B"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進學國小</w:t>
            </w:r>
            <w:proofErr w:type="gramEnd"/>
          </w:p>
        </w:tc>
        <w:tc>
          <w:tcPr>
            <w:tcW w:w="1437" w:type="dxa"/>
            <w:vAlign w:val="center"/>
          </w:tcPr>
          <w:p w14:paraId="32E543B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忠義國小</w:t>
            </w:r>
          </w:p>
        </w:tc>
        <w:tc>
          <w:tcPr>
            <w:tcW w:w="1418" w:type="dxa"/>
            <w:vAlign w:val="center"/>
          </w:tcPr>
          <w:p w14:paraId="206359A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成功國小</w:t>
            </w:r>
          </w:p>
        </w:tc>
      </w:tr>
      <w:tr w:rsidR="00613B18" w:rsidRPr="00613B18" w14:paraId="7464B2EC" w14:textId="77777777">
        <w:trPr>
          <w:trHeight w:val="289"/>
          <w:jc w:val="center"/>
        </w:trPr>
        <w:tc>
          <w:tcPr>
            <w:tcW w:w="754" w:type="dxa"/>
            <w:vAlign w:val="center"/>
          </w:tcPr>
          <w:p w14:paraId="4EFF18F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w:t>
            </w:r>
          </w:p>
        </w:tc>
        <w:tc>
          <w:tcPr>
            <w:tcW w:w="1372" w:type="dxa"/>
            <w:vAlign w:val="center"/>
          </w:tcPr>
          <w:p w14:paraId="2B6E771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東光國小</w:t>
            </w:r>
          </w:p>
        </w:tc>
        <w:tc>
          <w:tcPr>
            <w:tcW w:w="1373" w:type="dxa"/>
            <w:vAlign w:val="center"/>
          </w:tcPr>
          <w:p w14:paraId="47DC0E7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崇學國小</w:t>
            </w:r>
          </w:p>
        </w:tc>
        <w:tc>
          <w:tcPr>
            <w:tcW w:w="1373" w:type="dxa"/>
            <w:vAlign w:val="center"/>
          </w:tcPr>
          <w:p w14:paraId="6022D16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德高國小</w:t>
            </w:r>
          </w:p>
        </w:tc>
        <w:tc>
          <w:tcPr>
            <w:tcW w:w="820" w:type="dxa"/>
            <w:vAlign w:val="center"/>
          </w:tcPr>
          <w:p w14:paraId="32C839C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28</w:t>
            </w:r>
          </w:p>
        </w:tc>
        <w:tc>
          <w:tcPr>
            <w:tcW w:w="1495" w:type="dxa"/>
            <w:vAlign w:val="center"/>
          </w:tcPr>
          <w:p w14:paraId="465D6D9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協進國小</w:t>
            </w:r>
          </w:p>
        </w:tc>
        <w:tc>
          <w:tcPr>
            <w:tcW w:w="1437" w:type="dxa"/>
            <w:vAlign w:val="center"/>
          </w:tcPr>
          <w:p w14:paraId="0941518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新南國小</w:t>
            </w:r>
          </w:p>
        </w:tc>
        <w:tc>
          <w:tcPr>
            <w:tcW w:w="1418" w:type="dxa"/>
            <w:vAlign w:val="center"/>
          </w:tcPr>
          <w:p w14:paraId="29E2946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海東國小</w:t>
            </w:r>
          </w:p>
        </w:tc>
      </w:tr>
      <w:tr w:rsidR="00613B18" w:rsidRPr="00613B18" w14:paraId="1E94A9F6" w14:textId="77777777">
        <w:trPr>
          <w:trHeight w:val="423"/>
          <w:jc w:val="center"/>
        </w:trPr>
        <w:tc>
          <w:tcPr>
            <w:tcW w:w="754" w:type="dxa"/>
            <w:vAlign w:val="center"/>
          </w:tcPr>
          <w:p w14:paraId="5630F0B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w:t>
            </w:r>
          </w:p>
        </w:tc>
        <w:tc>
          <w:tcPr>
            <w:tcW w:w="1372" w:type="dxa"/>
            <w:vAlign w:val="center"/>
          </w:tcPr>
          <w:p w14:paraId="2E8F3C0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崇學國小</w:t>
            </w:r>
          </w:p>
        </w:tc>
        <w:tc>
          <w:tcPr>
            <w:tcW w:w="1373" w:type="dxa"/>
            <w:vAlign w:val="center"/>
          </w:tcPr>
          <w:p w14:paraId="47FE9E1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德高國小</w:t>
            </w:r>
          </w:p>
        </w:tc>
        <w:tc>
          <w:tcPr>
            <w:tcW w:w="1373" w:type="dxa"/>
            <w:vAlign w:val="center"/>
          </w:tcPr>
          <w:p w14:paraId="0E032E5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東光國小</w:t>
            </w:r>
          </w:p>
        </w:tc>
        <w:tc>
          <w:tcPr>
            <w:tcW w:w="820" w:type="dxa"/>
            <w:vAlign w:val="center"/>
          </w:tcPr>
          <w:p w14:paraId="2B14DD7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29</w:t>
            </w:r>
          </w:p>
        </w:tc>
        <w:tc>
          <w:tcPr>
            <w:tcW w:w="1495" w:type="dxa"/>
            <w:vAlign w:val="center"/>
          </w:tcPr>
          <w:p w14:paraId="5A80609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新南國小</w:t>
            </w:r>
          </w:p>
        </w:tc>
        <w:tc>
          <w:tcPr>
            <w:tcW w:w="1437" w:type="dxa"/>
            <w:vAlign w:val="center"/>
          </w:tcPr>
          <w:p w14:paraId="0A0561B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海東國小</w:t>
            </w:r>
          </w:p>
        </w:tc>
        <w:tc>
          <w:tcPr>
            <w:tcW w:w="1418" w:type="dxa"/>
            <w:vAlign w:val="center"/>
          </w:tcPr>
          <w:p w14:paraId="0B823E1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協進國小</w:t>
            </w:r>
          </w:p>
        </w:tc>
      </w:tr>
      <w:tr w:rsidR="00613B18" w:rsidRPr="00613B18" w14:paraId="112F9BBE" w14:textId="77777777">
        <w:trPr>
          <w:trHeight w:val="156"/>
          <w:jc w:val="center"/>
        </w:trPr>
        <w:tc>
          <w:tcPr>
            <w:tcW w:w="754" w:type="dxa"/>
            <w:vAlign w:val="center"/>
          </w:tcPr>
          <w:p w14:paraId="4848FF4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w:t>
            </w:r>
          </w:p>
        </w:tc>
        <w:tc>
          <w:tcPr>
            <w:tcW w:w="1372" w:type="dxa"/>
            <w:vAlign w:val="center"/>
          </w:tcPr>
          <w:p w14:paraId="337660D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德高國小</w:t>
            </w:r>
          </w:p>
        </w:tc>
        <w:tc>
          <w:tcPr>
            <w:tcW w:w="1373" w:type="dxa"/>
            <w:vAlign w:val="center"/>
          </w:tcPr>
          <w:p w14:paraId="5F6E29B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東光國小</w:t>
            </w:r>
          </w:p>
        </w:tc>
        <w:tc>
          <w:tcPr>
            <w:tcW w:w="1373" w:type="dxa"/>
            <w:vAlign w:val="center"/>
          </w:tcPr>
          <w:p w14:paraId="2042425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崇學國小</w:t>
            </w:r>
          </w:p>
        </w:tc>
        <w:tc>
          <w:tcPr>
            <w:tcW w:w="820" w:type="dxa"/>
            <w:vAlign w:val="center"/>
          </w:tcPr>
          <w:p w14:paraId="28F8EC8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30</w:t>
            </w:r>
          </w:p>
        </w:tc>
        <w:tc>
          <w:tcPr>
            <w:tcW w:w="1495" w:type="dxa"/>
            <w:vAlign w:val="center"/>
          </w:tcPr>
          <w:p w14:paraId="70971C2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海東國小</w:t>
            </w:r>
          </w:p>
        </w:tc>
        <w:tc>
          <w:tcPr>
            <w:tcW w:w="1437" w:type="dxa"/>
            <w:vAlign w:val="center"/>
          </w:tcPr>
          <w:p w14:paraId="70211DC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協進國小</w:t>
            </w:r>
          </w:p>
        </w:tc>
        <w:tc>
          <w:tcPr>
            <w:tcW w:w="1418" w:type="dxa"/>
            <w:vAlign w:val="center"/>
          </w:tcPr>
          <w:p w14:paraId="41811C8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新南國小</w:t>
            </w:r>
          </w:p>
        </w:tc>
      </w:tr>
      <w:tr w:rsidR="00613B18" w:rsidRPr="00613B18" w14:paraId="4615CB39" w14:textId="77777777">
        <w:trPr>
          <w:trHeight w:val="276"/>
          <w:jc w:val="center"/>
        </w:trPr>
        <w:tc>
          <w:tcPr>
            <w:tcW w:w="754" w:type="dxa"/>
            <w:vAlign w:val="center"/>
          </w:tcPr>
          <w:p w14:paraId="6A768CC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7</w:t>
            </w:r>
          </w:p>
        </w:tc>
        <w:tc>
          <w:tcPr>
            <w:tcW w:w="1372" w:type="dxa"/>
            <w:vAlign w:val="center"/>
          </w:tcPr>
          <w:p w14:paraId="6104B14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博愛國小</w:t>
            </w:r>
          </w:p>
        </w:tc>
        <w:tc>
          <w:tcPr>
            <w:tcW w:w="1373" w:type="dxa"/>
            <w:vAlign w:val="center"/>
          </w:tcPr>
          <w:p w14:paraId="0C12911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大同國小</w:t>
            </w:r>
          </w:p>
        </w:tc>
        <w:tc>
          <w:tcPr>
            <w:tcW w:w="1373" w:type="dxa"/>
            <w:vAlign w:val="center"/>
          </w:tcPr>
          <w:p w14:paraId="3F5603F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裕文國小</w:t>
            </w:r>
          </w:p>
        </w:tc>
        <w:tc>
          <w:tcPr>
            <w:tcW w:w="820" w:type="dxa"/>
            <w:vAlign w:val="center"/>
          </w:tcPr>
          <w:p w14:paraId="61E1F86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31</w:t>
            </w:r>
          </w:p>
        </w:tc>
        <w:tc>
          <w:tcPr>
            <w:tcW w:w="1495" w:type="dxa"/>
            <w:vAlign w:val="center"/>
          </w:tcPr>
          <w:p w14:paraId="3504A9E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w:t>
            </w:r>
            <w:proofErr w:type="gramStart"/>
            <w:r w:rsidRPr="00613B18">
              <w:rPr>
                <w:rFonts w:ascii="標楷體" w:eastAsia="標楷體" w:hAnsi="標楷體" w:cs="標楷體"/>
                <w:color w:val="000000" w:themeColor="text1"/>
              </w:rPr>
              <w:t>佃</w:t>
            </w:r>
            <w:proofErr w:type="gramEnd"/>
            <w:r w:rsidRPr="00613B18">
              <w:rPr>
                <w:rFonts w:ascii="標楷體" w:eastAsia="標楷體" w:hAnsi="標楷體" w:cs="標楷體"/>
                <w:color w:val="000000" w:themeColor="text1"/>
              </w:rPr>
              <w:t>國小</w:t>
            </w:r>
          </w:p>
        </w:tc>
        <w:tc>
          <w:tcPr>
            <w:tcW w:w="1437" w:type="dxa"/>
            <w:vAlign w:val="center"/>
          </w:tcPr>
          <w:p w14:paraId="0EF67B6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安慶國小</w:t>
            </w:r>
          </w:p>
        </w:tc>
        <w:tc>
          <w:tcPr>
            <w:tcW w:w="1418" w:type="dxa"/>
            <w:vAlign w:val="center"/>
          </w:tcPr>
          <w:p w14:paraId="20E9D82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安順國小</w:t>
            </w:r>
          </w:p>
        </w:tc>
      </w:tr>
      <w:tr w:rsidR="00613B18" w:rsidRPr="00613B18" w14:paraId="30E8A133" w14:textId="77777777">
        <w:trPr>
          <w:trHeight w:val="395"/>
          <w:jc w:val="center"/>
        </w:trPr>
        <w:tc>
          <w:tcPr>
            <w:tcW w:w="754" w:type="dxa"/>
            <w:vAlign w:val="center"/>
          </w:tcPr>
          <w:p w14:paraId="4D2223F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8</w:t>
            </w:r>
          </w:p>
        </w:tc>
        <w:tc>
          <w:tcPr>
            <w:tcW w:w="1372" w:type="dxa"/>
            <w:vAlign w:val="center"/>
          </w:tcPr>
          <w:p w14:paraId="31CBC2C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大同國小</w:t>
            </w:r>
          </w:p>
        </w:tc>
        <w:tc>
          <w:tcPr>
            <w:tcW w:w="1373" w:type="dxa"/>
            <w:vAlign w:val="center"/>
          </w:tcPr>
          <w:p w14:paraId="70FB4D2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裕文國小</w:t>
            </w:r>
          </w:p>
        </w:tc>
        <w:tc>
          <w:tcPr>
            <w:tcW w:w="1373" w:type="dxa"/>
            <w:vAlign w:val="center"/>
          </w:tcPr>
          <w:p w14:paraId="73CB2E8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博愛國小</w:t>
            </w:r>
          </w:p>
        </w:tc>
        <w:tc>
          <w:tcPr>
            <w:tcW w:w="820" w:type="dxa"/>
            <w:vAlign w:val="center"/>
          </w:tcPr>
          <w:p w14:paraId="54C5B45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32</w:t>
            </w:r>
          </w:p>
        </w:tc>
        <w:tc>
          <w:tcPr>
            <w:tcW w:w="1495" w:type="dxa"/>
            <w:vAlign w:val="center"/>
          </w:tcPr>
          <w:p w14:paraId="3FA4FED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安慶國小</w:t>
            </w:r>
          </w:p>
        </w:tc>
        <w:tc>
          <w:tcPr>
            <w:tcW w:w="1437" w:type="dxa"/>
            <w:vAlign w:val="center"/>
          </w:tcPr>
          <w:p w14:paraId="37D2757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安順國小</w:t>
            </w:r>
          </w:p>
        </w:tc>
        <w:tc>
          <w:tcPr>
            <w:tcW w:w="1418" w:type="dxa"/>
            <w:vAlign w:val="center"/>
          </w:tcPr>
          <w:p w14:paraId="1FF263B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w:t>
            </w:r>
            <w:proofErr w:type="gramStart"/>
            <w:r w:rsidRPr="00613B18">
              <w:rPr>
                <w:rFonts w:ascii="標楷體" w:eastAsia="標楷體" w:hAnsi="標楷體" w:cs="標楷體"/>
                <w:color w:val="000000" w:themeColor="text1"/>
              </w:rPr>
              <w:t>佃</w:t>
            </w:r>
            <w:proofErr w:type="gramEnd"/>
            <w:r w:rsidRPr="00613B18">
              <w:rPr>
                <w:rFonts w:ascii="標楷體" w:eastAsia="標楷體" w:hAnsi="標楷體" w:cs="標楷體"/>
                <w:color w:val="000000" w:themeColor="text1"/>
              </w:rPr>
              <w:t>國小</w:t>
            </w:r>
          </w:p>
        </w:tc>
      </w:tr>
      <w:tr w:rsidR="00613B18" w:rsidRPr="00613B18" w14:paraId="0D72AB71" w14:textId="77777777">
        <w:trPr>
          <w:trHeight w:val="349"/>
          <w:jc w:val="center"/>
        </w:trPr>
        <w:tc>
          <w:tcPr>
            <w:tcW w:w="754" w:type="dxa"/>
            <w:vAlign w:val="center"/>
          </w:tcPr>
          <w:p w14:paraId="677CF81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9</w:t>
            </w:r>
          </w:p>
        </w:tc>
        <w:tc>
          <w:tcPr>
            <w:tcW w:w="1372" w:type="dxa"/>
            <w:vAlign w:val="center"/>
          </w:tcPr>
          <w:p w14:paraId="40459C8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裕文國小</w:t>
            </w:r>
          </w:p>
        </w:tc>
        <w:tc>
          <w:tcPr>
            <w:tcW w:w="1373" w:type="dxa"/>
            <w:vAlign w:val="center"/>
          </w:tcPr>
          <w:p w14:paraId="49921C7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博愛國小</w:t>
            </w:r>
          </w:p>
        </w:tc>
        <w:tc>
          <w:tcPr>
            <w:tcW w:w="1373" w:type="dxa"/>
            <w:vAlign w:val="center"/>
          </w:tcPr>
          <w:p w14:paraId="055BCB8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大同國小</w:t>
            </w:r>
          </w:p>
        </w:tc>
        <w:tc>
          <w:tcPr>
            <w:tcW w:w="820" w:type="dxa"/>
            <w:vAlign w:val="center"/>
          </w:tcPr>
          <w:p w14:paraId="2D9B543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33</w:t>
            </w:r>
          </w:p>
        </w:tc>
        <w:tc>
          <w:tcPr>
            <w:tcW w:w="1495" w:type="dxa"/>
            <w:vAlign w:val="center"/>
          </w:tcPr>
          <w:p w14:paraId="3AFA332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安順國小</w:t>
            </w:r>
          </w:p>
        </w:tc>
        <w:tc>
          <w:tcPr>
            <w:tcW w:w="1437" w:type="dxa"/>
            <w:vAlign w:val="center"/>
          </w:tcPr>
          <w:p w14:paraId="2B88EDA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w:t>
            </w:r>
            <w:proofErr w:type="gramStart"/>
            <w:r w:rsidRPr="00613B18">
              <w:rPr>
                <w:rFonts w:ascii="標楷體" w:eastAsia="標楷體" w:hAnsi="標楷體" w:cs="標楷體"/>
                <w:color w:val="000000" w:themeColor="text1"/>
              </w:rPr>
              <w:t>佃</w:t>
            </w:r>
            <w:proofErr w:type="gramEnd"/>
            <w:r w:rsidRPr="00613B18">
              <w:rPr>
                <w:rFonts w:ascii="標楷體" w:eastAsia="標楷體" w:hAnsi="標楷體" w:cs="標楷體"/>
                <w:color w:val="000000" w:themeColor="text1"/>
              </w:rPr>
              <w:t>國小</w:t>
            </w:r>
          </w:p>
        </w:tc>
        <w:tc>
          <w:tcPr>
            <w:tcW w:w="1418" w:type="dxa"/>
            <w:vAlign w:val="center"/>
          </w:tcPr>
          <w:p w14:paraId="3F11158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安慶國小</w:t>
            </w:r>
          </w:p>
        </w:tc>
      </w:tr>
      <w:tr w:rsidR="00613B18" w:rsidRPr="00613B18" w14:paraId="3C9C95F3" w14:textId="77777777">
        <w:trPr>
          <w:trHeight w:val="469"/>
          <w:jc w:val="center"/>
        </w:trPr>
        <w:tc>
          <w:tcPr>
            <w:tcW w:w="754" w:type="dxa"/>
            <w:vAlign w:val="center"/>
          </w:tcPr>
          <w:p w14:paraId="0327BCA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10</w:t>
            </w:r>
          </w:p>
        </w:tc>
        <w:tc>
          <w:tcPr>
            <w:tcW w:w="1372" w:type="dxa"/>
            <w:vAlign w:val="center"/>
          </w:tcPr>
          <w:p w14:paraId="267D521F"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志開實小</w:t>
            </w:r>
            <w:proofErr w:type="gramEnd"/>
          </w:p>
        </w:tc>
        <w:tc>
          <w:tcPr>
            <w:tcW w:w="1373" w:type="dxa"/>
            <w:vAlign w:val="center"/>
          </w:tcPr>
          <w:p w14:paraId="30C447F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永華國小</w:t>
            </w:r>
          </w:p>
        </w:tc>
        <w:tc>
          <w:tcPr>
            <w:tcW w:w="1373" w:type="dxa"/>
            <w:vAlign w:val="center"/>
          </w:tcPr>
          <w:p w14:paraId="750A350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日新國小</w:t>
            </w:r>
          </w:p>
        </w:tc>
        <w:tc>
          <w:tcPr>
            <w:tcW w:w="820" w:type="dxa"/>
            <w:vAlign w:val="center"/>
          </w:tcPr>
          <w:p w14:paraId="23A2683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34</w:t>
            </w:r>
          </w:p>
        </w:tc>
        <w:tc>
          <w:tcPr>
            <w:tcW w:w="1495" w:type="dxa"/>
            <w:vAlign w:val="center"/>
          </w:tcPr>
          <w:p w14:paraId="2885429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長安國小</w:t>
            </w:r>
          </w:p>
        </w:tc>
        <w:tc>
          <w:tcPr>
            <w:tcW w:w="1437" w:type="dxa"/>
            <w:vAlign w:val="center"/>
          </w:tcPr>
          <w:p w14:paraId="1B57E283"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顯宮國小</w:t>
            </w:r>
            <w:proofErr w:type="gramEnd"/>
          </w:p>
        </w:tc>
        <w:tc>
          <w:tcPr>
            <w:tcW w:w="1418" w:type="dxa"/>
            <w:vAlign w:val="center"/>
          </w:tcPr>
          <w:p w14:paraId="15997EA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南興國小</w:t>
            </w:r>
          </w:p>
        </w:tc>
      </w:tr>
      <w:tr w:rsidR="00613B18" w:rsidRPr="00613B18" w14:paraId="4FCF4D3C" w14:textId="77777777">
        <w:trPr>
          <w:trHeight w:val="354"/>
          <w:jc w:val="center"/>
        </w:trPr>
        <w:tc>
          <w:tcPr>
            <w:tcW w:w="754" w:type="dxa"/>
            <w:vAlign w:val="center"/>
          </w:tcPr>
          <w:p w14:paraId="5E31577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11</w:t>
            </w:r>
          </w:p>
        </w:tc>
        <w:tc>
          <w:tcPr>
            <w:tcW w:w="1372" w:type="dxa"/>
            <w:vAlign w:val="center"/>
          </w:tcPr>
          <w:p w14:paraId="25F5D91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永華國小</w:t>
            </w:r>
          </w:p>
        </w:tc>
        <w:tc>
          <w:tcPr>
            <w:tcW w:w="1373" w:type="dxa"/>
            <w:vAlign w:val="center"/>
          </w:tcPr>
          <w:p w14:paraId="6396CF5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日新國小</w:t>
            </w:r>
          </w:p>
        </w:tc>
        <w:tc>
          <w:tcPr>
            <w:tcW w:w="1373" w:type="dxa"/>
            <w:vAlign w:val="center"/>
          </w:tcPr>
          <w:p w14:paraId="2B9CA049"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志開實小</w:t>
            </w:r>
            <w:proofErr w:type="gramEnd"/>
          </w:p>
        </w:tc>
        <w:tc>
          <w:tcPr>
            <w:tcW w:w="820" w:type="dxa"/>
            <w:vAlign w:val="center"/>
          </w:tcPr>
          <w:p w14:paraId="32BDD10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35</w:t>
            </w:r>
          </w:p>
        </w:tc>
        <w:tc>
          <w:tcPr>
            <w:tcW w:w="1495" w:type="dxa"/>
            <w:vAlign w:val="center"/>
          </w:tcPr>
          <w:p w14:paraId="370908CF"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顯宮國小</w:t>
            </w:r>
            <w:proofErr w:type="gramEnd"/>
          </w:p>
        </w:tc>
        <w:tc>
          <w:tcPr>
            <w:tcW w:w="1437" w:type="dxa"/>
            <w:vAlign w:val="center"/>
          </w:tcPr>
          <w:p w14:paraId="70A3AC1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南興國小</w:t>
            </w:r>
          </w:p>
        </w:tc>
        <w:tc>
          <w:tcPr>
            <w:tcW w:w="1418" w:type="dxa"/>
            <w:vAlign w:val="center"/>
          </w:tcPr>
          <w:p w14:paraId="520CCAD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長安國小</w:t>
            </w:r>
          </w:p>
        </w:tc>
      </w:tr>
      <w:tr w:rsidR="00613B18" w:rsidRPr="00613B18" w14:paraId="4A33CBE6" w14:textId="77777777">
        <w:trPr>
          <w:trHeight w:val="473"/>
          <w:jc w:val="center"/>
        </w:trPr>
        <w:tc>
          <w:tcPr>
            <w:tcW w:w="754" w:type="dxa"/>
            <w:vAlign w:val="center"/>
          </w:tcPr>
          <w:p w14:paraId="5ED2E58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12</w:t>
            </w:r>
          </w:p>
        </w:tc>
        <w:tc>
          <w:tcPr>
            <w:tcW w:w="1372" w:type="dxa"/>
            <w:vAlign w:val="center"/>
          </w:tcPr>
          <w:p w14:paraId="5BBCCAC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日新國小</w:t>
            </w:r>
          </w:p>
        </w:tc>
        <w:tc>
          <w:tcPr>
            <w:tcW w:w="1373" w:type="dxa"/>
            <w:vAlign w:val="center"/>
          </w:tcPr>
          <w:p w14:paraId="74BD1B59"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志開實小</w:t>
            </w:r>
            <w:proofErr w:type="gramEnd"/>
          </w:p>
        </w:tc>
        <w:tc>
          <w:tcPr>
            <w:tcW w:w="1373" w:type="dxa"/>
            <w:vAlign w:val="center"/>
          </w:tcPr>
          <w:p w14:paraId="15CF0F5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永華國小</w:t>
            </w:r>
          </w:p>
        </w:tc>
        <w:tc>
          <w:tcPr>
            <w:tcW w:w="820" w:type="dxa"/>
            <w:vAlign w:val="center"/>
          </w:tcPr>
          <w:p w14:paraId="438CF0C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36</w:t>
            </w:r>
          </w:p>
        </w:tc>
        <w:tc>
          <w:tcPr>
            <w:tcW w:w="1495" w:type="dxa"/>
            <w:vAlign w:val="center"/>
          </w:tcPr>
          <w:p w14:paraId="10FE9AA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南興國小</w:t>
            </w:r>
          </w:p>
        </w:tc>
        <w:tc>
          <w:tcPr>
            <w:tcW w:w="1437" w:type="dxa"/>
            <w:vAlign w:val="center"/>
          </w:tcPr>
          <w:p w14:paraId="1280AD2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長安國小</w:t>
            </w:r>
          </w:p>
        </w:tc>
        <w:tc>
          <w:tcPr>
            <w:tcW w:w="1418" w:type="dxa"/>
            <w:vAlign w:val="center"/>
          </w:tcPr>
          <w:p w14:paraId="6D7F5D86"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顯宮國小</w:t>
            </w:r>
            <w:proofErr w:type="gramEnd"/>
          </w:p>
        </w:tc>
      </w:tr>
      <w:tr w:rsidR="00613B18" w:rsidRPr="00613B18" w14:paraId="2A5FBC87" w14:textId="77777777">
        <w:trPr>
          <w:trHeight w:val="357"/>
          <w:jc w:val="center"/>
        </w:trPr>
        <w:tc>
          <w:tcPr>
            <w:tcW w:w="754" w:type="dxa"/>
            <w:vAlign w:val="center"/>
          </w:tcPr>
          <w:p w14:paraId="402217E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13</w:t>
            </w:r>
          </w:p>
        </w:tc>
        <w:tc>
          <w:tcPr>
            <w:tcW w:w="1372" w:type="dxa"/>
            <w:vAlign w:val="center"/>
          </w:tcPr>
          <w:p w14:paraId="76FB376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新興國小</w:t>
            </w:r>
          </w:p>
        </w:tc>
        <w:tc>
          <w:tcPr>
            <w:tcW w:w="1373" w:type="dxa"/>
            <w:vAlign w:val="center"/>
          </w:tcPr>
          <w:p w14:paraId="1E8A5A3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喜樹國小</w:t>
            </w:r>
          </w:p>
        </w:tc>
        <w:tc>
          <w:tcPr>
            <w:tcW w:w="1373" w:type="dxa"/>
            <w:vAlign w:val="center"/>
          </w:tcPr>
          <w:p w14:paraId="3CB4C9E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省躬國小</w:t>
            </w:r>
          </w:p>
        </w:tc>
        <w:tc>
          <w:tcPr>
            <w:tcW w:w="820" w:type="dxa"/>
            <w:vAlign w:val="center"/>
          </w:tcPr>
          <w:p w14:paraId="7EB354E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37</w:t>
            </w:r>
          </w:p>
        </w:tc>
        <w:tc>
          <w:tcPr>
            <w:tcW w:w="1495" w:type="dxa"/>
            <w:vAlign w:val="center"/>
          </w:tcPr>
          <w:p w14:paraId="40CDDB0B"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學東國小</w:t>
            </w:r>
            <w:proofErr w:type="gramEnd"/>
          </w:p>
        </w:tc>
        <w:tc>
          <w:tcPr>
            <w:tcW w:w="1437" w:type="dxa"/>
            <w:vAlign w:val="center"/>
          </w:tcPr>
          <w:p w14:paraId="345911D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和順國小</w:t>
            </w:r>
          </w:p>
        </w:tc>
        <w:tc>
          <w:tcPr>
            <w:tcW w:w="1418" w:type="dxa"/>
            <w:vAlign w:val="center"/>
          </w:tcPr>
          <w:p w14:paraId="580DF43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安佃國小</w:t>
            </w:r>
          </w:p>
        </w:tc>
      </w:tr>
      <w:tr w:rsidR="00613B18" w:rsidRPr="00613B18" w14:paraId="39920657" w14:textId="77777777">
        <w:trPr>
          <w:trHeight w:val="463"/>
          <w:jc w:val="center"/>
        </w:trPr>
        <w:tc>
          <w:tcPr>
            <w:tcW w:w="754" w:type="dxa"/>
            <w:vAlign w:val="center"/>
          </w:tcPr>
          <w:p w14:paraId="35D03DE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14</w:t>
            </w:r>
          </w:p>
        </w:tc>
        <w:tc>
          <w:tcPr>
            <w:tcW w:w="1372" w:type="dxa"/>
            <w:vAlign w:val="center"/>
          </w:tcPr>
          <w:p w14:paraId="10E32C2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喜樹國小</w:t>
            </w:r>
          </w:p>
        </w:tc>
        <w:tc>
          <w:tcPr>
            <w:tcW w:w="1373" w:type="dxa"/>
            <w:vAlign w:val="center"/>
          </w:tcPr>
          <w:p w14:paraId="76224D6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省躬國小</w:t>
            </w:r>
          </w:p>
        </w:tc>
        <w:tc>
          <w:tcPr>
            <w:tcW w:w="1373" w:type="dxa"/>
            <w:vAlign w:val="center"/>
          </w:tcPr>
          <w:p w14:paraId="1CFF615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新興國小</w:t>
            </w:r>
          </w:p>
        </w:tc>
        <w:tc>
          <w:tcPr>
            <w:tcW w:w="820" w:type="dxa"/>
            <w:vAlign w:val="center"/>
          </w:tcPr>
          <w:p w14:paraId="0C4573F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38</w:t>
            </w:r>
          </w:p>
        </w:tc>
        <w:tc>
          <w:tcPr>
            <w:tcW w:w="1495" w:type="dxa"/>
            <w:vAlign w:val="center"/>
          </w:tcPr>
          <w:p w14:paraId="5F7E70C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和順國小</w:t>
            </w:r>
          </w:p>
        </w:tc>
        <w:tc>
          <w:tcPr>
            <w:tcW w:w="1437" w:type="dxa"/>
            <w:vAlign w:val="center"/>
          </w:tcPr>
          <w:p w14:paraId="10BA001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安佃國小</w:t>
            </w:r>
          </w:p>
        </w:tc>
        <w:tc>
          <w:tcPr>
            <w:tcW w:w="1418" w:type="dxa"/>
            <w:vAlign w:val="center"/>
          </w:tcPr>
          <w:p w14:paraId="4AA1BB0F"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學東國小</w:t>
            </w:r>
            <w:proofErr w:type="gramEnd"/>
          </w:p>
        </w:tc>
      </w:tr>
      <w:tr w:rsidR="00613B18" w:rsidRPr="00613B18" w14:paraId="55F9F657" w14:textId="77777777">
        <w:trPr>
          <w:trHeight w:val="361"/>
          <w:jc w:val="center"/>
        </w:trPr>
        <w:tc>
          <w:tcPr>
            <w:tcW w:w="754" w:type="dxa"/>
            <w:vAlign w:val="center"/>
          </w:tcPr>
          <w:p w14:paraId="320A13E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15</w:t>
            </w:r>
          </w:p>
        </w:tc>
        <w:tc>
          <w:tcPr>
            <w:tcW w:w="1372" w:type="dxa"/>
            <w:vAlign w:val="center"/>
          </w:tcPr>
          <w:p w14:paraId="47AAEFD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省躬國小</w:t>
            </w:r>
          </w:p>
        </w:tc>
        <w:tc>
          <w:tcPr>
            <w:tcW w:w="1373" w:type="dxa"/>
            <w:vAlign w:val="center"/>
          </w:tcPr>
          <w:p w14:paraId="03BF0FC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新興國小</w:t>
            </w:r>
          </w:p>
        </w:tc>
        <w:tc>
          <w:tcPr>
            <w:tcW w:w="1373" w:type="dxa"/>
            <w:vAlign w:val="center"/>
          </w:tcPr>
          <w:p w14:paraId="53CCF98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喜樹國小</w:t>
            </w:r>
          </w:p>
        </w:tc>
        <w:tc>
          <w:tcPr>
            <w:tcW w:w="820" w:type="dxa"/>
            <w:vAlign w:val="center"/>
          </w:tcPr>
          <w:p w14:paraId="798D2DF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39</w:t>
            </w:r>
          </w:p>
        </w:tc>
        <w:tc>
          <w:tcPr>
            <w:tcW w:w="1495" w:type="dxa"/>
            <w:vAlign w:val="center"/>
          </w:tcPr>
          <w:p w14:paraId="3828737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安佃國小</w:t>
            </w:r>
          </w:p>
        </w:tc>
        <w:tc>
          <w:tcPr>
            <w:tcW w:w="1437" w:type="dxa"/>
            <w:vAlign w:val="center"/>
          </w:tcPr>
          <w:p w14:paraId="02E2218E"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學東國小</w:t>
            </w:r>
            <w:proofErr w:type="gramEnd"/>
          </w:p>
        </w:tc>
        <w:tc>
          <w:tcPr>
            <w:tcW w:w="1418" w:type="dxa"/>
            <w:vAlign w:val="center"/>
          </w:tcPr>
          <w:p w14:paraId="382DF41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和順國小</w:t>
            </w:r>
          </w:p>
        </w:tc>
      </w:tr>
      <w:tr w:rsidR="00613B18" w:rsidRPr="00613B18" w14:paraId="5364E051" w14:textId="77777777">
        <w:trPr>
          <w:trHeight w:val="482"/>
          <w:jc w:val="center"/>
        </w:trPr>
        <w:tc>
          <w:tcPr>
            <w:tcW w:w="754" w:type="dxa"/>
            <w:vAlign w:val="center"/>
          </w:tcPr>
          <w:p w14:paraId="716C4C3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16</w:t>
            </w:r>
          </w:p>
        </w:tc>
        <w:tc>
          <w:tcPr>
            <w:tcW w:w="1372" w:type="dxa"/>
            <w:vAlign w:val="center"/>
          </w:tcPr>
          <w:p w14:paraId="62B5717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龍崗國小</w:t>
            </w:r>
          </w:p>
        </w:tc>
        <w:tc>
          <w:tcPr>
            <w:tcW w:w="1373" w:type="dxa"/>
            <w:vAlign w:val="center"/>
          </w:tcPr>
          <w:p w14:paraId="65CEA9C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大港國小</w:t>
            </w:r>
          </w:p>
        </w:tc>
        <w:tc>
          <w:tcPr>
            <w:tcW w:w="1373" w:type="dxa"/>
            <w:vAlign w:val="center"/>
          </w:tcPr>
          <w:p w14:paraId="44546FC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立人國小</w:t>
            </w:r>
          </w:p>
        </w:tc>
        <w:tc>
          <w:tcPr>
            <w:tcW w:w="820" w:type="dxa"/>
            <w:vAlign w:val="center"/>
          </w:tcPr>
          <w:p w14:paraId="765093A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40</w:t>
            </w:r>
          </w:p>
        </w:tc>
        <w:tc>
          <w:tcPr>
            <w:tcW w:w="1495" w:type="dxa"/>
            <w:vAlign w:val="center"/>
          </w:tcPr>
          <w:p w14:paraId="0C3E867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土城國小</w:t>
            </w:r>
          </w:p>
        </w:tc>
        <w:tc>
          <w:tcPr>
            <w:tcW w:w="1437" w:type="dxa"/>
            <w:vAlign w:val="center"/>
          </w:tcPr>
          <w:p w14:paraId="55B9D15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青草國小</w:t>
            </w:r>
          </w:p>
        </w:tc>
        <w:tc>
          <w:tcPr>
            <w:tcW w:w="1418" w:type="dxa"/>
            <w:vAlign w:val="center"/>
          </w:tcPr>
          <w:p w14:paraId="54A1847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鎮海國小</w:t>
            </w:r>
          </w:p>
        </w:tc>
      </w:tr>
      <w:tr w:rsidR="00613B18" w:rsidRPr="00613B18" w14:paraId="71273917" w14:textId="77777777">
        <w:trPr>
          <w:trHeight w:val="351"/>
          <w:jc w:val="center"/>
        </w:trPr>
        <w:tc>
          <w:tcPr>
            <w:tcW w:w="754" w:type="dxa"/>
            <w:vAlign w:val="center"/>
          </w:tcPr>
          <w:p w14:paraId="5FFE57A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17</w:t>
            </w:r>
          </w:p>
        </w:tc>
        <w:tc>
          <w:tcPr>
            <w:tcW w:w="1372" w:type="dxa"/>
            <w:vAlign w:val="center"/>
          </w:tcPr>
          <w:p w14:paraId="3B75351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大港國小</w:t>
            </w:r>
          </w:p>
        </w:tc>
        <w:tc>
          <w:tcPr>
            <w:tcW w:w="1373" w:type="dxa"/>
            <w:vAlign w:val="center"/>
          </w:tcPr>
          <w:p w14:paraId="1A81F57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立人國小</w:t>
            </w:r>
          </w:p>
        </w:tc>
        <w:tc>
          <w:tcPr>
            <w:tcW w:w="1373" w:type="dxa"/>
            <w:vAlign w:val="center"/>
          </w:tcPr>
          <w:p w14:paraId="06B2AEB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龍崗國小</w:t>
            </w:r>
          </w:p>
        </w:tc>
        <w:tc>
          <w:tcPr>
            <w:tcW w:w="820" w:type="dxa"/>
            <w:vAlign w:val="center"/>
          </w:tcPr>
          <w:p w14:paraId="0FE5B68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41</w:t>
            </w:r>
          </w:p>
        </w:tc>
        <w:tc>
          <w:tcPr>
            <w:tcW w:w="1495" w:type="dxa"/>
            <w:vAlign w:val="center"/>
          </w:tcPr>
          <w:p w14:paraId="7A98A2F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青草國小</w:t>
            </w:r>
          </w:p>
        </w:tc>
        <w:tc>
          <w:tcPr>
            <w:tcW w:w="1437" w:type="dxa"/>
            <w:vAlign w:val="center"/>
          </w:tcPr>
          <w:p w14:paraId="4CB1184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鎮海國小</w:t>
            </w:r>
          </w:p>
        </w:tc>
        <w:tc>
          <w:tcPr>
            <w:tcW w:w="1418" w:type="dxa"/>
            <w:vAlign w:val="center"/>
          </w:tcPr>
          <w:p w14:paraId="40FE26E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土城國小</w:t>
            </w:r>
          </w:p>
        </w:tc>
      </w:tr>
      <w:tr w:rsidR="00613B18" w:rsidRPr="00613B18" w14:paraId="6182450E" w14:textId="77777777">
        <w:trPr>
          <w:trHeight w:val="471"/>
          <w:jc w:val="center"/>
        </w:trPr>
        <w:tc>
          <w:tcPr>
            <w:tcW w:w="754" w:type="dxa"/>
            <w:vAlign w:val="center"/>
          </w:tcPr>
          <w:p w14:paraId="08C62B0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18</w:t>
            </w:r>
          </w:p>
        </w:tc>
        <w:tc>
          <w:tcPr>
            <w:tcW w:w="1372" w:type="dxa"/>
            <w:vAlign w:val="center"/>
          </w:tcPr>
          <w:p w14:paraId="356CA4B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立人國小</w:t>
            </w:r>
          </w:p>
        </w:tc>
        <w:tc>
          <w:tcPr>
            <w:tcW w:w="1373" w:type="dxa"/>
            <w:vAlign w:val="center"/>
          </w:tcPr>
          <w:p w14:paraId="23F915F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龍崗國小</w:t>
            </w:r>
          </w:p>
        </w:tc>
        <w:tc>
          <w:tcPr>
            <w:tcW w:w="1373" w:type="dxa"/>
            <w:vAlign w:val="center"/>
          </w:tcPr>
          <w:p w14:paraId="25CD8C9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大港國小</w:t>
            </w:r>
          </w:p>
        </w:tc>
        <w:tc>
          <w:tcPr>
            <w:tcW w:w="820" w:type="dxa"/>
            <w:vAlign w:val="center"/>
          </w:tcPr>
          <w:p w14:paraId="5998269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42</w:t>
            </w:r>
          </w:p>
        </w:tc>
        <w:tc>
          <w:tcPr>
            <w:tcW w:w="1495" w:type="dxa"/>
            <w:vAlign w:val="center"/>
          </w:tcPr>
          <w:p w14:paraId="3D0E757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鎮海國小</w:t>
            </w:r>
          </w:p>
        </w:tc>
        <w:tc>
          <w:tcPr>
            <w:tcW w:w="1437" w:type="dxa"/>
            <w:vAlign w:val="center"/>
          </w:tcPr>
          <w:p w14:paraId="6EBCDF3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土城國小</w:t>
            </w:r>
          </w:p>
        </w:tc>
        <w:tc>
          <w:tcPr>
            <w:tcW w:w="1418" w:type="dxa"/>
            <w:vAlign w:val="center"/>
          </w:tcPr>
          <w:p w14:paraId="5ECC5FC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青草國小</w:t>
            </w:r>
          </w:p>
        </w:tc>
      </w:tr>
      <w:tr w:rsidR="00613B18" w:rsidRPr="00613B18" w14:paraId="11842278" w14:textId="77777777">
        <w:trPr>
          <w:trHeight w:val="341"/>
          <w:jc w:val="center"/>
        </w:trPr>
        <w:tc>
          <w:tcPr>
            <w:tcW w:w="754" w:type="dxa"/>
            <w:vAlign w:val="center"/>
          </w:tcPr>
          <w:p w14:paraId="5DA0110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19</w:t>
            </w:r>
          </w:p>
        </w:tc>
        <w:tc>
          <w:tcPr>
            <w:tcW w:w="1372" w:type="dxa"/>
            <w:vAlign w:val="center"/>
          </w:tcPr>
          <w:p w14:paraId="60BA762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文元國小</w:t>
            </w:r>
          </w:p>
        </w:tc>
        <w:tc>
          <w:tcPr>
            <w:tcW w:w="1373" w:type="dxa"/>
            <w:vAlign w:val="center"/>
          </w:tcPr>
          <w:p w14:paraId="6C52FDD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大光國小</w:t>
            </w:r>
          </w:p>
        </w:tc>
        <w:tc>
          <w:tcPr>
            <w:tcW w:w="1373" w:type="dxa"/>
            <w:vAlign w:val="center"/>
          </w:tcPr>
          <w:p w14:paraId="46E04AB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公園國小</w:t>
            </w:r>
          </w:p>
        </w:tc>
        <w:tc>
          <w:tcPr>
            <w:tcW w:w="820" w:type="dxa"/>
            <w:vAlign w:val="center"/>
          </w:tcPr>
          <w:p w14:paraId="259F17D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43</w:t>
            </w:r>
          </w:p>
        </w:tc>
        <w:tc>
          <w:tcPr>
            <w:tcW w:w="1495" w:type="dxa"/>
            <w:vAlign w:val="center"/>
          </w:tcPr>
          <w:p w14:paraId="63623FE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安平國小</w:t>
            </w:r>
          </w:p>
        </w:tc>
        <w:tc>
          <w:tcPr>
            <w:tcW w:w="1437" w:type="dxa"/>
            <w:vAlign w:val="center"/>
          </w:tcPr>
          <w:p w14:paraId="4B3ABF4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石門國小</w:t>
            </w:r>
          </w:p>
        </w:tc>
        <w:tc>
          <w:tcPr>
            <w:tcW w:w="1418" w:type="dxa"/>
            <w:vAlign w:val="center"/>
          </w:tcPr>
          <w:p w14:paraId="27CA289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西門實小</w:t>
            </w:r>
          </w:p>
        </w:tc>
      </w:tr>
      <w:tr w:rsidR="00613B18" w:rsidRPr="00613B18" w14:paraId="34A4690E" w14:textId="77777777">
        <w:trPr>
          <w:trHeight w:val="475"/>
          <w:jc w:val="center"/>
        </w:trPr>
        <w:tc>
          <w:tcPr>
            <w:tcW w:w="754" w:type="dxa"/>
            <w:vAlign w:val="center"/>
          </w:tcPr>
          <w:p w14:paraId="152B018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20</w:t>
            </w:r>
          </w:p>
        </w:tc>
        <w:tc>
          <w:tcPr>
            <w:tcW w:w="1372" w:type="dxa"/>
            <w:vAlign w:val="center"/>
          </w:tcPr>
          <w:p w14:paraId="2DE5764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大光國小</w:t>
            </w:r>
          </w:p>
        </w:tc>
        <w:tc>
          <w:tcPr>
            <w:tcW w:w="1373" w:type="dxa"/>
            <w:vAlign w:val="center"/>
          </w:tcPr>
          <w:p w14:paraId="56F72F0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公園國小</w:t>
            </w:r>
          </w:p>
        </w:tc>
        <w:tc>
          <w:tcPr>
            <w:tcW w:w="1373" w:type="dxa"/>
            <w:vAlign w:val="center"/>
          </w:tcPr>
          <w:p w14:paraId="63D4D47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文元國小</w:t>
            </w:r>
          </w:p>
        </w:tc>
        <w:tc>
          <w:tcPr>
            <w:tcW w:w="820" w:type="dxa"/>
            <w:vAlign w:val="center"/>
          </w:tcPr>
          <w:p w14:paraId="76E7FC1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44</w:t>
            </w:r>
          </w:p>
        </w:tc>
        <w:tc>
          <w:tcPr>
            <w:tcW w:w="1495" w:type="dxa"/>
            <w:vAlign w:val="center"/>
          </w:tcPr>
          <w:p w14:paraId="3CC02D1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石門國小</w:t>
            </w:r>
          </w:p>
        </w:tc>
        <w:tc>
          <w:tcPr>
            <w:tcW w:w="1437" w:type="dxa"/>
            <w:vAlign w:val="center"/>
          </w:tcPr>
          <w:p w14:paraId="338FBB7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西門實小</w:t>
            </w:r>
          </w:p>
        </w:tc>
        <w:tc>
          <w:tcPr>
            <w:tcW w:w="1418" w:type="dxa"/>
            <w:vAlign w:val="center"/>
          </w:tcPr>
          <w:p w14:paraId="2C18208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億載國小</w:t>
            </w:r>
          </w:p>
        </w:tc>
      </w:tr>
      <w:tr w:rsidR="00613B18" w:rsidRPr="00613B18" w14:paraId="2E4285EA" w14:textId="77777777">
        <w:trPr>
          <w:trHeight w:val="346"/>
          <w:jc w:val="center"/>
        </w:trPr>
        <w:tc>
          <w:tcPr>
            <w:tcW w:w="754" w:type="dxa"/>
            <w:vAlign w:val="center"/>
          </w:tcPr>
          <w:p w14:paraId="225F16A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21</w:t>
            </w:r>
          </w:p>
        </w:tc>
        <w:tc>
          <w:tcPr>
            <w:tcW w:w="1372" w:type="dxa"/>
            <w:vAlign w:val="center"/>
          </w:tcPr>
          <w:p w14:paraId="34F4D2F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公園國小</w:t>
            </w:r>
          </w:p>
        </w:tc>
        <w:tc>
          <w:tcPr>
            <w:tcW w:w="1373" w:type="dxa"/>
            <w:vAlign w:val="center"/>
          </w:tcPr>
          <w:p w14:paraId="2F4E46D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文元國小</w:t>
            </w:r>
          </w:p>
        </w:tc>
        <w:tc>
          <w:tcPr>
            <w:tcW w:w="1373" w:type="dxa"/>
            <w:vAlign w:val="center"/>
          </w:tcPr>
          <w:p w14:paraId="68FF87C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大光國小</w:t>
            </w:r>
          </w:p>
        </w:tc>
        <w:tc>
          <w:tcPr>
            <w:tcW w:w="820" w:type="dxa"/>
            <w:vAlign w:val="center"/>
          </w:tcPr>
          <w:p w14:paraId="2E08E4E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45</w:t>
            </w:r>
          </w:p>
        </w:tc>
        <w:tc>
          <w:tcPr>
            <w:tcW w:w="1495" w:type="dxa"/>
            <w:vAlign w:val="center"/>
          </w:tcPr>
          <w:p w14:paraId="2642B60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西門實小</w:t>
            </w:r>
          </w:p>
        </w:tc>
        <w:tc>
          <w:tcPr>
            <w:tcW w:w="1437" w:type="dxa"/>
            <w:vAlign w:val="center"/>
          </w:tcPr>
          <w:p w14:paraId="684D2BC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億載國小</w:t>
            </w:r>
          </w:p>
        </w:tc>
        <w:tc>
          <w:tcPr>
            <w:tcW w:w="1418" w:type="dxa"/>
            <w:vAlign w:val="center"/>
          </w:tcPr>
          <w:p w14:paraId="7394CB27" w14:textId="77777777" w:rsidR="00970E91" w:rsidRPr="00613B18" w:rsidRDefault="00840D2F">
            <w:pPr>
              <w:widowControl/>
              <w:spacing w:before="60" w:after="60"/>
              <w:rPr>
                <w:rFonts w:ascii="標楷體" w:eastAsia="標楷體" w:hAnsi="標楷體" w:cs="標楷體"/>
                <w:color w:val="000000" w:themeColor="text1"/>
              </w:rPr>
            </w:pPr>
            <w:r w:rsidRPr="00613B18">
              <w:rPr>
                <w:rFonts w:ascii="標楷體" w:eastAsia="標楷體" w:hAnsi="標楷體" w:cs="標楷體"/>
                <w:color w:val="000000" w:themeColor="text1"/>
              </w:rPr>
              <w:t>九份子國中小</w:t>
            </w:r>
          </w:p>
        </w:tc>
      </w:tr>
      <w:tr w:rsidR="00613B18" w:rsidRPr="00613B18" w14:paraId="0B8456E4" w14:textId="77777777">
        <w:trPr>
          <w:trHeight w:val="145"/>
          <w:jc w:val="center"/>
        </w:trPr>
        <w:tc>
          <w:tcPr>
            <w:tcW w:w="754" w:type="dxa"/>
            <w:vAlign w:val="center"/>
          </w:tcPr>
          <w:p w14:paraId="4918277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22</w:t>
            </w:r>
          </w:p>
        </w:tc>
        <w:tc>
          <w:tcPr>
            <w:tcW w:w="1372" w:type="dxa"/>
            <w:vAlign w:val="center"/>
          </w:tcPr>
          <w:p w14:paraId="3EAEE8A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開元國小</w:t>
            </w:r>
          </w:p>
        </w:tc>
        <w:tc>
          <w:tcPr>
            <w:tcW w:w="1373" w:type="dxa"/>
            <w:vAlign w:val="center"/>
          </w:tcPr>
          <w:p w14:paraId="57213CF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賢北國小</w:t>
            </w:r>
          </w:p>
        </w:tc>
        <w:tc>
          <w:tcPr>
            <w:tcW w:w="1373" w:type="dxa"/>
            <w:vAlign w:val="center"/>
          </w:tcPr>
          <w:p w14:paraId="312DB7B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永福國小</w:t>
            </w:r>
          </w:p>
        </w:tc>
        <w:tc>
          <w:tcPr>
            <w:tcW w:w="820" w:type="dxa"/>
            <w:vAlign w:val="center"/>
          </w:tcPr>
          <w:p w14:paraId="41ECA57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46</w:t>
            </w:r>
          </w:p>
        </w:tc>
        <w:tc>
          <w:tcPr>
            <w:tcW w:w="1495" w:type="dxa"/>
            <w:vAlign w:val="center"/>
          </w:tcPr>
          <w:p w14:paraId="2E95A25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億載國小</w:t>
            </w:r>
          </w:p>
        </w:tc>
        <w:tc>
          <w:tcPr>
            <w:tcW w:w="1437" w:type="dxa"/>
            <w:vAlign w:val="center"/>
          </w:tcPr>
          <w:p w14:paraId="3D82066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九份子國中小</w:t>
            </w:r>
          </w:p>
        </w:tc>
        <w:tc>
          <w:tcPr>
            <w:tcW w:w="1418" w:type="dxa"/>
            <w:vAlign w:val="center"/>
          </w:tcPr>
          <w:p w14:paraId="403D521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安平國小</w:t>
            </w:r>
          </w:p>
        </w:tc>
      </w:tr>
      <w:tr w:rsidR="00613B18" w:rsidRPr="00613B18" w14:paraId="385AE1A7" w14:textId="77777777">
        <w:trPr>
          <w:trHeight w:val="145"/>
          <w:jc w:val="center"/>
        </w:trPr>
        <w:tc>
          <w:tcPr>
            <w:tcW w:w="754" w:type="dxa"/>
            <w:vAlign w:val="center"/>
          </w:tcPr>
          <w:p w14:paraId="6F06245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23</w:t>
            </w:r>
          </w:p>
        </w:tc>
        <w:tc>
          <w:tcPr>
            <w:tcW w:w="1372" w:type="dxa"/>
            <w:vAlign w:val="center"/>
          </w:tcPr>
          <w:p w14:paraId="59AC402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賢北國小</w:t>
            </w:r>
          </w:p>
        </w:tc>
        <w:tc>
          <w:tcPr>
            <w:tcW w:w="1373" w:type="dxa"/>
            <w:vAlign w:val="center"/>
          </w:tcPr>
          <w:p w14:paraId="40269E7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永福國小</w:t>
            </w:r>
          </w:p>
        </w:tc>
        <w:tc>
          <w:tcPr>
            <w:tcW w:w="1373" w:type="dxa"/>
            <w:vAlign w:val="center"/>
          </w:tcPr>
          <w:p w14:paraId="249B1EB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開元國小</w:t>
            </w:r>
          </w:p>
        </w:tc>
        <w:tc>
          <w:tcPr>
            <w:tcW w:w="820" w:type="dxa"/>
            <w:vAlign w:val="center"/>
          </w:tcPr>
          <w:p w14:paraId="6DF53AC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47</w:t>
            </w:r>
          </w:p>
        </w:tc>
        <w:tc>
          <w:tcPr>
            <w:tcW w:w="1495" w:type="dxa"/>
            <w:vAlign w:val="center"/>
          </w:tcPr>
          <w:p w14:paraId="73DBB86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九份子國中小</w:t>
            </w:r>
          </w:p>
        </w:tc>
        <w:tc>
          <w:tcPr>
            <w:tcW w:w="1437" w:type="dxa"/>
            <w:vAlign w:val="center"/>
          </w:tcPr>
          <w:p w14:paraId="4F3E53E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安平國小</w:t>
            </w:r>
          </w:p>
        </w:tc>
        <w:tc>
          <w:tcPr>
            <w:tcW w:w="1418" w:type="dxa"/>
            <w:vAlign w:val="center"/>
          </w:tcPr>
          <w:p w14:paraId="2525DB4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石門國小</w:t>
            </w:r>
          </w:p>
        </w:tc>
      </w:tr>
      <w:tr w:rsidR="00970E91" w:rsidRPr="00613B18" w14:paraId="07462A1C" w14:textId="77777777">
        <w:trPr>
          <w:trHeight w:val="145"/>
          <w:jc w:val="center"/>
        </w:trPr>
        <w:tc>
          <w:tcPr>
            <w:tcW w:w="754" w:type="dxa"/>
            <w:vAlign w:val="center"/>
          </w:tcPr>
          <w:p w14:paraId="118FA4D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24</w:t>
            </w:r>
          </w:p>
        </w:tc>
        <w:tc>
          <w:tcPr>
            <w:tcW w:w="1372" w:type="dxa"/>
            <w:vAlign w:val="center"/>
          </w:tcPr>
          <w:p w14:paraId="4EB4093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永福國小</w:t>
            </w:r>
          </w:p>
        </w:tc>
        <w:tc>
          <w:tcPr>
            <w:tcW w:w="1373" w:type="dxa"/>
            <w:vAlign w:val="center"/>
          </w:tcPr>
          <w:p w14:paraId="6BD2BB3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開元國小</w:t>
            </w:r>
          </w:p>
        </w:tc>
        <w:tc>
          <w:tcPr>
            <w:tcW w:w="1373" w:type="dxa"/>
            <w:vAlign w:val="center"/>
          </w:tcPr>
          <w:p w14:paraId="0E65930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賢北國小</w:t>
            </w:r>
          </w:p>
        </w:tc>
        <w:tc>
          <w:tcPr>
            <w:tcW w:w="820" w:type="dxa"/>
            <w:vAlign w:val="center"/>
          </w:tcPr>
          <w:p w14:paraId="69C5A624" w14:textId="77777777" w:rsidR="00970E91" w:rsidRPr="00613B18" w:rsidRDefault="00970E91">
            <w:pPr>
              <w:widowControl/>
              <w:spacing w:before="60" w:after="60"/>
              <w:jc w:val="center"/>
              <w:rPr>
                <w:rFonts w:ascii="標楷體" w:eastAsia="標楷體" w:hAnsi="標楷體" w:cs="標楷體"/>
                <w:color w:val="000000" w:themeColor="text1"/>
              </w:rPr>
            </w:pPr>
          </w:p>
        </w:tc>
        <w:tc>
          <w:tcPr>
            <w:tcW w:w="1495" w:type="dxa"/>
            <w:vAlign w:val="center"/>
          </w:tcPr>
          <w:p w14:paraId="5E839AED" w14:textId="77777777" w:rsidR="00970E91" w:rsidRPr="00613B18" w:rsidRDefault="00970E91">
            <w:pPr>
              <w:widowControl/>
              <w:spacing w:before="60" w:after="60"/>
              <w:jc w:val="center"/>
              <w:rPr>
                <w:rFonts w:ascii="標楷體" w:eastAsia="標楷體" w:hAnsi="標楷體" w:cs="標楷體"/>
                <w:color w:val="000000" w:themeColor="text1"/>
              </w:rPr>
            </w:pPr>
          </w:p>
        </w:tc>
        <w:tc>
          <w:tcPr>
            <w:tcW w:w="1437" w:type="dxa"/>
            <w:vAlign w:val="center"/>
          </w:tcPr>
          <w:p w14:paraId="79DB6CDB" w14:textId="77777777" w:rsidR="00970E91" w:rsidRPr="00613B18" w:rsidRDefault="00970E91">
            <w:pPr>
              <w:widowControl/>
              <w:spacing w:before="60" w:after="60"/>
              <w:jc w:val="center"/>
              <w:rPr>
                <w:rFonts w:ascii="標楷體" w:eastAsia="標楷體" w:hAnsi="標楷體" w:cs="標楷體"/>
                <w:color w:val="000000" w:themeColor="text1"/>
              </w:rPr>
            </w:pPr>
          </w:p>
        </w:tc>
        <w:tc>
          <w:tcPr>
            <w:tcW w:w="1418" w:type="dxa"/>
            <w:vAlign w:val="center"/>
          </w:tcPr>
          <w:p w14:paraId="71EC09F0" w14:textId="77777777" w:rsidR="00970E91" w:rsidRPr="00613B18" w:rsidRDefault="00970E91">
            <w:pPr>
              <w:widowControl/>
              <w:spacing w:before="60" w:after="60"/>
              <w:jc w:val="center"/>
              <w:rPr>
                <w:rFonts w:ascii="標楷體" w:eastAsia="標楷體" w:hAnsi="標楷體" w:cs="標楷體"/>
                <w:color w:val="000000" w:themeColor="text1"/>
              </w:rPr>
            </w:pPr>
          </w:p>
        </w:tc>
      </w:tr>
    </w:tbl>
    <w:p w14:paraId="29CA39A2" w14:textId="77777777" w:rsidR="007D6DD4" w:rsidRPr="00613B18" w:rsidRDefault="007D6DD4">
      <w:pPr>
        <w:pBdr>
          <w:top w:val="nil"/>
          <w:left w:val="nil"/>
          <w:bottom w:val="nil"/>
          <w:right w:val="nil"/>
          <w:between w:val="nil"/>
        </w:pBdr>
        <w:rPr>
          <w:rFonts w:ascii="標楷體" w:eastAsia="標楷體" w:hAnsi="標楷體" w:cs="標楷體"/>
          <w:color w:val="000000" w:themeColor="text1"/>
          <w:sz w:val="20"/>
          <w:szCs w:val="20"/>
        </w:rPr>
      </w:pPr>
    </w:p>
    <w:p w14:paraId="4E11BDF0" w14:textId="77777777" w:rsidR="007D6DD4" w:rsidRPr="00613B18" w:rsidRDefault="007D6DD4">
      <w:pPr>
        <w:rPr>
          <w:rFonts w:ascii="標楷體" w:eastAsia="標楷體" w:hAnsi="標楷體" w:cs="標楷體"/>
          <w:color w:val="000000" w:themeColor="text1"/>
          <w:sz w:val="20"/>
          <w:szCs w:val="20"/>
        </w:rPr>
      </w:pPr>
      <w:r w:rsidRPr="00613B18">
        <w:rPr>
          <w:rFonts w:ascii="標楷體" w:eastAsia="標楷體" w:hAnsi="標楷體" w:cs="標楷體"/>
          <w:color w:val="000000" w:themeColor="text1"/>
          <w:sz w:val="20"/>
          <w:szCs w:val="20"/>
        </w:rPr>
        <w:br w:type="page"/>
      </w:r>
    </w:p>
    <w:p w14:paraId="19B081F9" w14:textId="77777777" w:rsidR="00970E91" w:rsidRPr="00613B18" w:rsidRDefault="00840D2F" w:rsidP="007D6DD4">
      <w:pPr>
        <w:pStyle w:val="1"/>
        <w:jc w:val="left"/>
        <w:rPr>
          <w:rFonts w:ascii="標楷體" w:eastAsia="標楷體" w:hAnsi="標楷體" w:cs="標楷體"/>
          <w:color w:val="000000" w:themeColor="text1"/>
          <w:sz w:val="20"/>
          <w:szCs w:val="20"/>
        </w:rPr>
      </w:pPr>
      <w:bookmarkStart w:id="22" w:name="_Toc155888286"/>
      <w:r w:rsidRPr="00613B18">
        <w:rPr>
          <w:rFonts w:ascii="標楷體" w:eastAsia="標楷體" w:hAnsi="標楷體" w:cs="標楷體"/>
          <w:color w:val="000000" w:themeColor="text1"/>
          <w:sz w:val="24"/>
          <w:szCs w:val="20"/>
        </w:rPr>
        <w:lastRenderedPageBreak/>
        <w:t>附件 11-2 圖書採購書單審查各區工作分配表</w:t>
      </w:r>
      <w:bookmarkEnd w:id="22"/>
    </w:p>
    <w:p w14:paraId="2376E282" w14:textId="77777777" w:rsidR="00970E91" w:rsidRPr="00613B18" w:rsidRDefault="00840D2F" w:rsidP="007D6DD4">
      <w:pPr>
        <w:spacing w:beforeLines="100" w:before="240"/>
        <w:ind w:left="357"/>
        <w:jc w:val="center"/>
        <w:rPr>
          <w:rFonts w:ascii="標楷體" w:eastAsia="標楷體" w:hAnsi="標楷體" w:cs="標楷體"/>
          <w:color w:val="000000" w:themeColor="text1"/>
        </w:rPr>
      </w:pPr>
      <w:proofErr w:type="gramStart"/>
      <w:r w:rsidRPr="00613B18">
        <w:rPr>
          <w:rFonts w:ascii="標楷體" w:eastAsia="標楷體" w:hAnsi="標楷體" w:cs="標楷體"/>
          <w:b/>
          <w:color w:val="000000" w:themeColor="text1"/>
          <w:sz w:val="36"/>
          <w:szCs w:val="36"/>
        </w:rPr>
        <w:t>臺</w:t>
      </w:r>
      <w:proofErr w:type="gramEnd"/>
      <w:r w:rsidRPr="00613B18">
        <w:rPr>
          <w:rFonts w:ascii="標楷體" w:eastAsia="標楷體" w:hAnsi="標楷體" w:cs="標楷體"/>
          <w:b/>
          <w:color w:val="000000" w:themeColor="text1"/>
          <w:sz w:val="36"/>
          <w:szCs w:val="36"/>
        </w:rPr>
        <w:t>南市</w:t>
      </w:r>
      <w:proofErr w:type="gramStart"/>
      <w:r w:rsidRPr="00613B18">
        <w:rPr>
          <w:rFonts w:ascii="標楷體" w:eastAsia="標楷體" w:hAnsi="標楷體" w:cs="標楷體"/>
          <w:b/>
          <w:color w:val="000000" w:themeColor="text1"/>
          <w:sz w:val="36"/>
          <w:szCs w:val="36"/>
        </w:rPr>
        <w:t>11</w:t>
      </w:r>
      <w:r w:rsidR="00BE038A" w:rsidRPr="00613B18">
        <w:rPr>
          <w:rFonts w:ascii="標楷體" w:eastAsia="標楷體" w:hAnsi="標楷體" w:cs="標楷體" w:hint="eastAsia"/>
          <w:b/>
          <w:color w:val="000000" w:themeColor="text1"/>
          <w:sz w:val="36"/>
          <w:szCs w:val="36"/>
        </w:rPr>
        <w:t>4</w:t>
      </w:r>
      <w:proofErr w:type="gramEnd"/>
      <w:r w:rsidRPr="00613B18">
        <w:rPr>
          <w:rFonts w:ascii="標楷體" w:eastAsia="標楷體" w:hAnsi="標楷體" w:cs="標楷體"/>
          <w:b/>
          <w:color w:val="000000" w:themeColor="text1"/>
          <w:sz w:val="36"/>
          <w:szCs w:val="36"/>
        </w:rPr>
        <w:t>年度國民中小學書單審查各區工作分配表</w:t>
      </w:r>
      <w:r w:rsidRPr="00613B18">
        <w:rPr>
          <w:rFonts w:ascii="標楷體" w:eastAsia="標楷體" w:hAnsi="標楷體" w:cs="標楷體"/>
          <w:color w:val="000000" w:themeColor="text1"/>
          <w:sz w:val="32"/>
          <w:szCs w:val="32"/>
        </w:rPr>
        <w:t xml:space="preserve"> </w:t>
      </w:r>
    </w:p>
    <w:p w14:paraId="22DC5FC8" w14:textId="77777777" w:rsidR="00970E91" w:rsidRPr="00613B18" w:rsidRDefault="00840D2F">
      <w:pPr>
        <w:spacing w:before="60" w:after="60"/>
        <w:jc w:val="center"/>
        <w:rPr>
          <w:rFonts w:ascii="標楷體" w:eastAsia="標楷體" w:hAnsi="標楷體" w:cs="標楷體"/>
          <w:b/>
          <w:color w:val="000000" w:themeColor="text1"/>
          <w:sz w:val="32"/>
          <w:szCs w:val="32"/>
          <w:u w:val="single"/>
        </w:rPr>
      </w:pPr>
      <w:r w:rsidRPr="00613B18">
        <w:rPr>
          <w:rFonts w:ascii="標楷體" w:eastAsia="標楷體" w:hAnsi="標楷體" w:cs="標楷體"/>
          <w:b/>
          <w:color w:val="000000" w:themeColor="text1"/>
          <w:sz w:val="32"/>
          <w:szCs w:val="32"/>
        </w:rPr>
        <w:t xml:space="preserve"> (大新營區)B區</w:t>
      </w:r>
      <w:r w:rsidR="007D6DD4" w:rsidRPr="00613B18">
        <w:rPr>
          <w:rFonts w:ascii="標楷體" w:eastAsia="標楷體" w:hAnsi="標楷體" w:cs="標楷體" w:hint="eastAsia"/>
          <w:b/>
          <w:color w:val="000000" w:themeColor="text1"/>
          <w:sz w:val="32"/>
          <w:szCs w:val="32"/>
        </w:rPr>
        <w:t xml:space="preserve">  </w:t>
      </w:r>
      <w:r w:rsidRPr="00613B18">
        <w:rPr>
          <w:rFonts w:ascii="標楷體" w:eastAsia="標楷體" w:hAnsi="標楷體" w:cs="標楷體"/>
          <w:b/>
          <w:color w:val="000000" w:themeColor="text1"/>
          <w:sz w:val="32"/>
          <w:szCs w:val="32"/>
          <w:u w:val="single"/>
        </w:rPr>
        <w:t>審查地點:白河區白河國小</w:t>
      </w:r>
    </w:p>
    <w:tbl>
      <w:tblPr>
        <w:tblStyle w:val="aff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1471"/>
        <w:gridCol w:w="1454"/>
        <w:gridCol w:w="1478"/>
        <w:gridCol w:w="756"/>
        <w:gridCol w:w="1540"/>
        <w:gridCol w:w="1560"/>
        <w:gridCol w:w="1559"/>
      </w:tblGrid>
      <w:tr w:rsidR="00613B18" w:rsidRPr="00613B18" w14:paraId="7855654C" w14:textId="77777777" w:rsidTr="007D6DD4">
        <w:trPr>
          <w:jc w:val="center"/>
        </w:trPr>
        <w:tc>
          <w:tcPr>
            <w:tcW w:w="667" w:type="dxa"/>
            <w:vAlign w:val="center"/>
          </w:tcPr>
          <w:p w14:paraId="7B534B3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471" w:type="dxa"/>
            <w:vAlign w:val="center"/>
          </w:tcPr>
          <w:p w14:paraId="4579EC87"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454" w:type="dxa"/>
            <w:vAlign w:val="center"/>
          </w:tcPr>
          <w:p w14:paraId="7173C5A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478" w:type="dxa"/>
            <w:vAlign w:val="center"/>
          </w:tcPr>
          <w:p w14:paraId="0172132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c>
          <w:tcPr>
            <w:tcW w:w="756" w:type="dxa"/>
            <w:vAlign w:val="center"/>
          </w:tcPr>
          <w:p w14:paraId="10565CB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540" w:type="dxa"/>
            <w:vAlign w:val="center"/>
          </w:tcPr>
          <w:p w14:paraId="5C2FE199"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560" w:type="dxa"/>
            <w:vAlign w:val="center"/>
          </w:tcPr>
          <w:p w14:paraId="33EE9F5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559" w:type="dxa"/>
            <w:vAlign w:val="center"/>
          </w:tcPr>
          <w:p w14:paraId="6464567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35113D" w:rsidRPr="00613B18" w14:paraId="7DF2D600" w14:textId="77777777" w:rsidTr="007D6DD4">
        <w:trPr>
          <w:jc w:val="center"/>
        </w:trPr>
        <w:tc>
          <w:tcPr>
            <w:tcW w:w="667" w:type="dxa"/>
            <w:vAlign w:val="center"/>
          </w:tcPr>
          <w:p w14:paraId="7F1C078C"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471" w:type="dxa"/>
            <w:vAlign w:val="center"/>
          </w:tcPr>
          <w:p w14:paraId="715A7846" w14:textId="48105E7C"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新營國小</w:t>
            </w:r>
          </w:p>
        </w:tc>
        <w:tc>
          <w:tcPr>
            <w:tcW w:w="1454" w:type="dxa"/>
            <w:vAlign w:val="center"/>
          </w:tcPr>
          <w:p w14:paraId="36C4FD5B" w14:textId="6A19D20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南梓實小</w:t>
            </w:r>
          </w:p>
        </w:tc>
        <w:tc>
          <w:tcPr>
            <w:tcW w:w="1478" w:type="dxa"/>
            <w:vAlign w:val="center"/>
          </w:tcPr>
          <w:p w14:paraId="3E386380" w14:textId="3E8D868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土庫國小</w:t>
            </w:r>
          </w:p>
        </w:tc>
        <w:tc>
          <w:tcPr>
            <w:tcW w:w="756" w:type="dxa"/>
            <w:vAlign w:val="center"/>
          </w:tcPr>
          <w:p w14:paraId="144DFE5E" w14:textId="6A44055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22</w:t>
            </w:r>
          </w:p>
        </w:tc>
        <w:tc>
          <w:tcPr>
            <w:tcW w:w="1540" w:type="dxa"/>
            <w:vAlign w:val="center"/>
          </w:tcPr>
          <w:p w14:paraId="0F241FF6" w14:textId="27CFCA7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河東國小</w:t>
            </w:r>
          </w:p>
        </w:tc>
        <w:tc>
          <w:tcPr>
            <w:tcW w:w="1560" w:type="dxa"/>
            <w:vAlign w:val="center"/>
          </w:tcPr>
          <w:p w14:paraId="77EAE29A" w14:textId="55CF4E78"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內角國小</w:t>
            </w:r>
          </w:p>
        </w:tc>
        <w:tc>
          <w:tcPr>
            <w:tcW w:w="1559" w:type="dxa"/>
            <w:vAlign w:val="center"/>
          </w:tcPr>
          <w:p w14:paraId="09041DAB" w14:textId="2ACFAA6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白河國小</w:t>
            </w:r>
          </w:p>
        </w:tc>
      </w:tr>
      <w:tr w:rsidR="0035113D" w:rsidRPr="00613B18" w14:paraId="2192F365" w14:textId="77777777" w:rsidTr="007D6DD4">
        <w:trPr>
          <w:jc w:val="center"/>
        </w:trPr>
        <w:tc>
          <w:tcPr>
            <w:tcW w:w="667" w:type="dxa"/>
            <w:vAlign w:val="center"/>
          </w:tcPr>
          <w:p w14:paraId="6808B6A2"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471" w:type="dxa"/>
            <w:vAlign w:val="center"/>
          </w:tcPr>
          <w:p w14:paraId="31534FC7" w14:textId="553E2C7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新民國小</w:t>
            </w:r>
          </w:p>
        </w:tc>
        <w:tc>
          <w:tcPr>
            <w:tcW w:w="1454" w:type="dxa"/>
            <w:vAlign w:val="center"/>
          </w:tcPr>
          <w:p w14:paraId="6428407C" w14:textId="4D3B9755" w:rsidR="0035113D" w:rsidRPr="00613B18" w:rsidRDefault="0035113D" w:rsidP="0035113D">
            <w:pPr>
              <w:widowControl/>
              <w:spacing w:before="60" w:after="60"/>
              <w:jc w:val="center"/>
              <w:rPr>
                <w:rFonts w:ascii="標楷體" w:eastAsia="標楷體" w:hAnsi="標楷體" w:cs="標楷體"/>
                <w:color w:val="000000" w:themeColor="text1"/>
              </w:rPr>
            </w:pPr>
            <w:r w:rsidRPr="00476F89">
              <w:rPr>
                <w:rFonts w:ascii="標楷體" w:eastAsia="標楷體" w:hAnsi="標楷體" w:cs="標楷體" w:hint="eastAsia"/>
                <w:color w:val="FF0000"/>
              </w:rPr>
              <w:t>新進</w:t>
            </w:r>
            <w:r w:rsidRPr="00E809C7">
              <w:rPr>
                <w:rFonts w:ascii="標楷體" w:eastAsia="標楷體" w:hAnsi="標楷體" w:cs="標楷體"/>
                <w:color w:val="000000" w:themeColor="text1"/>
              </w:rPr>
              <w:t>國小</w:t>
            </w:r>
          </w:p>
        </w:tc>
        <w:tc>
          <w:tcPr>
            <w:tcW w:w="1478" w:type="dxa"/>
            <w:vAlign w:val="center"/>
          </w:tcPr>
          <w:p w14:paraId="773EC1EA" w14:textId="0CFEFA5F" w:rsidR="0035113D" w:rsidRPr="0035113D" w:rsidRDefault="0035113D" w:rsidP="0035113D">
            <w:pPr>
              <w:widowControl/>
              <w:spacing w:before="60" w:after="60"/>
              <w:jc w:val="center"/>
              <w:rPr>
                <w:rFonts w:ascii="標楷體" w:eastAsia="標楷體" w:hAnsi="標楷體" w:cs="標楷體"/>
                <w:strike/>
                <w:color w:val="000000" w:themeColor="text1"/>
              </w:rPr>
            </w:pPr>
            <w:r w:rsidRPr="00476F89">
              <w:rPr>
                <w:rFonts w:ascii="標楷體" w:eastAsia="標楷體" w:hAnsi="標楷體" w:cs="標楷體" w:hint="eastAsia"/>
                <w:color w:val="FF0000"/>
              </w:rPr>
              <w:t>公誠</w:t>
            </w:r>
            <w:r w:rsidRPr="00476F89">
              <w:rPr>
                <w:rFonts w:ascii="標楷體" w:eastAsia="標楷體" w:hAnsi="標楷體" w:cs="標楷體" w:hint="eastAsia"/>
              </w:rPr>
              <w:t>國小</w:t>
            </w:r>
          </w:p>
        </w:tc>
        <w:tc>
          <w:tcPr>
            <w:tcW w:w="756" w:type="dxa"/>
            <w:vAlign w:val="center"/>
          </w:tcPr>
          <w:p w14:paraId="3DA22B4A" w14:textId="6AD85F7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23</w:t>
            </w:r>
          </w:p>
        </w:tc>
        <w:tc>
          <w:tcPr>
            <w:tcW w:w="1540" w:type="dxa"/>
            <w:vAlign w:val="center"/>
          </w:tcPr>
          <w:p w14:paraId="11638456" w14:textId="2076AFD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仙草國小</w:t>
            </w:r>
          </w:p>
        </w:tc>
        <w:tc>
          <w:tcPr>
            <w:tcW w:w="1560" w:type="dxa"/>
            <w:vAlign w:val="center"/>
          </w:tcPr>
          <w:p w14:paraId="31D8918A" w14:textId="3AFF1D1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河東國小</w:t>
            </w:r>
          </w:p>
        </w:tc>
        <w:tc>
          <w:tcPr>
            <w:tcW w:w="1559" w:type="dxa"/>
            <w:vAlign w:val="center"/>
          </w:tcPr>
          <w:p w14:paraId="5C541ABF" w14:textId="0655201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玉豐國小</w:t>
            </w:r>
          </w:p>
        </w:tc>
      </w:tr>
      <w:tr w:rsidR="0035113D" w:rsidRPr="00613B18" w14:paraId="07660006" w14:textId="77777777" w:rsidTr="007D6DD4">
        <w:trPr>
          <w:jc w:val="center"/>
        </w:trPr>
        <w:tc>
          <w:tcPr>
            <w:tcW w:w="667" w:type="dxa"/>
            <w:vAlign w:val="center"/>
          </w:tcPr>
          <w:p w14:paraId="1D9033A6"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w:t>
            </w:r>
          </w:p>
        </w:tc>
        <w:tc>
          <w:tcPr>
            <w:tcW w:w="1471" w:type="dxa"/>
            <w:vAlign w:val="center"/>
          </w:tcPr>
          <w:p w14:paraId="401A257F" w14:textId="67F253A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新進國小</w:t>
            </w:r>
          </w:p>
        </w:tc>
        <w:tc>
          <w:tcPr>
            <w:tcW w:w="1454" w:type="dxa"/>
            <w:vAlign w:val="center"/>
          </w:tcPr>
          <w:p w14:paraId="461D49D6" w14:textId="71BC401C" w:rsidR="0035113D" w:rsidRPr="0035113D" w:rsidRDefault="0035113D" w:rsidP="0035113D">
            <w:pPr>
              <w:widowControl/>
              <w:spacing w:before="60" w:after="60"/>
              <w:jc w:val="center"/>
              <w:rPr>
                <w:rFonts w:ascii="標楷體" w:eastAsia="標楷體" w:hAnsi="標楷體" w:cs="標楷體"/>
                <w:strike/>
                <w:color w:val="000000" w:themeColor="text1"/>
              </w:rPr>
            </w:pPr>
            <w:r w:rsidRPr="00476F89">
              <w:rPr>
                <w:rFonts w:ascii="標楷體" w:eastAsia="標楷體" w:hAnsi="標楷體" w:cs="標楷體" w:hint="eastAsia"/>
                <w:color w:val="FF0000"/>
              </w:rPr>
              <w:t>土庫</w:t>
            </w:r>
            <w:r w:rsidRPr="00E809C7">
              <w:rPr>
                <w:rFonts w:ascii="標楷體" w:eastAsia="標楷體" w:hAnsi="標楷體" w:cs="標楷體"/>
                <w:color w:val="000000" w:themeColor="text1"/>
              </w:rPr>
              <w:t>國小</w:t>
            </w:r>
          </w:p>
        </w:tc>
        <w:tc>
          <w:tcPr>
            <w:tcW w:w="1478" w:type="dxa"/>
            <w:vAlign w:val="center"/>
          </w:tcPr>
          <w:p w14:paraId="6CA66244" w14:textId="02ACE30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新生國小</w:t>
            </w:r>
          </w:p>
        </w:tc>
        <w:tc>
          <w:tcPr>
            <w:tcW w:w="756" w:type="dxa"/>
            <w:vAlign w:val="center"/>
          </w:tcPr>
          <w:p w14:paraId="4614CE80" w14:textId="28374249"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24</w:t>
            </w:r>
          </w:p>
        </w:tc>
        <w:tc>
          <w:tcPr>
            <w:tcW w:w="1540" w:type="dxa"/>
            <w:vAlign w:val="center"/>
          </w:tcPr>
          <w:p w14:paraId="2742F1D2" w14:textId="125D0E3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竹門國小</w:t>
            </w:r>
          </w:p>
        </w:tc>
        <w:tc>
          <w:tcPr>
            <w:tcW w:w="1560" w:type="dxa"/>
            <w:vAlign w:val="center"/>
          </w:tcPr>
          <w:p w14:paraId="4E43DFA7" w14:textId="14C7CE3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仙草國小</w:t>
            </w:r>
          </w:p>
        </w:tc>
        <w:tc>
          <w:tcPr>
            <w:tcW w:w="1559" w:type="dxa"/>
            <w:vAlign w:val="center"/>
          </w:tcPr>
          <w:p w14:paraId="1CE7E5C2" w14:textId="7234643C"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內角國小</w:t>
            </w:r>
          </w:p>
        </w:tc>
      </w:tr>
      <w:tr w:rsidR="0035113D" w:rsidRPr="00613B18" w14:paraId="6611EFA6" w14:textId="77777777" w:rsidTr="007D6DD4">
        <w:trPr>
          <w:jc w:val="center"/>
        </w:trPr>
        <w:tc>
          <w:tcPr>
            <w:tcW w:w="667" w:type="dxa"/>
            <w:vAlign w:val="center"/>
          </w:tcPr>
          <w:p w14:paraId="6F1B90A9"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w:t>
            </w:r>
          </w:p>
        </w:tc>
        <w:tc>
          <w:tcPr>
            <w:tcW w:w="1471" w:type="dxa"/>
            <w:vAlign w:val="center"/>
          </w:tcPr>
          <w:p w14:paraId="0F89A33A" w14:textId="2BB1905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公誠國小</w:t>
            </w:r>
          </w:p>
        </w:tc>
        <w:tc>
          <w:tcPr>
            <w:tcW w:w="1454" w:type="dxa"/>
            <w:vAlign w:val="center"/>
          </w:tcPr>
          <w:p w14:paraId="2E47970D" w14:textId="478ED15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新生國小</w:t>
            </w:r>
          </w:p>
        </w:tc>
        <w:tc>
          <w:tcPr>
            <w:tcW w:w="1478" w:type="dxa"/>
            <w:vAlign w:val="center"/>
          </w:tcPr>
          <w:p w14:paraId="0B7AA34B" w14:textId="5165B62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新泰國小</w:t>
            </w:r>
          </w:p>
        </w:tc>
        <w:tc>
          <w:tcPr>
            <w:tcW w:w="756" w:type="dxa"/>
            <w:vAlign w:val="center"/>
          </w:tcPr>
          <w:p w14:paraId="7AD7385A" w14:textId="6FEB18C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25</w:t>
            </w:r>
          </w:p>
        </w:tc>
        <w:tc>
          <w:tcPr>
            <w:tcW w:w="1540" w:type="dxa"/>
            <w:vAlign w:val="center"/>
          </w:tcPr>
          <w:p w14:paraId="2D99D92C" w14:textId="3EFF8E4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大竹國小</w:t>
            </w:r>
          </w:p>
        </w:tc>
        <w:tc>
          <w:tcPr>
            <w:tcW w:w="1560" w:type="dxa"/>
            <w:vAlign w:val="center"/>
          </w:tcPr>
          <w:p w14:paraId="022D25DC" w14:textId="3367FA4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竹門國小</w:t>
            </w:r>
          </w:p>
        </w:tc>
        <w:tc>
          <w:tcPr>
            <w:tcW w:w="1559" w:type="dxa"/>
            <w:vAlign w:val="center"/>
          </w:tcPr>
          <w:p w14:paraId="1912173B" w14:textId="141D9AC9"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河東國小</w:t>
            </w:r>
          </w:p>
        </w:tc>
      </w:tr>
      <w:tr w:rsidR="0035113D" w:rsidRPr="00613B18" w14:paraId="4326592F" w14:textId="77777777" w:rsidTr="007D6DD4">
        <w:trPr>
          <w:jc w:val="center"/>
        </w:trPr>
        <w:tc>
          <w:tcPr>
            <w:tcW w:w="667" w:type="dxa"/>
            <w:vAlign w:val="center"/>
          </w:tcPr>
          <w:p w14:paraId="5923B381"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w:t>
            </w:r>
          </w:p>
        </w:tc>
        <w:tc>
          <w:tcPr>
            <w:tcW w:w="1471" w:type="dxa"/>
            <w:vAlign w:val="center"/>
          </w:tcPr>
          <w:p w14:paraId="49AA53E6" w14:textId="649B61D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新興國小</w:t>
            </w:r>
          </w:p>
        </w:tc>
        <w:tc>
          <w:tcPr>
            <w:tcW w:w="1454" w:type="dxa"/>
            <w:vAlign w:val="center"/>
          </w:tcPr>
          <w:p w14:paraId="266177F2" w14:textId="3B9ECF0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新泰國小</w:t>
            </w:r>
          </w:p>
        </w:tc>
        <w:tc>
          <w:tcPr>
            <w:tcW w:w="1478" w:type="dxa"/>
            <w:vAlign w:val="center"/>
          </w:tcPr>
          <w:p w14:paraId="04434D25" w14:textId="75BCFEC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新營國小</w:t>
            </w:r>
          </w:p>
        </w:tc>
        <w:tc>
          <w:tcPr>
            <w:tcW w:w="756" w:type="dxa"/>
            <w:vAlign w:val="center"/>
          </w:tcPr>
          <w:p w14:paraId="24F329D5" w14:textId="3D4826C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26</w:t>
            </w:r>
          </w:p>
        </w:tc>
        <w:tc>
          <w:tcPr>
            <w:tcW w:w="1540" w:type="dxa"/>
            <w:vAlign w:val="center"/>
          </w:tcPr>
          <w:p w14:paraId="1F989C5C" w14:textId="683E8A1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柳營國小</w:t>
            </w:r>
          </w:p>
        </w:tc>
        <w:tc>
          <w:tcPr>
            <w:tcW w:w="1560" w:type="dxa"/>
            <w:vAlign w:val="center"/>
          </w:tcPr>
          <w:p w14:paraId="3CB32FF1" w14:textId="5427DE26"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太康國小</w:t>
            </w:r>
            <w:proofErr w:type="gramEnd"/>
          </w:p>
        </w:tc>
        <w:tc>
          <w:tcPr>
            <w:tcW w:w="1559" w:type="dxa"/>
            <w:vAlign w:val="center"/>
          </w:tcPr>
          <w:p w14:paraId="41430512" w14:textId="56C58C7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新山國小</w:t>
            </w:r>
          </w:p>
        </w:tc>
      </w:tr>
      <w:tr w:rsidR="0035113D" w:rsidRPr="00613B18" w14:paraId="7A68344E" w14:textId="77777777" w:rsidTr="007D6DD4">
        <w:trPr>
          <w:jc w:val="center"/>
        </w:trPr>
        <w:tc>
          <w:tcPr>
            <w:tcW w:w="667" w:type="dxa"/>
            <w:vAlign w:val="center"/>
          </w:tcPr>
          <w:p w14:paraId="31382B27"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w:t>
            </w:r>
          </w:p>
        </w:tc>
        <w:tc>
          <w:tcPr>
            <w:tcW w:w="1471" w:type="dxa"/>
            <w:vAlign w:val="center"/>
          </w:tcPr>
          <w:p w14:paraId="52DC5128" w14:textId="64858EE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南梓實小</w:t>
            </w:r>
          </w:p>
        </w:tc>
        <w:tc>
          <w:tcPr>
            <w:tcW w:w="1454" w:type="dxa"/>
            <w:vAlign w:val="center"/>
          </w:tcPr>
          <w:p w14:paraId="69224B23" w14:textId="631167B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新營國小</w:t>
            </w:r>
          </w:p>
        </w:tc>
        <w:tc>
          <w:tcPr>
            <w:tcW w:w="1478" w:type="dxa"/>
            <w:vAlign w:val="center"/>
          </w:tcPr>
          <w:p w14:paraId="63A97539" w14:textId="5FD009DC"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新民國小</w:t>
            </w:r>
          </w:p>
        </w:tc>
        <w:tc>
          <w:tcPr>
            <w:tcW w:w="756" w:type="dxa"/>
            <w:vAlign w:val="center"/>
          </w:tcPr>
          <w:p w14:paraId="7703010B" w14:textId="501BC52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27</w:t>
            </w:r>
          </w:p>
        </w:tc>
        <w:tc>
          <w:tcPr>
            <w:tcW w:w="1540" w:type="dxa"/>
            <w:vAlign w:val="center"/>
          </w:tcPr>
          <w:p w14:paraId="494BEE12" w14:textId="13E22AA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果毅國小</w:t>
            </w:r>
          </w:p>
        </w:tc>
        <w:tc>
          <w:tcPr>
            <w:tcW w:w="1560" w:type="dxa"/>
            <w:vAlign w:val="center"/>
          </w:tcPr>
          <w:p w14:paraId="00F8F1C0" w14:textId="2C60071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新山國小</w:t>
            </w:r>
          </w:p>
        </w:tc>
        <w:tc>
          <w:tcPr>
            <w:tcW w:w="1559" w:type="dxa"/>
            <w:vAlign w:val="center"/>
          </w:tcPr>
          <w:p w14:paraId="695EF19E" w14:textId="5EF2C86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柳營國小</w:t>
            </w:r>
          </w:p>
        </w:tc>
      </w:tr>
      <w:tr w:rsidR="0035113D" w:rsidRPr="00613B18" w14:paraId="45CFAB1C" w14:textId="77777777" w:rsidTr="007D6DD4">
        <w:trPr>
          <w:jc w:val="center"/>
        </w:trPr>
        <w:tc>
          <w:tcPr>
            <w:tcW w:w="667" w:type="dxa"/>
            <w:vAlign w:val="center"/>
          </w:tcPr>
          <w:p w14:paraId="0AAB8DF3"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7</w:t>
            </w:r>
          </w:p>
        </w:tc>
        <w:tc>
          <w:tcPr>
            <w:tcW w:w="1471" w:type="dxa"/>
            <w:vAlign w:val="center"/>
          </w:tcPr>
          <w:p w14:paraId="72714F42" w14:textId="29E1BDF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土庫國小</w:t>
            </w:r>
          </w:p>
        </w:tc>
        <w:tc>
          <w:tcPr>
            <w:tcW w:w="1454" w:type="dxa"/>
            <w:vAlign w:val="center"/>
          </w:tcPr>
          <w:p w14:paraId="7FFA88B7" w14:textId="19C4C93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新民國小</w:t>
            </w:r>
          </w:p>
        </w:tc>
        <w:tc>
          <w:tcPr>
            <w:tcW w:w="1478" w:type="dxa"/>
            <w:vAlign w:val="center"/>
          </w:tcPr>
          <w:p w14:paraId="495BCA7E" w14:textId="67CB2FBC"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新進國小</w:t>
            </w:r>
          </w:p>
        </w:tc>
        <w:tc>
          <w:tcPr>
            <w:tcW w:w="756" w:type="dxa"/>
            <w:vAlign w:val="center"/>
          </w:tcPr>
          <w:p w14:paraId="617420E8" w14:textId="2681A70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28</w:t>
            </w:r>
          </w:p>
        </w:tc>
        <w:tc>
          <w:tcPr>
            <w:tcW w:w="1540" w:type="dxa"/>
            <w:vAlign w:val="center"/>
          </w:tcPr>
          <w:p w14:paraId="3F1F5C04" w14:textId="3018130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重溪國小</w:t>
            </w:r>
          </w:p>
        </w:tc>
        <w:tc>
          <w:tcPr>
            <w:tcW w:w="1560" w:type="dxa"/>
            <w:vAlign w:val="center"/>
          </w:tcPr>
          <w:p w14:paraId="3119E955" w14:textId="2633E75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柳營國小</w:t>
            </w:r>
          </w:p>
        </w:tc>
        <w:tc>
          <w:tcPr>
            <w:tcW w:w="1559" w:type="dxa"/>
            <w:vAlign w:val="center"/>
          </w:tcPr>
          <w:p w14:paraId="4A194097" w14:textId="4AA69F3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果毅國小</w:t>
            </w:r>
          </w:p>
        </w:tc>
      </w:tr>
      <w:tr w:rsidR="0035113D" w:rsidRPr="00613B18" w14:paraId="25F60AB5" w14:textId="77777777" w:rsidTr="007D6DD4">
        <w:trPr>
          <w:jc w:val="center"/>
        </w:trPr>
        <w:tc>
          <w:tcPr>
            <w:tcW w:w="667" w:type="dxa"/>
            <w:vAlign w:val="center"/>
          </w:tcPr>
          <w:p w14:paraId="4AE42B3C"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8</w:t>
            </w:r>
          </w:p>
        </w:tc>
        <w:tc>
          <w:tcPr>
            <w:tcW w:w="1471" w:type="dxa"/>
            <w:vAlign w:val="center"/>
          </w:tcPr>
          <w:p w14:paraId="2E5B8360" w14:textId="51565FEA" w:rsidR="0035113D" w:rsidRPr="0035113D" w:rsidRDefault="0035113D" w:rsidP="0035113D">
            <w:pPr>
              <w:widowControl/>
              <w:spacing w:before="60" w:after="60"/>
              <w:jc w:val="center"/>
              <w:rPr>
                <w:rFonts w:ascii="標楷體" w:eastAsia="標楷體" w:hAnsi="標楷體" w:cs="標楷體"/>
                <w:strike/>
                <w:color w:val="000000" w:themeColor="text1"/>
              </w:rPr>
            </w:pPr>
            <w:r w:rsidRPr="00087F99">
              <w:rPr>
                <w:rFonts w:ascii="標楷體" w:eastAsia="標楷體" w:hAnsi="標楷體" w:cs="標楷體"/>
                <w:strike/>
                <w:color w:val="FF0000"/>
              </w:rPr>
              <w:t>新橋國小</w:t>
            </w:r>
          </w:p>
        </w:tc>
        <w:tc>
          <w:tcPr>
            <w:tcW w:w="1454" w:type="dxa"/>
            <w:vAlign w:val="center"/>
          </w:tcPr>
          <w:p w14:paraId="07CBC6E8" w14:textId="196A7956" w:rsidR="0035113D" w:rsidRPr="00613B18" w:rsidRDefault="0035113D" w:rsidP="0035113D">
            <w:pPr>
              <w:widowControl/>
              <w:spacing w:before="60" w:after="60"/>
              <w:jc w:val="center"/>
              <w:rPr>
                <w:rFonts w:ascii="標楷體" w:eastAsia="標楷體" w:hAnsi="標楷體" w:cs="標楷體"/>
                <w:color w:val="000000" w:themeColor="text1"/>
              </w:rPr>
            </w:pPr>
            <w:r w:rsidRPr="00087F99">
              <w:rPr>
                <w:rFonts w:ascii="標楷體" w:eastAsia="標楷體" w:hAnsi="標楷體" w:cs="標楷體"/>
                <w:strike/>
                <w:color w:val="FF0000"/>
              </w:rPr>
              <w:t>新進國小</w:t>
            </w:r>
          </w:p>
        </w:tc>
        <w:tc>
          <w:tcPr>
            <w:tcW w:w="1478" w:type="dxa"/>
            <w:vAlign w:val="center"/>
          </w:tcPr>
          <w:p w14:paraId="2F9A5B45" w14:textId="178BD92C" w:rsidR="0035113D" w:rsidRPr="00613B18" w:rsidRDefault="0035113D" w:rsidP="0035113D">
            <w:pPr>
              <w:widowControl/>
              <w:spacing w:before="60" w:after="60"/>
              <w:jc w:val="center"/>
              <w:rPr>
                <w:rFonts w:ascii="標楷體" w:eastAsia="標楷體" w:hAnsi="標楷體" w:cs="標楷體"/>
                <w:color w:val="000000" w:themeColor="text1"/>
              </w:rPr>
            </w:pPr>
            <w:r w:rsidRPr="00087F99">
              <w:rPr>
                <w:rFonts w:ascii="標楷體" w:eastAsia="標楷體" w:hAnsi="標楷體" w:cs="標楷體"/>
                <w:strike/>
                <w:color w:val="FF0000"/>
              </w:rPr>
              <w:t>公誠國小</w:t>
            </w:r>
          </w:p>
        </w:tc>
        <w:tc>
          <w:tcPr>
            <w:tcW w:w="756" w:type="dxa"/>
            <w:vAlign w:val="center"/>
          </w:tcPr>
          <w:p w14:paraId="4FAC2741" w14:textId="7389C66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29</w:t>
            </w:r>
          </w:p>
        </w:tc>
        <w:tc>
          <w:tcPr>
            <w:tcW w:w="1540" w:type="dxa"/>
            <w:vAlign w:val="center"/>
          </w:tcPr>
          <w:p w14:paraId="1A6AC381" w14:textId="627656F0"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太康國小</w:t>
            </w:r>
            <w:proofErr w:type="gramEnd"/>
          </w:p>
        </w:tc>
        <w:tc>
          <w:tcPr>
            <w:tcW w:w="1560" w:type="dxa"/>
            <w:vAlign w:val="center"/>
          </w:tcPr>
          <w:p w14:paraId="0CDAEC01" w14:textId="12C6DF3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果毅國小</w:t>
            </w:r>
          </w:p>
        </w:tc>
        <w:tc>
          <w:tcPr>
            <w:tcW w:w="1559" w:type="dxa"/>
            <w:vAlign w:val="center"/>
          </w:tcPr>
          <w:p w14:paraId="459CA86C" w14:textId="27DC6AC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重溪國小</w:t>
            </w:r>
          </w:p>
        </w:tc>
      </w:tr>
      <w:tr w:rsidR="0035113D" w:rsidRPr="00613B18" w14:paraId="2E80EE6A" w14:textId="77777777" w:rsidTr="007D6DD4">
        <w:trPr>
          <w:jc w:val="center"/>
        </w:trPr>
        <w:tc>
          <w:tcPr>
            <w:tcW w:w="667" w:type="dxa"/>
            <w:vAlign w:val="center"/>
          </w:tcPr>
          <w:p w14:paraId="6B058291"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9</w:t>
            </w:r>
          </w:p>
        </w:tc>
        <w:tc>
          <w:tcPr>
            <w:tcW w:w="1471" w:type="dxa"/>
            <w:vAlign w:val="center"/>
          </w:tcPr>
          <w:p w14:paraId="4D6ED316" w14:textId="0111A6B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新生國小</w:t>
            </w:r>
          </w:p>
        </w:tc>
        <w:tc>
          <w:tcPr>
            <w:tcW w:w="1454" w:type="dxa"/>
            <w:vAlign w:val="center"/>
          </w:tcPr>
          <w:p w14:paraId="2FA4C7BD" w14:textId="7CD7B93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公誠國小</w:t>
            </w:r>
          </w:p>
        </w:tc>
        <w:tc>
          <w:tcPr>
            <w:tcW w:w="1478" w:type="dxa"/>
            <w:vAlign w:val="center"/>
          </w:tcPr>
          <w:p w14:paraId="5F8F61D8" w14:textId="4BE9C25C"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新興國小</w:t>
            </w:r>
          </w:p>
        </w:tc>
        <w:tc>
          <w:tcPr>
            <w:tcW w:w="756" w:type="dxa"/>
            <w:vAlign w:val="center"/>
          </w:tcPr>
          <w:p w14:paraId="1AA9808D" w14:textId="555A5DC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30</w:t>
            </w:r>
          </w:p>
        </w:tc>
        <w:tc>
          <w:tcPr>
            <w:tcW w:w="1540" w:type="dxa"/>
            <w:vAlign w:val="center"/>
          </w:tcPr>
          <w:p w14:paraId="73B555F8" w14:textId="610EB14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新山國小</w:t>
            </w:r>
          </w:p>
        </w:tc>
        <w:tc>
          <w:tcPr>
            <w:tcW w:w="1560" w:type="dxa"/>
            <w:vAlign w:val="center"/>
          </w:tcPr>
          <w:p w14:paraId="0EB00681" w14:textId="7746E2C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重溪國小</w:t>
            </w:r>
          </w:p>
        </w:tc>
        <w:tc>
          <w:tcPr>
            <w:tcW w:w="1559" w:type="dxa"/>
            <w:vAlign w:val="center"/>
          </w:tcPr>
          <w:p w14:paraId="11F63CA3" w14:textId="7F2214AB"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太康國小</w:t>
            </w:r>
            <w:proofErr w:type="gramEnd"/>
          </w:p>
        </w:tc>
      </w:tr>
      <w:tr w:rsidR="0035113D" w:rsidRPr="00613B18" w14:paraId="7864EAB3" w14:textId="77777777" w:rsidTr="007D6DD4">
        <w:trPr>
          <w:jc w:val="center"/>
        </w:trPr>
        <w:tc>
          <w:tcPr>
            <w:tcW w:w="667" w:type="dxa"/>
            <w:vAlign w:val="center"/>
          </w:tcPr>
          <w:p w14:paraId="23473100"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10</w:t>
            </w:r>
          </w:p>
        </w:tc>
        <w:tc>
          <w:tcPr>
            <w:tcW w:w="1471" w:type="dxa"/>
            <w:vAlign w:val="center"/>
          </w:tcPr>
          <w:p w14:paraId="7D2F9454" w14:textId="18956AD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新泰國小</w:t>
            </w:r>
          </w:p>
        </w:tc>
        <w:tc>
          <w:tcPr>
            <w:tcW w:w="1454" w:type="dxa"/>
            <w:vAlign w:val="center"/>
          </w:tcPr>
          <w:p w14:paraId="255A57B9" w14:textId="6C72324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新興國小</w:t>
            </w:r>
          </w:p>
        </w:tc>
        <w:tc>
          <w:tcPr>
            <w:tcW w:w="1478" w:type="dxa"/>
            <w:vAlign w:val="center"/>
          </w:tcPr>
          <w:p w14:paraId="15E41BC4" w14:textId="1DC3CA8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南梓實小</w:t>
            </w:r>
          </w:p>
        </w:tc>
        <w:tc>
          <w:tcPr>
            <w:tcW w:w="756" w:type="dxa"/>
            <w:vAlign w:val="center"/>
          </w:tcPr>
          <w:p w14:paraId="6B09F396" w14:textId="751C8B7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31</w:t>
            </w:r>
          </w:p>
        </w:tc>
        <w:tc>
          <w:tcPr>
            <w:tcW w:w="1540" w:type="dxa"/>
            <w:vAlign w:val="center"/>
          </w:tcPr>
          <w:p w14:paraId="77D2A2F9" w14:textId="51CC58B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後壁國小</w:t>
            </w:r>
          </w:p>
        </w:tc>
        <w:tc>
          <w:tcPr>
            <w:tcW w:w="1560" w:type="dxa"/>
            <w:vAlign w:val="center"/>
          </w:tcPr>
          <w:p w14:paraId="66C3106F" w14:textId="58C5FD7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新東國小</w:t>
            </w:r>
          </w:p>
        </w:tc>
        <w:tc>
          <w:tcPr>
            <w:tcW w:w="1559" w:type="dxa"/>
            <w:vAlign w:val="center"/>
          </w:tcPr>
          <w:p w14:paraId="645A5467" w14:textId="289377DF"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新嘉國小</w:t>
            </w:r>
            <w:proofErr w:type="gramEnd"/>
          </w:p>
        </w:tc>
      </w:tr>
      <w:tr w:rsidR="0035113D" w:rsidRPr="00613B18" w14:paraId="14290945" w14:textId="77777777" w:rsidTr="007D6DD4">
        <w:trPr>
          <w:jc w:val="center"/>
        </w:trPr>
        <w:tc>
          <w:tcPr>
            <w:tcW w:w="667" w:type="dxa"/>
            <w:vAlign w:val="center"/>
          </w:tcPr>
          <w:p w14:paraId="528CDBD3"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11</w:t>
            </w:r>
          </w:p>
        </w:tc>
        <w:tc>
          <w:tcPr>
            <w:tcW w:w="1471" w:type="dxa"/>
            <w:vAlign w:val="center"/>
          </w:tcPr>
          <w:p w14:paraId="00D9FECE" w14:textId="5B954CED"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鹽水國小</w:t>
            </w:r>
          </w:p>
        </w:tc>
        <w:tc>
          <w:tcPr>
            <w:tcW w:w="1454" w:type="dxa"/>
            <w:vAlign w:val="center"/>
          </w:tcPr>
          <w:p w14:paraId="4610CD72" w14:textId="03B6666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文昌國小</w:t>
            </w:r>
          </w:p>
        </w:tc>
        <w:tc>
          <w:tcPr>
            <w:tcW w:w="1478" w:type="dxa"/>
            <w:vAlign w:val="center"/>
          </w:tcPr>
          <w:p w14:paraId="0DA6797E" w14:textId="31AC044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坔頭港國小</w:t>
            </w:r>
          </w:p>
        </w:tc>
        <w:tc>
          <w:tcPr>
            <w:tcW w:w="756" w:type="dxa"/>
            <w:vAlign w:val="center"/>
          </w:tcPr>
          <w:p w14:paraId="468F8501" w14:textId="65F1B70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32</w:t>
            </w:r>
          </w:p>
        </w:tc>
        <w:tc>
          <w:tcPr>
            <w:tcW w:w="1540" w:type="dxa"/>
            <w:vAlign w:val="center"/>
          </w:tcPr>
          <w:p w14:paraId="0AEE53FA" w14:textId="302E861B"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菁</w:t>
            </w:r>
            <w:proofErr w:type="gramEnd"/>
            <w:r w:rsidRPr="00E809C7">
              <w:rPr>
                <w:rFonts w:ascii="標楷體" w:eastAsia="標楷體" w:hAnsi="標楷體" w:cs="標楷體"/>
                <w:color w:val="000000" w:themeColor="text1"/>
              </w:rPr>
              <w:t>寮國小</w:t>
            </w:r>
          </w:p>
        </w:tc>
        <w:tc>
          <w:tcPr>
            <w:tcW w:w="1560" w:type="dxa"/>
            <w:vAlign w:val="center"/>
          </w:tcPr>
          <w:p w14:paraId="741864C6" w14:textId="188886D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永安國小</w:t>
            </w:r>
          </w:p>
        </w:tc>
        <w:tc>
          <w:tcPr>
            <w:tcW w:w="1559" w:type="dxa"/>
            <w:vAlign w:val="center"/>
          </w:tcPr>
          <w:p w14:paraId="66DF00A8" w14:textId="0DBD482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後壁國小</w:t>
            </w:r>
          </w:p>
        </w:tc>
      </w:tr>
      <w:tr w:rsidR="0035113D" w:rsidRPr="00613B18" w14:paraId="65D010AA" w14:textId="77777777" w:rsidTr="007D6DD4">
        <w:trPr>
          <w:jc w:val="center"/>
        </w:trPr>
        <w:tc>
          <w:tcPr>
            <w:tcW w:w="667" w:type="dxa"/>
            <w:vAlign w:val="center"/>
          </w:tcPr>
          <w:p w14:paraId="0555668D"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12</w:t>
            </w:r>
          </w:p>
        </w:tc>
        <w:tc>
          <w:tcPr>
            <w:tcW w:w="1471" w:type="dxa"/>
            <w:vAlign w:val="center"/>
          </w:tcPr>
          <w:p w14:paraId="384BD177" w14:textId="6E2796B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月津國小</w:t>
            </w:r>
          </w:p>
        </w:tc>
        <w:tc>
          <w:tcPr>
            <w:tcW w:w="1454" w:type="dxa"/>
            <w:vAlign w:val="center"/>
          </w:tcPr>
          <w:p w14:paraId="4FAF9C72" w14:textId="76F63D6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鹽水國小</w:t>
            </w:r>
          </w:p>
        </w:tc>
        <w:tc>
          <w:tcPr>
            <w:tcW w:w="1478" w:type="dxa"/>
            <w:vAlign w:val="center"/>
          </w:tcPr>
          <w:p w14:paraId="1F118F91" w14:textId="5A53399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竹</w:t>
            </w:r>
            <w:proofErr w:type="gramStart"/>
            <w:r w:rsidRPr="00E809C7">
              <w:rPr>
                <w:rFonts w:ascii="標楷體" w:eastAsia="標楷體" w:hAnsi="標楷體" w:cs="標楷體"/>
                <w:color w:val="000000" w:themeColor="text1"/>
              </w:rPr>
              <w:t>埔</w:t>
            </w:r>
            <w:proofErr w:type="gramEnd"/>
            <w:r w:rsidRPr="00E809C7">
              <w:rPr>
                <w:rFonts w:ascii="標楷體" w:eastAsia="標楷體" w:hAnsi="標楷體" w:cs="標楷體"/>
                <w:color w:val="000000" w:themeColor="text1"/>
              </w:rPr>
              <w:t>國小</w:t>
            </w:r>
          </w:p>
        </w:tc>
        <w:tc>
          <w:tcPr>
            <w:tcW w:w="756" w:type="dxa"/>
            <w:vAlign w:val="center"/>
          </w:tcPr>
          <w:p w14:paraId="7FBD7275" w14:textId="1C96C83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33</w:t>
            </w:r>
          </w:p>
        </w:tc>
        <w:tc>
          <w:tcPr>
            <w:tcW w:w="1540" w:type="dxa"/>
            <w:vAlign w:val="center"/>
          </w:tcPr>
          <w:p w14:paraId="21DCE8F8" w14:textId="208CC63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安溪國小</w:t>
            </w:r>
          </w:p>
        </w:tc>
        <w:tc>
          <w:tcPr>
            <w:tcW w:w="1560" w:type="dxa"/>
            <w:vAlign w:val="center"/>
          </w:tcPr>
          <w:p w14:paraId="32E22C50" w14:textId="2107925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樹人國小</w:t>
            </w:r>
          </w:p>
        </w:tc>
        <w:tc>
          <w:tcPr>
            <w:tcW w:w="1559" w:type="dxa"/>
            <w:vAlign w:val="center"/>
          </w:tcPr>
          <w:p w14:paraId="29CAD813" w14:textId="534E759E"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菁</w:t>
            </w:r>
            <w:proofErr w:type="gramEnd"/>
            <w:r w:rsidRPr="00E809C7">
              <w:rPr>
                <w:rFonts w:ascii="標楷體" w:eastAsia="標楷體" w:hAnsi="標楷體" w:cs="標楷體"/>
                <w:color w:val="000000" w:themeColor="text1"/>
              </w:rPr>
              <w:t>寮國小</w:t>
            </w:r>
          </w:p>
        </w:tc>
      </w:tr>
      <w:tr w:rsidR="0035113D" w:rsidRPr="00613B18" w14:paraId="6D18CE29" w14:textId="77777777" w:rsidTr="007D6DD4">
        <w:trPr>
          <w:jc w:val="center"/>
        </w:trPr>
        <w:tc>
          <w:tcPr>
            <w:tcW w:w="667" w:type="dxa"/>
            <w:vAlign w:val="center"/>
          </w:tcPr>
          <w:p w14:paraId="7A1C39B3"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13</w:t>
            </w:r>
          </w:p>
        </w:tc>
        <w:tc>
          <w:tcPr>
            <w:tcW w:w="1471" w:type="dxa"/>
            <w:vAlign w:val="center"/>
          </w:tcPr>
          <w:p w14:paraId="27DE701B" w14:textId="04B5EE72"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歡雅國小</w:t>
            </w:r>
            <w:proofErr w:type="gramEnd"/>
          </w:p>
        </w:tc>
        <w:tc>
          <w:tcPr>
            <w:tcW w:w="1454" w:type="dxa"/>
            <w:vAlign w:val="center"/>
          </w:tcPr>
          <w:p w14:paraId="1B7F7AD3" w14:textId="776C54E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月津國小</w:t>
            </w:r>
          </w:p>
        </w:tc>
        <w:tc>
          <w:tcPr>
            <w:tcW w:w="1478" w:type="dxa"/>
            <w:vAlign w:val="center"/>
          </w:tcPr>
          <w:p w14:paraId="0497C147" w14:textId="0C367B7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仁光國小</w:t>
            </w:r>
          </w:p>
        </w:tc>
        <w:tc>
          <w:tcPr>
            <w:tcW w:w="756" w:type="dxa"/>
            <w:vAlign w:val="center"/>
          </w:tcPr>
          <w:p w14:paraId="4CDE855A" w14:textId="4210E30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34</w:t>
            </w:r>
          </w:p>
        </w:tc>
        <w:tc>
          <w:tcPr>
            <w:tcW w:w="1540" w:type="dxa"/>
            <w:vAlign w:val="center"/>
          </w:tcPr>
          <w:p w14:paraId="0FAEAF41" w14:textId="464A4DC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新東國小</w:t>
            </w:r>
          </w:p>
        </w:tc>
        <w:tc>
          <w:tcPr>
            <w:tcW w:w="1560" w:type="dxa"/>
            <w:vAlign w:val="center"/>
          </w:tcPr>
          <w:p w14:paraId="3B86171F" w14:textId="4695C83B"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新嘉國小</w:t>
            </w:r>
            <w:proofErr w:type="gramEnd"/>
          </w:p>
        </w:tc>
        <w:tc>
          <w:tcPr>
            <w:tcW w:w="1559" w:type="dxa"/>
            <w:vAlign w:val="center"/>
          </w:tcPr>
          <w:p w14:paraId="2231D72E" w14:textId="632FFC3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安溪國小</w:t>
            </w:r>
          </w:p>
        </w:tc>
      </w:tr>
      <w:tr w:rsidR="0035113D" w:rsidRPr="00613B18" w14:paraId="2B543B2B" w14:textId="77777777" w:rsidTr="007D6DD4">
        <w:trPr>
          <w:jc w:val="center"/>
        </w:trPr>
        <w:tc>
          <w:tcPr>
            <w:tcW w:w="667" w:type="dxa"/>
            <w:vAlign w:val="center"/>
          </w:tcPr>
          <w:p w14:paraId="6BA9DB8D"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14</w:t>
            </w:r>
          </w:p>
        </w:tc>
        <w:tc>
          <w:tcPr>
            <w:tcW w:w="1471" w:type="dxa"/>
            <w:vAlign w:val="center"/>
          </w:tcPr>
          <w:p w14:paraId="6E589659" w14:textId="61BCA63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岸內國小</w:t>
            </w:r>
          </w:p>
        </w:tc>
        <w:tc>
          <w:tcPr>
            <w:tcW w:w="1454" w:type="dxa"/>
            <w:vAlign w:val="center"/>
          </w:tcPr>
          <w:p w14:paraId="578CC459" w14:textId="64FF444E"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歡雅國小</w:t>
            </w:r>
            <w:proofErr w:type="gramEnd"/>
          </w:p>
        </w:tc>
        <w:tc>
          <w:tcPr>
            <w:tcW w:w="1478" w:type="dxa"/>
            <w:vAlign w:val="center"/>
          </w:tcPr>
          <w:p w14:paraId="4E557973" w14:textId="1581915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文昌國小</w:t>
            </w:r>
          </w:p>
        </w:tc>
        <w:tc>
          <w:tcPr>
            <w:tcW w:w="756" w:type="dxa"/>
            <w:vAlign w:val="center"/>
          </w:tcPr>
          <w:p w14:paraId="402118EE" w14:textId="282FE1C8"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35</w:t>
            </w:r>
          </w:p>
        </w:tc>
        <w:tc>
          <w:tcPr>
            <w:tcW w:w="1540" w:type="dxa"/>
            <w:vAlign w:val="center"/>
          </w:tcPr>
          <w:p w14:paraId="50C6285E" w14:textId="16B1F94D"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永安國小</w:t>
            </w:r>
          </w:p>
        </w:tc>
        <w:tc>
          <w:tcPr>
            <w:tcW w:w="1560" w:type="dxa"/>
            <w:vAlign w:val="center"/>
          </w:tcPr>
          <w:p w14:paraId="5D078A0B" w14:textId="09357B5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後壁國小</w:t>
            </w:r>
          </w:p>
        </w:tc>
        <w:tc>
          <w:tcPr>
            <w:tcW w:w="1559" w:type="dxa"/>
            <w:vAlign w:val="center"/>
          </w:tcPr>
          <w:p w14:paraId="0547B76B" w14:textId="36FB29C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新東國小</w:t>
            </w:r>
          </w:p>
        </w:tc>
      </w:tr>
      <w:tr w:rsidR="0035113D" w:rsidRPr="00613B18" w14:paraId="1A4571E7" w14:textId="77777777" w:rsidTr="007D6DD4">
        <w:trPr>
          <w:jc w:val="center"/>
        </w:trPr>
        <w:tc>
          <w:tcPr>
            <w:tcW w:w="667" w:type="dxa"/>
            <w:vAlign w:val="center"/>
          </w:tcPr>
          <w:p w14:paraId="596EBC68"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15</w:t>
            </w:r>
          </w:p>
        </w:tc>
        <w:tc>
          <w:tcPr>
            <w:tcW w:w="1471" w:type="dxa"/>
            <w:vAlign w:val="center"/>
          </w:tcPr>
          <w:p w14:paraId="083ECF2E" w14:textId="69CCC64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坔頭港國小</w:t>
            </w:r>
          </w:p>
        </w:tc>
        <w:tc>
          <w:tcPr>
            <w:tcW w:w="1454" w:type="dxa"/>
            <w:vAlign w:val="center"/>
          </w:tcPr>
          <w:p w14:paraId="6C9ED2AD" w14:textId="67930A2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岸內國小</w:t>
            </w:r>
          </w:p>
        </w:tc>
        <w:tc>
          <w:tcPr>
            <w:tcW w:w="1478" w:type="dxa"/>
            <w:vAlign w:val="center"/>
          </w:tcPr>
          <w:p w14:paraId="2405352E" w14:textId="053F885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鹽水國小</w:t>
            </w:r>
          </w:p>
        </w:tc>
        <w:tc>
          <w:tcPr>
            <w:tcW w:w="756" w:type="dxa"/>
            <w:vAlign w:val="center"/>
          </w:tcPr>
          <w:p w14:paraId="76D5E2C6" w14:textId="196C8FDD"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36</w:t>
            </w:r>
          </w:p>
        </w:tc>
        <w:tc>
          <w:tcPr>
            <w:tcW w:w="1540" w:type="dxa"/>
            <w:vAlign w:val="center"/>
          </w:tcPr>
          <w:p w14:paraId="0669C78F" w14:textId="14764095"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樹人國小</w:t>
            </w:r>
          </w:p>
        </w:tc>
        <w:tc>
          <w:tcPr>
            <w:tcW w:w="1560" w:type="dxa"/>
            <w:vAlign w:val="center"/>
          </w:tcPr>
          <w:p w14:paraId="231975B8" w14:textId="4C1627E8"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菁</w:t>
            </w:r>
            <w:proofErr w:type="gramEnd"/>
            <w:r w:rsidRPr="00E809C7">
              <w:rPr>
                <w:rFonts w:ascii="標楷體" w:eastAsia="標楷體" w:hAnsi="標楷體" w:cs="標楷體"/>
                <w:color w:val="000000" w:themeColor="text1"/>
              </w:rPr>
              <w:t>寮國小</w:t>
            </w:r>
          </w:p>
        </w:tc>
        <w:tc>
          <w:tcPr>
            <w:tcW w:w="1559" w:type="dxa"/>
            <w:vAlign w:val="center"/>
          </w:tcPr>
          <w:p w14:paraId="22C5D33C" w14:textId="3D5AC36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永安國小</w:t>
            </w:r>
          </w:p>
        </w:tc>
      </w:tr>
      <w:tr w:rsidR="0035113D" w:rsidRPr="00613B18" w14:paraId="33DF9857" w14:textId="77777777" w:rsidTr="007D6DD4">
        <w:trPr>
          <w:jc w:val="center"/>
        </w:trPr>
        <w:tc>
          <w:tcPr>
            <w:tcW w:w="667" w:type="dxa"/>
            <w:vAlign w:val="center"/>
          </w:tcPr>
          <w:p w14:paraId="752F5ADF"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16</w:t>
            </w:r>
          </w:p>
        </w:tc>
        <w:tc>
          <w:tcPr>
            <w:tcW w:w="1471" w:type="dxa"/>
            <w:vAlign w:val="center"/>
          </w:tcPr>
          <w:p w14:paraId="34BE0071" w14:textId="01AD357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竹</w:t>
            </w:r>
            <w:proofErr w:type="gramStart"/>
            <w:r w:rsidRPr="00E809C7">
              <w:rPr>
                <w:rFonts w:ascii="標楷體" w:eastAsia="標楷體" w:hAnsi="標楷體" w:cs="標楷體"/>
                <w:color w:val="000000" w:themeColor="text1"/>
              </w:rPr>
              <w:t>埔</w:t>
            </w:r>
            <w:proofErr w:type="gramEnd"/>
            <w:r w:rsidRPr="00E809C7">
              <w:rPr>
                <w:rFonts w:ascii="標楷體" w:eastAsia="標楷體" w:hAnsi="標楷體" w:cs="標楷體"/>
                <w:color w:val="000000" w:themeColor="text1"/>
              </w:rPr>
              <w:t>國小</w:t>
            </w:r>
          </w:p>
        </w:tc>
        <w:tc>
          <w:tcPr>
            <w:tcW w:w="1454" w:type="dxa"/>
            <w:vAlign w:val="center"/>
          </w:tcPr>
          <w:p w14:paraId="7823CA63" w14:textId="2250C22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坔頭港國小</w:t>
            </w:r>
          </w:p>
        </w:tc>
        <w:tc>
          <w:tcPr>
            <w:tcW w:w="1478" w:type="dxa"/>
            <w:vAlign w:val="center"/>
          </w:tcPr>
          <w:p w14:paraId="101821EB" w14:textId="68E2689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月津國小</w:t>
            </w:r>
          </w:p>
        </w:tc>
        <w:tc>
          <w:tcPr>
            <w:tcW w:w="756" w:type="dxa"/>
            <w:vAlign w:val="center"/>
          </w:tcPr>
          <w:p w14:paraId="08D9E1DB" w14:textId="3FF51BB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37</w:t>
            </w:r>
          </w:p>
        </w:tc>
        <w:tc>
          <w:tcPr>
            <w:tcW w:w="1540" w:type="dxa"/>
            <w:vAlign w:val="center"/>
          </w:tcPr>
          <w:p w14:paraId="29BA4BDA" w14:textId="210FD49E"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新嘉國小</w:t>
            </w:r>
            <w:proofErr w:type="gramEnd"/>
          </w:p>
        </w:tc>
        <w:tc>
          <w:tcPr>
            <w:tcW w:w="1560" w:type="dxa"/>
            <w:vAlign w:val="center"/>
          </w:tcPr>
          <w:p w14:paraId="6AFCB3FF" w14:textId="2EA7F646"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安溪國小</w:t>
            </w:r>
          </w:p>
        </w:tc>
        <w:tc>
          <w:tcPr>
            <w:tcW w:w="1559" w:type="dxa"/>
            <w:vAlign w:val="center"/>
          </w:tcPr>
          <w:p w14:paraId="7B923A9D" w14:textId="1234153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樹人國小</w:t>
            </w:r>
          </w:p>
        </w:tc>
      </w:tr>
      <w:tr w:rsidR="0035113D" w:rsidRPr="00613B18" w14:paraId="16BDC9D5" w14:textId="77777777" w:rsidTr="007D6DD4">
        <w:trPr>
          <w:jc w:val="center"/>
        </w:trPr>
        <w:tc>
          <w:tcPr>
            <w:tcW w:w="667" w:type="dxa"/>
            <w:vAlign w:val="center"/>
          </w:tcPr>
          <w:p w14:paraId="23E40C76"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17</w:t>
            </w:r>
          </w:p>
        </w:tc>
        <w:tc>
          <w:tcPr>
            <w:tcW w:w="1471" w:type="dxa"/>
            <w:vAlign w:val="center"/>
          </w:tcPr>
          <w:p w14:paraId="7EBECFF3" w14:textId="5AA5298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仁光國小</w:t>
            </w:r>
          </w:p>
        </w:tc>
        <w:tc>
          <w:tcPr>
            <w:tcW w:w="1454" w:type="dxa"/>
            <w:vAlign w:val="center"/>
          </w:tcPr>
          <w:p w14:paraId="793C893F" w14:textId="40A2017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竹</w:t>
            </w:r>
            <w:proofErr w:type="gramStart"/>
            <w:r w:rsidRPr="00E809C7">
              <w:rPr>
                <w:rFonts w:ascii="標楷體" w:eastAsia="標楷體" w:hAnsi="標楷體" w:cs="標楷體"/>
                <w:color w:val="000000" w:themeColor="text1"/>
              </w:rPr>
              <w:t>埔</w:t>
            </w:r>
            <w:proofErr w:type="gramEnd"/>
            <w:r w:rsidRPr="00E809C7">
              <w:rPr>
                <w:rFonts w:ascii="標楷體" w:eastAsia="標楷體" w:hAnsi="標楷體" w:cs="標楷體"/>
                <w:color w:val="000000" w:themeColor="text1"/>
              </w:rPr>
              <w:t>國小</w:t>
            </w:r>
          </w:p>
        </w:tc>
        <w:tc>
          <w:tcPr>
            <w:tcW w:w="1478" w:type="dxa"/>
            <w:vAlign w:val="center"/>
          </w:tcPr>
          <w:p w14:paraId="226A2C5A" w14:textId="1E4C8720"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歡雅國小</w:t>
            </w:r>
            <w:proofErr w:type="gramEnd"/>
          </w:p>
        </w:tc>
        <w:tc>
          <w:tcPr>
            <w:tcW w:w="756" w:type="dxa"/>
            <w:vAlign w:val="center"/>
          </w:tcPr>
          <w:p w14:paraId="5E3432EA" w14:textId="0CE14F4B"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38</w:t>
            </w:r>
          </w:p>
        </w:tc>
        <w:tc>
          <w:tcPr>
            <w:tcW w:w="1540" w:type="dxa"/>
            <w:vAlign w:val="center"/>
          </w:tcPr>
          <w:p w14:paraId="13921A05" w14:textId="64B7CD4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東山國小</w:t>
            </w:r>
          </w:p>
        </w:tc>
        <w:tc>
          <w:tcPr>
            <w:tcW w:w="1560" w:type="dxa"/>
            <w:vAlign w:val="center"/>
          </w:tcPr>
          <w:p w14:paraId="66FCF194" w14:textId="0EAF646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聖賢國小</w:t>
            </w:r>
          </w:p>
        </w:tc>
        <w:tc>
          <w:tcPr>
            <w:tcW w:w="1559" w:type="dxa"/>
            <w:vAlign w:val="center"/>
          </w:tcPr>
          <w:p w14:paraId="10CCAAB6" w14:textId="18156383"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吉貝耍國小</w:t>
            </w:r>
            <w:proofErr w:type="gramEnd"/>
          </w:p>
        </w:tc>
      </w:tr>
      <w:tr w:rsidR="0035113D" w:rsidRPr="00613B18" w14:paraId="26D4AFF7" w14:textId="77777777" w:rsidTr="007D6DD4">
        <w:trPr>
          <w:jc w:val="center"/>
        </w:trPr>
        <w:tc>
          <w:tcPr>
            <w:tcW w:w="667" w:type="dxa"/>
            <w:vAlign w:val="center"/>
          </w:tcPr>
          <w:p w14:paraId="09F4AF53"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18</w:t>
            </w:r>
          </w:p>
        </w:tc>
        <w:tc>
          <w:tcPr>
            <w:tcW w:w="1471" w:type="dxa"/>
            <w:vAlign w:val="center"/>
          </w:tcPr>
          <w:p w14:paraId="0AF6A672" w14:textId="51AD011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文昌國小</w:t>
            </w:r>
          </w:p>
        </w:tc>
        <w:tc>
          <w:tcPr>
            <w:tcW w:w="1454" w:type="dxa"/>
            <w:vAlign w:val="center"/>
          </w:tcPr>
          <w:p w14:paraId="335C2C18" w14:textId="74E0749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仁光國小</w:t>
            </w:r>
          </w:p>
        </w:tc>
        <w:tc>
          <w:tcPr>
            <w:tcW w:w="1478" w:type="dxa"/>
            <w:vAlign w:val="center"/>
          </w:tcPr>
          <w:p w14:paraId="721475E6" w14:textId="2E793A0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岸內國小</w:t>
            </w:r>
          </w:p>
        </w:tc>
        <w:tc>
          <w:tcPr>
            <w:tcW w:w="756" w:type="dxa"/>
            <w:vAlign w:val="center"/>
          </w:tcPr>
          <w:p w14:paraId="15FBE8F3" w14:textId="6E2B3FF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39</w:t>
            </w:r>
          </w:p>
        </w:tc>
        <w:tc>
          <w:tcPr>
            <w:tcW w:w="1540" w:type="dxa"/>
            <w:vAlign w:val="center"/>
          </w:tcPr>
          <w:p w14:paraId="7C24776F" w14:textId="01328DAC"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東原國小</w:t>
            </w:r>
          </w:p>
        </w:tc>
        <w:tc>
          <w:tcPr>
            <w:tcW w:w="1560" w:type="dxa"/>
            <w:vAlign w:val="center"/>
          </w:tcPr>
          <w:p w14:paraId="1E06D044" w14:textId="243EB54B"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吉貝耍國小</w:t>
            </w:r>
            <w:proofErr w:type="gramEnd"/>
          </w:p>
        </w:tc>
        <w:tc>
          <w:tcPr>
            <w:tcW w:w="1559" w:type="dxa"/>
            <w:vAlign w:val="center"/>
          </w:tcPr>
          <w:p w14:paraId="06708CC2" w14:textId="4D563C6F"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東山國小</w:t>
            </w:r>
          </w:p>
        </w:tc>
      </w:tr>
      <w:tr w:rsidR="0035113D" w:rsidRPr="00613B18" w14:paraId="1E8AE8A1" w14:textId="77777777" w:rsidTr="007D6DD4">
        <w:trPr>
          <w:jc w:val="center"/>
        </w:trPr>
        <w:tc>
          <w:tcPr>
            <w:tcW w:w="667" w:type="dxa"/>
            <w:vAlign w:val="center"/>
          </w:tcPr>
          <w:p w14:paraId="486F6721"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19</w:t>
            </w:r>
          </w:p>
        </w:tc>
        <w:tc>
          <w:tcPr>
            <w:tcW w:w="1471" w:type="dxa"/>
            <w:vAlign w:val="center"/>
          </w:tcPr>
          <w:p w14:paraId="74D43301" w14:textId="7C16F61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白河國小</w:t>
            </w:r>
          </w:p>
        </w:tc>
        <w:tc>
          <w:tcPr>
            <w:tcW w:w="1454" w:type="dxa"/>
            <w:vAlign w:val="center"/>
          </w:tcPr>
          <w:p w14:paraId="0BB59B49" w14:textId="7472540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大竹國小</w:t>
            </w:r>
          </w:p>
        </w:tc>
        <w:tc>
          <w:tcPr>
            <w:tcW w:w="1478" w:type="dxa"/>
            <w:vAlign w:val="center"/>
          </w:tcPr>
          <w:p w14:paraId="511304FA" w14:textId="6788897D"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仙草國小</w:t>
            </w:r>
          </w:p>
        </w:tc>
        <w:tc>
          <w:tcPr>
            <w:tcW w:w="756" w:type="dxa"/>
            <w:vAlign w:val="center"/>
          </w:tcPr>
          <w:p w14:paraId="61B2D345" w14:textId="762B2238"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40</w:t>
            </w:r>
          </w:p>
        </w:tc>
        <w:tc>
          <w:tcPr>
            <w:tcW w:w="1540" w:type="dxa"/>
            <w:vAlign w:val="center"/>
          </w:tcPr>
          <w:p w14:paraId="245FDFDA" w14:textId="19AEB58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青山國小</w:t>
            </w:r>
          </w:p>
        </w:tc>
        <w:tc>
          <w:tcPr>
            <w:tcW w:w="1560" w:type="dxa"/>
            <w:vAlign w:val="center"/>
          </w:tcPr>
          <w:p w14:paraId="0D1B633F" w14:textId="0B3B075A"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東山國小</w:t>
            </w:r>
          </w:p>
        </w:tc>
        <w:tc>
          <w:tcPr>
            <w:tcW w:w="1559" w:type="dxa"/>
            <w:vAlign w:val="center"/>
          </w:tcPr>
          <w:p w14:paraId="6EBB3270" w14:textId="7711C37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東原國小</w:t>
            </w:r>
          </w:p>
        </w:tc>
      </w:tr>
      <w:tr w:rsidR="0035113D" w:rsidRPr="00613B18" w14:paraId="53A08066" w14:textId="77777777" w:rsidTr="007D6DD4">
        <w:trPr>
          <w:jc w:val="center"/>
        </w:trPr>
        <w:tc>
          <w:tcPr>
            <w:tcW w:w="667" w:type="dxa"/>
            <w:vAlign w:val="center"/>
          </w:tcPr>
          <w:p w14:paraId="520B185E"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20</w:t>
            </w:r>
          </w:p>
        </w:tc>
        <w:tc>
          <w:tcPr>
            <w:tcW w:w="1471" w:type="dxa"/>
            <w:vAlign w:val="center"/>
          </w:tcPr>
          <w:p w14:paraId="0EB2AA9D" w14:textId="7F816487"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玉豐國小</w:t>
            </w:r>
          </w:p>
        </w:tc>
        <w:tc>
          <w:tcPr>
            <w:tcW w:w="1454" w:type="dxa"/>
            <w:vAlign w:val="center"/>
          </w:tcPr>
          <w:p w14:paraId="7748020D" w14:textId="21BB53A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白河國小</w:t>
            </w:r>
          </w:p>
        </w:tc>
        <w:tc>
          <w:tcPr>
            <w:tcW w:w="1478" w:type="dxa"/>
            <w:vAlign w:val="center"/>
          </w:tcPr>
          <w:p w14:paraId="2083B5B2" w14:textId="3605FAAE"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竹門國小</w:t>
            </w:r>
          </w:p>
        </w:tc>
        <w:tc>
          <w:tcPr>
            <w:tcW w:w="756" w:type="dxa"/>
            <w:vAlign w:val="center"/>
          </w:tcPr>
          <w:p w14:paraId="77DE22A3" w14:textId="194B0B68"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41</w:t>
            </w:r>
          </w:p>
        </w:tc>
        <w:tc>
          <w:tcPr>
            <w:tcW w:w="1540" w:type="dxa"/>
            <w:vAlign w:val="center"/>
          </w:tcPr>
          <w:p w14:paraId="1FE3B12A" w14:textId="2112689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聖賢國小</w:t>
            </w:r>
          </w:p>
        </w:tc>
        <w:tc>
          <w:tcPr>
            <w:tcW w:w="1560" w:type="dxa"/>
            <w:vAlign w:val="center"/>
          </w:tcPr>
          <w:p w14:paraId="7D106C19" w14:textId="41A725D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東原國小</w:t>
            </w:r>
          </w:p>
        </w:tc>
        <w:tc>
          <w:tcPr>
            <w:tcW w:w="1559" w:type="dxa"/>
            <w:vAlign w:val="center"/>
          </w:tcPr>
          <w:p w14:paraId="7A100519" w14:textId="0DE13C10"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青山國小</w:t>
            </w:r>
          </w:p>
        </w:tc>
      </w:tr>
      <w:tr w:rsidR="0035113D" w:rsidRPr="00613B18" w14:paraId="6A6AB154" w14:textId="77777777" w:rsidTr="007D6DD4">
        <w:trPr>
          <w:jc w:val="center"/>
        </w:trPr>
        <w:tc>
          <w:tcPr>
            <w:tcW w:w="667" w:type="dxa"/>
            <w:vAlign w:val="center"/>
          </w:tcPr>
          <w:p w14:paraId="4F6AADAF" w14:textId="77777777" w:rsidR="0035113D" w:rsidRPr="00613B18" w:rsidRDefault="0035113D" w:rsidP="0035113D">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21</w:t>
            </w:r>
          </w:p>
        </w:tc>
        <w:tc>
          <w:tcPr>
            <w:tcW w:w="1471" w:type="dxa"/>
            <w:vAlign w:val="center"/>
          </w:tcPr>
          <w:p w14:paraId="4A95EA3D" w14:textId="20B8D63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內角國小</w:t>
            </w:r>
          </w:p>
        </w:tc>
        <w:tc>
          <w:tcPr>
            <w:tcW w:w="1454" w:type="dxa"/>
            <w:vAlign w:val="center"/>
          </w:tcPr>
          <w:p w14:paraId="744813ED" w14:textId="42FEAB51"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玉豐國小</w:t>
            </w:r>
          </w:p>
        </w:tc>
        <w:tc>
          <w:tcPr>
            <w:tcW w:w="1478" w:type="dxa"/>
            <w:vAlign w:val="center"/>
          </w:tcPr>
          <w:p w14:paraId="0C316F46" w14:textId="5D5C1DD2"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大竹國小</w:t>
            </w:r>
          </w:p>
        </w:tc>
        <w:tc>
          <w:tcPr>
            <w:tcW w:w="756" w:type="dxa"/>
            <w:vAlign w:val="center"/>
          </w:tcPr>
          <w:p w14:paraId="5F8693CA" w14:textId="017202E3"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42</w:t>
            </w:r>
          </w:p>
        </w:tc>
        <w:tc>
          <w:tcPr>
            <w:tcW w:w="1540" w:type="dxa"/>
            <w:vAlign w:val="center"/>
          </w:tcPr>
          <w:p w14:paraId="48E09189" w14:textId="35A483FC" w:rsidR="0035113D" w:rsidRPr="00613B18" w:rsidRDefault="0035113D" w:rsidP="0035113D">
            <w:pPr>
              <w:widowControl/>
              <w:spacing w:before="60" w:after="60"/>
              <w:jc w:val="center"/>
              <w:rPr>
                <w:rFonts w:ascii="標楷體" w:eastAsia="標楷體" w:hAnsi="標楷體" w:cs="標楷體"/>
                <w:color w:val="000000" w:themeColor="text1"/>
              </w:rPr>
            </w:pPr>
            <w:proofErr w:type="gramStart"/>
            <w:r w:rsidRPr="00E809C7">
              <w:rPr>
                <w:rFonts w:ascii="標楷體" w:eastAsia="標楷體" w:hAnsi="標楷體" w:cs="標楷體"/>
                <w:color w:val="000000" w:themeColor="text1"/>
              </w:rPr>
              <w:t>吉貝耍國小</w:t>
            </w:r>
            <w:proofErr w:type="gramEnd"/>
          </w:p>
        </w:tc>
        <w:tc>
          <w:tcPr>
            <w:tcW w:w="1560" w:type="dxa"/>
            <w:vAlign w:val="center"/>
          </w:tcPr>
          <w:p w14:paraId="6A3C16D9" w14:textId="4E262D54"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青山國小</w:t>
            </w:r>
          </w:p>
        </w:tc>
        <w:tc>
          <w:tcPr>
            <w:tcW w:w="1559" w:type="dxa"/>
            <w:vAlign w:val="center"/>
          </w:tcPr>
          <w:p w14:paraId="1E457A1F" w14:textId="56AF0ACD" w:rsidR="0035113D" w:rsidRPr="00613B18" w:rsidRDefault="0035113D" w:rsidP="0035113D">
            <w:pPr>
              <w:widowControl/>
              <w:spacing w:before="60" w:after="60"/>
              <w:jc w:val="center"/>
              <w:rPr>
                <w:rFonts w:ascii="標楷體" w:eastAsia="標楷體" w:hAnsi="標楷體" w:cs="標楷體"/>
                <w:color w:val="000000" w:themeColor="text1"/>
              </w:rPr>
            </w:pPr>
            <w:r w:rsidRPr="00E809C7">
              <w:rPr>
                <w:rFonts w:ascii="標楷體" w:eastAsia="標楷體" w:hAnsi="標楷體" w:cs="標楷體"/>
                <w:color w:val="000000" w:themeColor="text1"/>
              </w:rPr>
              <w:t>聖賢國小</w:t>
            </w:r>
          </w:p>
        </w:tc>
      </w:tr>
    </w:tbl>
    <w:p w14:paraId="1A21DAF4" w14:textId="77777777" w:rsidR="00970E91" w:rsidRPr="00613B18" w:rsidRDefault="00970E91">
      <w:pPr>
        <w:rPr>
          <w:rFonts w:ascii="標楷體" w:eastAsia="標楷體" w:hAnsi="標楷體" w:cs="標楷體"/>
          <w:color w:val="000000" w:themeColor="text1"/>
          <w:sz w:val="28"/>
          <w:szCs w:val="28"/>
        </w:rPr>
      </w:pPr>
    </w:p>
    <w:p w14:paraId="1FD98AA6" w14:textId="77777777" w:rsidR="00970E91"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※(1) 東山區、白河區學校請</w:t>
      </w:r>
      <w:proofErr w:type="gramStart"/>
      <w:r w:rsidRPr="00613B18">
        <w:rPr>
          <w:rFonts w:ascii="標楷體" w:eastAsia="標楷體" w:hAnsi="標楷體" w:cs="標楷體"/>
          <w:color w:val="000000" w:themeColor="text1"/>
          <w:sz w:val="28"/>
          <w:szCs w:val="28"/>
        </w:rPr>
        <w:t>自備筆電</w:t>
      </w:r>
      <w:proofErr w:type="gramEnd"/>
      <w:r w:rsidRPr="00613B18">
        <w:rPr>
          <w:rFonts w:ascii="標楷體" w:eastAsia="標楷體" w:hAnsi="標楷體" w:cs="標楷體"/>
          <w:color w:val="000000" w:themeColor="text1"/>
          <w:sz w:val="28"/>
          <w:szCs w:val="28"/>
        </w:rPr>
        <w:t>；</w:t>
      </w:r>
    </w:p>
    <w:p w14:paraId="77A8CB22" w14:textId="77777777" w:rsidR="00970E91"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(2) 其他區的學校請至本校電腦教室審查，亦歡迎</w:t>
      </w:r>
      <w:proofErr w:type="gramStart"/>
      <w:r w:rsidRPr="00613B18">
        <w:rPr>
          <w:rFonts w:ascii="標楷體" w:eastAsia="標楷體" w:hAnsi="標楷體" w:cs="標楷體"/>
          <w:color w:val="000000" w:themeColor="text1"/>
          <w:sz w:val="28"/>
          <w:szCs w:val="28"/>
        </w:rPr>
        <w:t>自備筆電</w:t>
      </w:r>
      <w:proofErr w:type="gramEnd"/>
      <w:r w:rsidRPr="00613B18">
        <w:rPr>
          <w:rFonts w:ascii="標楷體" w:eastAsia="標楷體" w:hAnsi="標楷體" w:cs="標楷體"/>
          <w:color w:val="000000" w:themeColor="text1"/>
          <w:sz w:val="28"/>
          <w:szCs w:val="28"/>
        </w:rPr>
        <w:t>。</w:t>
      </w:r>
    </w:p>
    <w:p w14:paraId="2185C679" w14:textId="77777777" w:rsidR="007D6DD4"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w:t>
      </w:r>
    </w:p>
    <w:p w14:paraId="241BD1D2" w14:textId="77777777" w:rsidR="007D6DD4" w:rsidRPr="00613B18" w:rsidRDefault="007D6DD4">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br w:type="page"/>
      </w:r>
    </w:p>
    <w:p w14:paraId="5A4D322A" w14:textId="77777777" w:rsidR="00970E91" w:rsidRPr="00613B18" w:rsidRDefault="00840D2F" w:rsidP="008B4581">
      <w:pPr>
        <w:pStyle w:val="1"/>
        <w:jc w:val="left"/>
        <w:rPr>
          <w:rFonts w:ascii="標楷體" w:eastAsia="標楷體" w:hAnsi="標楷體" w:cs="標楷體"/>
          <w:color w:val="000000" w:themeColor="text1"/>
          <w:sz w:val="24"/>
          <w:szCs w:val="20"/>
        </w:rPr>
      </w:pPr>
      <w:bookmarkStart w:id="23" w:name="_Toc155888287"/>
      <w:r w:rsidRPr="00613B18">
        <w:rPr>
          <w:rFonts w:ascii="標楷體" w:eastAsia="標楷體" w:hAnsi="標楷體" w:cs="標楷體"/>
          <w:color w:val="000000" w:themeColor="text1"/>
          <w:sz w:val="24"/>
          <w:szCs w:val="20"/>
        </w:rPr>
        <w:lastRenderedPageBreak/>
        <w:t>附件 11-3 圖書採購書單審查各區工作分配表</w:t>
      </w:r>
      <w:bookmarkEnd w:id="23"/>
    </w:p>
    <w:p w14:paraId="5E8A5D08" w14:textId="77777777" w:rsidR="00970E91" w:rsidRPr="00613B18" w:rsidRDefault="00840D2F" w:rsidP="007D6DD4">
      <w:pPr>
        <w:spacing w:beforeLines="100" w:before="240"/>
        <w:ind w:left="357"/>
        <w:jc w:val="center"/>
        <w:rPr>
          <w:rFonts w:ascii="標楷體" w:eastAsia="標楷體" w:hAnsi="標楷體" w:cs="標楷體"/>
          <w:color w:val="000000" w:themeColor="text1"/>
        </w:rPr>
      </w:pPr>
      <w:proofErr w:type="gramStart"/>
      <w:r w:rsidRPr="00613B18">
        <w:rPr>
          <w:rFonts w:ascii="標楷體" w:eastAsia="標楷體" w:hAnsi="標楷體" w:cs="標楷體"/>
          <w:b/>
          <w:color w:val="000000" w:themeColor="text1"/>
          <w:sz w:val="36"/>
          <w:szCs w:val="36"/>
        </w:rPr>
        <w:t>臺</w:t>
      </w:r>
      <w:proofErr w:type="gramEnd"/>
      <w:r w:rsidRPr="00613B18">
        <w:rPr>
          <w:rFonts w:ascii="標楷體" w:eastAsia="標楷體" w:hAnsi="標楷體" w:cs="標楷體"/>
          <w:b/>
          <w:color w:val="000000" w:themeColor="text1"/>
          <w:sz w:val="36"/>
          <w:szCs w:val="36"/>
        </w:rPr>
        <w:t>南市</w:t>
      </w:r>
      <w:proofErr w:type="gramStart"/>
      <w:r w:rsidRPr="00613B18">
        <w:rPr>
          <w:rFonts w:ascii="標楷體" w:eastAsia="標楷體" w:hAnsi="標楷體" w:cs="標楷體"/>
          <w:b/>
          <w:color w:val="000000" w:themeColor="text1"/>
          <w:sz w:val="36"/>
          <w:szCs w:val="36"/>
        </w:rPr>
        <w:t>11</w:t>
      </w:r>
      <w:r w:rsidR="00BE038A" w:rsidRPr="00613B18">
        <w:rPr>
          <w:rFonts w:ascii="標楷體" w:eastAsia="標楷體" w:hAnsi="標楷體" w:cs="標楷體" w:hint="eastAsia"/>
          <w:b/>
          <w:color w:val="000000" w:themeColor="text1"/>
          <w:sz w:val="36"/>
          <w:szCs w:val="36"/>
        </w:rPr>
        <w:t>4</w:t>
      </w:r>
      <w:proofErr w:type="gramEnd"/>
      <w:r w:rsidRPr="00613B18">
        <w:rPr>
          <w:rFonts w:ascii="標楷體" w:eastAsia="標楷體" w:hAnsi="標楷體" w:cs="標楷體"/>
          <w:b/>
          <w:color w:val="000000" w:themeColor="text1"/>
          <w:sz w:val="36"/>
          <w:szCs w:val="36"/>
        </w:rPr>
        <w:t>年度國民中小學書單審查各區工作分配表</w:t>
      </w:r>
      <w:r w:rsidRPr="00613B18">
        <w:rPr>
          <w:rFonts w:ascii="標楷體" w:eastAsia="標楷體" w:hAnsi="標楷體" w:cs="標楷體"/>
          <w:color w:val="000000" w:themeColor="text1"/>
          <w:sz w:val="32"/>
          <w:szCs w:val="32"/>
        </w:rPr>
        <w:t xml:space="preserve">   </w:t>
      </w:r>
    </w:p>
    <w:p w14:paraId="7D1FEBB2" w14:textId="77777777" w:rsidR="00970E91" w:rsidRPr="00613B18" w:rsidRDefault="00840D2F">
      <w:pPr>
        <w:spacing w:before="60" w:after="60"/>
        <w:jc w:val="center"/>
        <w:rPr>
          <w:rFonts w:ascii="標楷體" w:eastAsia="標楷體" w:hAnsi="標楷體" w:cs="標楷體"/>
          <w:b/>
          <w:color w:val="000000" w:themeColor="text1"/>
          <w:sz w:val="32"/>
          <w:szCs w:val="32"/>
        </w:rPr>
      </w:pPr>
      <w:r w:rsidRPr="00613B18">
        <w:rPr>
          <w:rFonts w:ascii="標楷體" w:eastAsia="標楷體" w:hAnsi="標楷體" w:cs="標楷體"/>
          <w:b/>
          <w:color w:val="000000" w:themeColor="text1"/>
          <w:sz w:val="32"/>
          <w:szCs w:val="32"/>
        </w:rPr>
        <w:t xml:space="preserve"> (大曾文區)C區</w:t>
      </w:r>
      <w:r w:rsidR="007D6DD4" w:rsidRPr="00613B18">
        <w:rPr>
          <w:rFonts w:ascii="標楷體" w:eastAsia="標楷體" w:hAnsi="標楷體" w:cs="標楷體" w:hint="eastAsia"/>
          <w:b/>
          <w:color w:val="000000" w:themeColor="text1"/>
          <w:sz w:val="32"/>
          <w:szCs w:val="32"/>
        </w:rPr>
        <w:t xml:space="preserve"> </w:t>
      </w:r>
      <w:r w:rsidR="007D6DD4" w:rsidRPr="00613B18">
        <w:rPr>
          <w:rFonts w:ascii="標楷體" w:eastAsia="標楷體" w:hAnsi="標楷體" w:cs="標楷體" w:hint="eastAsia"/>
          <w:b/>
          <w:color w:val="000000" w:themeColor="text1"/>
          <w:sz w:val="32"/>
          <w:szCs w:val="32"/>
          <w:u w:val="single"/>
        </w:rPr>
        <w:t xml:space="preserve"> </w:t>
      </w:r>
      <w:r w:rsidRPr="00613B18">
        <w:rPr>
          <w:rFonts w:ascii="標楷體" w:eastAsia="標楷體" w:hAnsi="標楷體" w:cs="標楷體"/>
          <w:b/>
          <w:color w:val="000000" w:themeColor="text1"/>
          <w:sz w:val="32"/>
          <w:szCs w:val="32"/>
          <w:u w:val="single"/>
        </w:rPr>
        <w:t>審查地點:大內區大內國小</w:t>
      </w:r>
    </w:p>
    <w:tbl>
      <w:tblPr>
        <w:tblStyle w:val="afff6"/>
        <w:tblW w:w="88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980"/>
        <w:gridCol w:w="2700"/>
        <w:gridCol w:w="3420"/>
      </w:tblGrid>
      <w:tr w:rsidR="00613B18" w:rsidRPr="00613B18" w14:paraId="3BFBBE5C" w14:textId="77777777">
        <w:trPr>
          <w:jc w:val="center"/>
        </w:trPr>
        <w:tc>
          <w:tcPr>
            <w:tcW w:w="720" w:type="dxa"/>
            <w:shd w:val="clear" w:color="auto" w:fill="FFFFFF"/>
            <w:vAlign w:val="center"/>
          </w:tcPr>
          <w:p w14:paraId="4CA20C2A"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980" w:type="dxa"/>
            <w:shd w:val="clear" w:color="auto" w:fill="FFFFFF"/>
            <w:vAlign w:val="center"/>
          </w:tcPr>
          <w:p w14:paraId="7FB994E0"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2700" w:type="dxa"/>
            <w:shd w:val="clear" w:color="auto" w:fill="FFFFFF"/>
            <w:vAlign w:val="center"/>
          </w:tcPr>
          <w:p w14:paraId="0D914B9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3420" w:type="dxa"/>
            <w:tcBorders>
              <w:right w:val="single" w:sz="4" w:space="0" w:color="000000"/>
            </w:tcBorders>
            <w:shd w:val="clear" w:color="auto" w:fill="FFFFFF"/>
            <w:vAlign w:val="center"/>
          </w:tcPr>
          <w:p w14:paraId="1A0E91CA"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613B18" w:rsidRPr="00613B18" w14:paraId="45498815" w14:textId="77777777">
        <w:trPr>
          <w:jc w:val="center"/>
        </w:trPr>
        <w:tc>
          <w:tcPr>
            <w:tcW w:w="720" w:type="dxa"/>
            <w:shd w:val="clear" w:color="auto" w:fill="FFFFFF"/>
            <w:vAlign w:val="center"/>
          </w:tcPr>
          <w:p w14:paraId="43C2B04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980" w:type="dxa"/>
            <w:shd w:val="clear" w:color="auto" w:fill="FFFFFF"/>
            <w:vAlign w:val="center"/>
          </w:tcPr>
          <w:p w14:paraId="1EF274DB"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麻豆國小</w:t>
            </w:r>
          </w:p>
        </w:tc>
        <w:tc>
          <w:tcPr>
            <w:tcW w:w="2700" w:type="dxa"/>
            <w:shd w:val="clear" w:color="auto" w:fill="FFFFFF"/>
            <w:vAlign w:val="center"/>
          </w:tcPr>
          <w:p w14:paraId="5679CB33"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培文國小</w:t>
            </w:r>
            <w:proofErr w:type="gramEnd"/>
          </w:p>
        </w:tc>
        <w:tc>
          <w:tcPr>
            <w:tcW w:w="3420" w:type="dxa"/>
            <w:tcBorders>
              <w:right w:val="single" w:sz="4" w:space="0" w:color="000000"/>
            </w:tcBorders>
            <w:shd w:val="clear" w:color="auto" w:fill="FFFFFF"/>
            <w:vAlign w:val="center"/>
          </w:tcPr>
          <w:p w14:paraId="197554F9"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大山國小</w:t>
            </w:r>
          </w:p>
        </w:tc>
      </w:tr>
      <w:tr w:rsidR="00613B18" w:rsidRPr="00613B18" w14:paraId="268696D3" w14:textId="77777777">
        <w:trPr>
          <w:jc w:val="center"/>
        </w:trPr>
        <w:tc>
          <w:tcPr>
            <w:tcW w:w="720" w:type="dxa"/>
            <w:vAlign w:val="center"/>
          </w:tcPr>
          <w:p w14:paraId="30F66D3D"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980" w:type="dxa"/>
            <w:vAlign w:val="center"/>
          </w:tcPr>
          <w:p w14:paraId="78C98E4E"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培文國小</w:t>
            </w:r>
            <w:proofErr w:type="gramEnd"/>
          </w:p>
        </w:tc>
        <w:tc>
          <w:tcPr>
            <w:tcW w:w="2700" w:type="dxa"/>
            <w:vAlign w:val="center"/>
          </w:tcPr>
          <w:p w14:paraId="67653BAC"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大山國小</w:t>
            </w:r>
          </w:p>
        </w:tc>
        <w:tc>
          <w:tcPr>
            <w:tcW w:w="3420" w:type="dxa"/>
            <w:tcBorders>
              <w:right w:val="single" w:sz="4" w:space="0" w:color="000000"/>
            </w:tcBorders>
            <w:vAlign w:val="center"/>
          </w:tcPr>
          <w:p w14:paraId="31AF20B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文正國小</w:t>
            </w:r>
          </w:p>
        </w:tc>
      </w:tr>
      <w:tr w:rsidR="00613B18" w:rsidRPr="00613B18" w14:paraId="674C1B55" w14:textId="77777777">
        <w:trPr>
          <w:jc w:val="center"/>
        </w:trPr>
        <w:tc>
          <w:tcPr>
            <w:tcW w:w="720" w:type="dxa"/>
            <w:vAlign w:val="center"/>
          </w:tcPr>
          <w:p w14:paraId="1454D2A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3</w:t>
            </w:r>
          </w:p>
        </w:tc>
        <w:tc>
          <w:tcPr>
            <w:tcW w:w="1980" w:type="dxa"/>
            <w:vAlign w:val="center"/>
          </w:tcPr>
          <w:p w14:paraId="15230F44"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大山國小</w:t>
            </w:r>
          </w:p>
        </w:tc>
        <w:tc>
          <w:tcPr>
            <w:tcW w:w="2700" w:type="dxa"/>
            <w:vAlign w:val="center"/>
          </w:tcPr>
          <w:p w14:paraId="7D0D6410"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文正國小</w:t>
            </w:r>
          </w:p>
        </w:tc>
        <w:tc>
          <w:tcPr>
            <w:tcW w:w="3420" w:type="dxa"/>
            <w:tcBorders>
              <w:right w:val="single" w:sz="4" w:space="0" w:color="000000"/>
            </w:tcBorders>
            <w:vAlign w:val="center"/>
          </w:tcPr>
          <w:p w14:paraId="05C4BB2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安業國小</w:t>
            </w:r>
          </w:p>
        </w:tc>
      </w:tr>
      <w:tr w:rsidR="00613B18" w:rsidRPr="00613B18" w14:paraId="1C8AA4A9" w14:textId="77777777">
        <w:trPr>
          <w:jc w:val="center"/>
        </w:trPr>
        <w:tc>
          <w:tcPr>
            <w:tcW w:w="720" w:type="dxa"/>
            <w:vAlign w:val="center"/>
          </w:tcPr>
          <w:p w14:paraId="6DC1821D"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4</w:t>
            </w:r>
          </w:p>
        </w:tc>
        <w:tc>
          <w:tcPr>
            <w:tcW w:w="1980" w:type="dxa"/>
            <w:vAlign w:val="center"/>
          </w:tcPr>
          <w:p w14:paraId="33A98481"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文正國小</w:t>
            </w:r>
          </w:p>
        </w:tc>
        <w:tc>
          <w:tcPr>
            <w:tcW w:w="2700" w:type="dxa"/>
            <w:vAlign w:val="center"/>
          </w:tcPr>
          <w:p w14:paraId="094D06FC"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安業國小</w:t>
            </w:r>
          </w:p>
        </w:tc>
        <w:tc>
          <w:tcPr>
            <w:tcW w:w="3420" w:type="dxa"/>
            <w:tcBorders>
              <w:right w:val="single" w:sz="4" w:space="0" w:color="000000"/>
            </w:tcBorders>
            <w:vAlign w:val="center"/>
          </w:tcPr>
          <w:p w14:paraId="6B1194E9"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紀安國小</w:t>
            </w:r>
          </w:p>
        </w:tc>
      </w:tr>
      <w:tr w:rsidR="00613B18" w:rsidRPr="00613B18" w14:paraId="22F27BFF" w14:textId="77777777">
        <w:trPr>
          <w:jc w:val="center"/>
        </w:trPr>
        <w:tc>
          <w:tcPr>
            <w:tcW w:w="720" w:type="dxa"/>
            <w:vAlign w:val="center"/>
          </w:tcPr>
          <w:p w14:paraId="0DDB9E2C"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5</w:t>
            </w:r>
          </w:p>
        </w:tc>
        <w:tc>
          <w:tcPr>
            <w:tcW w:w="1980" w:type="dxa"/>
            <w:vAlign w:val="center"/>
          </w:tcPr>
          <w:p w14:paraId="3D4FA8F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安業國小</w:t>
            </w:r>
          </w:p>
        </w:tc>
        <w:tc>
          <w:tcPr>
            <w:tcW w:w="2700" w:type="dxa"/>
            <w:vAlign w:val="center"/>
          </w:tcPr>
          <w:p w14:paraId="3412FC27"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紀安國小</w:t>
            </w:r>
          </w:p>
        </w:tc>
        <w:tc>
          <w:tcPr>
            <w:tcW w:w="3420" w:type="dxa"/>
            <w:tcBorders>
              <w:right w:val="single" w:sz="4" w:space="0" w:color="000000"/>
            </w:tcBorders>
            <w:vAlign w:val="center"/>
          </w:tcPr>
          <w:p w14:paraId="576042E0"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北勢國小</w:t>
            </w:r>
          </w:p>
        </w:tc>
      </w:tr>
      <w:tr w:rsidR="00613B18" w:rsidRPr="00613B18" w14:paraId="75E9807A" w14:textId="77777777">
        <w:trPr>
          <w:jc w:val="center"/>
        </w:trPr>
        <w:tc>
          <w:tcPr>
            <w:tcW w:w="720" w:type="dxa"/>
            <w:vAlign w:val="center"/>
          </w:tcPr>
          <w:p w14:paraId="4B8B9956"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6</w:t>
            </w:r>
          </w:p>
        </w:tc>
        <w:tc>
          <w:tcPr>
            <w:tcW w:w="1980" w:type="dxa"/>
            <w:vAlign w:val="center"/>
          </w:tcPr>
          <w:p w14:paraId="45865ED2"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紀安國小</w:t>
            </w:r>
          </w:p>
        </w:tc>
        <w:tc>
          <w:tcPr>
            <w:tcW w:w="2700" w:type="dxa"/>
            <w:vAlign w:val="center"/>
          </w:tcPr>
          <w:p w14:paraId="4EF06B51"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北勢國小</w:t>
            </w:r>
          </w:p>
        </w:tc>
        <w:tc>
          <w:tcPr>
            <w:tcW w:w="3420" w:type="dxa"/>
            <w:tcBorders>
              <w:right w:val="single" w:sz="4" w:space="0" w:color="000000"/>
            </w:tcBorders>
            <w:vAlign w:val="center"/>
          </w:tcPr>
          <w:p w14:paraId="7851D1C6"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港尾國小</w:t>
            </w:r>
          </w:p>
        </w:tc>
      </w:tr>
      <w:tr w:rsidR="00613B18" w:rsidRPr="00613B18" w14:paraId="4F51B434" w14:textId="77777777">
        <w:trPr>
          <w:jc w:val="center"/>
        </w:trPr>
        <w:tc>
          <w:tcPr>
            <w:tcW w:w="720" w:type="dxa"/>
            <w:vAlign w:val="center"/>
          </w:tcPr>
          <w:p w14:paraId="19F2C9B9"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7</w:t>
            </w:r>
          </w:p>
        </w:tc>
        <w:tc>
          <w:tcPr>
            <w:tcW w:w="1980" w:type="dxa"/>
            <w:vAlign w:val="center"/>
          </w:tcPr>
          <w:p w14:paraId="12318C5C"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北勢國小</w:t>
            </w:r>
          </w:p>
        </w:tc>
        <w:tc>
          <w:tcPr>
            <w:tcW w:w="2700" w:type="dxa"/>
            <w:vAlign w:val="center"/>
          </w:tcPr>
          <w:p w14:paraId="11E26A36"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港尾國小</w:t>
            </w:r>
          </w:p>
        </w:tc>
        <w:tc>
          <w:tcPr>
            <w:tcW w:w="3420" w:type="dxa"/>
            <w:tcBorders>
              <w:right w:val="single" w:sz="4" w:space="0" w:color="000000"/>
            </w:tcBorders>
            <w:vAlign w:val="center"/>
          </w:tcPr>
          <w:p w14:paraId="3611435A"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麻豆國小</w:t>
            </w:r>
          </w:p>
        </w:tc>
      </w:tr>
      <w:tr w:rsidR="00613B18" w:rsidRPr="00613B18" w14:paraId="2F157B83" w14:textId="77777777">
        <w:trPr>
          <w:jc w:val="center"/>
        </w:trPr>
        <w:tc>
          <w:tcPr>
            <w:tcW w:w="720" w:type="dxa"/>
            <w:vAlign w:val="center"/>
          </w:tcPr>
          <w:p w14:paraId="0C7B06EF"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8</w:t>
            </w:r>
          </w:p>
        </w:tc>
        <w:tc>
          <w:tcPr>
            <w:tcW w:w="1980" w:type="dxa"/>
            <w:vAlign w:val="center"/>
          </w:tcPr>
          <w:p w14:paraId="66C5C2B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港尾國小</w:t>
            </w:r>
          </w:p>
        </w:tc>
        <w:tc>
          <w:tcPr>
            <w:tcW w:w="2700" w:type="dxa"/>
            <w:vAlign w:val="center"/>
          </w:tcPr>
          <w:p w14:paraId="4BCB8952"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麻豆國小</w:t>
            </w:r>
          </w:p>
        </w:tc>
        <w:tc>
          <w:tcPr>
            <w:tcW w:w="3420" w:type="dxa"/>
            <w:tcBorders>
              <w:right w:val="single" w:sz="4" w:space="0" w:color="000000"/>
            </w:tcBorders>
            <w:vAlign w:val="center"/>
          </w:tcPr>
          <w:p w14:paraId="5A5FFA63"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培文國小</w:t>
            </w:r>
            <w:proofErr w:type="gramEnd"/>
          </w:p>
        </w:tc>
      </w:tr>
      <w:tr w:rsidR="00613B18" w:rsidRPr="00613B18" w14:paraId="060E7494" w14:textId="77777777">
        <w:trPr>
          <w:jc w:val="center"/>
        </w:trPr>
        <w:tc>
          <w:tcPr>
            <w:tcW w:w="720" w:type="dxa"/>
            <w:vAlign w:val="center"/>
          </w:tcPr>
          <w:p w14:paraId="6630185F"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9</w:t>
            </w:r>
          </w:p>
        </w:tc>
        <w:tc>
          <w:tcPr>
            <w:tcW w:w="1980" w:type="dxa"/>
            <w:vAlign w:val="center"/>
          </w:tcPr>
          <w:p w14:paraId="5E23CECC"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下營國小</w:t>
            </w:r>
          </w:p>
        </w:tc>
        <w:tc>
          <w:tcPr>
            <w:tcW w:w="2700" w:type="dxa"/>
            <w:vAlign w:val="center"/>
          </w:tcPr>
          <w:p w14:paraId="1EC16398"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東興國小</w:t>
            </w:r>
          </w:p>
        </w:tc>
        <w:tc>
          <w:tcPr>
            <w:tcW w:w="3420" w:type="dxa"/>
            <w:tcBorders>
              <w:right w:val="single" w:sz="4" w:space="0" w:color="000000"/>
            </w:tcBorders>
            <w:vAlign w:val="center"/>
          </w:tcPr>
          <w:p w14:paraId="7C167EE1"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中營國小</w:t>
            </w:r>
          </w:p>
        </w:tc>
      </w:tr>
      <w:tr w:rsidR="00613B18" w:rsidRPr="00613B18" w14:paraId="77F16054" w14:textId="77777777">
        <w:trPr>
          <w:jc w:val="center"/>
        </w:trPr>
        <w:tc>
          <w:tcPr>
            <w:tcW w:w="720" w:type="dxa"/>
            <w:vAlign w:val="center"/>
          </w:tcPr>
          <w:p w14:paraId="739B0889"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10</w:t>
            </w:r>
          </w:p>
        </w:tc>
        <w:tc>
          <w:tcPr>
            <w:tcW w:w="1980" w:type="dxa"/>
            <w:vAlign w:val="center"/>
          </w:tcPr>
          <w:p w14:paraId="1DA36782"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東興國小</w:t>
            </w:r>
          </w:p>
        </w:tc>
        <w:tc>
          <w:tcPr>
            <w:tcW w:w="2700" w:type="dxa"/>
            <w:vAlign w:val="center"/>
          </w:tcPr>
          <w:p w14:paraId="20C6A3E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中營國小</w:t>
            </w:r>
          </w:p>
        </w:tc>
        <w:tc>
          <w:tcPr>
            <w:tcW w:w="3420" w:type="dxa"/>
            <w:tcBorders>
              <w:right w:val="single" w:sz="4" w:space="0" w:color="000000"/>
            </w:tcBorders>
            <w:vAlign w:val="center"/>
          </w:tcPr>
          <w:p w14:paraId="7F8A4E78"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賀建國小</w:t>
            </w:r>
          </w:p>
        </w:tc>
      </w:tr>
      <w:tr w:rsidR="00613B18" w:rsidRPr="00613B18" w14:paraId="6F5CD294" w14:textId="77777777">
        <w:trPr>
          <w:jc w:val="center"/>
        </w:trPr>
        <w:tc>
          <w:tcPr>
            <w:tcW w:w="720" w:type="dxa"/>
            <w:vAlign w:val="center"/>
          </w:tcPr>
          <w:p w14:paraId="020977C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11</w:t>
            </w:r>
          </w:p>
        </w:tc>
        <w:tc>
          <w:tcPr>
            <w:tcW w:w="1980" w:type="dxa"/>
            <w:vAlign w:val="center"/>
          </w:tcPr>
          <w:p w14:paraId="404480C8"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中營國小</w:t>
            </w:r>
          </w:p>
        </w:tc>
        <w:tc>
          <w:tcPr>
            <w:tcW w:w="2700" w:type="dxa"/>
            <w:vAlign w:val="center"/>
          </w:tcPr>
          <w:p w14:paraId="1F0D45B0"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賀建國小</w:t>
            </w:r>
          </w:p>
        </w:tc>
        <w:tc>
          <w:tcPr>
            <w:tcW w:w="3420" w:type="dxa"/>
            <w:tcBorders>
              <w:right w:val="single" w:sz="4" w:space="0" w:color="000000"/>
            </w:tcBorders>
            <w:vAlign w:val="center"/>
          </w:tcPr>
          <w:p w14:paraId="5B3730ED"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甲中國小</w:t>
            </w:r>
            <w:proofErr w:type="gramEnd"/>
          </w:p>
        </w:tc>
      </w:tr>
      <w:tr w:rsidR="00613B18" w:rsidRPr="00613B18" w14:paraId="0F671065" w14:textId="77777777">
        <w:trPr>
          <w:jc w:val="center"/>
        </w:trPr>
        <w:tc>
          <w:tcPr>
            <w:tcW w:w="720" w:type="dxa"/>
            <w:vAlign w:val="center"/>
          </w:tcPr>
          <w:p w14:paraId="570779D7"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12</w:t>
            </w:r>
          </w:p>
        </w:tc>
        <w:tc>
          <w:tcPr>
            <w:tcW w:w="1980" w:type="dxa"/>
            <w:vAlign w:val="center"/>
          </w:tcPr>
          <w:p w14:paraId="54DA1388"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賀建國小</w:t>
            </w:r>
          </w:p>
        </w:tc>
        <w:tc>
          <w:tcPr>
            <w:tcW w:w="2700" w:type="dxa"/>
            <w:vAlign w:val="center"/>
          </w:tcPr>
          <w:p w14:paraId="4D2C2DDC"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甲中國小</w:t>
            </w:r>
            <w:proofErr w:type="gramEnd"/>
          </w:p>
        </w:tc>
        <w:tc>
          <w:tcPr>
            <w:tcW w:w="3420" w:type="dxa"/>
            <w:tcBorders>
              <w:right w:val="single" w:sz="4" w:space="0" w:color="000000"/>
            </w:tcBorders>
            <w:vAlign w:val="center"/>
          </w:tcPr>
          <w:p w14:paraId="32E82884"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下營國小</w:t>
            </w:r>
          </w:p>
        </w:tc>
      </w:tr>
      <w:tr w:rsidR="00613B18" w:rsidRPr="00613B18" w14:paraId="52AAF46F" w14:textId="77777777">
        <w:trPr>
          <w:jc w:val="center"/>
        </w:trPr>
        <w:tc>
          <w:tcPr>
            <w:tcW w:w="720" w:type="dxa"/>
            <w:vAlign w:val="center"/>
          </w:tcPr>
          <w:p w14:paraId="7FECAE41"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13</w:t>
            </w:r>
          </w:p>
        </w:tc>
        <w:tc>
          <w:tcPr>
            <w:tcW w:w="1980" w:type="dxa"/>
            <w:vAlign w:val="center"/>
          </w:tcPr>
          <w:p w14:paraId="35E60354"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甲中國小</w:t>
            </w:r>
            <w:proofErr w:type="gramEnd"/>
          </w:p>
        </w:tc>
        <w:tc>
          <w:tcPr>
            <w:tcW w:w="2700" w:type="dxa"/>
            <w:vAlign w:val="center"/>
          </w:tcPr>
          <w:p w14:paraId="541A6FFA"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下營國小</w:t>
            </w:r>
          </w:p>
        </w:tc>
        <w:tc>
          <w:tcPr>
            <w:tcW w:w="3420" w:type="dxa"/>
            <w:tcBorders>
              <w:right w:val="single" w:sz="4" w:space="0" w:color="000000"/>
            </w:tcBorders>
            <w:vAlign w:val="center"/>
          </w:tcPr>
          <w:p w14:paraId="1546A81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東興國小</w:t>
            </w:r>
          </w:p>
        </w:tc>
      </w:tr>
      <w:tr w:rsidR="00613B18" w:rsidRPr="00613B18" w14:paraId="3547B3DE" w14:textId="77777777">
        <w:trPr>
          <w:jc w:val="center"/>
        </w:trPr>
        <w:tc>
          <w:tcPr>
            <w:tcW w:w="720" w:type="dxa"/>
            <w:vAlign w:val="center"/>
          </w:tcPr>
          <w:p w14:paraId="0370391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14</w:t>
            </w:r>
          </w:p>
        </w:tc>
        <w:tc>
          <w:tcPr>
            <w:tcW w:w="1980" w:type="dxa"/>
            <w:vAlign w:val="center"/>
          </w:tcPr>
          <w:p w14:paraId="034BF1D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六甲國小</w:t>
            </w:r>
          </w:p>
        </w:tc>
        <w:tc>
          <w:tcPr>
            <w:tcW w:w="2700" w:type="dxa"/>
            <w:vAlign w:val="center"/>
          </w:tcPr>
          <w:p w14:paraId="138A8D72"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林鳳國小</w:t>
            </w:r>
          </w:p>
        </w:tc>
        <w:tc>
          <w:tcPr>
            <w:tcW w:w="3420" w:type="dxa"/>
            <w:tcBorders>
              <w:right w:val="single" w:sz="4" w:space="0" w:color="000000"/>
            </w:tcBorders>
            <w:vAlign w:val="center"/>
          </w:tcPr>
          <w:p w14:paraId="4560FFF2"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隆田國小</w:t>
            </w:r>
          </w:p>
        </w:tc>
      </w:tr>
      <w:tr w:rsidR="00613B18" w:rsidRPr="00613B18" w14:paraId="41D02FC6" w14:textId="77777777">
        <w:trPr>
          <w:jc w:val="center"/>
        </w:trPr>
        <w:tc>
          <w:tcPr>
            <w:tcW w:w="720" w:type="dxa"/>
            <w:vAlign w:val="center"/>
          </w:tcPr>
          <w:p w14:paraId="1ACC1408"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15</w:t>
            </w:r>
          </w:p>
        </w:tc>
        <w:tc>
          <w:tcPr>
            <w:tcW w:w="1980" w:type="dxa"/>
            <w:vAlign w:val="center"/>
          </w:tcPr>
          <w:p w14:paraId="22293C38"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林鳳國小</w:t>
            </w:r>
          </w:p>
        </w:tc>
        <w:tc>
          <w:tcPr>
            <w:tcW w:w="2700" w:type="dxa"/>
            <w:vAlign w:val="center"/>
          </w:tcPr>
          <w:p w14:paraId="22F7E47F"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隆田國小</w:t>
            </w:r>
          </w:p>
        </w:tc>
        <w:tc>
          <w:tcPr>
            <w:tcW w:w="3420" w:type="dxa"/>
            <w:tcBorders>
              <w:right w:val="single" w:sz="4" w:space="0" w:color="000000"/>
            </w:tcBorders>
            <w:vAlign w:val="center"/>
          </w:tcPr>
          <w:p w14:paraId="1B059FCD"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渡拔國小</w:t>
            </w:r>
            <w:proofErr w:type="gramEnd"/>
          </w:p>
        </w:tc>
      </w:tr>
      <w:tr w:rsidR="00613B18" w:rsidRPr="00613B18" w14:paraId="6620C017" w14:textId="77777777">
        <w:trPr>
          <w:jc w:val="center"/>
        </w:trPr>
        <w:tc>
          <w:tcPr>
            <w:tcW w:w="720" w:type="dxa"/>
            <w:vAlign w:val="center"/>
          </w:tcPr>
          <w:p w14:paraId="6AC59086"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16</w:t>
            </w:r>
          </w:p>
        </w:tc>
        <w:tc>
          <w:tcPr>
            <w:tcW w:w="1980" w:type="dxa"/>
            <w:vAlign w:val="center"/>
          </w:tcPr>
          <w:p w14:paraId="38465D77"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隆田國小</w:t>
            </w:r>
          </w:p>
        </w:tc>
        <w:tc>
          <w:tcPr>
            <w:tcW w:w="2700" w:type="dxa"/>
            <w:vAlign w:val="center"/>
          </w:tcPr>
          <w:p w14:paraId="7E7C7093"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渡拔國小</w:t>
            </w:r>
            <w:proofErr w:type="gramEnd"/>
          </w:p>
        </w:tc>
        <w:tc>
          <w:tcPr>
            <w:tcW w:w="3420" w:type="dxa"/>
            <w:tcBorders>
              <w:right w:val="single" w:sz="4" w:space="0" w:color="000000"/>
            </w:tcBorders>
            <w:vAlign w:val="center"/>
          </w:tcPr>
          <w:p w14:paraId="06F7A926"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六甲國小</w:t>
            </w:r>
          </w:p>
        </w:tc>
      </w:tr>
      <w:tr w:rsidR="00613B18" w:rsidRPr="00613B18" w14:paraId="4CE08E62" w14:textId="77777777">
        <w:trPr>
          <w:jc w:val="center"/>
        </w:trPr>
        <w:tc>
          <w:tcPr>
            <w:tcW w:w="720" w:type="dxa"/>
            <w:vAlign w:val="center"/>
          </w:tcPr>
          <w:p w14:paraId="11760F6B"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17</w:t>
            </w:r>
          </w:p>
        </w:tc>
        <w:tc>
          <w:tcPr>
            <w:tcW w:w="1980" w:type="dxa"/>
            <w:vAlign w:val="center"/>
          </w:tcPr>
          <w:p w14:paraId="793A4646" w14:textId="77777777" w:rsidR="00970E91" w:rsidRPr="00613B18" w:rsidRDefault="00840D2F">
            <w:pPr>
              <w:spacing w:before="100" w:after="10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渡拔國小</w:t>
            </w:r>
            <w:proofErr w:type="gramEnd"/>
          </w:p>
        </w:tc>
        <w:tc>
          <w:tcPr>
            <w:tcW w:w="2700" w:type="dxa"/>
            <w:vAlign w:val="center"/>
          </w:tcPr>
          <w:p w14:paraId="4BA6D36E"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六甲國小</w:t>
            </w:r>
          </w:p>
        </w:tc>
        <w:tc>
          <w:tcPr>
            <w:tcW w:w="3420" w:type="dxa"/>
            <w:tcBorders>
              <w:right w:val="single" w:sz="4" w:space="0" w:color="000000"/>
            </w:tcBorders>
            <w:vAlign w:val="center"/>
          </w:tcPr>
          <w:p w14:paraId="5A0A014B"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林鳳國小</w:t>
            </w:r>
          </w:p>
        </w:tc>
      </w:tr>
      <w:tr w:rsidR="00613B18" w:rsidRPr="00613B18" w14:paraId="1F9151AF" w14:textId="77777777">
        <w:trPr>
          <w:jc w:val="center"/>
        </w:trPr>
        <w:tc>
          <w:tcPr>
            <w:tcW w:w="720" w:type="dxa"/>
            <w:vAlign w:val="center"/>
          </w:tcPr>
          <w:p w14:paraId="5DC3344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18</w:t>
            </w:r>
          </w:p>
        </w:tc>
        <w:tc>
          <w:tcPr>
            <w:tcW w:w="1980" w:type="dxa"/>
            <w:vAlign w:val="center"/>
          </w:tcPr>
          <w:p w14:paraId="24B91FC6"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嘉南國小</w:t>
            </w:r>
          </w:p>
        </w:tc>
        <w:tc>
          <w:tcPr>
            <w:tcW w:w="2700" w:type="dxa"/>
            <w:vAlign w:val="center"/>
          </w:tcPr>
          <w:p w14:paraId="6D04A733"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官田國小</w:t>
            </w:r>
          </w:p>
        </w:tc>
        <w:tc>
          <w:tcPr>
            <w:tcW w:w="3420" w:type="dxa"/>
            <w:tcBorders>
              <w:right w:val="single" w:sz="4" w:space="0" w:color="000000"/>
            </w:tcBorders>
            <w:vAlign w:val="center"/>
          </w:tcPr>
          <w:p w14:paraId="668F392D"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大內國小</w:t>
            </w:r>
          </w:p>
        </w:tc>
      </w:tr>
      <w:tr w:rsidR="00613B18" w:rsidRPr="00613B18" w14:paraId="6A2758D4" w14:textId="77777777">
        <w:trPr>
          <w:jc w:val="center"/>
        </w:trPr>
        <w:tc>
          <w:tcPr>
            <w:tcW w:w="720" w:type="dxa"/>
            <w:vAlign w:val="center"/>
          </w:tcPr>
          <w:p w14:paraId="24F7745A"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19</w:t>
            </w:r>
          </w:p>
        </w:tc>
        <w:tc>
          <w:tcPr>
            <w:tcW w:w="1980" w:type="dxa"/>
            <w:vAlign w:val="center"/>
          </w:tcPr>
          <w:p w14:paraId="44376900"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官田國小</w:t>
            </w:r>
          </w:p>
        </w:tc>
        <w:tc>
          <w:tcPr>
            <w:tcW w:w="2700" w:type="dxa"/>
            <w:vAlign w:val="center"/>
          </w:tcPr>
          <w:p w14:paraId="1CC409B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大內國小</w:t>
            </w:r>
          </w:p>
        </w:tc>
        <w:tc>
          <w:tcPr>
            <w:tcW w:w="3420" w:type="dxa"/>
            <w:tcBorders>
              <w:right w:val="single" w:sz="4" w:space="0" w:color="000000"/>
            </w:tcBorders>
            <w:vAlign w:val="center"/>
          </w:tcPr>
          <w:p w14:paraId="27B51D07"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二溪國小</w:t>
            </w:r>
          </w:p>
        </w:tc>
      </w:tr>
      <w:tr w:rsidR="00613B18" w:rsidRPr="00613B18" w14:paraId="137BD831" w14:textId="77777777">
        <w:trPr>
          <w:jc w:val="center"/>
        </w:trPr>
        <w:tc>
          <w:tcPr>
            <w:tcW w:w="720" w:type="dxa"/>
            <w:vAlign w:val="center"/>
          </w:tcPr>
          <w:p w14:paraId="02879B34"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20</w:t>
            </w:r>
          </w:p>
        </w:tc>
        <w:tc>
          <w:tcPr>
            <w:tcW w:w="1980" w:type="dxa"/>
            <w:vAlign w:val="center"/>
          </w:tcPr>
          <w:p w14:paraId="2759D9BB"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大內國小</w:t>
            </w:r>
          </w:p>
        </w:tc>
        <w:tc>
          <w:tcPr>
            <w:tcW w:w="2700" w:type="dxa"/>
            <w:vAlign w:val="center"/>
          </w:tcPr>
          <w:p w14:paraId="3D02AB7C"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二溪國小</w:t>
            </w:r>
          </w:p>
        </w:tc>
        <w:tc>
          <w:tcPr>
            <w:tcW w:w="3420" w:type="dxa"/>
            <w:tcBorders>
              <w:right w:val="single" w:sz="4" w:space="0" w:color="000000"/>
            </w:tcBorders>
            <w:vAlign w:val="center"/>
          </w:tcPr>
          <w:p w14:paraId="2A7988A4"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嘉南國小</w:t>
            </w:r>
          </w:p>
        </w:tc>
      </w:tr>
      <w:tr w:rsidR="00970E91" w:rsidRPr="00613B18" w14:paraId="083CC89B" w14:textId="77777777">
        <w:trPr>
          <w:jc w:val="center"/>
        </w:trPr>
        <w:tc>
          <w:tcPr>
            <w:tcW w:w="720" w:type="dxa"/>
            <w:vAlign w:val="center"/>
          </w:tcPr>
          <w:p w14:paraId="112196C3"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21</w:t>
            </w:r>
          </w:p>
        </w:tc>
        <w:tc>
          <w:tcPr>
            <w:tcW w:w="1980" w:type="dxa"/>
            <w:vAlign w:val="center"/>
          </w:tcPr>
          <w:p w14:paraId="50A16AD7"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二溪國小</w:t>
            </w:r>
          </w:p>
        </w:tc>
        <w:tc>
          <w:tcPr>
            <w:tcW w:w="2700" w:type="dxa"/>
            <w:vAlign w:val="center"/>
          </w:tcPr>
          <w:p w14:paraId="5B8C9631"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嘉南國小</w:t>
            </w:r>
          </w:p>
        </w:tc>
        <w:tc>
          <w:tcPr>
            <w:tcW w:w="3420" w:type="dxa"/>
            <w:tcBorders>
              <w:right w:val="single" w:sz="4" w:space="0" w:color="000000"/>
            </w:tcBorders>
            <w:vAlign w:val="center"/>
          </w:tcPr>
          <w:p w14:paraId="3B6AB8B5" w14:textId="77777777" w:rsidR="00970E91" w:rsidRPr="00613B18" w:rsidRDefault="00840D2F">
            <w:pPr>
              <w:spacing w:before="100" w:after="100"/>
              <w:jc w:val="center"/>
              <w:rPr>
                <w:rFonts w:ascii="標楷體" w:eastAsia="標楷體" w:hAnsi="標楷體" w:cs="標楷體"/>
                <w:color w:val="000000" w:themeColor="text1"/>
              </w:rPr>
            </w:pPr>
            <w:r w:rsidRPr="00613B18">
              <w:rPr>
                <w:rFonts w:ascii="標楷體" w:eastAsia="標楷體" w:hAnsi="標楷體" w:cs="標楷體"/>
                <w:color w:val="000000" w:themeColor="text1"/>
              </w:rPr>
              <w:t>官田國小</w:t>
            </w:r>
          </w:p>
        </w:tc>
      </w:tr>
    </w:tbl>
    <w:p w14:paraId="1EE89569" w14:textId="77777777" w:rsidR="00970E91" w:rsidRPr="00613B18" w:rsidRDefault="00970E91">
      <w:pPr>
        <w:spacing w:before="60" w:after="60"/>
        <w:jc w:val="center"/>
        <w:rPr>
          <w:rFonts w:ascii="標楷體" w:eastAsia="標楷體" w:hAnsi="標楷體" w:cs="標楷體"/>
          <w:color w:val="000000" w:themeColor="text1"/>
          <w:sz w:val="32"/>
          <w:szCs w:val="32"/>
        </w:rPr>
      </w:pPr>
    </w:p>
    <w:p w14:paraId="5BB8B256" w14:textId="77777777" w:rsidR="00970E91" w:rsidRPr="00613B18" w:rsidRDefault="00840D2F" w:rsidP="008B4581">
      <w:pPr>
        <w:pStyle w:val="1"/>
        <w:jc w:val="left"/>
        <w:rPr>
          <w:rFonts w:ascii="標楷體" w:eastAsia="標楷體" w:hAnsi="標楷體" w:cs="標楷體"/>
          <w:color w:val="000000" w:themeColor="text1"/>
          <w:sz w:val="24"/>
          <w:szCs w:val="20"/>
        </w:rPr>
      </w:pPr>
      <w:r w:rsidRPr="00613B18">
        <w:rPr>
          <w:color w:val="000000" w:themeColor="text1"/>
        </w:rPr>
        <w:br w:type="page"/>
      </w:r>
      <w:r w:rsidRPr="00613B18">
        <w:rPr>
          <w:rFonts w:ascii="標楷體" w:eastAsia="標楷體" w:hAnsi="標楷體" w:cs="標楷體"/>
          <w:color w:val="000000" w:themeColor="text1"/>
          <w:sz w:val="24"/>
          <w:szCs w:val="20"/>
        </w:rPr>
        <w:lastRenderedPageBreak/>
        <w:t xml:space="preserve"> </w:t>
      </w:r>
      <w:bookmarkStart w:id="24" w:name="_Toc155888288"/>
      <w:r w:rsidRPr="00613B18">
        <w:rPr>
          <w:rFonts w:ascii="標楷體" w:eastAsia="標楷體" w:hAnsi="標楷體" w:cs="標楷體"/>
          <w:color w:val="000000" w:themeColor="text1"/>
          <w:sz w:val="24"/>
          <w:szCs w:val="20"/>
        </w:rPr>
        <w:t>附件 11-4 圖書採購書單審查各區工作分配表</w:t>
      </w:r>
      <w:bookmarkEnd w:id="24"/>
    </w:p>
    <w:p w14:paraId="579E7B3C" w14:textId="77777777" w:rsidR="00970E91" w:rsidRPr="00613B18" w:rsidRDefault="00840D2F" w:rsidP="007D6DD4">
      <w:pPr>
        <w:spacing w:beforeLines="100" w:before="240"/>
        <w:ind w:left="357"/>
        <w:jc w:val="center"/>
        <w:rPr>
          <w:rFonts w:ascii="標楷體" w:eastAsia="標楷體" w:hAnsi="標楷體" w:cs="標楷體"/>
          <w:color w:val="000000" w:themeColor="text1"/>
        </w:rPr>
      </w:pPr>
      <w:proofErr w:type="gramStart"/>
      <w:r w:rsidRPr="00613B18">
        <w:rPr>
          <w:rFonts w:ascii="標楷體" w:eastAsia="標楷體" w:hAnsi="標楷體" w:cs="標楷體"/>
          <w:b/>
          <w:color w:val="000000" w:themeColor="text1"/>
          <w:sz w:val="36"/>
          <w:szCs w:val="36"/>
        </w:rPr>
        <w:t>臺</w:t>
      </w:r>
      <w:proofErr w:type="gramEnd"/>
      <w:r w:rsidRPr="00613B18">
        <w:rPr>
          <w:rFonts w:ascii="標楷體" w:eastAsia="標楷體" w:hAnsi="標楷體" w:cs="標楷體"/>
          <w:b/>
          <w:color w:val="000000" w:themeColor="text1"/>
          <w:sz w:val="36"/>
          <w:szCs w:val="36"/>
        </w:rPr>
        <w:t>南市</w:t>
      </w:r>
      <w:proofErr w:type="gramStart"/>
      <w:r w:rsidRPr="00613B18">
        <w:rPr>
          <w:rFonts w:ascii="標楷體" w:eastAsia="標楷體" w:hAnsi="標楷體" w:cs="標楷體"/>
          <w:b/>
          <w:color w:val="000000" w:themeColor="text1"/>
          <w:sz w:val="36"/>
          <w:szCs w:val="36"/>
        </w:rPr>
        <w:t>11</w:t>
      </w:r>
      <w:r w:rsidR="00BE038A" w:rsidRPr="00613B18">
        <w:rPr>
          <w:rFonts w:ascii="標楷體" w:eastAsia="標楷體" w:hAnsi="標楷體" w:cs="標楷體" w:hint="eastAsia"/>
          <w:b/>
          <w:color w:val="000000" w:themeColor="text1"/>
          <w:sz w:val="36"/>
          <w:szCs w:val="36"/>
        </w:rPr>
        <w:t>4</w:t>
      </w:r>
      <w:proofErr w:type="gramEnd"/>
      <w:r w:rsidRPr="00613B18">
        <w:rPr>
          <w:rFonts w:ascii="標楷體" w:eastAsia="標楷體" w:hAnsi="標楷體" w:cs="標楷體"/>
          <w:b/>
          <w:color w:val="000000" w:themeColor="text1"/>
          <w:sz w:val="36"/>
          <w:szCs w:val="36"/>
        </w:rPr>
        <w:t xml:space="preserve">年度國民中小學書單審查各區工作分配表 </w:t>
      </w:r>
      <w:r w:rsidRPr="00613B18">
        <w:rPr>
          <w:rFonts w:ascii="標楷體" w:eastAsia="標楷體" w:hAnsi="標楷體" w:cs="標楷體"/>
          <w:color w:val="000000" w:themeColor="text1"/>
          <w:sz w:val="32"/>
          <w:szCs w:val="32"/>
        </w:rPr>
        <w:t xml:space="preserve">  </w:t>
      </w:r>
    </w:p>
    <w:p w14:paraId="75EA9F82" w14:textId="77777777" w:rsidR="00970E91" w:rsidRPr="00613B18" w:rsidRDefault="00840D2F" w:rsidP="007D6DD4">
      <w:pPr>
        <w:spacing w:before="60" w:after="60"/>
        <w:jc w:val="center"/>
        <w:rPr>
          <w:rFonts w:ascii="標楷體" w:eastAsia="標楷體" w:hAnsi="標楷體" w:cs="標楷體"/>
          <w:b/>
          <w:color w:val="000000" w:themeColor="text1"/>
          <w:sz w:val="32"/>
          <w:szCs w:val="32"/>
          <w:u w:val="single"/>
        </w:rPr>
      </w:pPr>
      <w:r w:rsidRPr="00613B18">
        <w:rPr>
          <w:rFonts w:ascii="標楷體" w:eastAsia="標楷體" w:hAnsi="標楷體" w:cs="標楷體"/>
          <w:color w:val="000000" w:themeColor="text1"/>
          <w:sz w:val="32"/>
          <w:szCs w:val="32"/>
        </w:rPr>
        <w:t xml:space="preserve"> </w:t>
      </w:r>
      <w:r w:rsidRPr="00613B18">
        <w:rPr>
          <w:rFonts w:ascii="標楷體" w:eastAsia="標楷體" w:hAnsi="標楷體" w:cs="標楷體"/>
          <w:b/>
          <w:color w:val="000000" w:themeColor="text1"/>
          <w:sz w:val="32"/>
          <w:szCs w:val="32"/>
        </w:rPr>
        <w:t>(大北門區)D區</w:t>
      </w:r>
      <w:r w:rsidR="007D6DD4" w:rsidRPr="00613B18">
        <w:rPr>
          <w:rFonts w:ascii="標楷體" w:eastAsia="標楷體" w:hAnsi="標楷體" w:cs="標楷體" w:hint="eastAsia"/>
          <w:b/>
          <w:color w:val="000000" w:themeColor="text1"/>
          <w:sz w:val="32"/>
          <w:szCs w:val="32"/>
        </w:rPr>
        <w:t xml:space="preserve">  </w:t>
      </w:r>
      <w:r w:rsidRPr="00613B18">
        <w:rPr>
          <w:rFonts w:ascii="標楷體" w:eastAsia="標楷體" w:hAnsi="標楷體" w:cs="標楷體"/>
          <w:b/>
          <w:color w:val="000000" w:themeColor="text1"/>
          <w:sz w:val="32"/>
          <w:szCs w:val="32"/>
          <w:u w:val="single"/>
        </w:rPr>
        <w:t>審查地點：西港區松林國小</w:t>
      </w:r>
    </w:p>
    <w:tbl>
      <w:tblPr>
        <w:tblStyle w:val="afff7"/>
        <w:tblW w:w="87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7309"/>
      </w:tblGrid>
      <w:tr w:rsidR="00613B18" w:rsidRPr="00613B18" w14:paraId="4047F7D8" w14:textId="77777777" w:rsidTr="007D6DD4">
        <w:trPr>
          <w:trHeight w:val="723"/>
          <w:jc w:val="center"/>
        </w:trPr>
        <w:tc>
          <w:tcPr>
            <w:tcW w:w="1423" w:type="dxa"/>
            <w:shd w:val="clear" w:color="auto" w:fill="auto"/>
            <w:vAlign w:val="center"/>
          </w:tcPr>
          <w:p w14:paraId="44F641F3"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編 號</w:t>
            </w:r>
          </w:p>
        </w:tc>
        <w:tc>
          <w:tcPr>
            <w:tcW w:w="7309" w:type="dxa"/>
            <w:shd w:val="clear" w:color="auto" w:fill="auto"/>
            <w:vAlign w:val="center"/>
          </w:tcPr>
          <w:p w14:paraId="364CEDB5"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校       名(3</w:t>
            </w:r>
            <w:proofErr w:type="gramStart"/>
            <w:r w:rsidRPr="00613B18">
              <w:rPr>
                <w:rFonts w:ascii="標楷體" w:eastAsia="標楷體" w:hAnsi="標楷體" w:cs="標楷體"/>
                <w:color w:val="000000" w:themeColor="text1"/>
                <w:sz w:val="28"/>
                <w:szCs w:val="28"/>
              </w:rPr>
              <w:t>校互審</w:t>
            </w:r>
            <w:proofErr w:type="gramEnd"/>
            <w:r w:rsidRPr="00613B18">
              <w:rPr>
                <w:rFonts w:ascii="標楷體" w:eastAsia="標楷體" w:hAnsi="標楷體" w:cs="標楷體"/>
                <w:color w:val="000000" w:themeColor="text1"/>
                <w:sz w:val="28"/>
                <w:szCs w:val="28"/>
              </w:rPr>
              <w:t>)</w:t>
            </w:r>
          </w:p>
        </w:tc>
      </w:tr>
      <w:tr w:rsidR="00613B18" w:rsidRPr="00613B18" w14:paraId="3FF8802E" w14:textId="77777777" w:rsidTr="007D6DD4">
        <w:trPr>
          <w:trHeight w:val="723"/>
          <w:jc w:val="center"/>
        </w:trPr>
        <w:tc>
          <w:tcPr>
            <w:tcW w:w="1423" w:type="dxa"/>
            <w:shd w:val="clear" w:color="auto" w:fill="auto"/>
            <w:vAlign w:val="center"/>
          </w:tcPr>
          <w:p w14:paraId="23FBF110"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w:t>
            </w:r>
          </w:p>
        </w:tc>
        <w:tc>
          <w:tcPr>
            <w:tcW w:w="7309" w:type="dxa"/>
            <w:shd w:val="clear" w:color="auto" w:fill="auto"/>
            <w:vAlign w:val="center"/>
          </w:tcPr>
          <w:p w14:paraId="135BB341" w14:textId="22E210FE"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七股國小、</w:t>
            </w:r>
            <w:r w:rsidRPr="0035113D">
              <w:rPr>
                <w:rFonts w:ascii="標楷體" w:eastAsia="標楷體" w:hAnsi="標楷體" w:cs="標楷體"/>
                <w:strike/>
                <w:color w:val="FF0000"/>
                <w:sz w:val="28"/>
                <w:szCs w:val="28"/>
              </w:rPr>
              <w:t>龍山國小</w:t>
            </w:r>
            <w:r w:rsidRPr="00613B18">
              <w:rPr>
                <w:rFonts w:ascii="標楷體" w:eastAsia="標楷體" w:hAnsi="標楷體" w:cs="標楷體"/>
                <w:color w:val="000000" w:themeColor="text1"/>
                <w:sz w:val="28"/>
                <w:szCs w:val="28"/>
              </w:rPr>
              <w:t>、大文國小</w:t>
            </w:r>
            <w:r w:rsidR="00A14DD5" w:rsidRPr="00613B18">
              <w:rPr>
                <w:rFonts w:ascii="標楷體" w:eastAsia="標楷體" w:hAnsi="標楷體" w:cs="標楷體"/>
                <w:color w:val="000000" w:themeColor="text1"/>
                <w:sz w:val="28"/>
                <w:szCs w:val="28"/>
              </w:rPr>
              <w:t>(</w:t>
            </w:r>
            <w:r w:rsidR="00A14DD5">
              <w:rPr>
                <w:rFonts w:ascii="標楷體" w:eastAsia="標楷體" w:hAnsi="標楷體" w:cs="標楷體" w:hint="eastAsia"/>
                <w:color w:val="000000" w:themeColor="text1"/>
                <w:sz w:val="28"/>
                <w:szCs w:val="28"/>
              </w:rPr>
              <w:t>2</w:t>
            </w:r>
            <w:proofErr w:type="gramStart"/>
            <w:r w:rsidR="00A14DD5" w:rsidRPr="00613B18">
              <w:rPr>
                <w:rFonts w:ascii="標楷體" w:eastAsia="標楷體" w:hAnsi="標楷體" w:cs="標楷體"/>
                <w:color w:val="000000" w:themeColor="text1"/>
                <w:sz w:val="28"/>
                <w:szCs w:val="28"/>
              </w:rPr>
              <w:t>校互審</w:t>
            </w:r>
            <w:proofErr w:type="gramEnd"/>
            <w:r w:rsidR="00A14DD5" w:rsidRPr="00613B18">
              <w:rPr>
                <w:rFonts w:ascii="標楷體" w:eastAsia="標楷體" w:hAnsi="標楷體" w:cs="標楷體"/>
                <w:color w:val="000000" w:themeColor="text1"/>
                <w:sz w:val="28"/>
                <w:szCs w:val="28"/>
              </w:rPr>
              <w:t>)</w:t>
            </w:r>
          </w:p>
        </w:tc>
      </w:tr>
      <w:tr w:rsidR="00613B18" w:rsidRPr="00613B18" w14:paraId="270061F3" w14:textId="77777777" w:rsidTr="007D6DD4">
        <w:trPr>
          <w:trHeight w:val="723"/>
          <w:jc w:val="center"/>
        </w:trPr>
        <w:tc>
          <w:tcPr>
            <w:tcW w:w="1423" w:type="dxa"/>
            <w:shd w:val="clear" w:color="auto" w:fill="auto"/>
            <w:vAlign w:val="center"/>
          </w:tcPr>
          <w:p w14:paraId="3B5A4E10"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2</w:t>
            </w:r>
          </w:p>
        </w:tc>
        <w:tc>
          <w:tcPr>
            <w:tcW w:w="7309" w:type="dxa"/>
            <w:shd w:val="clear" w:color="auto" w:fill="auto"/>
            <w:vAlign w:val="center"/>
          </w:tcPr>
          <w:p w14:paraId="12717E21"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篤加國小、光復實小、建功國小</w:t>
            </w:r>
          </w:p>
        </w:tc>
      </w:tr>
      <w:tr w:rsidR="00613B18" w:rsidRPr="00613B18" w14:paraId="715D832C" w14:textId="77777777" w:rsidTr="007D6DD4">
        <w:trPr>
          <w:trHeight w:val="723"/>
          <w:jc w:val="center"/>
        </w:trPr>
        <w:tc>
          <w:tcPr>
            <w:tcW w:w="1423" w:type="dxa"/>
            <w:shd w:val="clear" w:color="auto" w:fill="auto"/>
            <w:vAlign w:val="center"/>
          </w:tcPr>
          <w:p w14:paraId="54BA7653"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3</w:t>
            </w:r>
          </w:p>
        </w:tc>
        <w:tc>
          <w:tcPr>
            <w:tcW w:w="7309" w:type="dxa"/>
            <w:shd w:val="clear" w:color="auto" w:fill="auto"/>
            <w:vAlign w:val="center"/>
          </w:tcPr>
          <w:p w14:paraId="105A4032"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樹林國小、三股國小、竹橋國小</w:t>
            </w:r>
          </w:p>
        </w:tc>
      </w:tr>
      <w:tr w:rsidR="00613B18" w:rsidRPr="00613B18" w14:paraId="6BB5E340" w14:textId="77777777" w:rsidTr="007D6DD4">
        <w:trPr>
          <w:trHeight w:val="723"/>
          <w:jc w:val="center"/>
        </w:trPr>
        <w:tc>
          <w:tcPr>
            <w:tcW w:w="1423" w:type="dxa"/>
            <w:shd w:val="clear" w:color="auto" w:fill="auto"/>
            <w:vAlign w:val="center"/>
          </w:tcPr>
          <w:p w14:paraId="2B7E13FD"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4</w:t>
            </w:r>
          </w:p>
        </w:tc>
        <w:tc>
          <w:tcPr>
            <w:tcW w:w="7309" w:type="dxa"/>
            <w:shd w:val="clear" w:color="auto" w:fill="auto"/>
            <w:vAlign w:val="center"/>
          </w:tcPr>
          <w:p w14:paraId="1ED1A50F"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後港國小、西港國小、成功國小</w:t>
            </w:r>
          </w:p>
        </w:tc>
      </w:tr>
      <w:tr w:rsidR="00613B18" w:rsidRPr="00613B18" w14:paraId="6576E546" w14:textId="77777777" w:rsidTr="007D6DD4">
        <w:trPr>
          <w:trHeight w:val="723"/>
          <w:jc w:val="center"/>
        </w:trPr>
        <w:tc>
          <w:tcPr>
            <w:tcW w:w="1423" w:type="dxa"/>
            <w:shd w:val="clear" w:color="auto" w:fill="auto"/>
            <w:vAlign w:val="center"/>
          </w:tcPr>
          <w:p w14:paraId="3BDBEDEF"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5</w:t>
            </w:r>
          </w:p>
        </w:tc>
        <w:tc>
          <w:tcPr>
            <w:tcW w:w="7309" w:type="dxa"/>
            <w:shd w:val="clear" w:color="auto" w:fill="auto"/>
            <w:vAlign w:val="center"/>
          </w:tcPr>
          <w:p w14:paraId="7F43C203"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港東國小、後營國小、松林國小</w:t>
            </w:r>
          </w:p>
        </w:tc>
      </w:tr>
      <w:tr w:rsidR="00613B18" w:rsidRPr="00613B18" w14:paraId="72CDF05E" w14:textId="77777777" w:rsidTr="007D6DD4">
        <w:trPr>
          <w:trHeight w:val="723"/>
          <w:jc w:val="center"/>
        </w:trPr>
        <w:tc>
          <w:tcPr>
            <w:tcW w:w="1423" w:type="dxa"/>
            <w:shd w:val="clear" w:color="auto" w:fill="auto"/>
            <w:vAlign w:val="center"/>
          </w:tcPr>
          <w:p w14:paraId="1D4695C2"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6</w:t>
            </w:r>
          </w:p>
        </w:tc>
        <w:tc>
          <w:tcPr>
            <w:tcW w:w="7309" w:type="dxa"/>
            <w:shd w:val="clear" w:color="auto" w:fill="auto"/>
            <w:vAlign w:val="center"/>
          </w:tcPr>
          <w:p w14:paraId="37EBF976"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延平國小、佳里國小、</w:t>
            </w:r>
            <w:proofErr w:type="gramStart"/>
            <w:r w:rsidRPr="00613B18">
              <w:rPr>
                <w:rFonts w:ascii="標楷體" w:eastAsia="標楷體" w:hAnsi="標楷體" w:cs="標楷體"/>
                <w:color w:val="000000" w:themeColor="text1"/>
                <w:sz w:val="28"/>
                <w:szCs w:val="28"/>
              </w:rPr>
              <w:t>塭</w:t>
            </w:r>
            <w:proofErr w:type="gramEnd"/>
            <w:r w:rsidRPr="00613B18">
              <w:rPr>
                <w:rFonts w:ascii="標楷體" w:eastAsia="標楷體" w:hAnsi="標楷體" w:cs="標楷體"/>
                <w:color w:val="000000" w:themeColor="text1"/>
                <w:sz w:val="28"/>
                <w:szCs w:val="28"/>
              </w:rPr>
              <w:t>內國小</w:t>
            </w:r>
          </w:p>
        </w:tc>
      </w:tr>
      <w:tr w:rsidR="00613B18" w:rsidRPr="00613B18" w14:paraId="4F87D40B" w14:textId="77777777" w:rsidTr="007D6DD4">
        <w:trPr>
          <w:trHeight w:val="732"/>
          <w:jc w:val="center"/>
        </w:trPr>
        <w:tc>
          <w:tcPr>
            <w:tcW w:w="1423" w:type="dxa"/>
            <w:shd w:val="clear" w:color="auto" w:fill="auto"/>
            <w:vAlign w:val="center"/>
          </w:tcPr>
          <w:p w14:paraId="618B3172"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7</w:t>
            </w:r>
          </w:p>
        </w:tc>
        <w:tc>
          <w:tcPr>
            <w:tcW w:w="7309" w:type="dxa"/>
            <w:shd w:val="clear" w:color="auto" w:fill="auto"/>
            <w:vAlign w:val="center"/>
          </w:tcPr>
          <w:p w14:paraId="33F4C073"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仁愛國小、信義國小、通興國小</w:t>
            </w:r>
          </w:p>
        </w:tc>
      </w:tr>
      <w:tr w:rsidR="00613B18" w:rsidRPr="00613B18" w14:paraId="36AF436E" w14:textId="77777777" w:rsidTr="007D6DD4">
        <w:trPr>
          <w:trHeight w:val="723"/>
          <w:jc w:val="center"/>
        </w:trPr>
        <w:tc>
          <w:tcPr>
            <w:tcW w:w="1423" w:type="dxa"/>
            <w:shd w:val="clear" w:color="auto" w:fill="auto"/>
            <w:vAlign w:val="center"/>
          </w:tcPr>
          <w:p w14:paraId="28DE82CA"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8</w:t>
            </w:r>
          </w:p>
        </w:tc>
        <w:tc>
          <w:tcPr>
            <w:tcW w:w="7309" w:type="dxa"/>
            <w:shd w:val="clear" w:color="auto" w:fill="auto"/>
            <w:vAlign w:val="center"/>
          </w:tcPr>
          <w:p w14:paraId="7B4C3C39"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佳興國小、子龍國小、</w:t>
            </w:r>
            <w:proofErr w:type="gramStart"/>
            <w:r w:rsidRPr="00613B18">
              <w:rPr>
                <w:rFonts w:ascii="標楷體" w:eastAsia="標楷體" w:hAnsi="標楷體" w:cs="標楷體"/>
                <w:color w:val="000000" w:themeColor="text1"/>
                <w:sz w:val="28"/>
                <w:szCs w:val="28"/>
              </w:rPr>
              <w:t>鯤鯓</w:t>
            </w:r>
            <w:proofErr w:type="gramEnd"/>
            <w:r w:rsidRPr="00613B18">
              <w:rPr>
                <w:rFonts w:ascii="標楷體" w:eastAsia="標楷體" w:hAnsi="標楷體" w:cs="標楷體"/>
                <w:color w:val="000000" w:themeColor="text1"/>
                <w:sz w:val="28"/>
                <w:szCs w:val="28"/>
              </w:rPr>
              <w:t>國小</w:t>
            </w:r>
          </w:p>
        </w:tc>
      </w:tr>
      <w:tr w:rsidR="00613B18" w:rsidRPr="00613B18" w14:paraId="064FEB7A" w14:textId="77777777" w:rsidTr="007D6DD4">
        <w:trPr>
          <w:trHeight w:val="723"/>
          <w:jc w:val="center"/>
        </w:trPr>
        <w:tc>
          <w:tcPr>
            <w:tcW w:w="1423" w:type="dxa"/>
            <w:shd w:val="clear" w:color="auto" w:fill="auto"/>
            <w:vAlign w:val="center"/>
          </w:tcPr>
          <w:p w14:paraId="7CBA9C03"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9</w:t>
            </w:r>
          </w:p>
        </w:tc>
        <w:tc>
          <w:tcPr>
            <w:tcW w:w="7309" w:type="dxa"/>
            <w:shd w:val="clear" w:color="auto" w:fill="auto"/>
            <w:vAlign w:val="center"/>
          </w:tcPr>
          <w:p w14:paraId="1E00231E"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將軍國小、長平國小、</w:t>
            </w:r>
            <w:proofErr w:type="gramStart"/>
            <w:r w:rsidRPr="00613B18">
              <w:rPr>
                <w:rFonts w:ascii="標楷體" w:eastAsia="標楷體" w:hAnsi="標楷體" w:cs="標楷體"/>
                <w:color w:val="000000" w:themeColor="text1"/>
                <w:sz w:val="28"/>
                <w:szCs w:val="28"/>
              </w:rPr>
              <w:t>漚</w:t>
            </w:r>
            <w:proofErr w:type="gramEnd"/>
            <w:r w:rsidRPr="00613B18">
              <w:rPr>
                <w:rFonts w:ascii="標楷體" w:eastAsia="標楷體" w:hAnsi="標楷體" w:cs="標楷體"/>
                <w:color w:val="000000" w:themeColor="text1"/>
                <w:sz w:val="28"/>
                <w:szCs w:val="28"/>
              </w:rPr>
              <w:t>汪國小</w:t>
            </w:r>
          </w:p>
        </w:tc>
      </w:tr>
      <w:tr w:rsidR="00613B18" w:rsidRPr="00613B18" w14:paraId="1A889028" w14:textId="77777777" w:rsidTr="007D6DD4">
        <w:trPr>
          <w:trHeight w:val="723"/>
          <w:jc w:val="center"/>
        </w:trPr>
        <w:tc>
          <w:tcPr>
            <w:tcW w:w="1423" w:type="dxa"/>
            <w:shd w:val="clear" w:color="auto" w:fill="auto"/>
            <w:vAlign w:val="center"/>
          </w:tcPr>
          <w:p w14:paraId="430955ED"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10</w:t>
            </w:r>
          </w:p>
        </w:tc>
        <w:tc>
          <w:tcPr>
            <w:tcW w:w="7309" w:type="dxa"/>
            <w:shd w:val="clear" w:color="auto" w:fill="auto"/>
            <w:vAlign w:val="center"/>
          </w:tcPr>
          <w:p w14:paraId="58323E30" w14:textId="77777777" w:rsidR="00970E91" w:rsidRPr="00613B18" w:rsidRDefault="00840D2F" w:rsidP="007D6DD4">
            <w:pPr>
              <w:jc w:val="center"/>
              <w:rPr>
                <w:rFonts w:ascii="標楷體" w:eastAsia="標楷體" w:hAnsi="標楷體" w:cs="標楷體"/>
                <w:color w:val="000000" w:themeColor="text1"/>
                <w:sz w:val="28"/>
                <w:szCs w:val="28"/>
              </w:rPr>
            </w:pPr>
            <w:proofErr w:type="gramStart"/>
            <w:r w:rsidRPr="00613B18">
              <w:rPr>
                <w:rFonts w:ascii="標楷體" w:eastAsia="標楷體" w:hAnsi="標楷體" w:cs="標楷體"/>
                <w:color w:val="000000" w:themeColor="text1"/>
                <w:sz w:val="28"/>
                <w:szCs w:val="28"/>
              </w:rPr>
              <w:t>苓</w:t>
            </w:r>
            <w:proofErr w:type="gramEnd"/>
            <w:r w:rsidRPr="00613B18">
              <w:rPr>
                <w:rFonts w:ascii="標楷體" w:eastAsia="標楷體" w:hAnsi="標楷體" w:cs="標楷體"/>
                <w:color w:val="000000" w:themeColor="text1"/>
                <w:sz w:val="28"/>
                <w:szCs w:val="28"/>
              </w:rPr>
              <w:t>和國小、東陽國小、學甲國小</w:t>
            </w:r>
          </w:p>
        </w:tc>
      </w:tr>
      <w:tr w:rsidR="00613B18" w:rsidRPr="00613B18" w14:paraId="6C63D6F1" w14:textId="77777777" w:rsidTr="007D6DD4">
        <w:trPr>
          <w:trHeight w:val="723"/>
          <w:jc w:val="center"/>
        </w:trPr>
        <w:tc>
          <w:tcPr>
            <w:tcW w:w="1423" w:type="dxa"/>
            <w:shd w:val="clear" w:color="auto" w:fill="auto"/>
            <w:vAlign w:val="center"/>
          </w:tcPr>
          <w:p w14:paraId="040F0469"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11</w:t>
            </w:r>
          </w:p>
        </w:tc>
        <w:tc>
          <w:tcPr>
            <w:tcW w:w="7309" w:type="dxa"/>
            <w:shd w:val="clear" w:color="auto" w:fill="auto"/>
            <w:vAlign w:val="center"/>
          </w:tcPr>
          <w:p w14:paraId="4F28D442"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宅港國小、中洲國小、頂洲國小</w:t>
            </w:r>
          </w:p>
        </w:tc>
      </w:tr>
      <w:tr w:rsidR="00613B18" w:rsidRPr="00613B18" w14:paraId="10DEA5DE" w14:textId="77777777" w:rsidTr="007D6DD4">
        <w:trPr>
          <w:trHeight w:val="723"/>
          <w:jc w:val="center"/>
        </w:trPr>
        <w:tc>
          <w:tcPr>
            <w:tcW w:w="1423" w:type="dxa"/>
            <w:shd w:val="clear" w:color="auto" w:fill="auto"/>
            <w:vAlign w:val="center"/>
          </w:tcPr>
          <w:p w14:paraId="4D39DC21"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12</w:t>
            </w:r>
          </w:p>
        </w:tc>
        <w:tc>
          <w:tcPr>
            <w:tcW w:w="7309" w:type="dxa"/>
            <w:shd w:val="clear" w:color="auto" w:fill="auto"/>
            <w:vAlign w:val="center"/>
          </w:tcPr>
          <w:p w14:paraId="3FBEAC24"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北門國小、文山國小、三慈國小</w:t>
            </w:r>
          </w:p>
        </w:tc>
      </w:tr>
      <w:tr w:rsidR="00970E91" w:rsidRPr="00613B18" w14:paraId="217B7137" w14:textId="77777777" w:rsidTr="007D6DD4">
        <w:trPr>
          <w:trHeight w:val="723"/>
          <w:jc w:val="center"/>
        </w:trPr>
        <w:tc>
          <w:tcPr>
            <w:tcW w:w="1423" w:type="dxa"/>
            <w:shd w:val="clear" w:color="auto" w:fill="auto"/>
            <w:vAlign w:val="center"/>
          </w:tcPr>
          <w:p w14:paraId="488DDF62" w14:textId="77777777" w:rsidR="00970E91" w:rsidRPr="00613B18" w:rsidRDefault="00840D2F" w:rsidP="007D6DD4">
            <w:pPr>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13</w:t>
            </w:r>
          </w:p>
        </w:tc>
        <w:tc>
          <w:tcPr>
            <w:tcW w:w="7309" w:type="dxa"/>
            <w:shd w:val="clear" w:color="auto" w:fill="auto"/>
            <w:vAlign w:val="center"/>
          </w:tcPr>
          <w:p w14:paraId="05BF931D" w14:textId="43198D89" w:rsidR="00970E91" w:rsidRPr="00613B18" w:rsidRDefault="00840D2F" w:rsidP="007D6DD4">
            <w:pPr>
              <w:jc w:val="center"/>
              <w:rPr>
                <w:rFonts w:ascii="標楷體" w:eastAsia="標楷體" w:hAnsi="標楷體" w:cs="標楷體"/>
                <w:color w:val="000000" w:themeColor="text1"/>
                <w:sz w:val="28"/>
                <w:szCs w:val="28"/>
              </w:rPr>
            </w:pPr>
            <w:proofErr w:type="gramStart"/>
            <w:r w:rsidRPr="00613B18">
              <w:rPr>
                <w:rFonts w:ascii="標楷體" w:eastAsia="標楷體" w:hAnsi="標楷體" w:cs="標楷體"/>
                <w:color w:val="000000" w:themeColor="text1"/>
                <w:sz w:val="28"/>
                <w:szCs w:val="28"/>
              </w:rPr>
              <w:t>蚵</w:t>
            </w:r>
            <w:proofErr w:type="gramEnd"/>
            <w:r w:rsidRPr="00613B18">
              <w:rPr>
                <w:rFonts w:ascii="標楷體" w:eastAsia="標楷體" w:hAnsi="標楷體" w:cs="標楷體"/>
                <w:color w:val="000000" w:themeColor="text1"/>
                <w:sz w:val="28"/>
                <w:szCs w:val="28"/>
              </w:rPr>
              <w:t>寮國小、</w:t>
            </w:r>
            <w:proofErr w:type="gramStart"/>
            <w:r w:rsidRPr="00613B18">
              <w:rPr>
                <w:rFonts w:ascii="標楷體" w:eastAsia="標楷體" w:hAnsi="標楷體" w:cs="標楷體"/>
                <w:color w:val="000000" w:themeColor="text1"/>
                <w:sz w:val="28"/>
                <w:szCs w:val="28"/>
              </w:rPr>
              <w:t>錦湖國小</w:t>
            </w:r>
            <w:proofErr w:type="gramEnd"/>
            <w:r w:rsidRPr="00613B18">
              <w:rPr>
                <w:rFonts w:ascii="標楷體" w:eastAsia="標楷體" w:hAnsi="標楷體" w:cs="標楷體"/>
                <w:color w:val="000000" w:themeColor="text1"/>
                <w:sz w:val="28"/>
                <w:szCs w:val="28"/>
              </w:rPr>
              <w:t>、</w:t>
            </w:r>
            <w:r w:rsidRPr="0035113D">
              <w:rPr>
                <w:rFonts w:ascii="標楷體" w:eastAsia="標楷體" w:hAnsi="標楷體" w:cs="標楷體"/>
                <w:strike/>
                <w:color w:val="FF0000"/>
                <w:sz w:val="28"/>
                <w:szCs w:val="28"/>
              </w:rPr>
              <w:t>雙春國小</w:t>
            </w:r>
            <w:r w:rsidR="00A14DD5" w:rsidRPr="00613B18">
              <w:rPr>
                <w:rFonts w:ascii="標楷體" w:eastAsia="標楷體" w:hAnsi="標楷體" w:cs="標楷體"/>
                <w:color w:val="000000" w:themeColor="text1"/>
                <w:sz w:val="28"/>
                <w:szCs w:val="28"/>
              </w:rPr>
              <w:t>(</w:t>
            </w:r>
            <w:r w:rsidR="00A14DD5">
              <w:rPr>
                <w:rFonts w:ascii="標楷體" w:eastAsia="標楷體" w:hAnsi="標楷體" w:cs="標楷體" w:hint="eastAsia"/>
                <w:color w:val="000000" w:themeColor="text1"/>
                <w:sz w:val="28"/>
                <w:szCs w:val="28"/>
              </w:rPr>
              <w:t>2</w:t>
            </w:r>
            <w:proofErr w:type="gramStart"/>
            <w:r w:rsidR="00A14DD5" w:rsidRPr="00613B18">
              <w:rPr>
                <w:rFonts w:ascii="標楷體" w:eastAsia="標楷體" w:hAnsi="標楷體" w:cs="標楷體"/>
                <w:color w:val="000000" w:themeColor="text1"/>
                <w:sz w:val="28"/>
                <w:szCs w:val="28"/>
              </w:rPr>
              <w:t>校互審</w:t>
            </w:r>
            <w:proofErr w:type="gramEnd"/>
            <w:r w:rsidR="00A14DD5" w:rsidRPr="00613B18">
              <w:rPr>
                <w:rFonts w:ascii="標楷體" w:eastAsia="標楷體" w:hAnsi="標楷體" w:cs="標楷體"/>
                <w:color w:val="000000" w:themeColor="text1"/>
                <w:sz w:val="28"/>
                <w:szCs w:val="28"/>
              </w:rPr>
              <w:t>)</w:t>
            </w:r>
          </w:p>
        </w:tc>
      </w:tr>
    </w:tbl>
    <w:p w14:paraId="17B30EDE" w14:textId="77777777" w:rsidR="00970E91" w:rsidRPr="00613B18" w:rsidRDefault="00970E91">
      <w:pPr>
        <w:rPr>
          <w:rFonts w:ascii="標楷體" w:eastAsia="標楷體" w:hAnsi="標楷體" w:cs="標楷體"/>
          <w:color w:val="000000" w:themeColor="text1"/>
          <w:sz w:val="28"/>
          <w:szCs w:val="28"/>
        </w:rPr>
      </w:pPr>
    </w:p>
    <w:p w14:paraId="4B4E23DA" w14:textId="77777777" w:rsidR="00970E91" w:rsidRPr="00613B18" w:rsidRDefault="00840D2F">
      <w:pP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※(1) 佳里區、學甲區、北門區、西港區學校請至本校電腦教室審查；</w:t>
      </w:r>
    </w:p>
    <w:p w14:paraId="0FC24DCC" w14:textId="77777777" w:rsidR="00970E91" w:rsidRPr="00613B18" w:rsidRDefault="00840D2F" w:rsidP="007D6DD4">
      <w:pPr>
        <w:ind w:left="848" w:hangingChars="303" w:hanging="848"/>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 xml:space="preserve">  (2) 七股區、將軍區(請</w:t>
      </w:r>
      <w:proofErr w:type="gramStart"/>
      <w:r w:rsidRPr="00613B18">
        <w:rPr>
          <w:rFonts w:ascii="標楷體" w:eastAsia="標楷體" w:hAnsi="標楷體" w:cs="標楷體"/>
          <w:color w:val="000000" w:themeColor="text1"/>
          <w:sz w:val="28"/>
          <w:szCs w:val="28"/>
        </w:rPr>
        <w:t>攜帶筆電</w:t>
      </w:r>
      <w:proofErr w:type="gramEnd"/>
      <w:r w:rsidRPr="00613B18">
        <w:rPr>
          <w:rFonts w:ascii="標楷體" w:eastAsia="標楷體" w:hAnsi="標楷體" w:cs="標楷體"/>
          <w:color w:val="000000" w:themeColor="text1"/>
          <w:sz w:val="28"/>
          <w:szCs w:val="28"/>
        </w:rPr>
        <w:t>)至本校視聽教室審查，其他區的學校亦歡迎</w:t>
      </w:r>
      <w:proofErr w:type="gramStart"/>
      <w:r w:rsidRPr="00613B18">
        <w:rPr>
          <w:rFonts w:ascii="標楷體" w:eastAsia="標楷體" w:hAnsi="標楷體" w:cs="標楷體"/>
          <w:color w:val="000000" w:themeColor="text1"/>
          <w:sz w:val="28"/>
          <w:szCs w:val="28"/>
        </w:rPr>
        <w:t>攜帶筆電</w:t>
      </w:r>
      <w:proofErr w:type="gramEnd"/>
      <w:r w:rsidRPr="00613B18">
        <w:rPr>
          <w:rFonts w:ascii="標楷體" w:eastAsia="標楷體" w:hAnsi="標楷體" w:cs="標楷體"/>
          <w:color w:val="000000" w:themeColor="text1"/>
          <w:sz w:val="28"/>
          <w:szCs w:val="28"/>
        </w:rPr>
        <w:t>。</w:t>
      </w:r>
    </w:p>
    <w:p w14:paraId="2C2F384B" w14:textId="77777777" w:rsidR="00970E91" w:rsidRPr="00613B18" w:rsidRDefault="00840D2F">
      <w:pPr>
        <w:widowControl/>
        <w:rPr>
          <w:rFonts w:ascii="標楷體" w:eastAsia="標楷體" w:hAnsi="標楷體" w:cs="標楷體"/>
          <w:color w:val="000000" w:themeColor="text1"/>
          <w:sz w:val="32"/>
          <w:szCs w:val="32"/>
        </w:rPr>
      </w:pPr>
      <w:r w:rsidRPr="00613B18">
        <w:rPr>
          <w:color w:val="000000" w:themeColor="text1"/>
        </w:rPr>
        <w:br w:type="page"/>
      </w:r>
    </w:p>
    <w:p w14:paraId="2A8F5D07" w14:textId="77777777" w:rsidR="00970E91" w:rsidRPr="00613B18" w:rsidRDefault="00840D2F" w:rsidP="008B4581">
      <w:pPr>
        <w:pStyle w:val="1"/>
        <w:jc w:val="left"/>
        <w:rPr>
          <w:rFonts w:ascii="標楷體" w:eastAsia="標楷體" w:hAnsi="標楷體" w:cs="標楷體"/>
          <w:color w:val="000000" w:themeColor="text1"/>
          <w:sz w:val="20"/>
          <w:szCs w:val="20"/>
        </w:rPr>
      </w:pPr>
      <w:bookmarkStart w:id="25" w:name="_Toc155888289"/>
      <w:r w:rsidRPr="00613B18">
        <w:rPr>
          <w:rFonts w:ascii="標楷體" w:eastAsia="標楷體" w:hAnsi="標楷體" w:cs="標楷體"/>
          <w:color w:val="000000" w:themeColor="text1"/>
          <w:sz w:val="24"/>
          <w:szCs w:val="20"/>
        </w:rPr>
        <w:lastRenderedPageBreak/>
        <w:t>附件 11-5 圖書採購書單審查各區工作分配表</w:t>
      </w:r>
      <w:bookmarkEnd w:id="25"/>
    </w:p>
    <w:p w14:paraId="58F0AFD5" w14:textId="77777777" w:rsidR="00970E91" w:rsidRPr="00613B18" w:rsidRDefault="00840D2F" w:rsidP="007D6DD4">
      <w:pPr>
        <w:spacing w:beforeLines="100" w:before="240"/>
        <w:ind w:left="357"/>
        <w:jc w:val="center"/>
        <w:rPr>
          <w:rFonts w:ascii="標楷體" w:eastAsia="標楷體" w:hAnsi="標楷體" w:cs="標楷體"/>
          <w:color w:val="000000" w:themeColor="text1"/>
        </w:rPr>
      </w:pPr>
      <w:proofErr w:type="gramStart"/>
      <w:r w:rsidRPr="00613B18">
        <w:rPr>
          <w:rFonts w:ascii="標楷體" w:eastAsia="標楷體" w:hAnsi="標楷體" w:cs="標楷體"/>
          <w:b/>
          <w:color w:val="000000" w:themeColor="text1"/>
          <w:sz w:val="36"/>
          <w:szCs w:val="36"/>
        </w:rPr>
        <w:t>臺</w:t>
      </w:r>
      <w:proofErr w:type="gramEnd"/>
      <w:r w:rsidRPr="00613B18">
        <w:rPr>
          <w:rFonts w:ascii="標楷體" w:eastAsia="標楷體" w:hAnsi="標楷體" w:cs="標楷體"/>
          <w:b/>
          <w:color w:val="000000" w:themeColor="text1"/>
          <w:sz w:val="36"/>
          <w:szCs w:val="36"/>
        </w:rPr>
        <w:t>南市</w:t>
      </w:r>
      <w:proofErr w:type="gramStart"/>
      <w:r w:rsidRPr="00613B18">
        <w:rPr>
          <w:rFonts w:ascii="標楷體" w:eastAsia="標楷體" w:hAnsi="標楷體" w:cs="標楷體"/>
          <w:b/>
          <w:color w:val="000000" w:themeColor="text1"/>
          <w:sz w:val="36"/>
          <w:szCs w:val="36"/>
        </w:rPr>
        <w:t>11</w:t>
      </w:r>
      <w:r w:rsidR="00BE038A" w:rsidRPr="00613B18">
        <w:rPr>
          <w:rFonts w:ascii="標楷體" w:eastAsia="標楷體" w:hAnsi="標楷體" w:cs="標楷體" w:hint="eastAsia"/>
          <w:b/>
          <w:color w:val="000000" w:themeColor="text1"/>
          <w:sz w:val="36"/>
          <w:szCs w:val="36"/>
        </w:rPr>
        <w:t>4</w:t>
      </w:r>
      <w:proofErr w:type="gramEnd"/>
      <w:r w:rsidRPr="00613B18">
        <w:rPr>
          <w:rFonts w:ascii="標楷體" w:eastAsia="標楷體" w:hAnsi="標楷體" w:cs="標楷體"/>
          <w:b/>
          <w:color w:val="000000" w:themeColor="text1"/>
          <w:sz w:val="36"/>
          <w:szCs w:val="36"/>
        </w:rPr>
        <w:t>年度國民中小學書單審查各區工作分配表</w:t>
      </w:r>
      <w:r w:rsidRPr="00613B18">
        <w:rPr>
          <w:rFonts w:ascii="標楷體" w:eastAsia="標楷體" w:hAnsi="標楷體" w:cs="標楷體"/>
          <w:color w:val="000000" w:themeColor="text1"/>
          <w:sz w:val="32"/>
          <w:szCs w:val="32"/>
        </w:rPr>
        <w:t xml:space="preserve">  </w:t>
      </w:r>
    </w:p>
    <w:p w14:paraId="62FE3983" w14:textId="77777777" w:rsidR="000D73FE" w:rsidRPr="00613B18" w:rsidRDefault="000D73FE" w:rsidP="000D73FE">
      <w:pPr>
        <w:spacing w:before="60" w:after="60"/>
        <w:jc w:val="center"/>
        <w:rPr>
          <w:rFonts w:ascii="標楷體" w:eastAsia="標楷體" w:hAnsi="標楷體" w:cs="標楷體"/>
          <w:b/>
          <w:color w:val="000000" w:themeColor="text1"/>
          <w:sz w:val="32"/>
          <w:szCs w:val="32"/>
          <w:u w:val="single"/>
        </w:rPr>
      </w:pPr>
      <w:r w:rsidRPr="00613B18">
        <w:rPr>
          <w:rFonts w:ascii="標楷體" w:eastAsia="標楷體" w:hAnsi="標楷體" w:cs="標楷體"/>
          <w:b/>
          <w:color w:val="000000" w:themeColor="text1"/>
          <w:sz w:val="32"/>
          <w:szCs w:val="32"/>
        </w:rPr>
        <w:t>(大新化區)E區</w:t>
      </w:r>
      <w:r w:rsidRPr="00613B18">
        <w:rPr>
          <w:rFonts w:ascii="標楷體" w:eastAsia="標楷體" w:hAnsi="標楷體" w:cs="標楷體" w:hint="eastAsia"/>
          <w:b/>
          <w:color w:val="000000" w:themeColor="text1"/>
          <w:sz w:val="32"/>
          <w:szCs w:val="32"/>
        </w:rPr>
        <w:t xml:space="preserve">  </w:t>
      </w:r>
      <w:r w:rsidRPr="00613B18">
        <w:rPr>
          <w:rFonts w:ascii="標楷體" w:eastAsia="標楷體" w:hAnsi="標楷體" w:cs="標楷體"/>
          <w:b/>
          <w:color w:val="000000" w:themeColor="text1"/>
          <w:sz w:val="32"/>
          <w:szCs w:val="32"/>
          <w:u w:val="single"/>
        </w:rPr>
        <w:t>審查地點:</w:t>
      </w:r>
      <w:proofErr w:type="gramStart"/>
      <w:r w:rsidRPr="00613B18">
        <w:rPr>
          <w:rFonts w:ascii="標楷體" w:eastAsia="標楷體" w:hAnsi="標楷體" w:cs="標楷體" w:hint="eastAsia"/>
          <w:b/>
          <w:color w:val="000000" w:themeColor="text1"/>
          <w:sz w:val="32"/>
          <w:szCs w:val="32"/>
          <w:u w:val="single"/>
        </w:rPr>
        <w:t>臺</w:t>
      </w:r>
      <w:proofErr w:type="gramEnd"/>
      <w:r w:rsidRPr="00613B18">
        <w:rPr>
          <w:rFonts w:ascii="標楷體" w:eastAsia="標楷體" w:hAnsi="標楷體" w:cs="標楷體" w:hint="eastAsia"/>
          <w:b/>
          <w:color w:val="000000" w:themeColor="text1"/>
          <w:sz w:val="32"/>
          <w:szCs w:val="32"/>
          <w:u w:val="single"/>
        </w:rPr>
        <w:t>南市立蓮潭國民中小學</w:t>
      </w:r>
    </w:p>
    <w:tbl>
      <w:tblPr>
        <w:tblStyle w:val="afff8"/>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40"/>
        <w:gridCol w:w="1440"/>
        <w:gridCol w:w="1440"/>
        <w:gridCol w:w="540"/>
        <w:gridCol w:w="1440"/>
        <w:gridCol w:w="1440"/>
        <w:gridCol w:w="1440"/>
      </w:tblGrid>
      <w:tr w:rsidR="00613B18" w:rsidRPr="00613B18" w14:paraId="0AE838A3" w14:textId="77777777" w:rsidTr="00CC00AF">
        <w:trPr>
          <w:jc w:val="center"/>
        </w:trPr>
        <w:tc>
          <w:tcPr>
            <w:tcW w:w="540" w:type="dxa"/>
            <w:vAlign w:val="center"/>
          </w:tcPr>
          <w:p w14:paraId="4DF1440F" w14:textId="77777777" w:rsidR="000D73FE" w:rsidRPr="00613B18" w:rsidRDefault="000D73FE" w:rsidP="00CC00A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440" w:type="dxa"/>
            <w:vAlign w:val="center"/>
          </w:tcPr>
          <w:p w14:paraId="3BCCDBC0" w14:textId="77777777" w:rsidR="000D73FE" w:rsidRPr="00613B18" w:rsidRDefault="000D73FE" w:rsidP="00CC00A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440" w:type="dxa"/>
            <w:vAlign w:val="center"/>
          </w:tcPr>
          <w:p w14:paraId="3D172898" w14:textId="77777777" w:rsidR="000D73FE" w:rsidRPr="00613B18" w:rsidRDefault="000D73FE" w:rsidP="00CC00A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440" w:type="dxa"/>
            <w:vAlign w:val="center"/>
          </w:tcPr>
          <w:p w14:paraId="3C7D32E0" w14:textId="77777777" w:rsidR="000D73FE" w:rsidRPr="00613B18" w:rsidRDefault="000D73FE" w:rsidP="00CC00A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c>
          <w:tcPr>
            <w:tcW w:w="540" w:type="dxa"/>
            <w:vAlign w:val="center"/>
          </w:tcPr>
          <w:p w14:paraId="2A15852E" w14:textId="77777777" w:rsidR="000D73FE" w:rsidRPr="00613B18" w:rsidRDefault="000D73FE" w:rsidP="00CC00A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440" w:type="dxa"/>
            <w:vAlign w:val="center"/>
          </w:tcPr>
          <w:p w14:paraId="16A30C55" w14:textId="77777777" w:rsidR="000D73FE" w:rsidRPr="00613B18" w:rsidRDefault="000D73FE" w:rsidP="00CC00A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440" w:type="dxa"/>
            <w:vAlign w:val="center"/>
          </w:tcPr>
          <w:p w14:paraId="081CCB76" w14:textId="77777777" w:rsidR="000D73FE" w:rsidRPr="00613B18" w:rsidRDefault="000D73FE" w:rsidP="00CC00A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440" w:type="dxa"/>
            <w:vAlign w:val="center"/>
          </w:tcPr>
          <w:p w14:paraId="53B61248" w14:textId="77777777" w:rsidR="000D73FE" w:rsidRPr="00613B18" w:rsidRDefault="000D73FE" w:rsidP="00CC00A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613B18" w:rsidRPr="00613B18" w14:paraId="00EC9DB3" w14:textId="77777777" w:rsidTr="00CC00AF">
        <w:trPr>
          <w:jc w:val="center"/>
        </w:trPr>
        <w:tc>
          <w:tcPr>
            <w:tcW w:w="540" w:type="dxa"/>
            <w:vAlign w:val="center"/>
          </w:tcPr>
          <w:p w14:paraId="09D18EF3"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440" w:type="dxa"/>
            <w:vAlign w:val="center"/>
          </w:tcPr>
          <w:p w14:paraId="4765A990"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新化國小</w:t>
            </w:r>
          </w:p>
        </w:tc>
        <w:tc>
          <w:tcPr>
            <w:tcW w:w="1440" w:type="dxa"/>
            <w:shd w:val="clear" w:color="auto" w:fill="auto"/>
            <w:vAlign w:val="center"/>
          </w:tcPr>
          <w:p w14:paraId="2226D660"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玉井國小</w:t>
            </w:r>
          </w:p>
        </w:tc>
        <w:tc>
          <w:tcPr>
            <w:tcW w:w="1440" w:type="dxa"/>
            <w:shd w:val="clear" w:color="auto" w:fill="auto"/>
            <w:vAlign w:val="center"/>
          </w:tcPr>
          <w:p w14:paraId="46FAEB47"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層林國小</w:t>
            </w:r>
          </w:p>
        </w:tc>
        <w:tc>
          <w:tcPr>
            <w:tcW w:w="540" w:type="dxa"/>
            <w:vAlign w:val="center"/>
          </w:tcPr>
          <w:p w14:paraId="2320EACC"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26</w:t>
            </w:r>
          </w:p>
        </w:tc>
        <w:tc>
          <w:tcPr>
            <w:tcW w:w="1440" w:type="dxa"/>
            <w:vAlign w:val="center"/>
          </w:tcPr>
          <w:p w14:paraId="40DC4C15"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瑞峰國小</w:t>
            </w:r>
          </w:p>
        </w:tc>
        <w:tc>
          <w:tcPr>
            <w:tcW w:w="1440" w:type="dxa"/>
            <w:vAlign w:val="center"/>
          </w:tcPr>
          <w:p w14:paraId="5E5F8F67"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南安國小</w:t>
            </w:r>
          </w:p>
        </w:tc>
        <w:tc>
          <w:tcPr>
            <w:tcW w:w="1440" w:type="dxa"/>
            <w:vAlign w:val="center"/>
          </w:tcPr>
          <w:p w14:paraId="130D5117"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南興國小</w:t>
            </w:r>
          </w:p>
        </w:tc>
      </w:tr>
      <w:tr w:rsidR="00613B18" w:rsidRPr="00613B18" w14:paraId="11E77C90" w14:textId="77777777" w:rsidTr="00CC00AF">
        <w:trPr>
          <w:jc w:val="center"/>
        </w:trPr>
        <w:tc>
          <w:tcPr>
            <w:tcW w:w="540" w:type="dxa"/>
            <w:vAlign w:val="center"/>
          </w:tcPr>
          <w:p w14:paraId="106A944D"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440" w:type="dxa"/>
            <w:vAlign w:val="center"/>
          </w:tcPr>
          <w:p w14:paraId="63C81142"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大新國小</w:t>
            </w:r>
          </w:p>
        </w:tc>
        <w:tc>
          <w:tcPr>
            <w:tcW w:w="1440" w:type="dxa"/>
            <w:vAlign w:val="center"/>
          </w:tcPr>
          <w:p w14:paraId="0D4AFAAB"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層林國小</w:t>
            </w:r>
          </w:p>
        </w:tc>
        <w:tc>
          <w:tcPr>
            <w:tcW w:w="1440" w:type="dxa"/>
            <w:vAlign w:val="center"/>
          </w:tcPr>
          <w:p w14:paraId="107F1A49"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楠西國小</w:t>
            </w:r>
          </w:p>
        </w:tc>
        <w:tc>
          <w:tcPr>
            <w:tcW w:w="540" w:type="dxa"/>
            <w:vAlign w:val="center"/>
          </w:tcPr>
          <w:p w14:paraId="772023C7"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27</w:t>
            </w:r>
          </w:p>
        </w:tc>
        <w:tc>
          <w:tcPr>
            <w:tcW w:w="1440" w:type="dxa"/>
            <w:vAlign w:val="center"/>
          </w:tcPr>
          <w:p w14:paraId="27099184"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左鎮國小</w:t>
            </w:r>
          </w:p>
        </w:tc>
        <w:tc>
          <w:tcPr>
            <w:tcW w:w="1440" w:type="dxa"/>
            <w:vAlign w:val="center"/>
          </w:tcPr>
          <w:p w14:paraId="3520311F"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南興國小</w:t>
            </w:r>
          </w:p>
        </w:tc>
        <w:tc>
          <w:tcPr>
            <w:tcW w:w="1440" w:type="dxa"/>
            <w:vAlign w:val="center"/>
          </w:tcPr>
          <w:p w14:paraId="2F0946A2"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山上國小</w:t>
            </w:r>
          </w:p>
        </w:tc>
      </w:tr>
      <w:tr w:rsidR="00613B18" w:rsidRPr="00613B18" w14:paraId="10DCDE6A" w14:textId="77777777" w:rsidTr="00CC00AF">
        <w:trPr>
          <w:jc w:val="center"/>
        </w:trPr>
        <w:tc>
          <w:tcPr>
            <w:tcW w:w="540" w:type="dxa"/>
            <w:vAlign w:val="center"/>
          </w:tcPr>
          <w:p w14:paraId="78A24D44"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w:t>
            </w:r>
          </w:p>
        </w:tc>
        <w:tc>
          <w:tcPr>
            <w:tcW w:w="1440" w:type="dxa"/>
            <w:vAlign w:val="center"/>
          </w:tcPr>
          <w:p w14:paraId="057B294F" w14:textId="77777777" w:rsidR="000D73FE" w:rsidRPr="00613B18" w:rsidRDefault="000D73FE" w:rsidP="00CC00AF">
            <w:pPr>
              <w:widowControl/>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那拔國小</w:t>
            </w:r>
            <w:proofErr w:type="gramEnd"/>
          </w:p>
        </w:tc>
        <w:tc>
          <w:tcPr>
            <w:tcW w:w="1440" w:type="dxa"/>
            <w:vAlign w:val="center"/>
          </w:tcPr>
          <w:p w14:paraId="60EC7C10"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楠西國小</w:t>
            </w:r>
          </w:p>
        </w:tc>
        <w:tc>
          <w:tcPr>
            <w:tcW w:w="1440" w:type="dxa"/>
            <w:vAlign w:val="center"/>
          </w:tcPr>
          <w:p w14:paraId="6B604CC6"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南化國小</w:t>
            </w:r>
          </w:p>
        </w:tc>
        <w:tc>
          <w:tcPr>
            <w:tcW w:w="540" w:type="dxa"/>
            <w:vAlign w:val="center"/>
          </w:tcPr>
          <w:p w14:paraId="686E3566"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28</w:t>
            </w:r>
          </w:p>
        </w:tc>
        <w:tc>
          <w:tcPr>
            <w:tcW w:w="1440" w:type="dxa"/>
            <w:shd w:val="clear" w:color="auto" w:fill="auto"/>
            <w:vAlign w:val="center"/>
          </w:tcPr>
          <w:p w14:paraId="6703726E"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光榮國小</w:t>
            </w:r>
          </w:p>
        </w:tc>
        <w:tc>
          <w:tcPr>
            <w:tcW w:w="1440" w:type="dxa"/>
            <w:vAlign w:val="center"/>
          </w:tcPr>
          <w:p w14:paraId="0A49C0C7"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山上國小</w:t>
            </w:r>
          </w:p>
        </w:tc>
        <w:tc>
          <w:tcPr>
            <w:tcW w:w="1440" w:type="dxa"/>
            <w:vAlign w:val="center"/>
          </w:tcPr>
          <w:p w14:paraId="4A754B77"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玉井國小</w:t>
            </w:r>
          </w:p>
        </w:tc>
      </w:tr>
      <w:tr w:rsidR="00613B18" w:rsidRPr="00613B18" w14:paraId="1B2D541B" w14:textId="77777777" w:rsidTr="00CC00AF">
        <w:trPr>
          <w:jc w:val="center"/>
        </w:trPr>
        <w:tc>
          <w:tcPr>
            <w:tcW w:w="540" w:type="dxa"/>
            <w:vAlign w:val="center"/>
          </w:tcPr>
          <w:p w14:paraId="044D353E"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w:t>
            </w:r>
          </w:p>
        </w:tc>
        <w:tc>
          <w:tcPr>
            <w:tcW w:w="1440" w:type="dxa"/>
            <w:vAlign w:val="center"/>
          </w:tcPr>
          <w:p w14:paraId="21004FDC"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口埤實小</w:t>
            </w:r>
          </w:p>
        </w:tc>
        <w:tc>
          <w:tcPr>
            <w:tcW w:w="1440" w:type="dxa"/>
            <w:vAlign w:val="center"/>
          </w:tcPr>
          <w:p w14:paraId="24047793"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南化國小</w:t>
            </w:r>
          </w:p>
        </w:tc>
        <w:tc>
          <w:tcPr>
            <w:tcW w:w="1440" w:type="dxa"/>
            <w:vAlign w:val="center"/>
          </w:tcPr>
          <w:p w14:paraId="5A6C1546" w14:textId="77777777" w:rsidR="000D73FE" w:rsidRPr="00613B18" w:rsidRDefault="000D73FE" w:rsidP="00CC00A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北寮國小</w:t>
            </w:r>
          </w:p>
        </w:tc>
        <w:tc>
          <w:tcPr>
            <w:tcW w:w="540" w:type="dxa"/>
            <w:shd w:val="clear" w:color="auto" w:fill="auto"/>
            <w:vAlign w:val="center"/>
          </w:tcPr>
          <w:p w14:paraId="7F78F438" w14:textId="77777777" w:rsidR="000D73FE" w:rsidRPr="00613B18" w:rsidRDefault="000D73FE" w:rsidP="00CC00AF">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 xml:space="preserve"> </w:t>
            </w:r>
          </w:p>
        </w:tc>
        <w:tc>
          <w:tcPr>
            <w:tcW w:w="1440" w:type="dxa"/>
            <w:shd w:val="clear" w:color="auto" w:fill="auto"/>
            <w:vAlign w:val="center"/>
          </w:tcPr>
          <w:p w14:paraId="5E3E07B8" w14:textId="77777777" w:rsidR="000D73FE" w:rsidRPr="00613B18" w:rsidRDefault="000D73FE" w:rsidP="00CC00AF">
            <w:pPr>
              <w:widowControl/>
              <w:jc w:val="center"/>
              <w:rPr>
                <w:rFonts w:ascii="標楷體" w:eastAsia="標楷體" w:hAnsi="標楷體" w:cs="標楷體"/>
                <w:color w:val="000000" w:themeColor="text1"/>
              </w:rPr>
            </w:pPr>
          </w:p>
        </w:tc>
        <w:tc>
          <w:tcPr>
            <w:tcW w:w="1440" w:type="dxa"/>
            <w:shd w:val="clear" w:color="auto" w:fill="auto"/>
            <w:vAlign w:val="center"/>
          </w:tcPr>
          <w:p w14:paraId="0CBB15F5" w14:textId="77777777" w:rsidR="000D73FE" w:rsidRPr="00613B18" w:rsidRDefault="000D73FE" w:rsidP="00CC00AF">
            <w:pPr>
              <w:widowControl/>
              <w:jc w:val="center"/>
              <w:rPr>
                <w:rFonts w:ascii="標楷體" w:eastAsia="標楷體" w:hAnsi="標楷體" w:cs="標楷體"/>
                <w:color w:val="000000" w:themeColor="text1"/>
              </w:rPr>
            </w:pPr>
          </w:p>
        </w:tc>
        <w:tc>
          <w:tcPr>
            <w:tcW w:w="1440" w:type="dxa"/>
            <w:shd w:val="clear" w:color="auto" w:fill="auto"/>
            <w:vAlign w:val="center"/>
          </w:tcPr>
          <w:p w14:paraId="00461201" w14:textId="77777777" w:rsidR="000D73FE" w:rsidRPr="00613B18" w:rsidRDefault="000D73FE" w:rsidP="00CC00AF">
            <w:pPr>
              <w:widowControl/>
              <w:jc w:val="center"/>
              <w:rPr>
                <w:rFonts w:ascii="標楷體" w:eastAsia="標楷體" w:hAnsi="標楷體" w:cs="標楷體"/>
                <w:color w:val="000000" w:themeColor="text1"/>
              </w:rPr>
            </w:pPr>
          </w:p>
        </w:tc>
      </w:tr>
      <w:tr w:rsidR="00A14DD5" w:rsidRPr="00613B18" w14:paraId="5921896C" w14:textId="77777777" w:rsidTr="00CC00AF">
        <w:trPr>
          <w:jc w:val="center"/>
        </w:trPr>
        <w:tc>
          <w:tcPr>
            <w:tcW w:w="540" w:type="dxa"/>
            <w:vAlign w:val="center"/>
          </w:tcPr>
          <w:p w14:paraId="35005BF0"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w:t>
            </w:r>
          </w:p>
        </w:tc>
        <w:tc>
          <w:tcPr>
            <w:tcW w:w="1440" w:type="dxa"/>
            <w:vAlign w:val="center"/>
          </w:tcPr>
          <w:p w14:paraId="69D3DD0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正新國小</w:t>
            </w:r>
          </w:p>
        </w:tc>
        <w:tc>
          <w:tcPr>
            <w:tcW w:w="1440" w:type="dxa"/>
            <w:vAlign w:val="center"/>
          </w:tcPr>
          <w:p w14:paraId="7FD34362" w14:textId="066BFEE2" w:rsidR="00A14DD5" w:rsidRPr="00A14DD5" w:rsidRDefault="00A14DD5" w:rsidP="00A14DD5">
            <w:pPr>
              <w:widowControl/>
              <w:jc w:val="center"/>
              <w:rPr>
                <w:rFonts w:ascii="標楷體" w:eastAsia="標楷體" w:hAnsi="標楷體" w:cs="標楷體"/>
                <w:color w:val="000000" w:themeColor="text1"/>
              </w:rPr>
            </w:pPr>
            <w:r w:rsidRPr="00A14DD5">
              <w:rPr>
                <w:rFonts w:ascii="標楷體" w:eastAsia="標楷體" w:hAnsi="標楷體" w:cs="標楷體"/>
                <w:color w:val="FF0000"/>
              </w:rPr>
              <w:t>安定國小</w:t>
            </w:r>
          </w:p>
        </w:tc>
        <w:tc>
          <w:tcPr>
            <w:tcW w:w="1440" w:type="dxa"/>
            <w:vAlign w:val="center"/>
          </w:tcPr>
          <w:p w14:paraId="66CD11BE" w14:textId="781DD70D" w:rsidR="00A14DD5" w:rsidRPr="00A14DD5" w:rsidRDefault="00A14DD5" w:rsidP="00A14DD5">
            <w:pPr>
              <w:widowControl/>
              <w:jc w:val="center"/>
              <w:rPr>
                <w:rFonts w:ascii="標楷體" w:eastAsia="標楷體" w:hAnsi="標楷體" w:cs="標楷體"/>
                <w:color w:val="000000" w:themeColor="text1"/>
              </w:rPr>
            </w:pPr>
            <w:r w:rsidRPr="00A14DD5">
              <w:rPr>
                <w:rFonts w:ascii="標楷體" w:eastAsia="標楷體" w:hAnsi="標楷體" w:cs="標楷體"/>
                <w:color w:val="FF0000"/>
              </w:rPr>
              <w:t>南安國小</w:t>
            </w:r>
          </w:p>
        </w:tc>
        <w:tc>
          <w:tcPr>
            <w:tcW w:w="540" w:type="dxa"/>
            <w:vAlign w:val="center"/>
          </w:tcPr>
          <w:p w14:paraId="642E8BB3"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68B23E85"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1915751F"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673AE2F4"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47B9D478" w14:textId="77777777" w:rsidTr="00CC00AF">
        <w:trPr>
          <w:jc w:val="center"/>
        </w:trPr>
        <w:tc>
          <w:tcPr>
            <w:tcW w:w="540" w:type="dxa"/>
            <w:vAlign w:val="center"/>
          </w:tcPr>
          <w:p w14:paraId="76A1EBD1"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w:t>
            </w:r>
          </w:p>
        </w:tc>
        <w:tc>
          <w:tcPr>
            <w:tcW w:w="1440" w:type="dxa"/>
            <w:vAlign w:val="center"/>
          </w:tcPr>
          <w:p w14:paraId="3CE0AD3B"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善化國小</w:t>
            </w:r>
          </w:p>
        </w:tc>
        <w:tc>
          <w:tcPr>
            <w:tcW w:w="1440" w:type="dxa"/>
            <w:vAlign w:val="center"/>
          </w:tcPr>
          <w:p w14:paraId="12629777" w14:textId="6C87B54C" w:rsidR="00A14DD5" w:rsidRPr="0035113D" w:rsidRDefault="00A14DD5" w:rsidP="00A14DD5">
            <w:pPr>
              <w:widowControl/>
              <w:jc w:val="center"/>
              <w:rPr>
                <w:rFonts w:ascii="標楷體" w:eastAsia="標楷體" w:hAnsi="標楷體" w:cs="標楷體"/>
                <w:strike/>
                <w:color w:val="000000" w:themeColor="text1"/>
              </w:rPr>
            </w:pPr>
            <w:r w:rsidRPr="00A14DD5">
              <w:rPr>
                <w:rFonts w:ascii="標楷體" w:eastAsia="標楷體" w:hAnsi="標楷體" w:cs="標楷體"/>
                <w:color w:val="FF0000"/>
              </w:rPr>
              <w:t>北寮國小</w:t>
            </w:r>
          </w:p>
        </w:tc>
        <w:tc>
          <w:tcPr>
            <w:tcW w:w="1440" w:type="dxa"/>
            <w:vAlign w:val="center"/>
          </w:tcPr>
          <w:p w14:paraId="6B595A56"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瑞峰國小</w:t>
            </w:r>
          </w:p>
        </w:tc>
        <w:tc>
          <w:tcPr>
            <w:tcW w:w="540" w:type="dxa"/>
            <w:vAlign w:val="center"/>
          </w:tcPr>
          <w:p w14:paraId="5DEB9897"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3249C2BB"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52C04CA9"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3649C93C"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0A8AC873" w14:textId="77777777" w:rsidTr="00CC00AF">
        <w:trPr>
          <w:jc w:val="center"/>
        </w:trPr>
        <w:tc>
          <w:tcPr>
            <w:tcW w:w="540" w:type="dxa"/>
            <w:vAlign w:val="center"/>
          </w:tcPr>
          <w:p w14:paraId="3F18D8FC"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7</w:t>
            </w:r>
          </w:p>
        </w:tc>
        <w:tc>
          <w:tcPr>
            <w:tcW w:w="1440" w:type="dxa"/>
            <w:vAlign w:val="center"/>
          </w:tcPr>
          <w:p w14:paraId="374909C6"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大成國小</w:t>
            </w:r>
          </w:p>
        </w:tc>
        <w:tc>
          <w:tcPr>
            <w:tcW w:w="1440" w:type="dxa"/>
            <w:vAlign w:val="center"/>
          </w:tcPr>
          <w:p w14:paraId="0808BCB0"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瑞峰國小</w:t>
            </w:r>
          </w:p>
        </w:tc>
        <w:tc>
          <w:tcPr>
            <w:tcW w:w="1440" w:type="dxa"/>
            <w:vAlign w:val="center"/>
          </w:tcPr>
          <w:p w14:paraId="523B518D"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左鎮國小</w:t>
            </w:r>
          </w:p>
        </w:tc>
        <w:tc>
          <w:tcPr>
            <w:tcW w:w="540" w:type="dxa"/>
            <w:vAlign w:val="center"/>
          </w:tcPr>
          <w:p w14:paraId="48B46F1B"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4D173354"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0E18F329"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6E3536F8"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5E7410CF" w14:textId="77777777" w:rsidTr="00CC00AF">
        <w:trPr>
          <w:jc w:val="center"/>
        </w:trPr>
        <w:tc>
          <w:tcPr>
            <w:tcW w:w="540" w:type="dxa"/>
            <w:vAlign w:val="center"/>
          </w:tcPr>
          <w:p w14:paraId="09389D1A"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8</w:t>
            </w:r>
          </w:p>
        </w:tc>
        <w:tc>
          <w:tcPr>
            <w:tcW w:w="1440" w:type="dxa"/>
            <w:vAlign w:val="center"/>
          </w:tcPr>
          <w:p w14:paraId="5BEFA03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蓮潭國中小</w:t>
            </w:r>
          </w:p>
        </w:tc>
        <w:tc>
          <w:tcPr>
            <w:tcW w:w="1440" w:type="dxa"/>
            <w:vAlign w:val="center"/>
          </w:tcPr>
          <w:p w14:paraId="12E18F6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左鎮國小</w:t>
            </w:r>
          </w:p>
        </w:tc>
        <w:tc>
          <w:tcPr>
            <w:tcW w:w="1440" w:type="dxa"/>
            <w:vAlign w:val="center"/>
          </w:tcPr>
          <w:p w14:paraId="724667AF"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光榮國小</w:t>
            </w:r>
          </w:p>
        </w:tc>
        <w:tc>
          <w:tcPr>
            <w:tcW w:w="540" w:type="dxa"/>
            <w:vAlign w:val="center"/>
          </w:tcPr>
          <w:p w14:paraId="1204908D"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542A1AF5" w14:textId="77777777" w:rsidR="00A14DD5" w:rsidRPr="00613B18" w:rsidRDefault="00A14DD5" w:rsidP="00A14DD5">
            <w:pPr>
              <w:widowControl/>
              <w:jc w:val="center"/>
              <w:rPr>
                <w:rFonts w:ascii="標楷體" w:eastAsia="標楷體" w:hAnsi="標楷體" w:cs="標楷體"/>
                <w:color w:val="000000" w:themeColor="text1"/>
              </w:rPr>
            </w:pPr>
          </w:p>
        </w:tc>
        <w:tc>
          <w:tcPr>
            <w:tcW w:w="1440" w:type="dxa"/>
            <w:vAlign w:val="center"/>
          </w:tcPr>
          <w:p w14:paraId="6E590982" w14:textId="77777777" w:rsidR="00A14DD5" w:rsidRPr="00613B18" w:rsidRDefault="00A14DD5" w:rsidP="00A14DD5">
            <w:pPr>
              <w:widowControl/>
              <w:jc w:val="center"/>
              <w:rPr>
                <w:rFonts w:ascii="標楷體" w:eastAsia="標楷體" w:hAnsi="標楷體" w:cs="標楷體"/>
                <w:color w:val="000000" w:themeColor="text1"/>
              </w:rPr>
            </w:pPr>
          </w:p>
        </w:tc>
        <w:tc>
          <w:tcPr>
            <w:tcW w:w="1440" w:type="dxa"/>
            <w:vAlign w:val="center"/>
          </w:tcPr>
          <w:p w14:paraId="68CEBEA1" w14:textId="77777777" w:rsidR="00A14DD5" w:rsidRPr="00613B18" w:rsidRDefault="00A14DD5" w:rsidP="00A14DD5">
            <w:pPr>
              <w:widowControl/>
              <w:jc w:val="center"/>
              <w:rPr>
                <w:rFonts w:ascii="標楷體" w:eastAsia="標楷體" w:hAnsi="標楷體" w:cs="標楷體"/>
                <w:color w:val="000000" w:themeColor="text1"/>
              </w:rPr>
            </w:pPr>
          </w:p>
        </w:tc>
      </w:tr>
      <w:tr w:rsidR="00A14DD5" w:rsidRPr="00613B18" w14:paraId="74741647" w14:textId="77777777" w:rsidTr="00CC00AF">
        <w:trPr>
          <w:jc w:val="center"/>
        </w:trPr>
        <w:tc>
          <w:tcPr>
            <w:tcW w:w="540" w:type="dxa"/>
            <w:vAlign w:val="center"/>
          </w:tcPr>
          <w:p w14:paraId="25B5CBBD"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9</w:t>
            </w:r>
          </w:p>
        </w:tc>
        <w:tc>
          <w:tcPr>
            <w:tcW w:w="1440" w:type="dxa"/>
            <w:vAlign w:val="center"/>
          </w:tcPr>
          <w:p w14:paraId="4A55D2C6"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大同國小</w:t>
            </w:r>
          </w:p>
        </w:tc>
        <w:tc>
          <w:tcPr>
            <w:tcW w:w="1440" w:type="dxa"/>
            <w:vAlign w:val="center"/>
          </w:tcPr>
          <w:p w14:paraId="5983C9D9"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光榮國小</w:t>
            </w:r>
          </w:p>
        </w:tc>
        <w:tc>
          <w:tcPr>
            <w:tcW w:w="1440" w:type="dxa"/>
            <w:vAlign w:val="center"/>
          </w:tcPr>
          <w:p w14:paraId="2FE37475"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新化國小</w:t>
            </w:r>
          </w:p>
        </w:tc>
        <w:tc>
          <w:tcPr>
            <w:tcW w:w="540" w:type="dxa"/>
            <w:vAlign w:val="center"/>
          </w:tcPr>
          <w:p w14:paraId="43F77230"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6E4726F"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0506BB62"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6E4F54C6"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5FD9340F" w14:textId="77777777" w:rsidTr="00CC00AF">
        <w:trPr>
          <w:jc w:val="center"/>
        </w:trPr>
        <w:tc>
          <w:tcPr>
            <w:tcW w:w="540" w:type="dxa"/>
            <w:vAlign w:val="center"/>
          </w:tcPr>
          <w:p w14:paraId="2487A6CB"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10</w:t>
            </w:r>
          </w:p>
        </w:tc>
        <w:tc>
          <w:tcPr>
            <w:tcW w:w="1440" w:type="dxa"/>
            <w:vAlign w:val="center"/>
          </w:tcPr>
          <w:p w14:paraId="03167D1C"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茄拔國小</w:t>
            </w:r>
          </w:p>
        </w:tc>
        <w:tc>
          <w:tcPr>
            <w:tcW w:w="1440" w:type="dxa"/>
            <w:vAlign w:val="center"/>
          </w:tcPr>
          <w:p w14:paraId="10CA59F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新化國小</w:t>
            </w:r>
          </w:p>
        </w:tc>
        <w:tc>
          <w:tcPr>
            <w:tcW w:w="1440" w:type="dxa"/>
            <w:vAlign w:val="center"/>
          </w:tcPr>
          <w:p w14:paraId="3DEA1473"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大新國小</w:t>
            </w:r>
          </w:p>
        </w:tc>
        <w:tc>
          <w:tcPr>
            <w:tcW w:w="540" w:type="dxa"/>
            <w:vAlign w:val="center"/>
          </w:tcPr>
          <w:p w14:paraId="581F67B4"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47DA3BC2"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1A335360"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3E1251CE"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3D79F513" w14:textId="77777777" w:rsidTr="00CC00AF">
        <w:trPr>
          <w:jc w:val="center"/>
        </w:trPr>
        <w:tc>
          <w:tcPr>
            <w:tcW w:w="540" w:type="dxa"/>
            <w:vAlign w:val="center"/>
          </w:tcPr>
          <w:p w14:paraId="2AAF16B1"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11</w:t>
            </w:r>
          </w:p>
        </w:tc>
        <w:tc>
          <w:tcPr>
            <w:tcW w:w="1440" w:type="dxa"/>
            <w:vAlign w:val="center"/>
          </w:tcPr>
          <w:p w14:paraId="1A0645B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陽明國小</w:t>
            </w:r>
          </w:p>
        </w:tc>
        <w:tc>
          <w:tcPr>
            <w:tcW w:w="1440" w:type="dxa"/>
            <w:vAlign w:val="center"/>
          </w:tcPr>
          <w:p w14:paraId="7DAD46E8"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大新國小</w:t>
            </w:r>
          </w:p>
        </w:tc>
        <w:tc>
          <w:tcPr>
            <w:tcW w:w="1440" w:type="dxa"/>
            <w:vAlign w:val="center"/>
          </w:tcPr>
          <w:p w14:paraId="7B8632C8" w14:textId="77777777" w:rsidR="00A14DD5" w:rsidRPr="00613B18" w:rsidRDefault="00A14DD5" w:rsidP="00A14DD5">
            <w:pPr>
              <w:widowControl/>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那拔國小</w:t>
            </w:r>
            <w:proofErr w:type="gramEnd"/>
          </w:p>
        </w:tc>
        <w:tc>
          <w:tcPr>
            <w:tcW w:w="540" w:type="dxa"/>
            <w:vAlign w:val="center"/>
          </w:tcPr>
          <w:p w14:paraId="66571046"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351843BE"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7EEBA297"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30C98181"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3819B3FE" w14:textId="77777777" w:rsidTr="00CC00AF">
        <w:trPr>
          <w:jc w:val="center"/>
        </w:trPr>
        <w:tc>
          <w:tcPr>
            <w:tcW w:w="540" w:type="dxa"/>
            <w:vAlign w:val="center"/>
          </w:tcPr>
          <w:p w14:paraId="0ABBB11F"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12</w:t>
            </w:r>
          </w:p>
        </w:tc>
        <w:tc>
          <w:tcPr>
            <w:tcW w:w="1440" w:type="dxa"/>
            <w:vAlign w:val="center"/>
          </w:tcPr>
          <w:p w14:paraId="5D86B638"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小新國小</w:t>
            </w:r>
          </w:p>
        </w:tc>
        <w:tc>
          <w:tcPr>
            <w:tcW w:w="1440" w:type="dxa"/>
            <w:vAlign w:val="center"/>
          </w:tcPr>
          <w:p w14:paraId="140978E2" w14:textId="77777777" w:rsidR="00A14DD5" w:rsidRPr="00613B18" w:rsidRDefault="00A14DD5" w:rsidP="00A14DD5">
            <w:pPr>
              <w:widowControl/>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那拔國小</w:t>
            </w:r>
            <w:proofErr w:type="gramEnd"/>
          </w:p>
        </w:tc>
        <w:tc>
          <w:tcPr>
            <w:tcW w:w="1440" w:type="dxa"/>
            <w:vAlign w:val="center"/>
          </w:tcPr>
          <w:p w14:paraId="4A6F373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口埤實小</w:t>
            </w:r>
          </w:p>
        </w:tc>
        <w:tc>
          <w:tcPr>
            <w:tcW w:w="540" w:type="dxa"/>
            <w:vAlign w:val="center"/>
          </w:tcPr>
          <w:p w14:paraId="27A60CE7"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2849BE2E"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3011B065"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31A8E9AF"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6DE44053" w14:textId="77777777" w:rsidTr="00CC00AF">
        <w:trPr>
          <w:jc w:val="center"/>
        </w:trPr>
        <w:tc>
          <w:tcPr>
            <w:tcW w:w="540" w:type="dxa"/>
            <w:vAlign w:val="center"/>
          </w:tcPr>
          <w:p w14:paraId="4D1AF3CF"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13</w:t>
            </w:r>
          </w:p>
        </w:tc>
        <w:tc>
          <w:tcPr>
            <w:tcW w:w="1440" w:type="dxa"/>
            <w:vAlign w:val="center"/>
          </w:tcPr>
          <w:p w14:paraId="1E08328E" w14:textId="77777777" w:rsidR="00A14DD5" w:rsidRPr="00613B18" w:rsidRDefault="00A14DD5" w:rsidP="00A14DD5">
            <w:pPr>
              <w:widowControl/>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善糖國小</w:t>
            </w:r>
            <w:proofErr w:type="gramEnd"/>
          </w:p>
        </w:tc>
        <w:tc>
          <w:tcPr>
            <w:tcW w:w="1440" w:type="dxa"/>
            <w:vAlign w:val="center"/>
          </w:tcPr>
          <w:p w14:paraId="3B8829B5"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口埤實小</w:t>
            </w:r>
          </w:p>
        </w:tc>
        <w:tc>
          <w:tcPr>
            <w:tcW w:w="1440" w:type="dxa"/>
            <w:vAlign w:val="center"/>
          </w:tcPr>
          <w:p w14:paraId="71B4E07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正新國小</w:t>
            </w:r>
          </w:p>
        </w:tc>
        <w:tc>
          <w:tcPr>
            <w:tcW w:w="540" w:type="dxa"/>
            <w:vAlign w:val="center"/>
          </w:tcPr>
          <w:p w14:paraId="43141BA8"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7575E18E"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465B0982"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2D88A30F"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00220479" w14:textId="77777777" w:rsidTr="00CC00AF">
        <w:trPr>
          <w:jc w:val="center"/>
        </w:trPr>
        <w:tc>
          <w:tcPr>
            <w:tcW w:w="540" w:type="dxa"/>
            <w:vAlign w:val="center"/>
          </w:tcPr>
          <w:p w14:paraId="6884B419"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14</w:t>
            </w:r>
          </w:p>
        </w:tc>
        <w:tc>
          <w:tcPr>
            <w:tcW w:w="1440" w:type="dxa"/>
            <w:vAlign w:val="center"/>
          </w:tcPr>
          <w:p w14:paraId="45FE1E5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新市國小</w:t>
            </w:r>
          </w:p>
        </w:tc>
        <w:tc>
          <w:tcPr>
            <w:tcW w:w="1440" w:type="dxa"/>
            <w:vAlign w:val="center"/>
          </w:tcPr>
          <w:p w14:paraId="40DEC1BA"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正新國小</w:t>
            </w:r>
          </w:p>
        </w:tc>
        <w:tc>
          <w:tcPr>
            <w:tcW w:w="1440" w:type="dxa"/>
            <w:vAlign w:val="center"/>
          </w:tcPr>
          <w:p w14:paraId="3CBAD968"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善化國小</w:t>
            </w:r>
          </w:p>
        </w:tc>
        <w:tc>
          <w:tcPr>
            <w:tcW w:w="540" w:type="dxa"/>
            <w:vAlign w:val="center"/>
          </w:tcPr>
          <w:p w14:paraId="673346A4"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3529F5F1"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25CCFBC3"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c>
          <w:tcPr>
            <w:tcW w:w="1440" w:type="dxa"/>
            <w:vAlign w:val="center"/>
          </w:tcPr>
          <w:p w14:paraId="43E3402E" w14:textId="77777777" w:rsidR="00A14DD5" w:rsidRPr="00613B18" w:rsidRDefault="00A14DD5" w:rsidP="00A14DD5">
            <w:pPr>
              <w:widowControl/>
              <w:spacing w:before="60" w:after="60"/>
              <w:jc w:val="center"/>
              <w:rPr>
                <w:rFonts w:ascii="標楷體" w:eastAsia="標楷體" w:hAnsi="標楷體" w:cs="標楷體"/>
                <w:color w:val="000000" w:themeColor="text1"/>
              </w:rPr>
            </w:pPr>
          </w:p>
        </w:tc>
      </w:tr>
      <w:tr w:rsidR="00A14DD5" w:rsidRPr="00613B18" w14:paraId="0D0E8EBD" w14:textId="77777777" w:rsidTr="00CC00AF">
        <w:trPr>
          <w:jc w:val="center"/>
        </w:trPr>
        <w:tc>
          <w:tcPr>
            <w:tcW w:w="540" w:type="dxa"/>
            <w:vAlign w:val="center"/>
          </w:tcPr>
          <w:p w14:paraId="34124EAE"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15</w:t>
            </w:r>
          </w:p>
        </w:tc>
        <w:tc>
          <w:tcPr>
            <w:tcW w:w="1440" w:type="dxa"/>
            <w:vAlign w:val="center"/>
          </w:tcPr>
          <w:p w14:paraId="3D612FF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大社國小</w:t>
            </w:r>
          </w:p>
        </w:tc>
        <w:tc>
          <w:tcPr>
            <w:tcW w:w="1440" w:type="dxa"/>
            <w:vAlign w:val="center"/>
          </w:tcPr>
          <w:p w14:paraId="54792AC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善化國小</w:t>
            </w:r>
          </w:p>
        </w:tc>
        <w:tc>
          <w:tcPr>
            <w:tcW w:w="1440" w:type="dxa"/>
            <w:vAlign w:val="center"/>
          </w:tcPr>
          <w:p w14:paraId="476A382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大成國小</w:t>
            </w:r>
          </w:p>
        </w:tc>
        <w:tc>
          <w:tcPr>
            <w:tcW w:w="540" w:type="dxa"/>
            <w:vAlign w:val="center"/>
          </w:tcPr>
          <w:p w14:paraId="50F83A28"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5DDBE726"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583F75BE"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594EB2B"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45080F53" w14:textId="77777777" w:rsidTr="00CC00AF">
        <w:trPr>
          <w:jc w:val="center"/>
        </w:trPr>
        <w:tc>
          <w:tcPr>
            <w:tcW w:w="540" w:type="dxa"/>
            <w:vAlign w:val="center"/>
          </w:tcPr>
          <w:p w14:paraId="0286B265"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16</w:t>
            </w:r>
          </w:p>
        </w:tc>
        <w:tc>
          <w:tcPr>
            <w:tcW w:w="1440" w:type="dxa"/>
            <w:vAlign w:val="center"/>
          </w:tcPr>
          <w:p w14:paraId="047675FB"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安定國小</w:t>
            </w:r>
          </w:p>
        </w:tc>
        <w:tc>
          <w:tcPr>
            <w:tcW w:w="1440" w:type="dxa"/>
            <w:vAlign w:val="center"/>
          </w:tcPr>
          <w:p w14:paraId="4F98D4E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大成國小</w:t>
            </w:r>
          </w:p>
        </w:tc>
        <w:tc>
          <w:tcPr>
            <w:tcW w:w="1440" w:type="dxa"/>
            <w:vAlign w:val="center"/>
          </w:tcPr>
          <w:p w14:paraId="352BC380"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蓮潭國中小</w:t>
            </w:r>
          </w:p>
        </w:tc>
        <w:tc>
          <w:tcPr>
            <w:tcW w:w="540" w:type="dxa"/>
            <w:vAlign w:val="center"/>
          </w:tcPr>
          <w:p w14:paraId="6AF7D525"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40B8EFDE"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1D6E235"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7BB0B476"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671A2A5C" w14:textId="77777777" w:rsidTr="00CC00AF">
        <w:trPr>
          <w:jc w:val="center"/>
        </w:trPr>
        <w:tc>
          <w:tcPr>
            <w:tcW w:w="540" w:type="dxa"/>
            <w:vAlign w:val="center"/>
          </w:tcPr>
          <w:p w14:paraId="6140B1C0"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17</w:t>
            </w:r>
          </w:p>
        </w:tc>
        <w:tc>
          <w:tcPr>
            <w:tcW w:w="1440" w:type="dxa"/>
            <w:vAlign w:val="center"/>
          </w:tcPr>
          <w:p w14:paraId="09F00159"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南安國小</w:t>
            </w:r>
          </w:p>
        </w:tc>
        <w:tc>
          <w:tcPr>
            <w:tcW w:w="1440" w:type="dxa"/>
            <w:vAlign w:val="center"/>
          </w:tcPr>
          <w:p w14:paraId="57706AB4"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蓮潭國中小</w:t>
            </w:r>
          </w:p>
        </w:tc>
        <w:tc>
          <w:tcPr>
            <w:tcW w:w="1440" w:type="dxa"/>
            <w:vAlign w:val="center"/>
          </w:tcPr>
          <w:p w14:paraId="0EBA5E26"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大同國小</w:t>
            </w:r>
          </w:p>
        </w:tc>
        <w:tc>
          <w:tcPr>
            <w:tcW w:w="540" w:type="dxa"/>
            <w:vAlign w:val="center"/>
          </w:tcPr>
          <w:p w14:paraId="1EBA9AB8"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77CE402F"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3E8145E2"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062BDDB"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020ECC05" w14:textId="77777777" w:rsidTr="00CC00AF">
        <w:trPr>
          <w:jc w:val="center"/>
        </w:trPr>
        <w:tc>
          <w:tcPr>
            <w:tcW w:w="540" w:type="dxa"/>
            <w:vAlign w:val="center"/>
          </w:tcPr>
          <w:p w14:paraId="71D80747"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18</w:t>
            </w:r>
          </w:p>
        </w:tc>
        <w:tc>
          <w:tcPr>
            <w:tcW w:w="1440" w:type="dxa"/>
            <w:vAlign w:val="center"/>
          </w:tcPr>
          <w:p w14:paraId="079C20B0"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南興國小</w:t>
            </w:r>
          </w:p>
        </w:tc>
        <w:tc>
          <w:tcPr>
            <w:tcW w:w="1440" w:type="dxa"/>
            <w:vAlign w:val="center"/>
          </w:tcPr>
          <w:p w14:paraId="0B9EB703"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hint="eastAsia"/>
                <w:color w:val="000000" w:themeColor="text1"/>
              </w:rPr>
              <w:t>大同國小</w:t>
            </w:r>
          </w:p>
        </w:tc>
        <w:tc>
          <w:tcPr>
            <w:tcW w:w="1440" w:type="dxa"/>
            <w:vAlign w:val="center"/>
          </w:tcPr>
          <w:p w14:paraId="62DFB4F8"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茄拔國小</w:t>
            </w:r>
          </w:p>
        </w:tc>
        <w:tc>
          <w:tcPr>
            <w:tcW w:w="540" w:type="dxa"/>
            <w:vAlign w:val="center"/>
          </w:tcPr>
          <w:p w14:paraId="3B2E87DA"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31E9668"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477CCFF3"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A4271A7"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4979104A" w14:textId="77777777" w:rsidTr="00CC00AF">
        <w:trPr>
          <w:jc w:val="center"/>
        </w:trPr>
        <w:tc>
          <w:tcPr>
            <w:tcW w:w="540" w:type="dxa"/>
            <w:vAlign w:val="center"/>
          </w:tcPr>
          <w:p w14:paraId="0CB57FB6"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19</w:t>
            </w:r>
          </w:p>
        </w:tc>
        <w:tc>
          <w:tcPr>
            <w:tcW w:w="1440" w:type="dxa"/>
            <w:vAlign w:val="center"/>
          </w:tcPr>
          <w:p w14:paraId="29F11CD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山上國小</w:t>
            </w:r>
          </w:p>
        </w:tc>
        <w:tc>
          <w:tcPr>
            <w:tcW w:w="1440" w:type="dxa"/>
            <w:vAlign w:val="center"/>
          </w:tcPr>
          <w:p w14:paraId="21EB7B80"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茄拔國小</w:t>
            </w:r>
          </w:p>
        </w:tc>
        <w:tc>
          <w:tcPr>
            <w:tcW w:w="1440" w:type="dxa"/>
            <w:vAlign w:val="center"/>
          </w:tcPr>
          <w:p w14:paraId="61ED9236"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陽明國小</w:t>
            </w:r>
          </w:p>
        </w:tc>
        <w:tc>
          <w:tcPr>
            <w:tcW w:w="540" w:type="dxa"/>
            <w:vAlign w:val="center"/>
          </w:tcPr>
          <w:p w14:paraId="720F065B"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4573C665"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58EFBEB"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59631713"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320B77C8" w14:textId="77777777" w:rsidTr="00CC00AF">
        <w:trPr>
          <w:jc w:val="center"/>
        </w:trPr>
        <w:tc>
          <w:tcPr>
            <w:tcW w:w="540" w:type="dxa"/>
            <w:vAlign w:val="center"/>
          </w:tcPr>
          <w:p w14:paraId="4472BF4C"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20</w:t>
            </w:r>
          </w:p>
        </w:tc>
        <w:tc>
          <w:tcPr>
            <w:tcW w:w="1440" w:type="dxa"/>
            <w:vAlign w:val="center"/>
          </w:tcPr>
          <w:p w14:paraId="0121AD5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玉井國小</w:t>
            </w:r>
          </w:p>
        </w:tc>
        <w:tc>
          <w:tcPr>
            <w:tcW w:w="1440" w:type="dxa"/>
            <w:vAlign w:val="center"/>
          </w:tcPr>
          <w:p w14:paraId="04039736"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陽明國小</w:t>
            </w:r>
          </w:p>
        </w:tc>
        <w:tc>
          <w:tcPr>
            <w:tcW w:w="1440" w:type="dxa"/>
            <w:vAlign w:val="center"/>
          </w:tcPr>
          <w:p w14:paraId="18CC935D"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小新國小</w:t>
            </w:r>
          </w:p>
        </w:tc>
        <w:tc>
          <w:tcPr>
            <w:tcW w:w="540" w:type="dxa"/>
            <w:vAlign w:val="center"/>
          </w:tcPr>
          <w:p w14:paraId="7B3E2437"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A005337"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9852CFD"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251BAEBE"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41E1548D" w14:textId="77777777" w:rsidTr="00CC00AF">
        <w:trPr>
          <w:jc w:val="center"/>
        </w:trPr>
        <w:tc>
          <w:tcPr>
            <w:tcW w:w="540" w:type="dxa"/>
            <w:vAlign w:val="center"/>
          </w:tcPr>
          <w:p w14:paraId="7CFEF571"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21</w:t>
            </w:r>
          </w:p>
        </w:tc>
        <w:tc>
          <w:tcPr>
            <w:tcW w:w="1440" w:type="dxa"/>
            <w:vAlign w:val="center"/>
          </w:tcPr>
          <w:p w14:paraId="5C1ADC52"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層林國小</w:t>
            </w:r>
          </w:p>
        </w:tc>
        <w:tc>
          <w:tcPr>
            <w:tcW w:w="1440" w:type="dxa"/>
            <w:vAlign w:val="center"/>
          </w:tcPr>
          <w:p w14:paraId="0D8321C4"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小新國小</w:t>
            </w:r>
          </w:p>
        </w:tc>
        <w:tc>
          <w:tcPr>
            <w:tcW w:w="1440" w:type="dxa"/>
            <w:vAlign w:val="center"/>
          </w:tcPr>
          <w:p w14:paraId="7AB305DC" w14:textId="77777777" w:rsidR="00A14DD5" w:rsidRPr="00613B18" w:rsidRDefault="00A14DD5" w:rsidP="00A14DD5">
            <w:pPr>
              <w:widowControl/>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善糖國小</w:t>
            </w:r>
            <w:proofErr w:type="gramEnd"/>
          </w:p>
        </w:tc>
        <w:tc>
          <w:tcPr>
            <w:tcW w:w="540" w:type="dxa"/>
            <w:vAlign w:val="center"/>
          </w:tcPr>
          <w:p w14:paraId="40F4C8D3"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9C922E5"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44C4F50"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7E8B524D"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1142A556" w14:textId="77777777" w:rsidTr="00CC00AF">
        <w:trPr>
          <w:jc w:val="center"/>
        </w:trPr>
        <w:tc>
          <w:tcPr>
            <w:tcW w:w="540" w:type="dxa"/>
            <w:vAlign w:val="center"/>
          </w:tcPr>
          <w:p w14:paraId="7C75735F"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22</w:t>
            </w:r>
          </w:p>
        </w:tc>
        <w:tc>
          <w:tcPr>
            <w:tcW w:w="1440" w:type="dxa"/>
            <w:vAlign w:val="center"/>
          </w:tcPr>
          <w:p w14:paraId="40D7EEA9"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楠西國小</w:t>
            </w:r>
          </w:p>
        </w:tc>
        <w:tc>
          <w:tcPr>
            <w:tcW w:w="1440" w:type="dxa"/>
            <w:vAlign w:val="center"/>
          </w:tcPr>
          <w:p w14:paraId="36EB99A5" w14:textId="77777777" w:rsidR="00A14DD5" w:rsidRPr="00613B18" w:rsidRDefault="00A14DD5" w:rsidP="00A14DD5">
            <w:pPr>
              <w:widowControl/>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善糖國小</w:t>
            </w:r>
            <w:proofErr w:type="gramEnd"/>
          </w:p>
        </w:tc>
        <w:tc>
          <w:tcPr>
            <w:tcW w:w="1440" w:type="dxa"/>
            <w:vAlign w:val="center"/>
          </w:tcPr>
          <w:p w14:paraId="07721707"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新市國小</w:t>
            </w:r>
          </w:p>
        </w:tc>
        <w:tc>
          <w:tcPr>
            <w:tcW w:w="540" w:type="dxa"/>
            <w:vAlign w:val="center"/>
          </w:tcPr>
          <w:p w14:paraId="3EEA10FB"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349A31D2"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A760774"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3D08AF87"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5E63159B" w14:textId="77777777" w:rsidTr="00CC00AF">
        <w:trPr>
          <w:jc w:val="center"/>
        </w:trPr>
        <w:tc>
          <w:tcPr>
            <w:tcW w:w="540" w:type="dxa"/>
            <w:vAlign w:val="center"/>
          </w:tcPr>
          <w:p w14:paraId="44CD9F2C"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23</w:t>
            </w:r>
          </w:p>
        </w:tc>
        <w:tc>
          <w:tcPr>
            <w:tcW w:w="1440" w:type="dxa"/>
            <w:vAlign w:val="center"/>
          </w:tcPr>
          <w:p w14:paraId="1F60270A"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南化國小</w:t>
            </w:r>
          </w:p>
        </w:tc>
        <w:tc>
          <w:tcPr>
            <w:tcW w:w="1440" w:type="dxa"/>
            <w:vAlign w:val="center"/>
          </w:tcPr>
          <w:p w14:paraId="46C66C1F"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新市國小</w:t>
            </w:r>
          </w:p>
        </w:tc>
        <w:tc>
          <w:tcPr>
            <w:tcW w:w="1440" w:type="dxa"/>
            <w:vAlign w:val="center"/>
          </w:tcPr>
          <w:p w14:paraId="452EB1A9"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大社國小</w:t>
            </w:r>
          </w:p>
        </w:tc>
        <w:tc>
          <w:tcPr>
            <w:tcW w:w="540" w:type="dxa"/>
            <w:vAlign w:val="center"/>
          </w:tcPr>
          <w:p w14:paraId="2B62766A"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7B658810"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121B990"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05D88496"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255141F9" w14:textId="77777777" w:rsidTr="00CC00AF">
        <w:trPr>
          <w:jc w:val="center"/>
        </w:trPr>
        <w:tc>
          <w:tcPr>
            <w:tcW w:w="540" w:type="dxa"/>
            <w:vAlign w:val="center"/>
          </w:tcPr>
          <w:p w14:paraId="1A40B99B"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24</w:t>
            </w:r>
          </w:p>
        </w:tc>
        <w:tc>
          <w:tcPr>
            <w:tcW w:w="1440" w:type="dxa"/>
            <w:vAlign w:val="center"/>
          </w:tcPr>
          <w:p w14:paraId="401D1ED0"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北寮國小</w:t>
            </w:r>
          </w:p>
        </w:tc>
        <w:tc>
          <w:tcPr>
            <w:tcW w:w="1440" w:type="dxa"/>
            <w:vAlign w:val="center"/>
          </w:tcPr>
          <w:p w14:paraId="3833F18C"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大社國小</w:t>
            </w:r>
          </w:p>
        </w:tc>
        <w:tc>
          <w:tcPr>
            <w:tcW w:w="1440" w:type="dxa"/>
            <w:vAlign w:val="center"/>
          </w:tcPr>
          <w:p w14:paraId="3BC6557C" w14:textId="77777777" w:rsidR="00A14DD5" w:rsidRPr="00613B18" w:rsidRDefault="00A14DD5" w:rsidP="00A14DD5">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安定國小</w:t>
            </w:r>
          </w:p>
        </w:tc>
        <w:tc>
          <w:tcPr>
            <w:tcW w:w="540" w:type="dxa"/>
            <w:vAlign w:val="center"/>
          </w:tcPr>
          <w:p w14:paraId="42CA56C8"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676FFD3D"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4E52EB0B"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5E0FF5B0" w14:textId="77777777" w:rsidR="00A14DD5" w:rsidRPr="00613B18" w:rsidRDefault="00A14DD5" w:rsidP="00A14DD5">
            <w:pPr>
              <w:spacing w:before="60" w:after="60"/>
              <w:jc w:val="center"/>
              <w:rPr>
                <w:rFonts w:ascii="標楷體" w:eastAsia="標楷體" w:hAnsi="標楷體" w:cs="標楷體"/>
                <w:color w:val="000000" w:themeColor="text1"/>
              </w:rPr>
            </w:pPr>
          </w:p>
        </w:tc>
      </w:tr>
      <w:tr w:rsidR="00A14DD5" w:rsidRPr="00613B18" w14:paraId="7EE7DD7B" w14:textId="77777777" w:rsidTr="00CC00AF">
        <w:trPr>
          <w:jc w:val="center"/>
        </w:trPr>
        <w:tc>
          <w:tcPr>
            <w:tcW w:w="540" w:type="dxa"/>
            <w:vAlign w:val="center"/>
          </w:tcPr>
          <w:p w14:paraId="395CA98D" w14:textId="77777777" w:rsidR="00A14DD5" w:rsidRPr="00613B18" w:rsidRDefault="00A14DD5" w:rsidP="00A14DD5">
            <w:pPr>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25</w:t>
            </w:r>
          </w:p>
        </w:tc>
        <w:tc>
          <w:tcPr>
            <w:tcW w:w="1440" w:type="dxa"/>
            <w:vAlign w:val="center"/>
          </w:tcPr>
          <w:p w14:paraId="32E153A0" w14:textId="77777777" w:rsidR="00A14DD5" w:rsidRPr="0035113D" w:rsidRDefault="00A14DD5" w:rsidP="00A14DD5">
            <w:pPr>
              <w:widowControl/>
              <w:jc w:val="center"/>
              <w:rPr>
                <w:rFonts w:ascii="標楷體" w:eastAsia="標楷體" w:hAnsi="標楷體" w:cs="標楷體"/>
                <w:strike/>
                <w:color w:val="000000" w:themeColor="text1"/>
              </w:rPr>
            </w:pPr>
            <w:r w:rsidRPr="0035113D">
              <w:rPr>
                <w:rFonts w:ascii="標楷體" w:eastAsia="標楷體" w:hAnsi="標楷體" w:cs="標楷體"/>
                <w:strike/>
                <w:color w:val="FF0000"/>
              </w:rPr>
              <w:t>玉山國小</w:t>
            </w:r>
          </w:p>
        </w:tc>
        <w:tc>
          <w:tcPr>
            <w:tcW w:w="1440" w:type="dxa"/>
            <w:vAlign w:val="center"/>
          </w:tcPr>
          <w:p w14:paraId="0951ECF5" w14:textId="77777777" w:rsidR="00A14DD5" w:rsidRPr="00A14DD5" w:rsidRDefault="00A14DD5" w:rsidP="00A14DD5">
            <w:pPr>
              <w:widowControl/>
              <w:jc w:val="center"/>
              <w:rPr>
                <w:rFonts w:ascii="標楷體" w:eastAsia="標楷體" w:hAnsi="標楷體" w:cs="標楷體"/>
                <w:strike/>
                <w:color w:val="FF0000"/>
              </w:rPr>
            </w:pPr>
            <w:r w:rsidRPr="00A14DD5">
              <w:rPr>
                <w:rFonts w:ascii="標楷體" w:eastAsia="標楷體" w:hAnsi="標楷體" w:cs="標楷體"/>
                <w:strike/>
                <w:color w:val="FF0000"/>
              </w:rPr>
              <w:t>安定國小</w:t>
            </w:r>
          </w:p>
        </w:tc>
        <w:tc>
          <w:tcPr>
            <w:tcW w:w="1440" w:type="dxa"/>
            <w:vAlign w:val="center"/>
          </w:tcPr>
          <w:p w14:paraId="26FC1F97" w14:textId="77777777" w:rsidR="00A14DD5" w:rsidRPr="00A14DD5" w:rsidRDefault="00A14DD5" w:rsidP="00A14DD5">
            <w:pPr>
              <w:widowControl/>
              <w:jc w:val="center"/>
              <w:rPr>
                <w:rFonts w:ascii="標楷體" w:eastAsia="標楷體" w:hAnsi="標楷體" w:cs="標楷體"/>
                <w:strike/>
                <w:color w:val="FF0000"/>
              </w:rPr>
            </w:pPr>
            <w:r w:rsidRPr="00A14DD5">
              <w:rPr>
                <w:rFonts w:ascii="標楷體" w:eastAsia="標楷體" w:hAnsi="標楷體" w:cs="標楷體"/>
                <w:strike/>
                <w:color w:val="FF0000"/>
              </w:rPr>
              <w:t>南安國小</w:t>
            </w:r>
          </w:p>
        </w:tc>
        <w:tc>
          <w:tcPr>
            <w:tcW w:w="540" w:type="dxa"/>
            <w:vAlign w:val="center"/>
          </w:tcPr>
          <w:p w14:paraId="31549A41"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5AE8483"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631E4159" w14:textId="77777777" w:rsidR="00A14DD5" w:rsidRPr="00613B18" w:rsidRDefault="00A14DD5" w:rsidP="00A14DD5">
            <w:pPr>
              <w:spacing w:before="60" w:after="60"/>
              <w:jc w:val="center"/>
              <w:rPr>
                <w:rFonts w:ascii="標楷體" w:eastAsia="標楷體" w:hAnsi="標楷體" w:cs="標楷體"/>
                <w:color w:val="000000" w:themeColor="text1"/>
              </w:rPr>
            </w:pPr>
          </w:p>
        </w:tc>
        <w:tc>
          <w:tcPr>
            <w:tcW w:w="1440" w:type="dxa"/>
            <w:vAlign w:val="center"/>
          </w:tcPr>
          <w:p w14:paraId="1ABDD02C" w14:textId="77777777" w:rsidR="00A14DD5" w:rsidRPr="00613B18" w:rsidRDefault="00A14DD5" w:rsidP="00A14DD5">
            <w:pPr>
              <w:spacing w:before="60" w:after="60"/>
              <w:jc w:val="center"/>
              <w:rPr>
                <w:rFonts w:ascii="標楷體" w:eastAsia="標楷體" w:hAnsi="標楷體" w:cs="標楷體"/>
                <w:color w:val="000000" w:themeColor="text1"/>
              </w:rPr>
            </w:pPr>
          </w:p>
        </w:tc>
      </w:tr>
    </w:tbl>
    <w:p w14:paraId="2028AC0D" w14:textId="77777777" w:rsidR="000D73FE" w:rsidRPr="00613B18" w:rsidRDefault="000D73FE" w:rsidP="000D73FE">
      <w:pPr>
        <w:spacing w:before="60" w:after="60"/>
        <w:ind w:leftChars="177" w:left="425"/>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28"/>
          <w:szCs w:val="28"/>
        </w:rPr>
        <w:t>※請各校攜帶</w:t>
      </w:r>
      <w:proofErr w:type="gramStart"/>
      <w:r w:rsidRPr="00613B18">
        <w:rPr>
          <w:rFonts w:ascii="標楷體" w:eastAsia="標楷體" w:hAnsi="標楷體" w:cs="標楷體"/>
          <w:color w:val="000000" w:themeColor="text1"/>
          <w:sz w:val="28"/>
          <w:szCs w:val="28"/>
        </w:rPr>
        <w:t>筆電至</w:t>
      </w:r>
      <w:proofErr w:type="gramEnd"/>
      <w:r w:rsidRPr="00613B18">
        <w:rPr>
          <w:rFonts w:ascii="標楷體" w:eastAsia="標楷體" w:hAnsi="標楷體" w:cs="標楷體"/>
          <w:color w:val="000000" w:themeColor="text1"/>
          <w:sz w:val="28"/>
          <w:szCs w:val="28"/>
        </w:rPr>
        <w:t>本校</w:t>
      </w:r>
      <w:r w:rsidRPr="00613B18">
        <w:rPr>
          <w:rFonts w:ascii="標楷體" w:eastAsia="標楷體" w:hAnsi="標楷體" w:cs="標楷體" w:hint="eastAsia"/>
          <w:color w:val="000000" w:themeColor="text1"/>
          <w:sz w:val="28"/>
          <w:szCs w:val="28"/>
        </w:rPr>
        <w:t>電腦</w:t>
      </w:r>
      <w:r w:rsidRPr="00613B18">
        <w:rPr>
          <w:rFonts w:ascii="標楷體" w:eastAsia="標楷體" w:hAnsi="標楷體" w:cs="標楷體"/>
          <w:color w:val="000000" w:themeColor="text1"/>
          <w:sz w:val="28"/>
          <w:szCs w:val="28"/>
        </w:rPr>
        <w:t>教室進行審查。</w:t>
      </w:r>
    </w:p>
    <w:p w14:paraId="2C6BCD40" w14:textId="77777777" w:rsidR="00970E91" w:rsidRPr="00613B18" w:rsidRDefault="00840D2F" w:rsidP="008B4581">
      <w:pPr>
        <w:pStyle w:val="1"/>
        <w:jc w:val="left"/>
        <w:rPr>
          <w:rFonts w:ascii="標楷體" w:eastAsia="標楷體" w:hAnsi="標楷體" w:cs="標楷體"/>
          <w:color w:val="000000" w:themeColor="text1"/>
          <w:sz w:val="24"/>
          <w:szCs w:val="20"/>
        </w:rPr>
      </w:pPr>
      <w:r w:rsidRPr="00613B18">
        <w:rPr>
          <w:color w:val="000000" w:themeColor="text1"/>
        </w:rPr>
        <w:br w:type="page"/>
      </w:r>
      <w:bookmarkStart w:id="26" w:name="_Toc155888290"/>
      <w:r w:rsidRPr="00613B18">
        <w:rPr>
          <w:rFonts w:ascii="標楷體" w:eastAsia="標楷體" w:hAnsi="標楷體" w:cs="標楷體"/>
          <w:color w:val="000000" w:themeColor="text1"/>
          <w:sz w:val="24"/>
          <w:szCs w:val="20"/>
        </w:rPr>
        <w:lastRenderedPageBreak/>
        <w:t>附件 11-6 圖書採購書單審查各區工作分配表</w:t>
      </w:r>
      <w:bookmarkEnd w:id="26"/>
    </w:p>
    <w:p w14:paraId="3EADD6C2" w14:textId="77777777" w:rsidR="00970E91" w:rsidRPr="00613B18" w:rsidRDefault="00840D2F" w:rsidP="00B3562D">
      <w:pPr>
        <w:spacing w:beforeLines="100" w:before="240"/>
        <w:ind w:left="357"/>
        <w:jc w:val="center"/>
        <w:rPr>
          <w:rFonts w:ascii="標楷體" w:eastAsia="標楷體" w:hAnsi="標楷體" w:cs="標楷體"/>
          <w:color w:val="000000" w:themeColor="text1"/>
        </w:rPr>
      </w:pPr>
      <w:proofErr w:type="gramStart"/>
      <w:r w:rsidRPr="00613B18">
        <w:rPr>
          <w:rFonts w:ascii="標楷體" w:eastAsia="標楷體" w:hAnsi="標楷體" w:cs="標楷體"/>
          <w:b/>
          <w:color w:val="000000" w:themeColor="text1"/>
          <w:sz w:val="36"/>
          <w:szCs w:val="36"/>
        </w:rPr>
        <w:t>臺</w:t>
      </w:r>
      <w:proofErr w:type="gramEnd"/>
      <w:r w:rsidRPr="00613B18">
        <w:rPr>
          <w:rFonts w:ascii="標楷體" w:eastAsia="標楷體" w:hAnsi="標楷體" w:cs="標楷體"/>
          <w:b/>
          <w:color w:val="000000" w:themeColor="text1"/>
          <w:sz w:val="36"/>
          <w:szCs w:val="36"/>
        </w:rPr>
        <w:t>南市</w:t>
      </w:r>
      <w:proofErr w:type="gramStart"/>
      <w:r w:rsidRPr="00613B18">
        <w:rPr>
          <w:rFonts w:ascii="標楷體" w:eastAsia="標楷體" w:hAnsi="標楷體" w:cs="標楷體"/>
          <w:b/>
          <w:color w:val="000000" w:themeColor="text1"/>
          <w:sz w:val="36"/>
          <w:szCs w:val="36"/>
        </w:rPr>
        <w:t>11</w:t>
      </w:r>
      <w:r w:rsidR="00BE038A" w:rsidRPr="00613B18">
        <w:rPr>
          <w:rFonts w:ascii="標楷體" w:eastAsia="標楷體" w:hAnsi="標楷體" w:cs="標楷體" w:hint="eastAsia"/>
          <w:b/>
          <w:color w:val="000000" w:themeColor="text1"/>
          <w:sz w:val="36"/>
          <w:szCs w:val="36"/>
        </w:rPr>
        <w:t>4</w:t>
      </w:r>
      <w:proofErr w:type="gramEnd"/>
      <w:r w:rsidRPr="00613B18">
        <w:rPr>
          <w:rFonts w:ascii="標楷體" w:eastAsia="標楷體" w:hAnsi="標楷體" w:cs="標楷體"/>
          <w:b/>
          <w:color w:val="000000" w:themeColor="text1"/>
          <w:sz w:val="36"/>
          <w:szCs w:val="36"/>
        </w:rPr>
        <w:t>年度國民中小學書單審查各區工作分配表</w:t>
      </w:r>
      <w:r w:rsidRPr="00613B18">
        <w:rPr>
          <w:rFonts w:ascii="標楷體" w:eastAsia="標楷體" w:hAnsi="標楷體" w:cs="標楷體"/>
          <w:color w:val="000000" w:themeColor="text1"/>
          <w:sz w:val="32"/>
          <w:szCs w:val="32"/>
        </w:rPr>
        <w:t xml:space="preserve">  </w:t>
      </w:r>
    </w:p>
    <w:p w14:paraId="2E14A765" w14:textId="77777777" w:rsidR="00970E91" w:rsidRPr="00613B18" w:rsidRDefault="00840D2F">
      <w:pPr>
        <w:spacing w:before="60" w:after="60"/>
        <w:jc w:val="center"/>
        <w:rPr>
          <w:rFonts w:ascii="標楷體" w:eastAsia="標楷體" w:hAnsi="標楷體" w:cs="標楷體"/>
          <w:b/>
          <w:color w:val="000000" w:themeColor="text1"/>
          <w:sz w:val="32"/>
          <w:szCs w:val="32"/>
          <w:u w:val="single"/>
        </w:rPr>
      </w:pPr>
      <w:r w:rsidRPr="00613B18">
        <w:rPr>
          <w:rFonts w:ascii="標楷體" w:eastAsia="標楷體" w:hAnsi="標楷體" w:cs="標楷體"/>
          <w:color w:val="000000" w:themeColor="text1"/>
          <w:sz w:val="32"/>
          <w:szCs w:val="32"/>
        </w:rPr>
        <w:t xml:space="preserve"> </w:t>
      </w:r>
      <w:r w:rsidRPr="00613B18">
        <w:rPr>
          <w:rFonts w:ascii="標楷體" w:eastAsia="標楷體" w:hAnsi="標楷體" w:cs="標楷體"/>
          <w:b/>
          <w:color w:val="000000" w:themeColor="text1"/>
          <w:sz w:val="32"/>
          <w:szCs w:val="32"/>
        </w:rPr>
        <w:t>(大新豐區)F區</w:t>
      </w:r>
      <w:r w:rsidR="00B3562D" w:rsidRPr="00613B18">
        <w:rPr>
          <w:rFonts w:ascii="標楷體" w:eastAsia="標楷體" w:hAnsi="標楷體" w:cs="標楷體" w:hint="eastAsia"/>
          <w:b/>
          <w:color w:val="000000" w:themeColor="text1"/>
          <w:sz w:val="32"/>
          <w:szCs w:val="32"/>
        </w:rPr>
        <w:t xml:space="preserve">  </w:t>
      </w:r>
      <w:r w:rsidRPr="00613B18">
        <w:rPr>
          <w:rFonts w:ascii="標楷體" w:eastAsia="標楷體" w:hAnsi="標楷體" w:cs="標楷體"/>
          <w:b/>
          <w:color w:val="000000" w:themeColor="text1"/>
          <w:sz w:val="32"/>
          <w:szCs w:val="32"/>
          <w:u w:val="single"/>
        </w:rPr>
        <w:t>審查地點:歸仁區文化國小</w:t>
      </w:r>
    </w:p>
    <w:tbl>
      <w:tblPr>
        <w:tblStyle w:val="afff9"/>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440"/>
        <w:gridCol w:w="1440"/>
        <w:gridCol w:w="1440"/>
        <w:gridCol w:w="540"/>
        <w:gridCol w:w="1440"/>
        <w:gridCol w:w="1440"/>
        <w:gridCol w:w="1440"/>
      </w:tblGrid>
      <w:tr w:rsidR="00613B18" w:rsidRPr="00613B18" w14:paraId="161F9827" w14:textId="77777777">
        <w:trPr>
          <w:jc w:val="center"/>
        </w:trPr>
        <w:tc>
          <w:tcPr>
            <w:tcW w:w="540" w:type="dxa"/>
            <w:vAlign w:val="center"/>
          </w:tcPr>
          <w:p w14:paraId="69669C2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440" w:type="dxa"/>
            <w:vAlign w:val="center"/>
          </w:tcPr>
          <w:p w14:paraId="2080F1BD"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440" w:type="dxa"/>
            <w:vAlign w:val="center"/>
          </w:tcPr>
          <w:p w14:paraId="0DC69F4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440" w:type="dxa"/>
            <w:vAlign w:val="center"/>
          </w:tcPr>
          <w:p w14:paraId="17D9227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c>
          <w:tcPr>
            <w:tcW w:w="540" w:type="dxa"/>
            <w:vAlign w:val="center"/>
          </w:tcPr>
          <w:p w14:paraId="000AECA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440" w:type="dxa"/>
            <w:vAlign w:val="center"/>
          </w:tcPr>
          <w:p w14:paraId="3E253422" w14:textId="77777777" w:rsidR="00970E91" w:rsidRPr="00613B18" w:rsidRDefault="00840D2F">
            <w:pPr>
              <w:widowControl/>
              <w:spacing w:before="60" w:after="60"/>
              <w:jc w:val="center"/>
              <w:rPr>
                <w:rFonts w:ascii="標楷體" w:eastAsia="標楷體" w:hAnsi="標楷體" w:cs="標楷體"/>
                <w:color w:val="000000" w:themeColor="text1"/>
              </w:rPr>
            </w:pPr>
            <w:proofErr w:type="gramStart"/>
            <w:r w:rsidRPr="00613B18">
              <w:rPr>
                <w:rFonts w:ascii="標楷體" w:eastAsia="標楷體" w:hAnsi="標楷體" w:cs="標楷體"/>
                <w:color w:val="000000" w:themeColor="text1"/>
              </w:rPr>
              <w:t>備審學校</w:t>
            </w:r>
            <w:proofErr w:type="gramEnd"/>
          </w:p>
        </w:tc>
        <w:tc>
          <w:tcPr>
            <w:tcW w:w="1440" w:type="dxa"/>
            <w:vAlign w:val="center"/>
          </w:tcPr>
          <w:p w14:paraId="344DCD0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440" w:type="dxa"/>
            <w:vAlign w:val="center"/>
          </w:tcPr>
          <w:p w14:paraId="27C044E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613B18" w:rsidRPr="00613B18" w14:paraId="093961EC" w14:textId="77777777">
        <w:trPr>
          <w:jc w:val="center"/>
        </w:trPr>
        <w:tc>
          <w:tcPr>
            <w:tcW w:w="540" w:type="dxa"/>
            <w:vAlign w:val="center"/>
          </w:tcPr>
          <w:p w14:paraId="551CC1EB"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w:t>
            </w:r>
          </w:p>
        </w:tc>
        <w:tc>
          <w:tcPr>
            <w:tcW w:w="1440" w:type="dxa"/>
            <w:vAlign w:val="center"/>
          </w:tcPr>
          <w:p w14:paraId="4B48459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龍崎國小</w:t>
            </w:r>
          </w:p>
        </w:tc>
        <w:tc>
          <w:tcPr>
            <w:tcW w:w="1440" w:type="dxa"/>
            <w:vAlign w:val="center"/>
          </w:tcPr>
          <w:p w14:paraId="2EA276F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深坑國小</w:t>
            </w:r>
          </w:p>
        </w:tc>
        <w:tc>
          <w:tcPr>
            <w:tcW w:w="1440" w:type="dxa"/>
            <w:vAlign w:val="center"/>
          </w:tcPr>
          <w:p w14:paraId="29B9C12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崇和國小</w:t>
            </w:r>
          </w:p>
        </w:tc>
        <w:tc>
          <w:tcPr>
            <w:tcW w:w="540" w:type="dxa"/>
            <w:vAlign w:val="center"/>
          </w:tcPr>
          <w:p w14:paraId="563411EB"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25</w:t>
            </w:r>
          </w:p>
        </w:tc>
        <w:tc>
          <w:tcPr>
            <w:tcW w:w="1440" w:type="dxa"/>
            <w:vAlign w:val="center"/>
          </w:tcPr>
          <w:p w14:paraId="26A03DEA"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大灣國小</w:t>
            </w:r>
          </w:p>
        </w:tc>
        <w:tc>
          <w:tcPr>
            <w:tcW w:w="1440" w:type="dxa"/>
            <w:vAlign w:val="center"/>
          </w:tcPr>
          <w:p w14:paraId="6C73EFC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五王國小</w:t>
            </w:r>
          </w:p>
        </w:tc>
        <w:tc>
          <w:tcPr>
            <w:tcW w:w="1440" w:type="dxa"/>
            <w:vAlign w:val="center"/>
          </w:tcPr>
          <w:p w14:paraId="36C39BB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永康國小</w:t>
            </w:r>
          </w:p>
        </w:tc>
      </w:tr>
      <w:tr w:rsidR="00613B18" w:rsidRPr="00613B18" w14:paraId="6E049F9B" w14:textId="77777777">
        <w:trPr>
          <w:jc w:val="center"/>
        </w:trPr>
        <w:tc>
          <w:tcPr>
            <w:tcW w:w="540" w:type="dxa"/>
            <w:vAlign w:val="center"/>
          </w:tcPr>
          <w:p w14:paraId="796E552D"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w:t>
            </w:r>
          </w:p>
        </w:tc>
        <w:tc>
          <w:tcPr>
            <w:tcW w:w="1440" w:type="dxa"/>
            <w:vAlign w:val="center"/>
          </w:tcPr>
          <w:p w14:paraId="18C6934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深坑國小</w:t>
            </w:r>
          </w:p>
        </w:tc>
        <w:tc>
          <w:tcPr>
            <w:tcW w:w="1440" w:type="dxa"/>
            <w:vAlign w:val="center"/>
          </w:tcPr>
          <w:p w14:paraId="150C4B2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崇和國小</w:t>
            </w:r>
          </w:p>
        </w:tc>
        <w:tc>
          <w:tcPr>
            <w:tcW w:w="1440" w:type="dxa"/>
            <w:vAlign w:val="center"/>
          </w:tcPr>
          <w:p w14:paraId="13ACF563"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龍崎國小</w:t>
            </w:r>
          </w:p>
        </w:tc>
        <w:tc>
          <w:tcPr>
            <w:tcW w:w="540" w:type="dxa"/>
            <w:vAlign w:val="center"/>
          </w:tcPr>
          <w:p w14:paraId="6D4E89FD"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26</w:t>
            </w:r>
          </w:p>
        </w:tc>
        <w:tc>
          <w:tcPr>
            <w:tcW w:w="1440" w:type="dxa"/>
            <w:vAlign w:val="center"/>
          </w:tcPr>
          <w:p w14:paraId="7910A37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永康國小</w:t>
            </w:r>
          </w:p>
        </w:tc>
        <w:tc>
          <w:tcPr>
            <w:tcW w:w="1440" w:type="dxa"/>
            <w:vAlign w:val="center"/>
          </w:tcPr>
          <w:p w14:paraId="0E5D3142"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大灣國小</w:t>
            </w:r>
          </w:p>
        </w:tc>
        <w:tc>
          <w:tcPr>
            <w:tcW w:w="1440" w:type="dxa"/>
            <w:vAlign w:val="center"/>
          </w:tcPr>
          <w:p w14:paraId="283756A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五王國小</w:t>
            </w:r>
          </w:p>
        </w:tc>
      </w:tr>
      <w:tr w:rsidR="00613B18" w:rsidRPr="00613B18" w14:paraId="1EBD4E36" w14:textId="77777777">
        <w:trPr>
          <w:jc w:val="center"/>
        </w:trPr>
        <w:tc>
          <w:tcPr>
            <w:tcW w:w="540" w:type="dxa"/>
            <w:vAlign w:val="center"/>
          </w:tcPr>
          <w:p w14:paraId="426BF412"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3</w:t>
            </w:r>
          </w:p>
        </w:tc>
        <w:tc>
          <w:tcPr>
            <w:tcW w:w="1440" w:type="dxa"/>
            <w:vAlign w:val="center"/>
          </w:tcPr>
          <w:p w14:paraId="427F2CA2"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崇和國小</w:t>
            </w:r>
          </w:p>
        </w:tc>
        <w:tc>
          <w:tcPr>
            <w:tcW w:w="1440" w:type="dxa"/>
            <w:vAlign w:val="center"/>
          </w:tcPr>
          <w:p w14:paraId="23E0116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龍崎國小</w:t>
            </w:r>
          </w:p>
        </w:tc>
        <w:tc>
          <w:tcPr>
            <w:tcW w:w="1440" w:type="dxa"/>
            <w:vAlign w:val="center"/>
          </w:tcPr>
          <w:p w14:paraId="6607778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深坑國小</w:t>
            </w:r>
          </w:p>
        </w:tc>
        <w:tc>
          <w:tcPr>
            <w:tcW w:w="540" w:type="dxa"/>
            <w:vAlign w:val="center"/>
          </w:tcPr>
          <w:p w14:paraId="47804B5B"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27</w:t>
            </w:r>
          </w:p>
        </w:tc>
        <w:tc>
          <w:tcPr>
            <w:tcW w:w="1440" w:type="dxa"/>
            <w:vAlign w:val="center"/>
          </w:tcPr>
          <w:p w14:paraId="1FD7C47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五王國小</w:t>
            </w:r>
          </w:p>
        </w:tc>
        <w:tc>
          <w:tcPr>
            <w:tcW w:w="1440" w:type="dxa"/>
            <w:vAlign w:val="center"/>
          </w:tcPr>
          <w:p w14:paraId="3397E97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永康國小</w:t>
            </w:r>
          </w:p>
        </w:tc>
        <w:tc>
          <w:tcPr>
            <w:tcW w:w="1440" w:type="dxa"/>
            <w:vAlign w:val="center"/>
          </w:tcPr>
          <w:p w14:paraId="65E509F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大灣國小</w:t>
            </w:r>
          </w:p>
        </w:tc>
      </w:tr>
      <w:tr w:rsidR="00613B18" w:rsidRPr="00613B18" w14:paraId="78849315" w14:textId="77777777">
        <w:trPr>
          <w:jc w:val="center"/>
        </w:trPr>
        <w:tc>
          <w:tcPr>
            <w:tcW w:w="540" w:type="dxa"/>
            <w:vAlign w:val="center"/>
          </w:tcPr>
          <w:p w14:paraId="5F6E2789"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4</w:t>
            </w:r>
          </w:p>
        </w:tc>
        <w:tc>
          <w:tcPr>
            <w:tcW w:w="1440" w:type="dxa"/>
            <w:vAlign w:val="center"/>
          </w:tcPr>
          <w:p w14:paraId="1FEF9C45"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保東國小</w:t>
            </w:r>
          </w:p>
        </w:tc>
        <w:tc>
          <w:tcPr>
            <w:tcW w:w="1440" w:type="dxa"/>
            <w:vAlign w:val="center"/>
          </w:tcPr>
          <w:p w14:paraId="464AD35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新光國小</w:t>
            </w:r>
          </w:p>
        </w:tc>
        <w:tc>
          <w:tcPr>
            <w:tcW w:w="1440" w:type="dxa"/>
            <w:vAlign w:val="center"/>
          </w:tcPr>
          <w:p w14:paraId="3F999282"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文和實小</w:t>
            </w:r>
          </w:p>
        </w:tc>
        <w:tc>
          <w:tcPr>
            <w:tcW w:w="540" w:type="dxa"/>
            <w:vAlign w:val="center"/>
          </w:tcPr>
          <w:p w14:paraId="01965508"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28</w:t>
            </w:r>
          </w:p>
        </w:tc>
        <w:tc>
          <w:tcPr>
            <w:tcW w:w="1440" w:type="dxa"/>
            <w:vAlign w:val="center"/>
          </w:tcPr>
          <w:p w14:paraId="7F48B22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崑山國小</w:t>
            </w:r>
          </w:p>
        </w:tc>
        <w:tc>
          <w:tcPr>
            <w:tcW w:w="1440" w:type="dxa"/>
            <w:vAlign w:val="center"/>
          </w:tcPr>
          <w:p w14:paraId="22E850E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長興國小</w:t>
            </w:r>
          </w:p>
        </w:tc>
        <w:tc>
          <w:tcPr>
            <w:tcW w:w="1440" w:type="dxa"/>
            <w:vAlign w:val="center"/>
          </w:tcPr>
          <w:p w14:paraId="45736F6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復興國小</w:t>
            </w:r>
          </w:p>
        </w:tc>
      </w:tr>
      <w:tr w:rsidR="00613B18" w:rsidRPr="00613B18" w14:paraId="002B5DD6" w14:textId="77777777">
        <w:trPr>
          <w:jc w:val="center"/>
        </w:trPr>
        <w:tc>
          <w:tcPr>
            <w:tcW w:w="540" w:type="dxa"/>
            <w:vAlign w:val="center"/>
          </w:tcPr>
          <w:p w14:paraId="110B8B56"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5</w:t>
            </w:r>
          </w:p>
        </w:tc>
        <w:tc>
          <w:tcPr>
            <w:tcW w:w="1440" w:type="dxa"/>
            <w:vAlign w:val="center"/>
          </w:tcPr>
          <w:p w14:paraId="02ED1BB7"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文和實小</w:t>
            </w:r>
          </w:p>
        </w:tc>
        <w:tc>
          <w:tcPr>
            <w:tcW w:w="1440" w:type="dxa"/>
            <w:vAlign w:val="center"/>
          </w:tcPr>
          <w:p w14:paraId="5D4CFB2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保東國小</w:t>
            </w:r>
          </w:p>
        </w:tc>
        <w:tc>
          <w:tcPr>
            <w:tcW w:w="1440" w:type="dxa"/>
            <w:vAlign w:val="center"/>
          </w:tcPr>
          <w:p w14:paraId="6D4C8998"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新光國小</w:t>
            </w:r>
          </w:p>
        </w:tc>
        <w:tc>
          <w:tcPr>
            <w:tcW w:w="540" w:type="dxa"/>
            <w:vAlign w:val="center"/>
          </w:tcPr>
          <w:p w14:paraId="2C478F6B"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29</w:t>
            </w:r>
          </w:p>
        </w:tc>
        <w:tc>
          <w:tcPr>
            <w:tcW w:w="1440" w:type="dxa"/>
            <w:vAlign w:val="center"/>
          </w:tcPr>
          <w:p w14:paraId="5055D7C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復興國小</w:t>
            </w:r>
          </w:p>
        </w:tc>
        <w:tc>
          <w:tcPr>
            <w:tcW w:w="1440" w:type="dxa"/>
            <w:vAlign w:val="center"/>
          </w:tcPr>
          <w:p w14:paraId="0844F52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崑山國小</w:t>
            </w:r>
          </w:p>
        </w:tc>
        <w:tc>
          <w:tcPr>
            <w:tcW w:w="1440" w:type="dxa"/>
            <w:vAlign w:val="center"/>
          </w:tcPr>
          <w:p w14:paraId="587E4BB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長興國小</w:t>
            </w:r>
          </w:p>
        </w:tc>
      </w:tr>
      <w:tr w:rsidR="00613B18" w:rsidRPr="00613B18" w14:paraId="12A34CD5" w14:textId="77777777">
        <w:trPr>
          <w:jc w:val="center"/>
        </w:trPr>
        <w:tc>
          <w:tcPr>
            <w:tcW w:w="540" w:type="dxa"/>
            <w:vAlign w:val="center"/>
          </w:tcPr>
          <w:p w14:paraId="1ABB909E"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6</w:t>
            </w:r>
          </w:p>
        </w:tc>
        <w:tc>
          <w:tcPr>
            <w:tcW w:w="1440" w:type="dxa"/>
            <w:vAlign w:val="center"/>
          </w:tcPr>
          <w:p w14:paraId="28A7C7E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新光國小</w:t>
            </w:r>
          </w:p>
        </w:tc>
        <w:tc>
          <w:tcPr>
            <w:tcW w:w="1440" w:type="dxa"/>
            <w:vAlign w:val="center"/>
          </w:tcPr>
          <w:p w14:paraId="47ABD9B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文和實小</w:t>
            </w:r>
          </w:p>
        </w:tc>
        <w:tc>
          <w:tcPr>
            <w:tcW w:w="1440" w:type="dxa"/>
            <w:vAlign w:val="center"/>
          </w:tcPr>
          <w:p w14:paraId="26CCB05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保東國小</w:t>
            </w:r>
          </w:p>
        </w:tc>
        <w:tc>
          <w:tcPr>
            <w:tcW w:w="540" w:type="dxa"/>
            <w:vAlign w:val="center"/>
          </w:tcPr>
          <w:p w14:paraId="1596493C"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30</w:t>
            </w:r>
          </w:p>
        </w:tc>
        <w:tc>
          <w:tcPr>
            <w:tcW w:w="1440" w:type="dxa"/>
            <w:vAlign w:val="center"/>
          </w:tcPr>
          <w:p w14:paraId="418442C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長興國小</w:t>
            </w:r>
          </w:p>
        </w:tc>
        <w:tc>
          <w:tcPr>
            <w:tcW w:w="1440" w:type="dxa"/>
            <w:vAlign w:val="center"/>
          </w:tcPr>
          <w:p w14:paraId="0A02F782"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復興國小</w:t>
            </w:r>
          </w:p>
        </w:tc>
        <w:tc>
          <w:tcPr>
            <w:tcW w:w="1440" w:type="dxa"/>
            <w:vAlign w:val="center"/>
          </w:tcPr>
          <w:p w14:paraId="2EDDEB9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崑山國小</w:t>
            </w:r>
          </w:p>
        </w:tc>
      </w:tr>
      <w:tr w:rsidR="00613B18" w:rsidRPr="00613B18" w14:paraId="500F3E34" w14:textId="77777777">
        <w:trPr>
          <w:jc w:val="center"/>
        </w:trPr>
        <w:tc>
          <w:tcPr>
            <w:tcW w:w="540" w:type="dxa"/>
            <w:vAlign w:val="center"/>
          </w:tcPr>
          <w:p w14:paraId="1DC74679"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7</w:t>
            </w:r>
          </w:p>
        </w:tc>
        <w:tc>
          <w:tcPr>
            <w:tcW w:w="1440" w:type="dxa"/>
            <w:vAlign w:val="center"/>
          </w:tcPr>
          <w:p w14:paraId="00E7413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smartTag w:uri="urn:schemas-microsoft-com:office:smarttags" w:element="chmetcnv">
              <w:smartTagPr>
                <w:attr w:name="TCSC" w:val="1"/>
                <w:attr w:name="NumberType" w:val="3"/>
                <w:attr w:name="Negative" w:val="False"/>
                <w:attr w:name="HasSpace" w:val="False"/>
                <w:attr w:name="SourceValue" w:val="5"/>
                <w:attr w:name="UnitName" w:val="甲"/>
              </w:smartTagPr>
              <w:r w:rsidRPr="00613B18">
                <w:rPr>
                  <w:rFonts w:ascii="標楷體" w:eastAsia="標楷體" w:hAnsi="標楷體" w:cs="新細明體" w:hint="eastAsia"/>
                  <w:color w:val="000000" w:themeColor="text1"/>
                </w:rPr>
                <w:t>五甲</w:t>
              </w:r>
            </w:smartTag>
            <w:r w:rsidRPr="00613B18">
              <w:rPr>
                <w:rFonts w:ascii="標楷體" w:eastAsia="標楷體" w:hAnsi="標楷體" w:cs="新細明體" w:hint="eastAsia"/>
                <w:color w:val="000000" w:themeColor="text1"/>
              </w:rPr>
              <w:t>國小</w:t>
            </w:r>
          </w:p>
        </w:tc>
        <w:tc>
          <w:tcPr>
            <w:tcW w:w="1440" w:type="dxa"/>
            <w:vAlign w:val="center"/>
          </w:tcPr>
          <w:p w14:paraId="42BC8EE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關廟國小</w:t>
            </w:r>
          </w:p>
        </w:tc>
        <w:tc>
          <w:tcPr>
            <w:tcW w:w="1440" w:type="dxa"/>
            <w:vAlign w:val="center"/>
          </w:tcPr>
          <w:p w14:paraId="56C2094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文化國小</w:t>
            </w:r>
          </w:p>
        </w:tc>
        <w:tc>
          <w:tcPr>
            <w:tcW w:w="540" w:type="dxa"/>
            <w:vAlign w:val="center"/>
          </w:tcPr>
          <w:p w14:paraId="6CEBEA26"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31</w:t>
            </w:r>
          </w:p>
        </w:tc>
        <w:tc>
          <w:tcPr>
            <w:tcW w:w="1440" w:type="dxa"/>
            <w:vAlign w:val="center"/>
          </w:tcPr>
          <w:p w14:paraId="31829477"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龍潭國小</w:t>
            </w:r>
          </w:p>
        </w:tc>
        <w:tc>
          <w:tcPr>
            <w:tcW w:w="1440" w:type="dxa"/>
            <w:vAlign w:val="center"/>
          </w:tcPr>
          <w:p w14:paraId="798658F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西勢國小</w:t>
            </w:r>
          </w:p>
        </w:tc>
        <w:tc>
          <w:tcPr>
            <w:tcW w:w="1440" w:type="dxa"/>
            <w:vAlign w:val="center"/>
          </w:tcPr>
          <w:p w14:paraId="3210F838"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勝利國小</w:t>
            </w:r>
          </w:p>
        </w:tc>
      </w:tr>
      <w:tr w:rsidR="00613B18" w:rsidRPr="00613B18" w14:paraId="576179A6" w14:textId="77777777">
        <w:trPr>
          <w:jc w:val="center"/>
        </w:trPr>
        <w:tc>
          <w:tcPr>
            <w:tcW w:w="540" w:type="dxa"/>
            <w:vAlign w:val="center"/>
          </w:tcPr>
          <w:p w14:paraId="73D24421"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8</w:t>
            </w:r>
          </w:p>
        </w:tc>
        <w:tc>
          <w:tcPr>
            <w:tcW w:w="1440" w:type="dxa"/>
            <w:vAlign w:val="center"/>
          </w:tcPr>
          <w:p w14:paraId="648C8DC3"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關廟國小</w:t>
            </w:r>
          </w:p>
        </w:tc>
        <w:tc>
          <w:tcPr>
            <w:tcW w:w="1440" w:type="dxa"/>
            <w:vAlign w:val="center"/>
          </w:tcPr>
          <w:p w14:paraId="7F2761B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文化國小</w:t>
            </w:r>
          </w:p>
        </w:tc>
        <w:tc>
          <w:tcPr>
            <w:tcW w:w="1440" w:type="dxa"/>
            <w:vAlign w:val="center"/>
          </w:tcPr>
          <w:p w14:paraId="24DC3DD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smartTag w:uri="urn:schemas-microsoft-com:office:smarttags" w:element="chmetcnv">
              <w:smartTagPr>
                <w:attr w:name="TCSC" w:val="1"/>
                <w:attr w:name="NumberType" w:val="3"/>
                <w:attr w:name="Negative" w:val="False"/>
                <w:attr w:name="HasSpace" w:val="False"/>
                <w:attr w:name="SourceValue" w:val="5"/>
                <w:attr w:name="UnitName" w:val="甲"/>
              </w:smartTagPr>
              <w:r w:rsidRPr="00613B18">
                <w:rPr>
                  <w:rFonts w:ascii="標楷體" w:eastAsia="標楷體" w:hAnsi="標楷體" w:cs="新細明體" w:hint="eastAsia"/>
                  <w:color w:val="000000" w:themeColor="text1"/>
                </w:rPr>
                <w:t>五甲</w:t>
              </w:r>
            </w:smartTag>
            <w:r w:rsidRPr="00613B18">
              <w:rPr>
                <w:rFonts w:ascii="標楷體" w:eastAsia="標楷體" w:hAnsi="標楷體" w:cs="新細明體" w:hint="eastAsia"/>
                <w:color w:val="000000" w:themeColor="text1"/>
              </w:rPr>
              <w:t>國小</w:t>
            </w:r>
          </w:p>
        </w:tc>
        <w:tc>
          <w:tcPr>
            <w:tcW w:w="540" w:type="dxa"/>
            <w:vAlign w:val="center"/>
          </w:tcPr>
          <w:p w14:paraId="303E0A59"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32</w:t>
            </w:r>
          </w:p>
        </w:tc>
        <w:tc>
          <w:tcPr>
            <w:tcW w:w="1440" w:type="dxa"/>
            <w:vAlign w:val="center"/>
          </w:tcPr>
          <w:p w14:paraId="571FC19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勝利國小</w:t>
            </w:r>
          </w:p>
        </w:tc>
        <w:tc>
          <w:tcPr>
            <w:tcW w:w="1440" w:type="dxa"/>
            <w:vAlign w:val="center"/>
          </w:tcPr>
          <w:p w14:paraId="7853703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龍潭國小</w:t>
            </w:r>
          </w:p>
        </w:tc>
        <w:tc>
          <w:tcPr>
            <w:tcW w:w="1440" w:type="dxa"/>
            <w:vAlign w:val="center"/>
          </w:tcPr>
          <w:p w14:paraId="3405A39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西勢國小</w:t>
            </w:r>
          </w:p>
        </w:tc>
      </w:tr>
      <w:tr w:rsidR="00613B18" w:rsidRPr="00613B18" w14:paraId="0C86BEE1" w14:textId="77777777">
        <w:trPr>
          <w:jc w:val="center"/>
        </w:trPr>
        <w:tc>
          <w:tcPr>
            <w:tcW w:w="540" w:type="dxa"/>
            <w:vAlign w:val="center"/>
          </w:tcPr>
          <w:p w14:paraId="5184AC12"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9</w:t>
            </w:r>
          </w:p>
        </w:tc>
        <w:tc>
          <w:tcPr>
            <w:tcW w:w="1440" w:type="dxa"/>
            <w:vAlign w:val="center"/>
          </w:tcPr>
          <w:p w14:paraId="69CA156A"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文化國小</w:t>
            </w:r>
          </w:p>
        </w:tc>
        <w:tc>
          <w:tcPr>
            <w:tcW w:w="1440" w:type="dxa"/>
            <w:vAlign w:val="center"/>
          </w:tcPr>
          <w:p w14:paraId="08A46C6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smartTag w:uri="urn:schemas-microsoft-com:office:smarttags" w:element="chmetcnv">
              <w:smartTagPr>
                <w:attr w:name="TCSC" w:val="1"/>
                <w:attr w:name="NumberType" w:val="3"/>
                <w:attr w:name="Negative" w:val="False"/>
                <w:attr w:name="HasSpace" w:val="False"/>
                <w:attr w:name="SourceValue" w:val="5"/>
                <w:attr w:name="UnitName" w:val="甲"/>
              </w:smartTagPr>
              <w:r w:rsidRPr="00613B18">
                <w:rPr>
                  <w:rFonts w:ascii="標楷體" w:eastAsia="標楷體" w:hAnsi="標楷體" w:cs="新細明體" w:hint="eastAsia"/>
                  <w:color w:val="000000" w:themeColor="text1"/>
                </w:rPr>
                <w:t>五甲</w:t>
              </w:r>
            </w:smartTag>
            <w:r w:rsidRPr="00613B18">
              <w:rPr>
                <w:rFonts w:ascii="標楷體" w:eastAsia="標楷體" w:hAnsi="標楷體" w:cs="新細明體" w:hint="eastAsia"/>
                <w:color w:val="000000" w:themeColor="text1"/>
              </w:rPr>
              <w:t>國小</w:t>
            </w:r>
          </w:p>
        </w:tc>
        <w:tc>
          <w:tcPr>
            <w:tcW w:w="1440" w:type="dxa"/>
            <w:vAlign w:val="center"/>
          </w:tcPr>
          <w:p w14:paraId="26DFB703"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關廟國小</w:t>
            </w:r>
          </w:p>
        </w:tc>
        <w:tc>
          <w:tcPr>
            <w:tcW w:w="540" w:type="dxa"/>
            <w:vAlign w:val="center"/>
          </w:tcPr>
          <w:p w14:paraId="6F7CB0C6"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33</w:t>
            </w:r>
          </w:p>
        </w:tc>
        <w:tc>
          <w:tcPr>
            <w:tcW w:w="1440" w:type="dxa"/>
            <w:vAlign w:val="center"/>
          </w:tcPr>
          <w:p w14:paraId="1D968F1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西勢國小</w:t>
            </w:r>
          </w:p>
        </w:tc>
        <w:tc>
          <w:tcPr>
            <w:tcW w:w="1440" w:type="dxa"/>
            <w:vAlign w:val="center"/>
          </w:tcPr>
          <w:p w14:paraId="33FC6C9A"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勝利國小</w:t>
            </w:r>
          </w:p>
        </w:tc>
        <w:tc>
          <w:tcPr>
            <w:tcW w:w="1440" w:type="dxa"/>
            <w:vAlign w:val="center"/>
          </w:tcPr>
          <w:p w14:paraId="75DF247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龍潭國小</w:t>
            </w:r>
          </w:p>
        </w:tc>
      </w:tr>
      <w:tr w:rsidR="00613B18" w:rsidRPr="00613B18" w14:paraId="09B2B2A0" w14:textId="77777777">
        <w:trPr>
          <w:jc w:val="center"/>
        </w:trPr>
        <w:tc>
          <w:tcPr>
            <w:tcW w:w="540" w:type="dxa"/>
            <w:vAlign w:val="center"/>
          </w:tcPr>
          <w:p w14:paraId="28556288"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10</w:t>
            </w:r>
          </w:p>
        </w:tc>
        <w:tc>
          <w:tcPr>
            <w:tcW w:w="1440" w:type="dxa"/>
            <w:vAlign w:val="center"/>
          </w:tcPr>
          <w:p w14:paraId="6EB1B5F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歸南國小</w:t>
            </w:r>
          </w:p>
        </w:tc>
        <w:tc>
          <w:tcPr>
            <w:tcW w:w="1440" w:type="dxa"/>
            <w:vAlign w:val="center"/>
          </w:tcPr>
          <w:p w14:paraId="329FF97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保西國小</w:t>
            </w:r>
          </w:p>
        </w:tc>
        <w:tc>
          <w:tcPr>
            <w:tcW w:w="1440" w:type="dxa"/>
            <w:vAlign w:val="center"/>
          </w:tcPr>
          <w:p w14:paraId="3E330202"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大潭國小</w:t>
            </w:r>
          </w:p>
        </w:tc>
        <w:tc>
          <w:tcPr>
            <w:tcW w:w="540" w:type="dxa"/>
            <w:vAlign w:val="center"/>
          </w:tcPr>
          <w:p w14:paraId="45E0D926"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DF7592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7523F88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0002E25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r>
      <w:tr w:rsidR="00613B18" w:rsidRPr="00613B18" w14:paraId="0BF34418" w14:textId="77777777">
        <w:trPr>
          <w:jc w:val="center"/>
        </w:trPr>
        <w:tc>
          <w:tcPr>
            <w:tcW w:w="540" w:type="dxa"/>
            <w:vAlign w:val="center"/>
          </w:tcPr>
          <w:p w14:paraId="277B5761"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11</w:t>
            </w:r>
          </w:p>
        </w:tc>
        <w:tc>
          <w:tcPr>
            <w:tcW w:w="1440" w:type="dxa"/>
            <w:vAlign w:val="center"/>
          </w:tcPr>
          <w:p w14:paraId="41D3EED7"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大潭國小</w:t>
            </w:r>
          </w:p>
        </w:tc>
        <w:tc>
          <w:tcPr>
            <w:tcW w:w="1440" w:type="dxa"/>
            <w:vAlign w:val="center"/>
          </w:tcPr>
          <w:p w14:paraId="7A7E7D3A"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歸南國小</w:t>
            </w:r>
          </w:p>
        </w:tc>
        <w:tc>
          <w:tcPr>
            <w:tcW w:w="1440" w:type="dxa"/>
            <w:vAlign w:val="center"/>
          </w:tcPr>
          <w:p w14:paraId="6197131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保西國小</w:t>
            </w:r>
          </w:p>
        </w:tc>
        <w:tc>
          <w:tcPr>
            <w:tcW w:w="540" w:type="dxa"/>
            <w:vAlign w:val="center"/>
          </w:tcPr>
          <w:p w14:paraId="7BC3CD97"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21B3063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6C01C58A"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1B04385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r>
      <w:tr w:rsidR="00613B18" w:rsidRPr="00613B18" w14:paraId="18A0417F" w14:textId="77777777">
        <w:trPr>
          <w:jc w:val="center"/>
        </w:trPr>
        <w:tc>
          <w:tcPr>
            <w:tcW w:w="540" w:type="dxa"/>
            <w:vAlign w:val="center"/>
          </w:tcPr>
          <w:p w14:paraId="0E880D4F"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12</w:t>
            </w:r>
          </w:p>
        </w:tc>
        <w:tc>
          <w:tcPr>
            <w:tcW w:w="1440" w:type="dxa"/>
            <w:vAlign w:val="center"/>
          </w:tcPr>
          <w:p w14:paraId="14735935"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保西國小</w:t>
            </w:r>
          </w:p>
        </w:tc>
        <w:tc>
          <w:tcPr>
            <w:tcW w:w="1440" w:type="dxa"/>
            <w:vAlign w:val="center"/>
          </w:tcPr>
          <w:p w14:paraId="2832010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大潭國小</w:t>
            </w:r>
          </w:p>
        </w:tc>
        <w:tc>
          <w:tcPr>
            <w:tcW w:w="1440" w:type="dxa"/>
            <w:vAlign w:val="center"/>
          </w:tcPr>
          <w:p w14:paraId="215D201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歸南國小</w:t>
            </w:r>
          </w:p>
        </w:tc>
        <w:tc>
          <w:tcPr>
            <w:tcW w:w="540" w:type="dxa"/>
            <w:vAlign w:val="center"/>
          </w:tcPr>
          <w:p w14:paraId="0CA3CF19"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034C97E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2C6D082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6DDED50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r>
      <w:tr w:rsidR="00613B18" w:rsidRPr="00613B18" w14:paraId="5B51703E" w14:textId="77777777">
        <w:trPr>
          <w:jc w:val="center"/>
        </w:trPr>
        <w:tc>
          <w:tcPr>
            <w:tcW w:w="540" w:type="dxa"/>
            <w:vAlign w:val="center"/>
          </w:tcPr>
          <w:p w14:paraId="56FD5CA8"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13</w:t>
            </w:r>
          </w:p>
        </w:tc>
        <w:tc>
          <w:tcPr>
            <w:tcW w:w="1440" w:type="dxa"/>
            <w:vAlign w:val="center"/>
          </w:tcPr>
          <w:p w14:paraId="50D889B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歸仁國小</w:t>
            </w:r>
          </w:p>
        </w:tc>
        <w:tc>
          <w:tcPr>
            <w:tcW w:w="1440" w:type="dxa"/>
            <w:vAlign w:val="center"/>
          </w:tcPr>
          <w:p w14:paraId="1E285F3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大甲國小</w:t>
            </w:r>
          </w:p>
        </w:tc>
        <w:tc>
          <w:tcPr>
            <w:tcW w:w="1440" w:type="dxa"/>
            <w:vAlign w:val="center"/>
          </w:tcPr>
          <w:p w14:paraId="0DDA899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仁德國小</w:t>
            </w:r>
          </w:p>
        </w:tc>
        <w:tc>
          <w:tcPr>
            <w:tcW w:w="540" w:type="dxa"/>
            <w:vAlign w:val="center"/>
          </w:tcPr>
          <w:p w14:paraId="13DE3FCD"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042674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1E81C7E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73DF5F2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r>
      <w:tr w:rsidR="00613B18" w:rsidRPr="00613B18" w14:paraId="5306D406" w14:textId="77777777">
        <w:trPr>
          <w:jc w:val="center"/>
        </w:trPr>
        <w:tc>
          <w:tcPr>
            <w:tcW w:w="540" w:type="dxa"/>
            <w:vAlign w:val="center"/>
          </w:tcPr>
          <w:p w14:paraId="5E4BF315"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14</w:t>
            </w:r>
          </w:p>
        </w:tc>
        <w:tc>
          <w:tcPr>
            <w:tcW w:w="1440" w:type="dxa"/>
            <w:vAlign w:val="center"/>
          </w:tcPr>
          <w:p w14:paraId="22B9506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仁德國小</w:t>
            </w:r>
          </w:p>
        </w:tc>
        <w:tc>
          <w:tcPr>
            <w:tcW w:w="1440" w:type="dxa"/>
            <w:vAlign w:val="center"/>
          </w:tcPr>
          <w:p w14:paraId="3A4F8A1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歸仁國小</w:t>
            </w:r>
          </w:p>
        </w:tc>
        <w:tc>
          <w:tcPr>
            <w:tcW w:w="1440" w:type="dxa"/>
            <w:vAlign w:val="center"/>
          </w:tcPr>
          <w:p w14:paraId="18707C8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大甲國小</w:t>
            </w:r>
          </w:p>
        </w:tc>
        <w:tc>
          <w:tcPr>
            <w:tcW w:w="540" w:type="dxa"/>
            <w:vAlign w:val="center"/>
          </w:tcPr>
          <w:p w14:paraId="2E6706EA"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418102B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0D5314A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c>
          <w:tcPr>
            <w:tcW w:w="1440" w:type="dxa"/>
            <w:vAlign w:val="center"/>
          </w:tcPr>
          <w:p w14:paraId="474C3E82"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p>
        </w:tc>
      </w:tr>
      <w:tr w:rsidR="00613B18" w:rsidRPr="00613B18" w14:paraId="25F026A9" w14:textId="77777777">
        <w:trPr>
          <w:jc w:val="center"/>
        </w:trPr>
        <w:tc>
          <w:tcPr>
            <w:tcW w:w="540" w:type="dxa"/>
            <w:vAlign w:val="center"/>
          </w:tcPr>
          <w:p w14:paraId="4800B901"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15</w:t>
            </w:r>
          </w:p>
        </w:tc>
        <w:tc>
          <w:tcPr>
            <w:tcW w:w="1440" w:type="dxa"/>
            <w:vAlign w:val="center"/>
          </w:tcPr>
          <w:p w14:paraId="5EC6387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大甲國小</w:t>
            </w:r>
          </w:p>
        </w:tc>
        <w:tc>
          <w:tcPr>
            <w:tcW w:w="1440" w:type="dxa"/>
            <w:vAlign w:val="center"/>
          </w:tcPr>
          <w:p w14:paraId="757257D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仁德國小</w:t>
            </w:r>
          </w:p>
        </w:tc>
        <w:tc>
          <w:tcPr>
            <w:tcW w:w="1440" w:type="dxa"/>
            <w:vAlign w:val="center"/>
          </w:tcPr>
          <w:p w14:paraId="3EA1E9E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歸仁國小</w:t>
            </w:r>
          </w:p>
        </w:tc>
        <w:tc>
          <w:tcPr>
            <w:tcW w:w="540" w:type="dxa"/>
            <w:vAlign w:val="center"/>
          </w:tcPr>
          <w:p w14:paraId="6496AE9C"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03B58E43"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671F4FEB"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3749D153"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754DDF0F" w14:textId="77777777">
        <w:trPr>
          <w:jc w:val="center"/>
        </w:trPr>
        <w:tc>
          <w:tcPr>
            <w:tcW w:w="540" w:type="dxa"/>
            <w:vAlign w:val="center"/>
          </w:tcPr>
          <w:p w14:paraId="0907DC24"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16</w:t>
            </w:r>
          </w:p>
        </w:tc>
        <w:tc>
          <w:tcPr>
            <w:tcW w:w="1440" w:type="dxa"/>
            <w:vAlign w:val="center"/>
          </w:tcPr>
          <w:p w14:paraId="0D951424"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紅瓦厝國小</w:t>
            </w:r>
          </w:p>
        </w:tc>
        <w:tc>
          <w:tcPr>
            <w:tcW w:w="1440" w:type="dxa"/>
            <w:vAlign w:val="center"/>
          </w:tcPr>
          <w:p w14:paraId="2B32725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仁和國小</w:t>
            </w:r>
          </w:p>
        </w:tc>
        <w:tc>
          <w:tcPr>
            <w:tcW w:w="1440" w:type="dxa"/>
            <w:vAlign w:val="center"/>
          </w:tcPr>
          <w:p w14:paraId="4959FFA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文賢國小</w:t>
            </w:r>
          </w:p>
        </w:tc>
        <w:tc>
          <w:tcPr>
            <w:tcW w:w="540" w:type="dxa"/>
            <w:vAlign w:val="center"/>
          </w:tcPr>
          <w:p w14:paraId="1CB06C8D"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37412561"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943D101"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9B5FA3E"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11E0F487" w14:textId="77777777">
        <w:trPr>
          <w:trHeight w:val="63"/>
          <w:jc w:val="center"/>
        </w:trPr>
        <w:tc>
          <w:tcPr>
            <w:tcW w:w="540" w:type="dxa"/>
            <w:vAlign w:val="center"/>
          </w:tcPr>
          <w:p w14:paraId="477327AD"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17</w:t>
            </w:r>
          </w:p>
        </w:tc>
        <w:tc>
          <w:tcPr>
            <w:tcW w:w="1440" w:type="dxa"/>
            <w:vAlign w:val="center"/>
          </w:tcPr>
          <w:p w14:paraId="27C600F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文賢國小</w:t>
            </w:r>
          </w:p>
        </w:tc>
        <w:tc>
          <w:tcPr>
            <w:tcW w:w="1440" w:type="dxa"/>
            <w:vAlign w:val="center"/>
          </w:tcPr>
          <w:p w14:paraId="72202439"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紅瓦厝國小</w:t>
            </w:r>
          </w:p>
        </w:tc>
        <w:tc>
          <w:tcPr>
            <w:tcW w:w="1440" w:type="dxa"/>
            <w:vAlign w:val="center"/>
          </w:tcPr>
          <w:p w14:paraId="561AA1C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仁和國小</w:t>
            </w:r>
          </w:p>
        </w:tc>
        <w:tc>
          <w:tcPr>
            <w:tcW w:w="540" w:type="dxa"/>
            <w:vAlign w:val="center"/>
          </w:tcPr>
          <w:p w14:paraId="56BC5D7A"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35AEE89"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227DAFC0"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4ACC1225"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064C946B" w14:textId="77777777">
        <w:trPr>
          <w:jc w:val="center"/>
        </w:trPr>
        <w:tc>
          <w:tcPr>
            <w:tcW w:w="540" w:type="dxa"/>
            <w:vAlign w:val="center"/>
          </w:tcPr>
          <w:p w14:paraId="7E11A5C6"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18</w:t>
            </w:r>
          </w:p>
        </w:tc>
        <w:tc>
          <w:tcPr>
            <w:tcW w:w="1440" w:type="dxa"/>
            <w:vAlign w:val="center"/>
          </w:tcPr>
          <w:p w14:paraId="061188C1"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仁和國小</w:t>
            </w:r>
          </w:p>
        </w:tc>
        <w:tc>
          <w:tcPr>
            <w:tcW w:w="1440" w:type="dxa"/>
            <w:vAlign w:val="center"/>
          </w:tcPr>
          <w:p w14:paraId="69B8164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文賢國小</w:t>
            </w:r>
          </w:p>
        </w:tc>
        <w:tc>
          <w:tcPr>
            <w:tcW w:w="1440" w:type="dxa"/>
            <w:vAlign w:val="center"/>
          </w:tcPr>
          <w:p w14:paraId="563B642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紅瓦厝國小</w:t>
            </w:r>
          </w:p>
        </w:tc>
        <w:tc>
          <w:tcPr>
            <w:tcW w:w="540" w:type="dxa"/>
            <w:vAlign w:val="center"/>
          </w:tcPr>
          <w:p w14:paraId="3F7F1001"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0895C14C"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7425264C"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03B1976"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42D36396" w14:textId="77777777">
        <w:trPr>
          <w:jc w:val="center"/>
        </w:trPr>
        <w:tc>
          <w:tcPr>
            <w:tcW w:w="540" w:type="dxa"/>
            <w:vAlign w:val="center"/>
          </w:tcPr>
          <w:p w14:paraId="42E68A76"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19</w:t>
            </w:r>
          </w:p>
        </w:tc>
        <w:tc>
          <w:tcPr>
            <w:tcW w:w="1440" w:type="dxa"/>
            <w:vAlign w:val="center"/>
          </w:tcPr>
          <w:p w14:paraId="215AB68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德南國小</w:t>
            </w:r>
          </w:p>
        </w:tc>
        <w:tc>
          <w:tcPr>
            <w:tcW w:w="1440" w:type="dxa"/>
            <w:vAlign w:val="center"/>
          </w:tcPr>
          <w:p w14:paraId="3019DEFE"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依仁國小</w:t>
            </w:r>
          </w:p>
        </w:tc>
        <w:tc>
          <w:tcPr>
            <w:tcW w:w="1440" w:type="dxa"/>
            <w:vAlign w:val="center"/>
          </w:tcPr>
          <w:p w14:paraId="6B8C90B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虎山實小</w:t>
            </w:r>
          </w:p>
        </w:tc>
        <w:tc>
          <w:tcPr>
            <w:tcW w:w="540" w:type="dxa"/>
            <w:vAlign w:val="center"/>
          </w:tcPr>
          <w:p w14:paraId="0A98792D"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66D6BEC"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7ED1F587"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7C5301B"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387E473C" w14:textId="77777777">
        <w:trPr>
          <w:jc w:val="center"/>
        </w:trPr>
        <w:tc>
          <w:tcPr>
            <w:tcW w:w="540" w:type="dxa"/>
            <w:vAlign w:val="center"/>
          </w:tcPr>
          <w:p w14:paraId="42A03AEC"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20</w:t>
            </w:r>
          </w:p>
        </w:tc>
        <w:tc>
          <w:tcPr>
            <w:tcW w:w="1440" w:type="dxa"/>
            <w:vAlign w:val="center"/>
          </w:tcPr>
          <w:p w14:paraId="180149E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虎山實小</w:t>
            </w:r>
          </w:p>
        </w:tc>
        <w:tc>
          <w:tcPr>
            <w:tcW w:w="1440" w:type="dxa"/>
            <w:vAlign w:val="center"/>
          </w:tcPr>
          <w:p w14:paraId="047BDD90"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德南國小</w:t>
            </w:r>
          </w:p>
        </w:tc>
        <w:tc>
          <w:tcPr>
            <w:tcW w:w="1440" w:type="dxa"/>
            <w:vAlign w:val="center"/>
          </w:tcPr>
          <w:p w14:paraId="1EEF7FD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依仁國小</w:t>
            </w:r>
          </w:p>
        </w:tc>
        <w:tc>
          <w:tcPr>
            <w:tcW w:w="540" w:type="dxa"/>
            <w:vAlign w:val="center"/>
          </w:tcPr>
          <w:p w14:paraId="6508C448"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C5EE230"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7F1811B7"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96CA838"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4005FA0B" w14:textId="77777777">
        <w:trPr>
          <w:jc w:val="center"/>
        </w:trPr>
        <w:tc>
          <w:tcPr>
            <w:tcW w:w="540" w:type="dxa"/>
            <w:vAlign w:val="center"/>
          </w:tcPr>
          <w:p w14:paraId="5F7F88EF"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21</w:t>
            </w:r>
          </w:p>
        </w:tc>
        <w:tc>
          <w:tcPr>
            <w:tcW w:w="1440" w:type="dxa"/>
            <w:vAlign w:val="center"/>
          </w:tcPr>
          <w:p w14:paraId="3AB5253F"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依仁國小</w:t>
            </w:r>
          </w:p>
        </w:tc>
        <w:tc>
          <w:tcPr>
            <w:tcW w:w="1440" w:type="dxa"/>
            <w:vAlign w:val="center"/>
          </w:tcPr>
          <w:p w14:paraId="5262B55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虎山實小</w:t>
            </w:r>
          </w:p>
        </w:tc>
        <w:tc>
          <w:tcPr>
            <w:tcW w:w="1440" w:type="dxa"/>
            <w:vAlign w:val="center"/>
          </w:tcPr>
          <w:p w14:paraId="2FD44B3C"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德南國小</w:t>
            </w:r>
          </w:p>
        </w:tc>
        <w:tc>
          <w:tcPr>
            <w:tcW w:w="540" w:type="dxa"/>
            <w:vAlign w:val="center"/>
          </w:tcPr>
          <w:p w14:paraId="7E571B34"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6EBB94FF"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2D4FE543"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6D1B0118"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6E2242A7" w14:textId="77777777">
        <w:trPr>
          <w:jc w:val="center"/>
        </w:trPr>
        <w:tc>
          <w:tcPr>
            <w:tcW w:w="540" w:type="dxa"/>
            <w:vAlign w:val="center"/>
          </w:tcPr>
          <w:p w14:paraId="40564972"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22</w:t>
            </w:r>
          </w:p>
        </w:tc>
        <w:tc>
          <w:tcPr>
            <w:tcW w:w="1440" w:type="dxa"/>
            <w:vAlign w:val="center"/>
          </w:tcPr>
          <w:p w14:paraId="494C5EE6"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大橋國小</w:t>
            </w:r>
          </w:p>
        </w:tc>
        <w:tc>
          <w:tcPr>
            <w:tcW w:w="1440" w:type="dxa"/>
            <w:vAlign w:val="center"/>
          </w:tcPr>
          <w:p w14:paraId="11E17825"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永信國小</w:t>
            </w:r>
          </w:p>
        </w:tc>
        <w:tc>
          <w:tcPr>
            <w:tcW w:w="1440" w:type="dxa"/>
            <w:vAlign w:val="center"/>
          </w:tcPr>
          <w:p w14:paraId="11CAEE13"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三村國小</w:t>
            </w:r>
          </w:p>
        </w:tc>
        <w:tc>
          <w:tcPr>
            <w:tcW w:w="540" w:type="dxa"/>
            <w:vAlign w:val="center"/>
          </w:tcPr>
          <w:p w14:paraId="311BFF15"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A159A9A"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49D8D4D8"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E6A4693"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05F6FFEE" w14:textId="77777777">
        <w:trPr>
          <w:jc w:val="center"/>
        </w:trPr>
        <w:tc>
          <w:tcPr>
            <w:tcW w:w="540" w:type="dxa"/>
            <w:vAlign w:val="center"/>
          </w:tcPr>
          <w:p w14:paraId="3363E4EC"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23</w:t>
            </w:r>
          </w:p>
        </w:tc>
        <w:tc>
          <w:tcPr>
            <w:tcW w:w="1440" w:type="dxa"/>
            <w:vAlign w:val="center"/>
          </w:tcPr>
          <w:p w14:paraId="1A520D13"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三村國小</w:t>
            </w:r>
          </w:p>
        </w:tc>
        <w:tc>
          <w:tcPr>
            <w:tcW w:w="1440" w:type="dxa"/>
            <w:vAlign w:val="center"/>
          </w:tcPr>
          <w:p w14:paraId="58CC557D"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大橋國小</w:t>
            </w:r>
          </w:p>
        </w:tc>
        <w:tc>
          <w:tcPr>
            <w:tcW w:w="1440" w:type="dxa"/>
            <w:vAlign w:val="center"/>
          </w:tcPr>
          <w:p w14:paraId="31F8701B"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永信國小</w:t>
            </w:r>
          </w:p>
        </w:tc>
        <w:tc>
          <w:tcPr>
            <w:tcW w:w="540" w:type="dxa"/>
            <w:vAlign w:val="center"/>
          </w:tcPr>
          <w:p w14:paraId="22F19187"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2868BA17"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54B7DA39"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2C3B9CB1"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r w:rsidR="00613B18" w:rsidRPr="00613B18" w14:paraId="43639DDE" w14:textId="77777777">
        <w:trPr>
          <w:jc w:val="center"/>
        </w:trPr>
        <w:tc>
          <w:tcPr>
            <w:tcW w:w="540" w:type="dxa"/>
            <w:vAlign w:val="center"/>
          </w:tcPr>
          <w:p w14:paraId="6FC507D4" w14:textId="77777777" w:rsidR="0023418E" w:rsidRPr="00613B18" w:rsidRDefault="0023418E" w:rsidP="0023418E">
            <w:pPr>
              <w:spacing w:before="60" w:after="60" w:line="0" w:lineRule="atLeast"/>
              <w:jc w:val="center"/>
              <w:rPr>
                <w:rFonts w:ascii="標楷體" w:eastAsia="標楷體" w:hAnsi="標楷體"/>
                <w:color w:val="000000" w:themeColor="text1"/>
              </w:rPr>
            </w:pPr>
            <w:r w:rsidRPr="00613B18">
              <w:rPr>
                <w:rFonts w:ascii="標楷體" w:eastAsia="標楷體" w:hAnsi="標楷體"/>
                <w:color w:val="000000" w:themeColor="text1"/>
              </w:rPr>
              <w:t>24</w:t>
            </w:r>
          </w:p>
        </w:tc>
        <w:tc>
          <w:tcPr>
            <w:tcW w:w="1440" w:type="dxa"/>
            <w:vAlign w:val="center"/>
          </w:tcPr>
          <w:p w14:paraId="74CA3CF5"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永信國小</w:t>
            </w:r>
          </w:p>
        </w:tc>
        <w:tc>
          <w:tcPr>
            <w:tcW w:w="1440" w:type="dxa"/>
            <w:vAlign w:val="center"/>
          </w:tcPr>
          <w:p w14:paraId="0D918768"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三村國小</w:t>
            </w:r>
          </w:p>
        </w:tc>
        <w:tc>
          <w:tcPr>
            <w:tcW w:w="1440" w:type="dxa"/>
            <w:vAlign w:val="center"/>
          </w:tcPr>
          <w:p w14:paraId="230452C3" w14:textId="77777777" w:rsidR="0023418E" w:rsidRPr="00613B18" w:rsidRDefault="0023418E" w:rsidP="0023418E">
            <w:pPr>
              <w:widowControl/>
              <w:spacing w:before="60" w:after="60" w:line="0" w:lineRule="atLeast"/>
              <w:jc w:val="center"/>
              <w:rPr>
                <w:rFonts w:ascii="標楷體" w:eastAsia="標楷體" w:hAnsi="標楷體" w:cs="新細明體"/>
                <w:color w:val="000000" w:themeColor="text1"/>
              </w:rPr>
            </w:pPr>
            <w:r w:rsidRPr="00613B18">
              <w:rPr>
                <w:rFonts w:ascii="標楷體" w:eastAsia="標楷體" w:hAnsi="標楷體" w:cs="新細明體" w:hint="eastAsia"/>
                <w:color w:val="000000" w:themeColor="text1"/>
              </w:rPr>
              <w:t>大橋國小</w:t>
            </w:r>
          </w:p>
        </w:tc>
        <w:tc>
          <w:tcPr>
            <w:tcW w:w="540" w:type="dxa"/>
            <w:vAlign w:val="center"/>
          </w:tcPr>
          <w:p w14:paraId="77E7BC3B"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102D28E2"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2F862CE9" w14:textId="77777777" w:rsidR="0023418E" w:rsidRPr="00613B18" w:rsidRDefault="0023418E" w:rsidP="0023418E">
            <w:pPr>
              <w:spacing w:before="60" w:after="60" w:line="0" w:lineRule="atLeast"/>
              <w:jc w:val="center"/>
              <w:rPr>
                <w:rFonts w:ascii="標楷體" w:eastAsia="標楷體" w:hAnsi="標楷體"/>
                <w:color w:val="000000" w:themeColor="text1"/>
              </w:rPr>
            </w:pPr>
          </w:p>
        </w:tc>
        <w:tc>
          <w:tcPr>
            <w:tcW w:w="1440" w:type="dxa"/>
            <w:vAlign w:val="center"/>
          </w:tcPr>
          <w:p w14:paraId="4975B312" w14:textId="77777777" w:rsidR="0023418E" w:rsidRPr="00613B18" w:rsidRDefault="0023418E" w:rsidP="0023418E">
            <w:pPr>
              <w:spacing w:before="60" w:after="60" w:line="0" w:lineRule="atLeast"/>
              <w:jc w:val="center"/>
              <w:rPr>
                <w:rFonts w:ascii="標楷體" w:eastAsia="標楷體" w:hAnsi="標楷體"/>
                <w:color w:val="000000" w:themeColor="text1"/>
              </w:rPr>
            </w:pPr>
          </w:p>
        </w:tc>
      </w:tr>
    </w:tbl>
    <w:p w14:paraId="5FAC2FCE" w14:textId="77777777" w:rsidR="00970E91" w:rsidRPr="00613B18" w:rsidRDefault="00840D2F">
      <w:pPr>
        <w:spacing w:before="60" w:after="60"/>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28"/>
          <w:szCs w:val="28"/>
        </w:rPr>
        <w:t xml:space="preserve">    ※請各校攜帶筆電至本校</w:t>
      </w:r>
      <w:r w:rsidR="0023418E" w:rsidRPr="00613B18">
        <w:rPr>
          <w:rFonts w:ascii="標楷體" w:eastAsia="標楷體" w:hAnsi="標楷體" w:hint="eastAsia"/>
          <w:color w:val="000000" w:themeColor="text1"/>
          <w:sz w:val="28"/>
          <w:szCs w:val="28"/>
        </w:rPr>
        <w:t>三樓電腦教室</w:t>
      </w:r>
      <w:r w:rsidRPr="00613B18">
        <w:rPr>
          <w:rFonts w:ascii="標楷體" w:eastAsia="標楷體" w:hAnsi="標楷體" w:cs="標楷體"/>
          <w:color w:val="000000" w:themeColor="text1"/>
          <w:sz w:val="28"/>
          <w:szCs w:val="28"/>
        </w:rPr>
        <w:t>進行審查。</w:t>
      </w:r>
    </w:p>
    <w:p w14:paraId="6BB2C9B9" w14:textId="77777777" w:rsidR="00970E91" w:rsidRPr="00613B18" w:rsidRDefault="00840D2F" w:rsidP="00B3562D">
      <w:pPr>
        <w:pStyle w:val="1"/>
        <w:jc w:val="left"/>
        <w:rPr>
          <w:rFonts w:ascii="標楷體" w:eastAsia="標楷體" w:hAnsi="標楷體" w:cs="標楷體"/>
          <w:color w:val="000000" w:themeColor="text1"/>
          <w:sz w:val="20"/>
          <w:szCs w:val="20"/>
        </w:rPr>
      </w:pPr>
      <w:r w:rsidRPr="00613B18">
        <w:rPr>
          <w:color w:val="000000" w:themeColor="text1"/>
        </w:rPr>
        <w:br w:type="page"/>
      </w:r>
      <w:bookmarkStart w:id="27" w:name="_Toc155888291"/>
      <w:r w:rsidRPr="00613B18">
        <w:rPr>
          <w:rFonts w:ascii="標楷體" w:eastAsia="標楷體" w:hAnsi="標楷體" w:cs="標楷體"/>
          <w:color w:val="000000" w:themeColor="text1"/>
          <w:sz w:val="24"/>
          <w:szCs w:val="20"/>
        </w:rPr>
        <w:lastRenderedPageBreak/>
        <w:t>附件 11-7 圖書採購書單審查各區工作分配表</w:t>
      </w:r>
      <w:bookmarkEnd w:id="27"/>
    </w:p>
    <w:p w14:paraId="44F1C0E2" w14:textId="77777777" w:rsidR="00970E91" w:rsidRPr="00613B18" w:rsidRDefault="00840D2F" w:rsidP="00B3562D">
      <w:pPr>
        <w:spacing w:beforeLines="100" w:before="240"/>
        <w:ind w:left="357"/>
        <w:jc w:val="center"/>
        <w:rPr>
          <w:rFonts w:ascii="標楷體" w:eastAsia="標楷體" w:hAnsi="標楷體" w:cs="標楷體"/>
          <w:color w:val="000000" w:themeColor="text1"/>
        </w:rPr>
      </w:pPr>
      <w:r w:rsidRPr="00613B18">
        <w:rPr>
          <w:rFonts w:ascii="標楷體" w:eastAsia="標楷體" w:hAnsi="標楷體" w:cs="標楷體"/>
          <w:b/>
          <w:color w:val="000000" w:themeColor="text1"/>
          <w:sz w:val="36"/>
          <w:szCs w:val="36"/>
        </w:rPr>
        <w:t>臺南市11</w:t>
      </w:r>
      <w:r w:rsidR="00BE038A" w:rsidRPr="00613B18">
        <w:rPr>
          <w:rFonts w:ascii="標楷體" w:eastAsia="標楷體" w:hAnsi="標楷體" w:cs="標楷體" w:hint="eastAsia"/>
          <w:b/>
          <w:color w:val="000000" w:themeColor="text1"/>
          <w:sz w:val="36"/>
          <w:szCs w:val="36"/>
        </w:rPr>
        <w:t>4</w:t>
      </w:r>
      <w:r w:rsidRPr="00613B18">
        <w:rPr>
          <w:rFonts w:ascii="標楷體" w:eastAsia="標楷體" w:hAnsi="標楷體" w:cs="標楷體"/>
          <w:b/>
          <w:color w:val="000000" w:themeColor="text1"/>
          <w:sz w:val="36"/>
          <w:szCs w:val="36"/>
        </w:rPr>
        <w:t>年度國民中小學書單審查各區工作分配表</w:t>
      </w:r>
      <w:r w:rsidRPr="00613B18">
        <w:rPr>
          <w:rFonts w:ascii="標楷體" w:eastAsia="標楷體" w:hAnsi="標楷體" w:cs="標楷體"/>
          <w:color w:val="000000" w:themeColor="text1"/>
          <w:sz w:val="32"/>
          <w:szCs w:val="32"/>
        </w:rPr>
        <w:t xml:space="preserve">  </w:t>
      </w:r>
    </w:p>
    <w:p w14:paraId="09816F8D" w14:textId="77777777" w:rsidR="00970E91" w:rsidRPr="00613B18" w:rsidRDefault="00840D2F">
      <w:pPr>
        <w:spacing w:before="60" w:after="60"/>
        <w:jc w:val="center"/>
        <w:rPr>
          <w:rFonts w:ascii="標楷體" w:eastAsia="標楷體" w:hAnsi="標楷體" w:cs="標楷體"/>
          <w:b/>
          <w:color w:val="000000" w:themeColor="text1"/>
          <w:sz w:val="32"/>
          <w:szCs w:val="32"/>
        </w:rPr>
      </w:pPr>
      <w:r w:rsidRPr="00613B18">
        <w:rPr>
          <w:rFonts w:ascii="標楷體" w:eastAsia="標楷體" w:hAnsi="標楷體" w:cs="標楷體"/>
          <w:b/>
          <w:color w:val="000000" w:themeColor="text1"/>
          <w:sz w:val="32"/>
          <w:szCs w:val="32"/>
        </w:rPr>
        <w:t>審查地點:建興國中</w:t>
      </w:r>
    </w:p>
    <w:p w14:paraId="55095257" w14:textId="77777777" w:rsidR="00970E91" w:rsidRPr="00613B18" w:rsidRDefault="00840D2F">
      <w:pPr>
        <w:spacing w:before="60" w:after="60"/>
        <w:jc w:val="center"/>
        <w:rPr>
          <w:rFonts w:ascii="標楷體" w:eastAsia="標楷體" w:hAnsi="標楷體" w:cs="標楷體"/>
          <w:b/>
          <w:color w:val="000000" w:themeColor="text1"/>
          <w:sz w:val="32"/>
          <w:szCs w:val="32"/>
        </w:rPr>
      </w:pPr>
      <w:r w:rsidRPr="00613B18">
        <w:rPr>
          <w:rFonts w:ascii="標楷體" w:eastAsia="標楷體" w:hAnsi="標楷體" w:cs="標楷體"/>
          <w:b/>
          <w:color w:val="000000" w:themeColor="text1"/>
          <w:sz w:val="32"/>
          <w:szCs w:val="32"/>
        </w:rPr>
        <w:t>國中組Ⅰ(G區)</w:t>
      </w:r>
    </w:p>
    <w:tbl>
      <w:tblPr>
        <w:tblStyle w:val="afffa"/>
        <w:tblW w:w="9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1335"/>
        <w:gridCol w:w="1336"/>
        <w:gridCol w:w="1336"/>
        <w:gridCol w:w="836"/>
        <w:gridCol w:w="1316"/>
        <w:gridCol w:w="1316"/>
        <w:gridCol w:w="1317"/>
      </w:tblGrid>
      <w:tr w:rsidR="00613B18" w:rsidRPr="00613B18" w14:paraId="2E3B68A6" w14:textId="77777777">
        <w:trPr>
          <w:trHeight w:val="401"/>
          <w:jc w:val="center"/>
        </w:trPr>
        <w:tc>
          <w:tcPr>
            <w:tcW w:w="776" w:type="dxa"/>
            <w:vAlign w:val="center"/>
          </w:tcPr>
          <w:p w14:paraId="61A8C49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335" w:type="dxa"/>
            <w:vAlign w:val="center"/>
          </w:tcPr>
          <w:p w14:paraId="228AF82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備審學校</w:t>
            </w:r>
          </w:p>
        </w:tc>
        <w:tc>
          <w:tcPr>
            <w:tcW w:w="1336" w:type="dxa"/>
            <w:vAlign w:val="center"/>
          </w:tcPr>
          <w:p w14:paraId="485DB59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336" w:type="dxa"/>
            <w:vAlign w:val="center"/>
          </w:tcPr>
          <w:p w14:paraId="4E0C7D7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c>
          <w:tcPr>
            <w:tcW w:w="836" w:type="dxa"/>
            <w:vAlign w:val="center"/>
          </w:tcPr>
          <w:p w14:paraId="5036BBC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316" w:type="dxa"/>
            <w:vAlign w:val="center"/>
          </w:tcPr>
          <w:p w14:paraId="5ECF01A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備審學校</w:t>
            </w:r>
          </w:p>
        </w:tc>
        <w:tc>
          <w:tcPr>
            <w:tcW w:w="1316" w:type="dxa"/>
            <w:vAlign w:val="center"/>
          </w:tcPr>
          <w:p w14:paraId="467E881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317" w:type="dxa"/>
            <w:vAlign w:val="center"/>
          </w:tcPr>
          <w:p w14:paraId="7F384EFE"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613B18" w:rsidRPr="00613B18" w14:paraId="21D5E630" w14:textId="77777777">
        <w:trPr>
          <w:trHeight w:val="309"/>
          <w:jc w:val="center"/>
        </w:trPr>
        <w:tc>
          <w:tcPr>
            <w:tcW w:w="776" w:type="dxa"/>
            <w:vAlign w:val="center"/>
          </w:tcPr>
          <w:p w14:paraId="382A843E"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w:t>
            </w:r>
          </w:p>
        </w:tc>
        <w:tc>
          <w:tcPr>
            <w:tcW w:w="1335" w:type="dxa"/>
            <w:vAlign w:val="center"/>
          </w:tcPr>
          <w:p w14:paraId="5220137E" w14:textId="77777777" w:rsidR="009C0DE3" w:rsidRPr="00613B18" w:rsidRDefault="009C0DE3" w:rsidP="009C0DE3">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民德國中</w:t>
            </w:r>
          </w:p>
        </w:tc>
        <w:tc>
          <w:tcPr>
            <w:tcW w:w="1336" w:type="dxa"/>
            <w:vAlign w:val="center"/>
          </w:tcPr>
          <w:p w14:paraId="3398A1DD"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仁德文賢國中</w:t>
            </w:r>
          </w:p>
        </w:tc>
        <w:tc>
          <w:tcPr>
            <w:tcW w:w="1336" w:type="dxa"/>
            <w:vAlign w:val="center"/>
          </w:tcPr>
          <w:p w14:paraId="01867401"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楠西國中</w:t>
            </w:r>
          </w:p>
        </w:tc>
        <w:tc>
          <w:tcPr>
            <w:tcW w:w="836" w:type="dxa"/>
            <w:vAlign w:val="center"/>
          </w:tcPr>
          <w:p w14:paraId="1E1D003D"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19</w:t>
            </w:r>
          </w:p>
        </w:tc>
        <w:tc>
          <w:tcPr>
            <w:tcW w:w="1316" w:type="dxa"/>
            <w:vAlign w:val="center"/>
          </w:tcPr>
          <w:p w14:paraId="599EEEA4"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六甲國中</w:t>
            </w:r>
          </w:p>
        </w:tc>
        <w:tc>
          <w:tcPr>
            <w:tcW w:w="1316" w:type="dxa"/>
            <w:vAlign w:val="center"/>
          </w:tcPr>
          <w:p w14:paraId="4135DDAF"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學甲國中</w:t>
            </w:r>
          </w:p>
        </w:tc>
        <w:tc>
          <w:tcPr>
            <w:tcW w:w="1317" w:type="dxa"/>
            <w:vAlign w:val="center"/>
          </w:tcPr>
          <w:p w14:paraId="4A866B79"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歸仁國中</w:t>
            </w:r>
          </w:p>
        </w:tc>
      </w:tr>
      <w:tr w:rsidR="00613B18" w:rsidRPr="00613B18" w14:paraId="6A5989EA" w14:textId="77777777">
        <w:trPr>
          <w:trHeight w:val="431"/>
          <w:jc w:val="center"/>
        </w:trPr>
        <w:tc>
          <w:tcPr>
            <w:tcW w:w="776" w:type="dxa"/>
            <w:vAlign w:val="center"/>
          </w:tcPr>
          <w:p w14:paraId="25EC8220"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w:t>
            </w:r>
          </w:p>
        </w:tc>
        <w:tc>
          <w:tcPr>
            <w:tcW w:w="1335" w:type="dxa"/>
            <w:vAlign w:val="center"/>
          </w:tcPr>
          <w:p w14:paraId="7D48D26C"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仁德文賢國中</w:t>
            </w:r>
          </w:p>
        </w:tc>
        <w:tc>
          <w:tcPr>
            <w:tcW w:w="1336" w:type="dxa"/>
            <w:vAlign w:val="center"/>
          </w:tcPr>
          <w:p w14:paraId="6DBD806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楠西國中</w:t>
            </w:r>
          </w:p>
        </w:tc>
        <w:tc>
          <w:tcPr>
            <w:tcW w:w="1336" w:type="dxa"/>
            <w:vAlign w:val="center"/>
          </w:tcPr>
          <w:p w14:paraId="19F3E356"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民德國中</w:t>
            </w:r>
          </w:p>
        </w:tc>
        <w:tc>
          <w:tcPr>
            <w:tcW w:w="836" w:type="dxa"/>
            <w:vAlign w:val="center"/>
          </w:tcPr>
          <w:p w14:paraId="3C650DB8"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20</w:t>
            </w:r>
          </w:p>
        </w:tc>
        <w:tc>
          <w:tcPr>
            <w:tcW w:w="1316" w:type="dxa"/>
            <w:vAlign w:val="center"/>
          </w:tcPr>
          <w:p w14:paraId="0BCC1D8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學甲國中</w:t>
            </w:r>
          </w:p>
        </w:tc>
        <w:tc>
          <w:tcPr>
            <w:tcW w:w="1316" w:type="dxa"/>
            <w:vAlign w:val="center"/>
          </w:tcPr>
          <w:p w14:paraId="30952A58"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歸仁國中</w:t>
            </w:r>
          </w:p>
        </w:tc>
        <w:tc>
          <w:tcPr>
            <w:tcW w:w="1317" w:type="dxa"/>
            <w:vAlign w:val="center"/>
          </w:tcPr>
          <w:p w14:paraId="65864031"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六甲國中</w:t>
            </w:r>
          </w:p>
        </w:tc>
      </w:tr>
      <w:tr w:rsidR="00613B18" w:rsidRPr="00613B18" w14:paraId="3A7EFBCA" w14:textId="77777777">
        <w:trPr>
          <w:trHeight w:val="357"/>
          <w:jc w:val="center"/>
        </w:trPr>
        <w:tc>
          <w:tcPr>
            <w:tcW w:w="776" w:type="dxa"/>
            <w:vAlign w:val="center"/>
          </w:tcPr>
          <w:p w14:paraId="080CC85A"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w:t>
            </w:r>
          </w:p>
        </w:tc>
        <w:tc>
          <w:tcPr>
            <w:tcW w:w="1335" w:type="dxa"/>
            <w:vAlign w:val="center"/>
          </w:tcPr>
          <w:p w14:paraId="6D6EDF36"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楠西國中</w:t>
            </w:r>
          </w:p>
        </w:tc>
        <w:tc>
          <w:tcPr>
            <w:tcW w:w="1336" w:type="dxa"/>
            <w:vAlign w:val="center"/>
          </w:tcPr>
          <w:p w14:paraId="51761580"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民德國中</w:t>
            </w:r>
          </w:p>
        </w:tc>
        <w:tc>
          <w:tcPr>
            <w:tcW w:w="1336" w:type="dxa"/>
            <w:vAlign w:val="center"/>
          </w:tcPr>
          <w:p w14:paraId="3A23A52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仁德文賢國中</w:t>
            </w:r>
          </w:p>
        </w:tc>
        <w:tc>
          <w:tcPr>
            <w:tcW w:w="836" w:type="dxa"/>
            <w:vAlign w:val="center"/>
          </w:tcPr>
          <w:p w14:paraId="04834786"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21</w:t>
            </w:r>
          </w:p>
        </w:tc>
        <w:tc>
          <w:tcPr>
            <w:tcW w:w="1316" w:type="dxa"/>
            <w:vAlign w:val="center"/>
          </w:tcPr>
          <w:p w14:paraId="3B5B934E"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大橋國中</w:t>
            </w:r>
          </w:p>
        </w:tc>
        <w:tc>
          <w:tcPr>
            <w:tcW w:w="1316" w:type="dxa"/>
            <w:vAlign w:val="center"/>
          </w:tcPr>
          <w:p w14:paraId="432EF6F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下營國中</w:t>
            </w:r>
          </w:p>
        </w:tc>
        <w:tc>
          <w:tcPr>
            <w:tcW w:w="1317" w:type="dxa"/>
            <w:vAlign w:val="center"/>
          </w:tcPr>
          <w:p w14:paraId="7BC4730F"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鹽水國中</w:t>
            </w:r>
          </w:p>
        </w:tc>
      </w:tr>
      <w:tr w:rsidR="00613B18" w:rsidRPr="00613B18" w14:paraId="00C296C1" w14:textId="77777777">
        <w:trPr>
          <w:trHeight w:val="294"/>
          <w:jc w:val="center"/>
        </w:trPr>
        <w:tc>
          <w:tcPr>
            <w:tcW w:w="776" w:type="dxa"/>
            <w:vAlign w:val="center"/>
          </w:tcPr>
          <w:p w14:paraId="348E393E"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w:t>
            </w:r>
          </w:p>
        </w:tc>
        <w:tc>
          <w:tcPr>
            <w:tcW w:w="1335" w:type="dxa"/>
            <w:vAlign w:val="center"/>
          </w:tcPr>
          <w:p w14:paraId="4F36D69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後甲國中</w:t>
            </w:r>
          </w:p>
        </w:tc>
        <w:tc>
          <w:tcPr>
            <w:tcW w:w="1336" w:type="dxa"/>
            <w:vAlign w:val="center"/>
          </w:tcPr>
          <w:p w14:paraId="05D33B3F"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東山國中</w:t>
            </w:r>
          </w:p>
        </w:tc>
        <w:tc>
          <w:tcPr>
            <w:tcW w:w="1336" w:type="dxa"/>
            <w:vAlign w:val="center"/>
          </w:tcPr>
          <w:p w14:paraId="139491F1"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將軍國中</w:t>
            </w:r>
          </w:p>
        </w:tc>
        <w:tc>
          <w:tcPr>
            <w:tcW w:w="836" w:type="dxa"/>
            <w:vAlign w:val="center"/>
          </w:tcPr>
          <w:p w14:paraId="45AF8AEA"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22</w:t>
            </w:r>
          </w:p>
        </w:tc>
        <w:tc>
          <w:tcPr>
            <w:tcW w:w="1316" w:type="dxa"/>
            <w:vAlign w:val="center"/>
          </w:tcPr>
          <w:p w14:paraId="7A710DF8"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下營國中</w:t>
            </w:r>
          </w:p>
        </w:tc>
        <w:tc>
          <w:tcPr>
            <w:tcW w:w="1316" w:type="dxa"/>
            <w:vAlign w:val="center"/>
          </w:tcPr>
          <w:p w14:paraId="5E31D090"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鹽水國中</w:t>
            </w:r>
          </w:p>
        </w:tc>
        <w:tc>
          <w:tcPr>
            <w:tcW w:w="1317" w:type="dxa"/>
            <w:vAlign w:val="center"/>
          </w:tcPr>
          <w:p w14:paraId="381B0CB0"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大橋國中</w:t>
            </w:r>
          </w:p>
        </w:tc>
      </w:tr>
      <w:tr w:rsidR="00613B18" w:rsidRPr="00613B18" w14:paraId="0B72987A" w14:textId="77777777">
        <w:trPr>
          <w:trHeight w:val="431"/>
          <w:jc w:val="center"/>
        </w:trPr>
        <w:tc>
          <w:tcPr>
            <w:tcW w:w="776" w:type="dxa"/>
            <w:vAlign w:val="center"/>
          </w:tcPr>
          <w:p w14:paraId="441E2349"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w:t>
            </w:r>
          </w:p>
        </w:tc>
        <w:tc>
          <w:tcPr>
            <w:tcW w:w="1335" w:type="dxa"/>
            <w:vAlign w:val="center"/>
          </w:tcPr>
          <w:p w14:paraId="533C71B3"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東山國中</w:t>
            </w:r>
          </w:p>
        </w:tc>
        <w:tc>
          <w:tcPr>
            <w:tcW w:w="1336" w:type="dxa"/>
            <w:vAlign w:val="center"/>
          </w:tcPr>
          <w:p w14:paraId="50E2BE96"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將軍國中</w:t>
            </w:r>
          </w:p>
        </w:tc>
        <w:tc>
          <w:tcPr>
            <w:tcW w:w="1336" w:type="dxa"/>
            <w:vAlign w:val="center"/>
          </w:tcPr>
          <w:p w14:paraId="25B6632D"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後甲國中</w:t>
            </w:r>
          </w:p>
        </w:tc>
        <w:tc>
          <w:tcPr>
            <w:tcW w:w="836" w:type="dxa"/>
            <w:vAlign w:val="center"/>
          </w:tcPr>
          <w:p w14:paraId="6107714A"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23</w:t>
            </w:r>
          </w:p>
        </w:tc>
        <w:tc>
          <w:tcPr>
            <w:tcW w:w="1316" w:type="dxa"/>
            <w:vAlign w:val="center"/>
          </w:tcPr>
          <w:p w14:paraId="759209B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鹽水國中</w:t>
            </w:r>
          </w:p>
        </w:tc>
        <w:tc>
          <w:tcPr>
            <w:tcW w:w="1316" w:type="dxa"/>
            <w:vAlign w:val="center"/>
          </w:tcPr>
          <w:p w14:paraId="7E8B5F2F"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大橋國中</w:t>
            </w:r>
          </w:p>
        </w:tc>
        <w:tc>
          <w:tcPr>
            <w:tcW w:w="1317" w:type="dxa"/>
            <w:vAlign w:val="center"/>
          </w:tcPr>
          <w:p w14:paraId="43CF86C9"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下營國中</w:t>
            </w:r>
          </w:p>
        </w:tc>
      </w:tr>
      <w:tr w:rsidR="00613B18" w:rsidRPr="00613B18" w14:paraId="4667EA30" w14:textId="77777777">
        <w:trPr>
          <w:trHeight w:val="159"/>
          <w:jc w:val="center"/>
        </w:trPr>
        <w:tc>
          <w:tcPr>
            <w:tcW w:w="776" w:type="dxa"/>
            <w:vAlign w:val="center"/>
          </w:tcPr>
          <w:p w14:paraId="4650306D"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w:t>
            </w:r>
          </w:p>
        </w:tc>
        <w:tc>
          <w:tcPr>
            <w:tcW w:w="1335" w:type="dxa"/>
            <w:vAlign w:val="center"/>
          </w:tcPr>
          <w:p w14:paraId="0D5E909B"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將軍國中</w:t>
            </w:r>
          </w:p>
        </w:tc>
        <w:tc>
          <w:tcPr>
            <w:tcW w:w="1336" w:type="dxa"/>
            <w:vAlign w:val="center"/>
          </w:tcPr>
          <w:p w14:paraId="7FDE36F6"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後甲國中</w:t>
            </w:r>
          </w:p>
        </w:tc>
        <w:tc>
          <w:tcPr>
            <w:tcW w:w="1336" w:type="dxa"/>
            <w:vAlign w:val="center"/>
          </w:tcPr>
          <w:p w14:paraId="0AEF857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東山國中</w:t>
            </w:r>
          </w:p>
        </w:tc>
        <w:tc>
          <w:tcPr>
            <w:tcW w:w="836" w:type="dxa"/>
            <w:vAlign w:val="center"/>
          </w:tcPr>
          <w:p w14:paraId="21DFD0B8"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24</w:t>
            </w:r>
          </w:p>
        </w:tc>
        <w:tc>
          <w:tcPr>
            <w:tcW w:w="1316" w:type="dxa"/>
            <w:vAlign w:val="center"/>
          </w:tcPr>
          <w:p w14:paraId="2256D5F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海佃國中</w:t>
            </w:r>
          </w:p>
        </w:tc>
        <w:tc>
          <w:tcPr>
            <w:tcW w:w="1316" w:type="dxa"/>
            <w:vAlign w:val="center"/>
          </w:tcPr>
          <w:p w14:paraId="785A7A1B"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延平國中</w:t>
            </w:r>
          </w:p>
        </w:tc>
        <w:tc>
          <w:tcPr>
            <w:tcW w:w="1317" w:type="dxa"/>
            <w:vAlign w:val="center"/>
          </w:tcPr>
          <w:p w14:paraId="420B4BCE"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西港國中</w:t>
            </w:r>
          </w:p>
        </w:tc>
      </w:tr>
      <w:tr w:rsidR="00613B18" w:rsidRPr="00613B18" w14:paraId="74B4EE07" w14:textId="77777777">
        <w:trPr>
          <w:trHeight w:val="281"/>
          <w:jc w:val="center"/>
        </w:trPr>
        <w:tc>
          <w:tcPr>
            <w:tcW w:w="776" w:type="dxa"/>
            <w:vAlign w:val="center"/>
          </w:tcPr>
          <w:p w14:paraId="1B9010CD"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7</w:t>
            </w:r>
          </w:p>
        </w:tc>
        <w:tc>
          <w:tcPr>
            <w:tcW w:w="1335" w:type="dxa"/>
            <w:vAlign w:val="center"/>
          </w:tcPr>
          <w:p w14:paraId="00E14864"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麻豆國中</w:t>
            </w:r>
          </w:p>
        </w:tc>
        <w:tc>
          <w:tcPr>
            <w:tcW w:w="1336" w:type="dxa"/>
            <w:vAlign w:val="center"/>
          </w:tcPr>
          <w:p w14:paraId="5DA2D57B"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大內國中</w:t>
            </w:r>
          </w:p>
        </w:tc>
        <w:tc>
          <w:tcPr>
            <w:tcW w:w="1336" w:type="dxa"/>
            <w:vAlign w:val="center"/>
          </w:tcPr>
          <w:p w14:paraId="4AE4AF8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官田國中</w:t>
            </w:r>
          </w:p>
        </w:tc>
        <w:tc>
          <w:tcPr>
            <w:tcW w:w="836" w:type="dxa"/>
            <w:vAlign w:val="center"/>
          </w:tcPr>
          <w:p w14:paraId="422E4C78"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25</w:t>
            </w:r>
          </w:p>
        </w:tc>
        <w:tc>
          <w:tcPr>
            <w:tcW w:w="1316" w:type="dxa"/>
            <w:vAlign w:val="center"/>
          </w:tcPr>
          <w:p w14:paraId="0538788E"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延平國中</w:t>
            </w:r>
          </w:p>
        </w:tc>
        <w:tc>
          <w:tcPr>
            <w:tcW w:w="1316" w:type="dxa"/>
            <w:vAlign w:val="center"/>
          </w:tcPr>
          <w:p w14:paraId="627594B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西港國中</w:t>
            </w:r>
          </w:p>
        </w:tc>
        <w:tc>
          <w:tcPr>
            <w:tcW w:w="1317" w:type="dxa"/>
            <w:vAlign w:val="center"/>
          </w:tcPr>
          <w:p w14:paraId="53D6DBA3"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海佃國中</w:t>
            </w:r>
          </w:p>
        </w:tc>
      </w:tr>
      <w:tr w:rsidR="00613B18" w:rsidRPr="00613B18" w14:paraId="4D7C1B7D" w14:textId="77777777">
        <w:trPr>
          <w:trHeight w:val="403"/>
          <w:jc w:val="center"/>
        </w:trPr>
        <w:tc>
          <w:tcPr>
            <w:tcW w:w="776" w:type="dxa"/>
            <w:vAlign w:val="center"/>
          </w:tcPr>
          <w:p w14:paraId="5C1C7F5F"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8</w:t>
            </w:r>
          </w:p>
        </w:tc>
        <w:tc>
          <w:tcPr>
            <w:tcW w:w="1335" w:type="dxa"/>
            <w:vAlign w:val="center"/>
          </w:tcPr>
          <w:p w14:paraId="4C4F510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大內國中</w:t>
            </w:r>
          </w:p>
        </w:tc>
        <w:tc>
          <w:tcPr>
            <w:tcW w:w="1336" w:type="dxa"/>
            <w:vAlign w:val="center"/>
          </w:tcPr>
          <w:p w14:paraId="19E45A81"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官田國中</w:t>
            </w:r>
          </w:p>
        </w:tc>
        <w:tc>
          <w:tcPr>
            <w:tcW w:w="1336" w:type="dxa"/>
            <w:vAlign w:val="center"/>
          </w:tcPr>
          <w:p w14:paraId="6870BBFC"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麻豆國中</w:t>
            </w:r>
          </w:p>
        </w:tc>
        <w:tc>
          <w:tcPr>
            <w:tcW w:w="836" w:type="dxa"/>
            <w:vAlign w:val="center"/>
          </w:tcPr>
          <w:p w14:paraId="47E8AA6F"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26</w:t>
            </w:r>
          </w:p>
        </w:tc>
        <w:tc>
          <w:tcPr>
            <w:tcW w:w="1316" w:type="dxa"/>
            <w:vAlign w:val="center"/>
          </w:tcPr>
          <w:p w14:paraId="43DF2FC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西港國中</w:t>
            </w:r>
          </w:p>
        </w:tc>
        <w:tc>
          <w:tcPr>
            <w:tcW w:w="1316" w:type="dxa"/>
            <w:vAlign w:val="center"/>
          </w:tcPr>
          <w:p w14:paraId="6438BBC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海佃國中</w:t>
            </w:r>
          </w:p>
        </w:tc>
        <w:tc>
          <w:tcPr>
            <w:tcW w:w="1317" w:type="dxa"/>
            <w:vAlign w:val="center"/>
          </w:tcPr>
          <w:p w14:paraId="6F87F2D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延平國中</w:t>
            </w:r>
          </w:p>
        </w:tc>
      </w:tr>
      <w:tr w:rsidR="00613B18" w:rsidRPr="00613B18" w14:paraId="449D4DFD" w14:textId="77777777">
        <w:trPr>
          <w:trHeight w:val="356"/>
          <w:jc w:val="center"/>
        </w:trPr>
        <w:tc>
          <w:tcPr>
            <w:tcW w:w="776" w:type="dxa"/>
            <w:vAlign w:val="center"/>
          </w:tcPr>
          <w:p w14:paraId="2D376E24"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9</w:t>
            </w:r>
          </w:p>
        </w:tc>
        <w:tc>
          <w:tcPr>
            <w:tcW w:w="1335" w:type="dxa"/>
            <w:vAlign w:val="center"/>
          </w:tcPr>
          <w:p w14:paraId="42892BDA"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官田國中</w:t>
            </w:r>
          </w:p>
        </w:tc>
        <w:tc>
          <w:tcPr>
            <w:tcW w:w="1336" w:type="dxa"/>
            <w:vAlign w:val="center"/>
          </w:tcPr>
          <w:p w14:paraId="23641CB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麻豆國中</w:t>
            </w:r>
          </w:p>
        </w:tc>
        <w:tc>
          <w:tcPr>
            <w:tcW w:w="1336" w:type="dxa"/>
            <w:vAlign w:val="center"/>
          </w:tcPr>
          <w:p w14:paraId="52AD8B9D"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大內國中</w:t>
            </w:r>
          </w:p>
        </w:tc>
        <w:tc>
          <w:tcPr>
            <w:tcW w:w="836" w:type="dxa"/>
            <w:vAlign w:val="center"/>
          </w:tcPr>
          <w:p w14:paraId="66D1F3A7"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27</w:t>
            </w:r>
          </w:p>
        </w:tc>
        <w:tc>
          <w:tcPr>
            <w:tcW w:w="1316" w:type="dxa"/>
            <w:vAlign w:val="center"/>
          </w:tcPr>
          <w:p w14:paraId="1F7D43E8"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東原國中</w:t>
            </w:r>
          </w:p>
        </w:tc>
        <w:tc>
          <w:tcPr>
            <w:tcW w:w="1316" w:type="dxa"/>
            <w:vAlign w:val="center"/>
          </w:tcPr>
          <w:p w14:paraId="23A2E6E3"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土城高中</w:t>
            </w:r>
          </w:p>
        </w:tc>
        <w:tc>
          <w:tcPr>
            <w:tcW w:w="1317" w:type="dxa"/>
            <w:vAlign w:val="center"/>
          </w:tcPr>
          <w:p w14:paraId="3B80508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山上國中</w:t>
            </w:r>
          </w:p>
        </w:tc>
      </w:tr>
      <w:tr w:rsidR="00613B18" w:rsidRPr="00613B18" w14:paraId="6C03C39F" w14:textId="77777777">
        <w:trPr>
          <w:trHeight w:val="478"/>
          <w:jc w:val="center"/>
        </w:trPr>
        <w:tc>
          <w:tcPr>
            <w:tcW w:w="776" w:type="dxa"/>
            <w:vAlign w:val="center"/>
          </w:tcPr>
          <w:p w14:paraId="61C5B6AE"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10</w:t>
            </w:r>
          </w:p>
        </w:tc>
        <w:tc>
          <w:tcPr>
            <w:tcW w:w="1335" w:type="dxa"/>
            <w:vAlign w:val="center"/>
          </w:tcPr>
          <w:p w14:paraId="78FE0DE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復興國中</w:t>
            </w:r>
          </w:p>
        </w:tc>
        <w:tc>
          <w:tcPr>
            <w:tcW w:w="1336" w:type="dxa"/>
            <w:vAlign w:val="center"/>
          </w:tcPr>
          <w:p w14:paraId="4567FE7B"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佳興國中</w:t>
            </w:r>
          </w:p>
        </w:tc>
        <w:tc>
          <w:tcPr>
            <w:tcW w:w="1336" w:type="dxa"/>
            <w:vAlign w:val="center"/>
          </w:tcPr>
          <w:p w14:paraId="419A8AED"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成功國中</w:t>
            </w:r>
          </w:p>
        </w:tc>
        <w:tc>
          <w:tcPr>
            <w:tcW w:w="836" w:type="dxa"/>
            <w:vAlign w:val="center"/>
          </w:tcPr>
          <w:p w14:paraId="60D0828F"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28</w:t>
            </w:r>
          </w:p>
        </w:tc>
        <w:tc>
          <w:tcPr>
            <w:tcW w:w="1316" w:type="dxa"/>
            <w:vAlign w:val="center"/>
          </w:tcPr>
          <w:p w14:paraId="3A2D875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土城高中</w:t>
            </w:r>
          </w:p>
        </w:tc>
        <w:tc>
          <w:tcPr>
            <w:tcW w:w="1316" w:type="dxa"/>
            <w:vAlign w:val="center"/>
          </w:tcPr>
          <w:p w14:paraId="7FADAA7B"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山上國中</w:t>
            </w:r>
          </w:p>
        </w:tc>
        <w:tc>
          <w:tcPr>
            <w:tcW w:w="1317" w:type="dxa"/>
            <w:vAlign w:val="center"/>
          </w:tcPr>
          <w:p w14:paraId="4472326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東原國中</w:t>
            </w:r>
          </w:p>
        </w:tc>
      </w:tr>
      <w:tr w:rsidR="00613B18" w:rsidRPr="00613B18" w14:paraId="5FD581DF" w14:textId="77777777">
        <w:trPr>
          <w:trHeight w:val="361"/>
          <w:jc w:val="center"/>
        </w:trPr>
        <w:tc>
          <w:tcPr>
            <w:tcW w:w="776" w:type="dxa"/>
            <w:vAlign w:val="center"/>
          </w:tcPr>
          <w:p w14:paraId="6774ABC9"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11</w:t>
            </w:r>
          </w:p>
        </w:tc>
        <w:tc>
          <w:tcPr>
            <w:tcW w:w="1335" w:type="dxa"/>
            <w:vAlign w:val="center"/>
          </w:tcPr>
          <w:p w14:paraId="01EF3622"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佳興國中</w:t>
            </w:r>
          </w:p>
        </w:tc>
        <w:tc>
          <w:tcPr>
            <w:tcW w:w="1336" w:type="dxa"/>
            <w:vAlign w:val="center"/>
          </w:tcPr>
          <w:p w14:paraId="50FC7058"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成功國中</w:t>
            </w:r>
          </w:p>
        </w:tc>
        <w:tc>
          <w:tcPr>
            <w:tcW w:w="1336" w:type="dxa"/>
            <w:vAlign w:val="center"/>
          </w:tcPr>
          <w:p w14:paraId="7F6ED06F"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復興國中</w:t>
            </w:r>
          </w:p>
        </w:tc>
        <w:tc>
          <w:tcPr>
            <w:tcW w:w="836" w:type="dxa"/>
            <w:vAlign w:val="center"/>
          </w:tcPr>
          <w:p w14:paraId="593F3BD1"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29</w:t>
            </w:r>
          </w:p>
        </w:tc>
        <w:tc>
          <w:tcPr>
            <w:tcW w:w="1316" w:type="dxa"/>
            <w:vAlign w:val="center"/>
          </w:tcPr>
          <w:p w14:paraId="69E6A6C0"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山上國中</w:t>
            </w:r>
          </w:p>
        </w:tc>
        <w:tc>
          <w:tcPr>
            <w:tcW w:w="1316" w:type="dxa"/>
            <w:vAlign w:val="center"/>
          </w:tcPr>
          <w:p w14:paraId="50980E2F"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東原國中</w:t>
            </w:r>
          </w:p>
        </w:tc>
        <w:tc>
          <w:tcPr>
            <w:tcW w:w="1317" w:type="dxa"/>
            <w:vAlign w:val="center"/>
          </w:tcPr>
          <w:p w14:paraId="7464F34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土城高中</w:t>
            </w:r>
          </w:p>
        </w:tc>
      </w:tr>
      <w:tr w:rsidR="00613B18" w:rsidRPr="00613B18" w14:paraId="5F1B1F17" w14:textId="77777777">
        <w:trPr>
          <w:trHeight w:val="482"/>
          <w:jc w:val="center"/>
        </w:trPr>
        <w:tc>
          <w:tcPr>
            <w:tcW w:w="776" w:type="dxa"/>
            <w:vAlign w:val="center"/>
          </w:tcPr>
          <w:p w14:paraId="1CE41FC1"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12</w:t>
            </w:r>
          </w:p>
        </w:tc>
        <w:tc>
          <w:tcPr>
            <w:tcW w:w="1335" w:type="dxa"/>
            <w:vAlign w:val="center"/>
          </w:tcPr>
          <w:p w14:paraId="76A2FD7C"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成功國中</w:t>
            </w:r>
          </w:p>
        </w:tc>
        <w:tc>
          <w:tcPr>
            <w:tcW w:w="1336" w:type="dxa"/>
            <w:vAlign w:val="center"/>
          </w:tcPr>
          <w:p w14:paraId="65E37E19"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復興國中</w:t>
            </w:r>
          </w:p>
        </w:tc>
        <w:tc>
          <w:tcPr>
            <w:tcW w:w="1336" w:type="dxa"/>
            <w:vAlign w:val="center"/>
          </w:tcPr>
          <w:p w14:paraId="63696F41"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佳興國中</w:t>
            </w:r>
          </w:p>
        </w:tc>
        <w:tc>
          <w:tcPr>
            <w:tcW w:w="836" w:type="dxa"/>
            <w:vAlign w:val="center"/>
          </w:tcPr>
          <w:p w14:paraId="5EDDF936"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04AE7C57"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34E4C26A"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470327D0" w14:textId="77777777" w:rsidR="009C0DE3" w:rsidRPr="00613B18" w:rsidRDefault="009C0DE3" w:rsidP="009C0DE3">
            <w:pPr>
              <w:jc w:val="center"/>
              <w:rPr>
                <w:rFonts w:ascii="標楷體" w:eastAsia="標楷體" w:hAnsi="標楷體" w:cs="標楷體"/>
                <w:color w:val="000000" w:themeColor="text1"/>
              </w:rPr>
            </w:pPr>
          </w:p>
        </w:tc>
      </w:tr>
      <w:tr w:rsidR="00613B18" w:rsidRPr="00613B18" w14:paraId="38799D27" w14:textId="77777777">
        <w:trPr>
          <w:trHeight w:val="364"/>
          <w:jc w:val="center"/>
        </w:trPr>
        <w:tc>
          <w:tcPr>
            <w:tcW w:w="776" w:type="dxa"/>
            <w:vAlign w:val="center"/>
          </w:tcPr>
          <w:p w14:paraId="2E84AEF7"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13</w:t>
            </w:r>
          </w:p>
        </w:tc>
        <w:tc>
          <w:tcPr>
            <w:tcW w:w="1335" w:type="dxa"/>
            <w:vAlign w:val="center"/>
          </w:tcPr>
          <w:p w14:paraId="33390C01"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建興國中</w:t>
            </w:r>
          </w:p>
        </w:tc>
        <w:tc>
          <w:tcPr>
            <w:tcW w:w="1336" w:type="dxa"/>
            <w:vAlign w:val="center"/>
          </w:tcPr>
          <w:p w14:paraId="2E8E46C6"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柳營國中</w:t>
            </w:r>
          </w:p>
        </w:tc>
        <w:tc>
          <w:tcPr>
            <w:tcW w:w="1336" w:type="dxa"/>
            <w:vAlign w:val="center"/>
          </w:tcPr>
          <w:p w14:paraId="233DED8D"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菁寮國中</w:t>
            </w:r>
          </w:p>
        </w:tc>
        <w:tc>
          <w:tcPr>
            <w:tcW w:w="836" w:type="dxa"/>
            <w:vAlign w:val="center"/>
          </w:tcPr>
          <w:p w14:paraId="19CF08FA"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36980EA0"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0275E59F"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7FF6C1E6" w14:textId="77777777" w:rsidR="009C0DE3" w:rsidRPr="00613B18" w:rsidRDefault="009C0DE3" w:rsidP="009C0DE3">
            <w:pPr>
              <w:jc w:val="center"/>
              <w:rPr>
                <w:rFonts w:ascii="標楷體" w:eastAsia="標楷體" w:hAnsi="標楷體" w:cs="標楷體"/>
                <w:color w:val="000000" w:themeColor="text1"/>
              </w:rPr>
            </w:pPr>
          </w:p>
        </w:tc>
      </w:tr>
      <w:tr w:rsidR="00613B18" w:rsidRPr="00613B18" w14:paraId="37E5BD40" w14:textId="77777777">
        <w:trPr>
          <w:trHeight w:val="472"/>
          <w:jc w:val="center"/>
        </w:trPr>
        <w:tc>
          <w:tcPr>
            <w:tcW w:w="776" w:type="dxa"/>
            <w:vAlign w:val="center"/>
          </w:tcPr>
          <w:p w14:paraId="2C8EB0AB"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14</w:t>
            </w:r>
          </w:p>
        </w:tc>
        <w:tc>
          <w:tcPr>
            <w:tcW w:w="1335" w:type="dxa"/>
            <w:vAlign w:val="center"/>
          </w:tcPr>
          <w:p w14:paraId="791C5F3E"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柳營國中</w:t>
            </w:r>
          </w:p>
        </w:tc>
        <w:tc>
          <w:tcPr>
            <w:tcW w:w="1336" w:type="dxa"/>
            <w:vAlign w:val="center"/>
          </w:tcPr>
          <w:p w14:paraId="507EC688"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菁寮國中</w:t>
            </w:r>
          </w:p>
        </w:tc>
        <w:tc>
          <w:tcPr>
            <w:tcW w:w="1336" w:type="dxa"/>
            <w:vAlign w:val="center"/>
          </w:tcPr>
          <w:p w14:paraId="2A9336BC"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建興國中</w:t>
            </w:r>
          </w:p>
        </w:tc>
        <w:tc>
          <w:tcPr>
            <w:tcW w:w="836" w:type="dxa"/>
            <w:vAlign w:val="center"/>
          </w:tcPr>
          <w:p w14:paraId="6CA79047"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7356E6A8"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67DBA667"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708BA27E" w14:textId="77777777" w:rsidR="009C0DE3" w:rsidRPr="00613B18" w:rsidRDefault="009C0DE3" w:rsidP="009C0DE3">
            <w:pPr>
              <w:jc w:val="center"/>
              <w:rPr>
                <w:rFonts w:ascii="標楷體" w:eastAsia="標楷體" w:hAnsi="標楷體" w:cs="標楷體"/>
                <w:color w:val="000000" w:themeColor="text1"/>
              </w:rPr>
            </w:pPr>
          </w:p>
        </w:tc>
      </w:tr>
      <w:tr w:rsidR="00613B18" w:rsidRPr="00613B18" w14:paraId="7BBE21D3" w14:textId="77777777">
        <w:trPr>
          <w:trHeight w:val="368"/>
          <w:jc w:val="center"/>
        </w:trPr>
        <w:tc>
          <w:tcPr>
            <w:tcW w:w="776" w:type="dxa"/>
            <w:vAlign w:val="center"/>
          </w:tcPr>
          <w:p w14:paraId="039A154C"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15</w:t>
            </w:r>
          </w:p>
        </w:tc>
        <w:tc>
          <w:tcPr>
            <w:tcW w:w="1335" w:type="dxa"/>
            <w:vAlign w:val="center"/>
          </w:tcPr>
          <w:p w14:paraId="492FBE4E"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菁寮國中</w:t>
            </w:r>
          </w:p>
        </w:tc>
        <w:tc>
          <w:tcPr>
            <w:tcW w:w="1336" w:type="dxa"/>
            <w:vAlign w:val="center"/>
          </w:tcPr>
          <w:p w14:paraId="47A48AEE"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建興國中</w:t>
            </w:r>
          </w:p>
        </w:tc>
        <w:tc>
          <w:tcPr>
            <w:tcW w:w="1336" w:type="dxa"/>
            <w:vAlign w:val="center"/>
          </w:tcPr>
          <w:p w14:paraId="0E72A913"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柳營國中</w:t>
            </w:r>
          </w:p>
        </w:tc>
        <w:tc>
          <w:tcPr>
            <w:tcW w:w="836" w:type="dxa"/>
            <w:vAlign w:val="center"/>
          </w:tcPr>
          <w:p w14:paraId="5FCD04DC"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57404649"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57D53A9B"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2A362F37" w14:textId="77777777" w:rsidR="009C0DE3" w:rsidRPr="00613B18" w:rsidRDefault="009C0DE3" w:rsidP="009C0DE3">
            <w:pPr>
              <w:jc w:val="center"/>
              <w:rPr>
                <w:rFonts w:ascii="標楷體" w:eastAsia="標楷體" w:hAnsi="標楷體" w:cs="標楷體"/>
                <w:color w:val="000000" w:themeColor="text1"/>
              </w:rPr>
            </w:pPr>
          </w:p>
        </w:tc>
      </w:tr>
      <w:tr w:rsidR="00613B18" w:rsidRPr="00613B18" w14:paraId="01036E04" w14:textId="77777777">
        <w:trPr>
          <w:trHeight w:val="491"/>
          <w:jc w:val="center"/>
        </w:trPr>
        <w:tc>
          <w:tcPr>
            <w:tcW w:w="776" w:type="dxa"/>
            <w:vAlign w:val="center"/>
          </w:tcPr>
          <w:p w14:paraId="48249B7B"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16</w:t>
            </w:r>
          </w:p>
        </w:tc>
        <w:tc>
          <w:tcPr>
            <w:tcW w:w="1335" w:type="dxa"/>
            <w:vAlign w:val="center"/>
          </w:tcPr>
          <w:p w14:paraId="3F6D930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忠孝國中</w:t>
            </w:r>
          </w:p>
        </w:tc>
        <w:tc>
          <w:tcPr>
            <w:tcW w:w="1336" w:type="dxa"/>
            <w:vAlign w:val="center"/>
          </w:tcPr>
          <w:p w14:paraId="69AE491C"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龍崎國中</w:t>
            </w:r>
          </w:p>
        </w:tc>
        <w:tc>
          <w:tcPr>
            <w:tcW w:w="1336" w:type="dxa"/>
            <w:vAlign w:val="center"/>
          </w:tcPr>
          <w:p w14:paraId="5E37A1A5" w14:textId="77777777" w:rsidR="009C0DE3" w:rsidRPr="00613B18" w:rsidRDefault="009C0DE3" w:rsidP="009C0DE3">
            <w:pPr>
              <w:jc w:val="center"/>
              <w:rPr>
                <w:rFonts w:ascii="標楷體" w:eastAsia="標楷體" w:hAnsi="標楷體" w:cs="標楷體"/>
                <w:color w:val="000000" w:themeColor="text1"/>
              </w:rPr>
            </w:pPr>
          </w:p>
        </w:tc>
        <w:tc>
          <w:tcPr>
            <w:tcW w:w="836" w:type="dxa"/>
            <w:vAlign w:val="center"/>
          </w:tcPr>
          <w:p w14:paraId="1741150E"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36D172F5"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1C33F5AD"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1064AB11" w14:textId="77777777" w:rsidR="009C0DE3" w:rsidRPr="00613B18" w:rsidRDefault="009C0DE3" w:rsidP="009C0DE3">
            <w:pPr>
              <w:jc w:val="center"/>
              <w:rPr>
                <w:rFonts w:ascii="標楷體" w:eastAsia="標楷體" w:hAnsi="標楷體" w:cs="標楷體"/>
                <w:color w:val="000000" w:themeColor="text1"/>
              </w:rPr>
            </w:pPr>
          </w:p>
        </w:tc>
      </w:tr>
      <w:tr w:rsidR="00613B18" w:rsidRPr="00613B18" w14:paraId="3C700868" w14:textId="77777777">
        <w:trPr>
          <w:trHeight w:val="358"/>
          <w:jc w:val="center"/>
        </w:trPr>
        <w:tc>
          <w:tcPr>
            <w:tcW w:w="776" w:type="dxa"/>
            <w:vAlign w:val="center"/>
          </w:tcPr>
          <w:p w14:paraId="7BA043D3"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17</w:t>
            </w:r>
          </w:p>
        </w:tc>
        <w:tc>
          <w:tcPr>
            <w:tcW w:w="1335" w:type="dxa"/>
            <w:vAlign w:val="center"/>
          </w:tcPr>
          <w:p w14:paraId="4E56F495"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龍崎國中</w:t>
            </w:r>
          </w:p>
        </w:tc>
        <w:tc>
          <w:tcPr>
            <w:tcW w:w="1336" w:type="dxa"/>
            <w:vAlign w:val="center"/>
          </w:tcPr>
          <w:p w14:paraId="78F1D1F7"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忠孝國中</w:t>
            </w:r>
          </w:p>
        </w:tc>
        <w:tc>
          <w:tcPr>
            <w:tcW w:w="1336" w:type="dxa"/>
            <w:vAlign w:val="center"/>
          </w:tcPr>
          <w:p w14:paraId="7010E8C3" w14:textId="77777777" w:rsidR="009C0DE3" w:rsidRPr="00613B18" w:rsidRDefault="009C0DE3" w:rsidP="009C0DE3">
            <w:pPr>
              <w:jc w:val="center"/>
              <w:rPr>
                <w:rFonts w:ascii="標楷體" w:eastAsia="標楷體" w:hAnsi="標楷體" w:cs="標楷體"/>
                <w:color w:val="000000" w:themeColor="text1"/>
              </w:rPr>
            </w:pPr>
          </w:p>
        </w:tc>
        <w:tc>
          <w:tcPr>
            <w:tcW w:w="836" w:type="dxa"/>
            <w:vAlign w:val="center"/>
          </w:tcPr>
          <w:p w14:paraId="53BE80BE"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4E5DD542"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00CB35D3"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0EDC81E6" w14:textId="77777777" w:rsidR="009C0DE3" w:rsidRPr="00613B18" w:rsidRDefault="009C0DE3" w:rsidP="009C0DE3">
            <w:pPr>
              <w:jc w:val="center"/>
              <w:rPr>
                <w:rFonts w:ascii="標楷體" w:eastAsia="標楷體" w:hAnsi="標楷體" w:cs="標楷體"/>
                <w:color w:val="000000" w:themeColor="text1"/>
              </w:rPr>
            </w:pPr>
          </w:p>
        </w:tc>
      </w:tr>
      <w:tr w:rsidR="00FE51EF" w:rsidRPr="00613B18" w14:paraId="10787F43" w14:textId="77777777">
        <w:trPr>
          <w:trHeight w:val="480"/>
          <w:jc w:val="center"/>
        </w:trPr>
        <w:tc>
          <w:tcPr>
            <w:tcW w:w="776" w:type="dxa"/>
            <w:vAlign w:val="center"/>
          </w:tcPr>
          <w:p w14:paraId="30FF576F" w14:textId="77777777" w:rsidR="009C0DE3" w:rsidRPr="00613B18" w:rsidRDefault="009C0DE3" w:rsidP="009C0DE3">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18</w:t>
            </w:r>
          </w:p>
        </w:tc>
        <w:tc>
          <w:tcPr>
            <w:tcW w:w="1335" w:type="dxa"/>
            <w:vAlign w:val="center"/>
          </w:tcPr>
          <w:p w14:paraId="4ECA10CB" w14:textId="77777777" w:rsidR="009C0DE3" w:rsidRPr="00613B18" w:rsidRDefault="009C0DE3" w:rsidP="009C0DE3">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歸仁國中</w:t>
            </w:r>
          </w:p>
        </w:tc>
        <w:tc>
          <w:tcPr>
            <w:tcW w:w="1336" w:type="dxa"/>
            <w:vAlign w:val="center"/>
          </w:tcPr>
          <w:p w14:paraId="38F322EC"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六甲國中</w:t>
            </w:r>
          </w:p>
        </w:tc>
        <w:tc>
          <w:tcPr>
            <w:tcW w:w="1336" w:type="dxa"/>
            <w:vAlign w:val="center"/>
          </w:tcPr>
          <w:p w14:paraId="628F9624" w14:textId="77777777" w:rsidR="009C0DE3" w:rsidRPr="00613B18" w:rsidRDefault="009C0DE3" w:rsidP="009C0DE3">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學甲國中</w:t>
            </w:r>
          </w:p>
        </w:tc>
        <w:tc>
          <w:tcPr>
            <w:tcW w:w="836" w:type="dxa"/>
            <w:vAlign w:val="center"/>
          </w:tcPr>
          <w:p w14:paraId="397FDE30" w14:textId="77777777" w:rsidR="009C0DE3" w:rsidRPr="00613B18" w:rsidRDefault="009C0DE3" w:rsidP="009C0DE3">
            <w:pPr>
              <w:widowControl/>
              <w:spacing w:before="60" w:after="60"/>
              <w:jc w:val="center"/>
              <w:rPr>
                <w:rFonts w:ascii="標楷體" w:eastAsia="標楷體" w:hAnsi="標楷體" w:cs="標楷體"/>
                <w:color w:val="000000" w:themeColor="text1"/>
              </w:rPr>
            </w:pPr>
          </w:p>
        </w:tc>
        <w:tc>
          <w:tcPr>
            <w:tcW w:w="1316" w:type="dxa"/>
            <w:vAlign w:val="center"/>
          </w:tcPr>
          <w:p w14:paraId="797B9B9E" w14:textId="77777777" w:rsidR="009C0DE3" w:rsidRPr="00613B18" w:rsidRDefault="009C0DE3" w:rsidP="009C0DE3">
            <w:pPr>
              <w:jc w:val="center"/>
              <w:rPr>
                <w:rFonts w:ascii="標楷體" w:eastAsia="標楷體" w:hAnsi="標楷體" w:cs="標楷體"/>
                <w:color w:val="000000" w:themeColor="text1"/>
              </w:rPr>
            </w:pPr>
          </w:p>
        </w:tc>
        <w:tc>
          <w:tcPr>
            <w:tcW w:w="1316" w:type="dxa"/>
            <w:vAlign w:val="center"/>
          </w:tcPr>
          <w:p w14:paraId="160E07D8" w14:textId="77777777" w:rsidR="009C0DE3" w:rsidRPr="00613B18" w:rsidRDefault="009C0DE3" w:rsidP="009C0DE3">
            <w:pPr>
              <w:jc w:val="center"/>
              <w:rPr>
                <w:rFonts w:ascii="標楷體" w:eastAsia="標楷體" w:hAnsi="標楷體" w:cs="標楷體"/>
                <w:color w:val="000000" w:themeColor="text1"/>
              </w:rPr>
            </w:pPr>
          </w:p>
        </w:tc>
        <w:tc>
          <w:tcPr>
            <w:tcW w:w="1317" w:type="dxa"/>
            <w:vAlign w:val="center"/>
          </w:tcPr>
          <w:p w14:paraId="334F9E4B" w14:textId="77777777" w:rsidR="009C0DE3" w:rsidRPr="00613B18" w:rsidRDefault="009C0DE3" w:rsidP="009C0DE3">
            <w:pPr>
              <w:jc w:val="center"/>
              <w:rPr>
                <w:rFonts w:ascii="標楷體" w:eastAsia="標楷體" w:hAnsi="標楷體" w:cs="標楷體"/>
                <w:color w:val="000000" w:themeColor="text1"/>
              </w:rPr>
            </w:pPr>
          </w:p>
        </w:tc>
      </w:tr>
    </w:tbl>
    <w:p w14:paraId="79B6E2E9" w14:textId="77777777" w:rsidR="00970E91" w:rsidRPr="00613B18" w:rsidRDefault="00970E91">
      <w:pPr>
        <w:pBdr>
          <w:top w:val="nil"/>
          <w:left w:val="nil"/>
          <w:bottom w:val="nil"/>
          <w:right w:val="nil"/>
          <w:between w:val="nil"/>
        </w:pBdr>
        <w:spacing w:line="440" w:lineRule="auto"/>
        <w:ind w:left="1701" w:hanging="340"/>
        <w:jc w:val="center"/>
        <w:rPr>
          <w:rFonts w:ascii="標楷體" w:eastAsia="標楷體" w:hAnsi="標楷體" w:cs="標楷體"/>
          <w:color w:val="000000" w:themeColor="text1"/>
          <w:sz w:val="32"/>
          <w:szCs w:val="32"/>
        </w:rPr>
      </w:pPr>
    </w:p>
    <w:p w14:paraId="782BFFF9" w14:textId="77777777" w:rsidR="00970E91" w:rsidRPr="00613B18" w:rsidRDefault="00840D2F">
      <w:pPr>
        <w:widowControl/>
        <w:rPr>
          <w:rFonts w:ascii="標楷體" w:eastAsia="標楷體" w:hAnsi="標楷體" w:cs="標楷體"/>
          <w:color w:val="000000" w:themeColor="text1"/>
        </w:rPr>
      </w:pPr>
      <w:r w:rsidRPr="00613B18">
        <w:rPr>
          <w:color w:val="000000" w:themeColor="text1"/>
        </w:rPr>
        <w:br w:type="page"/>
      </w:r>
    </w:p>
    <w:p w14:paraId="4B07F30F" w14:textId="77777777" w:rsidR="00970E91" w:rsidRPr="00613B18" w:rsidRDefault="00840D2F" w:rsidP="00B3562D">
      <w:pPr>
        <w:spacing w:before="60" w:after="60"/>
        <w:jc w:val="center"/>
        <w:rPr>
          <w:rFonts w:ascii="標楷體" w:eastAsia="標楷體" w:hAnsi="標楷體" w:cs="標楷體"/>
          <w:color w:val="000000" w:themeColor="text1"/>
        </w:rPr>
      </w:pPr>
      <w:r w:rsidRPr="00613B18">
        <w:rPr>
          <w:rFonts w:ascii="標楷體" w:eastAsia="標楷體" w:hAnsi="標楷體" w:cs="標楷體"/>
          <w:b/>
          <w:color w:val="000000" w:themeColor="text1"/>
          <w:sz w:val="36"/>
          <w:szCs w:val="36"/>
        </w:rPr>
        <w:lastRenderedPageBreak/>
        <w:t>臺南市11</w:t>
      </w:r>
      <w:r w:rsidR="00BE038A" w:rsidRPr="00613B18">
        <w:rPr>
          <w:rFonts w:ascii="標楷體" w:eastAsia="標楷體" w:hAnsi="標楷體" w:cs="標楷體" w:hint="eastAsia"/>
          <w:b/>
          <w:color w:val="000000" w:themeColor="text1"/>
          <w:sz w:val="36"/>
          <w:szCs w:val="36"/>
        </w:rPr>
        <w:t>4</w:t>
      </w:r>
      <w:r w:rsidRPr="00613B18">
        <w:rPr>
          <w:rFonts w:ascii="標楷體" w:eastAsia="標楷體" w:hAnsi="標楷體" w:cs="標楷體"/>
          <w:b/>
          <w:color w:val="000000" w:themeColor="text1"/>
          <w:sz w:val="36"/>
          <w:szCs w:val="36"/>
        </w:rPr>
        <w:t>年度國民中小學書單審查各區工作分配表</w:t>
      </w:r>
      <w:r w:rsidRPr="00613B18">
        <w:rPr>
          <w:rFonts w:ascii="標楷體" w:eastAsia="標楷體" w:hAnsi="標楷體" w:cs="標楷體"/>
          <w:color w:val="000000" w:themeColor="text1"/>
          <w:sz w:val="32"/>
          <w:szCs w:val="32"/>
        </w:rPr>
        <w:t xml:space="preserve">  </w:t>
      </w:r>
    </w:p>
    <w:p w14:paraId="0B046D2E" w14:textId="77777777" w:rsidR="00970E91" w:rsidRPr="00613B18" w:rsidRDefault="00840D2F">
      <w:pPr>
        <w:spacing w:before="60" w:after="60"/>
        <w:jc w:val="center"/>
        <w:rPr>
          <w:rFonts w:ascii="標楷體" w:eastAsia="標楷體" w:hAnsi="標楷體" w:cs="標楷體"/>
          <w:b/>
          <w:color w:val="000000" w:themeColor="text1"/>
          <w:sz w:val="32"/>
          <w:szCs w:val="32"/>
        </w:rPr>
      </w:pPr>
      <w:r w:rsidRPr="00613B18">
        <w:rPr>
          <w:rFonts w:ascii="標楷體" w:eastAsia="標楷體" w:hAnsi="標楷體" w:cs="標楷體"/>
          <w:b/>
          <w:color w:val="000000" w:themeColor="text1"/>
          <w:sz w:val="32"/>
          <w:szCs w:val="32"/>
        </w:rPr>
        <w:t>審查地點:建興國中</w:t>
      </w:r>
    </w:p>
    <w:p w14:paraId="17DFEE2C" w14:textId="77777777" w:rsidR="00970E91" w:rsidRPr="00613B18" w:rsidRDefault="00840D2F">
      <w:pPr>
        <w:spacing w:before="60" w:after="60"/>
        <w:jc w:val="center"/>
        <w:rPr>
          <w:rFonts w:ascii="標楷體" w:eastAsia="標楷體" w:hAnsi="標楷體" w:cs="標楷體"/>
          <w:b/>
          <w:color w:val="000000" w:themeColor="text1"/>
          <w:sz w:val="32"/>
          <w:szCs w:val="32"/>
        </w:rPr>
      </w:pPr>
      <w:r w:rsidRPr="00613B18">
        <w:rPr>
          <w:rFonts w:ascii="標楷體" w:eastAsia="標楷體" w:hAnsi="標楷體" w:cs="標楷體"/>
          <w:b/>
          <w:color w:val="000000" w:themeColor="text1"/>
          <w:sz w:val="32"/>
          <w:szCs w:val="32"/>
        </w:rPr>
        <w:t>國中組Ⅱ(G區)</w:t>
      </w:r>
    </w:p>
    <w:tbl>
      <w:tblPr>
        <w:tblStyle w:val="afffb"/>
        <w:tblW w:w="9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1335"/>
        <w:gridCol w:w="1336"/>
        <w:gridCol w:w="1336"/>
        <w:gridCol w:w="836"/>
        <w:gridCol w:w="1316"/>
        <w:gridCol w:w="1316"/>
        <w:gridCol w:w="1317"/>
      </w:tblGrid>
      <w:tr w:rsidR="00613B18" w:rsidRPr="00613B18" w14:paraId="0FF464D6" w14:textId="77777777">
        <w:trPr>
          <w:trHeight w:val="401"/>
          <w:jc w:val="center"/>
        </w:trPr>
        <w:tc>
          <w:tcPr>
            <w:tcW w:w="776" w:type="dxa"/>
            <w:vAlign w:val="center"/>
          </w:tcPr>
          <w:p w14:paraId="04C0CFE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335" w:type="dxa"/>
            <w:vAlign w:val="center"/>
          </w:tcPr>
          <w:p w14:paraId="73F5649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備審學校</w:t>
            </w:r>
          </w:p>
        </w:tc>
        <w:tc>
          <w:tcPr>
            <w:tcW w:w="1336" w:type="dxa"/>
            <w:vAlign w:val="center"/>
          </w:tcPr>
          <w:p w14:paraId="2820656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336" w:type="dxa"/>
            <w:vAlign w:val="center"/>
          </w:tcPr>
          <w:p w14:paraId="7DDFAA2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c>
          <w:tcPr>
            <w:tcW w:w="836" w:type="dxa"/>
            <w:vAlign w:val="center"/>
          </w:tcPr>
          <w:p w14:paraId="0890D7F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編號</w:t>
            </w:r>
          </w:p>
        </w:tc>
        <w:tc>
          <w:tcPr>
            <w:tcW w:w="1316" w:type="dxa"/>
            <w:vAlign w:val="center"/>
          </w:tcPr>
          <w:p w14:paraId="37BAFC1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備審學校</w:t>
            </w:r>
          </w:p>
        </w:tc>
        <w:tc>
          <w:tcPr>
            <w:tcW w:w="1316" w:type="dxa"/>
            <w:vAlign w:val="center"/>
          </w:tcPr>
          <w:p w14:paraId="1B670AB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審查學校1</w:t>
            </w:r>
          </w:p>
        </w:tc>
        <w:tc>
          <w:tcPr>
            <w:tcW w:w="1317" w:type="dxa"/>
            <w:vAlign w:val="center"/>
          </w:tcPr>
          <w:p w14:paraId="5B1356C3"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審查學校2</w:t>
            </w:r>
          </w:p>
        </w:tc>
      </w:tr>
      <w:tr w:rsidR="00613B18" w:rsidRPr="00613B18" w14:paraId="6E40E585" w14:textId="77777777">
        <w:trPr>
          <w:trHeight w:val="309"/>
          <w:jc w:val="center"/>
        </w:trPr>
        <w:tc>
          <w:tcPr>
            <w:tcW w:w="776" w:type="dxa"/>
            <w:vAlign w:val="center"/>
          </w:tcPr>
          <w:p w14:paraId="2DCD321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31</w:t>
            </w:r>
          </w:p>
        </w:tc>
        <w:tc>
          <w:tcPr>
            <w:tcW w:w="1335" w:type="dxa"/>
            <w:vAlign w:val="center"/>
          </w:tcPr>
          <w:p w14:paraId="3407A015"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佳里國中</w:t>
            </w:r>
          </w:p>
        </w:tc>
        <w:tc>
          <w:tcPr>
            <w:tcW w:w="1336" w:type="dxa"/>
            <w:vAlign w:val="center"/>
          </w:tcPr>
          <w:p w14:paraId="2395058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新興國中</w:t>
            </w:r>
          </w:p>
        </w:tc>
        <w:tc>
          <w:tcPr>
            <w:tcW w:w="1336" w:type="dxa"/>
            <w:vAlign w:val="center"/>
          </w:tcPr>
          <w:p w14:paraId="27027D04"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文賢國中</w:t>
            </w:r>
          </w:p>
        </w:tc>
        <w:tc>
          <w:tcPr>
            <w:tcW w:w="836" w:type="dxa"/>
            <w:vAlign w:val="center"/>
          </w:tcPr>
          <w:p w14:paraId="2582BBE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49</w:t>
            </w:r>
          </w:p>
        </w:tc>
        <w:tc>
          <w:tcPr>
            <w:tcW w:w="1316" w:type="dxa"/>
            <w:vAlign w:val="center"/>
          </w:tcPr>
          <w:p w14:paraId="237032CA"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南新國中</w:t>
            </w:r>
          </w:p>
        </w:tc>
        <w:tc>
          <w:tcPr>
            <w:tcW w:w="1316" w:type="dxa"/>
            <w:vAlign w:val="center"/>
          </w:tcPr>
          <w:p w14:paraId="225931FF"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新化國中</w:t>
            </w:r>
          </w:p>
        </w:tc>
        <w:tc>
          <w:tcPr>
            <w:tcW w:w="1317" w:type="dxa"/>
            <w:vAlign w:val="center"/>
          </w:tcPr>
          <w:p w14:paraId="52DFC97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永康國中</w:t>
            </w:r>
          </w:p>
        </w:tc>
      </w:tr>
      <w:tr w:rsidR="00613B18" w:rsidRPr="00613B18" w14:paraId="43B17515" w14:textId="77777777">
        <w:trPr>
          <w:trHeight w:val="431"/>
          <w:jc w:val="center"/>
        </w:trPr>
        <w:tc>
          <w:tcPr>
            <w:tcW w:w="776" w:type="dxa"/>
            <w:vAlign w:val="center"/>
          </w:tcPr>
          <w:p w14:paraId="4AB212D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32</w:t>
            </w:r>
          </w:p>
        </w:tc>
        <w:tc>
          <w:tcPr>
            <w:tcW w:w="1335" w:type="dxa"/>
            <w:vAlign w:val="center"/>
          </w:tcPr>
          <w:p w14:paraId="2C8A38FF"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新興國中</w:t>
            </w:r>
          </w:p>
        </w:tc>
        <w:tc>
          <w:tcPr>
            <w:tcW w:w="1336" w:type="dxa"/>
            <w:vAlign w:val="center"/>
          </w:tcPr>
          <w:p w14:paraId="4DB95585"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文賢國中</w:t>
            </w:r>
          </w:p>
        </w:tc>
        <w:tc>
          <w:tcPr>
            <w:tcW w:w="1336" w:type="dxa"/>
            <w:vAlign w:val="center"/>
          </w:tcPr>
          <w:p w14:paraId="5A12A2B6"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佳里國中</w:t>
            </w:r>
          </w:p>
        </w:tc>
        <w:tc>
          <w:tcPr>
            <w:tcW w:w="836" w:type="dxa"/>
            <w:vAlign w:val="center"/>
          </w:tcPr>
          <w:p w14:paraId="17F9005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50</w:t>
            </w:r>
          </w:p>
        </w:tc>
        <w:tc>
          <w:tcPr>
            <w:tcW w:w="1316" w:type="dxa"/>
            <w:vAlign w:val="center"/>
          </w:tcPr>
          <w:p w14:paraId="468E52AF"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新化國中</w:t>
            </w:r>
          </w:p>
        </w:tc>
        <w:tc>
          <w:tcPr>
            <w:tcW w:w="1316" w:type="dxa"/>
            <w:vAlign w:val="center"/>
          </w:tcPr>
          <w:p w14:paraId="5D06D7F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永康國中</w:t>
            </w:r>
          </w:p>
        </w:tc>
        <w:tc>
          <w:tcPr>
            <w:tcW w:w="1317" w:type="dxa"/>
            <w:vAlign w:val="center"/>
          </w:tcPr>
          <w:p w14:paraId="6A97269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南新國中</w:t>
            </w:r>
          </w:p>
        </w:tc>
      </w:tr>
      <w:tr w:rsidR="00613B18" w:rsidRPr="00613B18" w14:paraId="3A96A183" w14:textId="77777777">
        <w:trPr>
          <w:trHeight w:val="357"/>
          <w:jc w:val="center"/>
        </w:trPr>
        <w:tc>
          <w:tcPr>
            <w:tcW w:w="776" w:type="dxa"/>
            <w:vAlign w:val="center"/>
          </w:tcPr>
          <w:p w14:paraId="09E57FD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33</w:t>
            </w:r>
          </w:p>
        </w:tc>
        <w:tc>
          <w:tcPr>
            <w:tcW w:w="1335" w:type="dxa"/>
            <w:vAlign w:val="center"/>
          </w:tcPr>
          <w:p w14:paraId="44674E4D"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文賢國中</w:t>
            </w:r>
          </w:p>
        </w:tc>
        <w:tc>
          <w:tcPr>
            <w:tcW w:w="1336" w:type="dxa"/>
            <w:vAlign w:val="center"/>
          </w:tcPr>
          <w:p w14:paraId="4A33B3F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佳里國中</w:t>
            </w:r>
          </w:p>
        </w:tc>
        <w:tc>
          <w:tcPr>
            <w:tcW w:w="1336" w:type="dxa"/>
            <w:vAlign w:val="center"/>
          </w:tcPr>
          <w:p w14:paraId="3C8BFC5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新興國中</w:t>
            </w:r>
          </w:p>
        </w:tc>
        <w:tc>
          <w:tcPr>
            <w:tcW w:w="836" w:type="dxa"/>
            <w:vAlign w:val="center"/>
          </w:tcPr>
          <w:p w14:paraId="615BBDB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51</w:t>
            </w:r>
          </w:p>
        </w:tc>
        <w:tc>
          <w:tcPr>
            <w:tcW w:w="1316" w:type="dxa"/>
            <w:vAlign w:val="center"/>
          </w:tcPr>
          <w:p w14:paraId="1789ECDA"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永康國中</w:t>
            </w:r>
          </w:p>
        </w:tc>
        <w:tc>
          <w:tcPr>
            <w:tcW w:w="1316" w:type="dxa"/>
            <w:vAlign w:val="center"/>
          </w:tcPr>
          <w:p w14:paraId="215012B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南新國中</w:t>
            </w:r>
          </w:p>
        </w:tc>
        <w:tc>
          <w:tcPr>
            <w:tcW w:w="1317" w:type="dxa"/>
            <w:vAlign w:val="center"/>
          </w:tcPr>
          <w:p w14:paraId="17EB57D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新化國中</w:t>
            </w:r>
          </w:p>
        </w:tc>
      </w:tr>
      <w:tr w:rsidR="00613B18" w:rsidRPr="00613B18" w14:paraId="66D6E6B9" w14:textId="77777777">
        <w:trPr>
          <w:trHeight w:val="294"/>
          <w:jc w:val="center"/>
        </w:trPr>
        <w:tc>
          <w:tcPr>
            <w:tcW w:w="776" w:type="dxa"/>
            <w:vAlign w:val="center"/>
          </w:tcPr>
          <w:p w14:paraId="3FBEEB77"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34</w:t>
            </w:r>
          </w:p>
        </w:tc>
        <w:tc>
          <w:tcPr>
            <w:tcW w:w="1335" w:type="dxa"/>
            <w:vAlign w:val="center"/>
          </w:tcPr>
          <w:p w14:paraId="1A5C1C02"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善化國中</w:t>
            </w:r>
          </w:p>
        </w:tc>
        <w:tc>
          <w:tcPr>
            <w:tcW w:w="1336" w:type="dxa"/>
            <w:vAlign w:val="center"/>
          </w:tcPr>
          <w:p w14:paraId="5AAB422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安順國中</w:t>
            </w:r>
          </w:p>
        </w:tc>
        <w:tc>
          <w:tcPr>
            <w:tcW w:w="1336" w:type="dxa"/>
            <w:vAlign w:val="center"/>
          </w:tcPr>
          <w:p w14:paraId="7715D2A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安定國中</w:t>
            </w:r>
          </w:p>
        </w:tc>
        <w:tc>
          <w:tcPr>
            <w:tcW w:w="836" w:type="dxa"/>
            <w:vAlign w:val="center"/>
          </w:tcPr>
          <w:p w14:paraId="1B3FD7AB"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52</w:t>
            </w:r>
          </w:p>
        </w:tc>
        <w:tc>
          <w:tcPr>
            <w:tcW w:w="1316" w:type="dxa"/>
            <w:vAlign w:val="center"/>
          </w:tcPr>
          <w:p w14:paraId="7B41842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新市國中</w:t>
            </w:r>
          </w:p>
        </w:tc>
        <w:tc>
          <w:tcPr>
            <w:tcW w:w="1316" w:type="dxa"/>
            <w:vAlign w:val="center"/>
          </w:tcPr>
          <w:p w14:paraId="1B78900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大灣高中</w:t>
            </w:r>
          </w:p>
        </w:tc>
        <w:tc>
          <w:tcPr>
            <w:tcW w:w="1317" w:type="dxa"/>
            <w:vAlign w:val="center"/>
          </w:tcPr>
          <w:p w14:paraId="7B3978A9"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仁德國中</w:t>
            </w:r>
          </w:p>
        </w:tc>
      </w:tr>
      <w:tr w:rsidR="00613B18" w:rsidRPr="00613B18" w14:paraId="7D822704" w14:textId="77777777">
        <w:trPr>
          <w:trHeight w:val="431"/>
          <w:jc w:val="center"/>
        </w:trPr>
        <w:tc>
          <w:tcPr>
            <w:tcW w:w="776" w:type="dxa"/>
            <w:vAlign w:val="center"/>
          </w:tcPr>
          <w:p w14:paraId="5D5E46C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35</w:t>
            </w:r>
          </w:p>
        </w:tc>
        <w:tc>
          <w:tcPr>
            <w:tcW w:w="1335" w:type="dxa"/>
            <w:vAlign w:val="center"/>
          </w:tcPr>
          <w:p w14:paraId="04CF59D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安順國中</w:t>
            </w:r>
          </w:p>
        </w:tc>
        <w:tc>
          <w:tcPr>
            <w:tcW w:w="1336" w:type="dxa"/>
            <w:vAlign w:val="center"/>
          </w:tcPr>
          <w:p w14:paraId="21B6D43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安定國中</w:t>
            </w:r>
          </w:p>
        </w:tc>
        <w:tc>
          <w:tcPr>
            <w:tcW w:w="1336" w:type="dxa"/>
            <w:vAlign w:val="center"/>
          </w:tcPr>
          <w:p w14:paraId="7DF72706"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善化國中</w:t>
            </w:r>
          </w:p>
        </w:tc>
        <w:tc>
          <w:tcPr>
            <w:tcW w:w="836" w:type="dxa"/>
            <w:vAlign w:val="center"/>
          </w:tcPr>
          <w:p w14:paraId="0DA11F7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53</w:t>
            </w:r>
          </w:p>
        </w:tc>
        <w:tc>
          <w:tcPr>
            <w:tcW w:w="1316" w:type="dxa"/>
            <w:vAlign w:val="center"/>
          </w:tcPr>
          <w:p w14:paraId="7941160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大灣高中</w:t>
            </w:r>
          </w:p>
        </w:tc>
        <w:tc>
          <w:tcPr>
            <w:tcW w:w="1316" w:type="dxa"/>
            <w:vAlign w:val="center"/>
          </w:tcPr>
          <w:p w14:paraId="50F73022"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仁德國中</w:t>
            </w:r>
          </w:p>
        </w:tc>
        <w:tc>
          <w:tcPr>
            <w:tcW w:w="1317" w:type="dxa"/>
            <w:vAlign w:val="center"/>
          </w:tcPr>
          <w:p w14:paraId="35FE72AD"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新市國中</w:t>
            </w:r>
          </w:p>
        </w:tc>
      </w:tr>
      <w:tr w:rsidR="00613B18" w:rsidRPr="00613B18" w14:paraId="3D554881" w14:textId="77777777">
        <w:trPr>
          <w:trHeight w:val="159"/>
          <w:jc w:val="center"/>
        </w:trPr>
        <w:tc>
          <w:tcPr>
            <w:tcW w:w="776" w:type="dxa"/>
            <w:vAlign w:val="center"/>
          </w:tcPr>
          <w:p w14:paraId="051FD24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36</w:t>
            </w:r>
          </w:p>
        </w:tc>
        <w:tc>
          <w:tcPr>
            <w:tcW w:w="1335" w:type="dxa"/>
            <w:vAlign w:val="center"/>
          </w:tcPr>
          <w:p w14:paraId="30D35B3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安定國中</w:t>
            </w:r>
          </w:p>
        </w:tc>
        <w:tc>
          <w:tcPr>
            <w:tcW w:w="1336" w:type="dxa"/>
            <w:vAlign w:val="center"/>
          </w:tcPr>
          <w:p w14:paraId="376024C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善化國中</w:t>
            </w:r>
          </w:p>
        </w:tc>
        <w:tc>
          <w:tcPr>
            <w:tcW w:w="1336" w:type="dxa"/>
            <w:vAlign w:val="center"/>
          </w:tcPr>
          <w:p w14:paraId="7E6EC1A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安順國中</w:t>
            </w:r>
          </w:p>
        </w:tc>
        <w:tc>
          <w:tcPr>
            <w:tcW w:w="836" w:type="dxa"/>
            <w:vAlign w:val="center"/>
          </w:tcPr>
          <w:p w14:paraId="7A08E13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54</w:t>
            </w:r>
          </w:p>
        </w:tc>
        <w:tc>
          <w:tcPr>
            <w:tcW w:w="1316" w:type="dxa"/>
            <w:vAlign w:val="center"/>
          </w:tcPr>
          <w:p w14:paraId="41B4CD07"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仁德國中</w:t>
            </w:r>
          </w:p>
        </w:tc>
        <w:tc>
          <w:tcPr>
            <w:tcW w:w="1316" w:type="dxa"/>
            <w:vAlign w:val="center"/>
          </w:tcPr>
          <w:p w14:paraId="502A5B7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新市國中</w:t>
            </w:r>
          </w:p>
        </w:tc>
        <w:tc>
          <w:tcPr>
            <w:tcW w:w="1317" w:type="dxa"/>
            <w:vAlign w:val="center"/>
          </w:tcPr>
          <w:p w14:paraId="04048B0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大灣高中</w:t>
            </w:r>
          </w:p>
        </w:tc>
      </w:tr>
      <w:tr w:rsidR="00613B18" w:rsidRPr="00613B18" w14:paraId="15DB3E05" w14:textId="77777777">
        <w:trPr>
          <w:trHeight w:val="281"/>
          <w:jc w:val="center"/>
        </w:trPr>
        <w:tc>
          <w:tcPr>
            <w:tcW w:w="776" w:type="dxa"/>
            <w:vAlign w:val="center"/>
          </w:tcPr>
          <w:p w14:paraId="0BCB5DF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37</w:t>
            </w:r>
          </w:p>
        </w:tc>
        <w:tc>
          <w:tcPr>
            <w:tcW w:w="1335" w:type="dxa"/>
            <w:vAlign w:val="center"/>
          </w:tcPr>
          <w:p w14:paraId="13E0DC85" w14:textId="77777777" w:rsidR="00970E91" w:rsidRPr="00613B18" w:rsidRDefault="00840D2F">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安南國中</w:t>
            </w:r>
          </w:p>
        </w:tc>
        <w:tc>
          <w:tcPr>
            <w:tcW w:w="1336" w:type="dxa"/>
            <w:vAlign w:val="center"/>
          </w:tcPr>
          <w:p w14:paraId="3478A399"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白河國中</w:t>
            </w:r>
          </w:p>
        </w:tc>
        <w:tc>
          <w:tcPr>
            <w:tcW w:w="1336" w:type="dxa"/>
            <w:vAlign w:val="center"/>
          </w:tcPr>
          <w:p w14:paraId="1328F0CA"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永仁高中</w:t>
            </w:r>
          </w:p>
        </w:tc>
        <w:tc>
          <w:tcPr>
            <w:tcW w:w="836" w:type="dxa"/>
            <w:vAlign w:val="center"/>
          </w:tcPr>
          <w:p w14:paraId="24AA1E72"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55</w:t>
            </w:r>
          </w:p>
        </w:tc>
        <w:tc>
          <w:tcPr>
            <w:tcW w:w="1316" w:type="dxa"/>
            <w:vAlign w:val="center"/>
          </w:tcPr>
          <w:p w14:paraId="2D5EC392"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崇明國中</w:t>
            </w:r>
          </w:p>
        </w:tc>
        <w:tc>
          <w:tcPr>
            <w:tcW w:w="1316" w:type="dxa"/>
            <w:vAlign w:val="center"/>
          </w:tcPr>
          <w:p w14:paraId="27818ECF"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後壁國中</w:t>
            </w:r>
          </w:p>
        </w:tc>
        <w:tc>
          <w:tcPr>
            <w:tcW w:w="1317" w:type="dxa"/>
            <w:vAlign w:val="center"/>
          </w:tcPr>
          <w:p w14:paraId="30505BB7"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竹橋國中</w:t>
            </w:r>
          </w:p>
        </w:tc>
      </w:tr>
      <w:tr w:rsidR="00613B18" w:rsidRPr="00613B18" w14:paraId="6EE045DC" w14:textId="77777777">
        <w:trPr>
          <w:trHeight w:val="403"/>
          <w:jc w:val="center"/>
        </w:trPr>
        <w:tc>
          <w:tcPr>
            <w:tcW w:w="776" w:type="dxa"/>
            <w:vAlign w:val="center"/>
          </w:tcPr>
          <w:p w14:paraId="16E704AF"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38</w:t>
            </w:r>
          </w:p>
        </w:tc>
        <w:tc>
          <w:tcPr>
            <w:tcW w:w="1335" w:type="dxa"/>
            <w:vAlign w:val="center"/>
          </w:tcPr>
          <w:p w14:paraId="37AB704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白河國中</w:t>
            </w:r>
          </w:p>
        </w:tc>
        <w:tc>
          <w:tcPr>
            <w:tcW w:w="1336" w:type="dxa"/>
            <w:vAlign w:val="center"/>
          </w:tcPr>
          <w:p w14:paraId="46FE8724"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永仁高中</w:t>
            </w:r>
          </w:p>
        </w:tc>
        <w:tc>
          <w:tcPr>
            <w:tcW w:w="1336" w:type="dxa"/>
            <w:vAlign w:val="center"/>
          </w:tcPr>
          <w:p w14:paraId="2D9350E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安南國中</w:t>
            </w:r>
          </w:p>
        </w:tc>
        <w:tc>
          <w:tcPr>
            <w:tcW w:w="836" w:type="dxa"/>
            <w:vAlign w:val="center"/>
          </w:tcPr>
          <w:p w14:paraId="0792E20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56</w:t>
            </w:r>
          </w:p>
        </w:tc>
        <w:tc>
          <w:tcPr>
            <w:tcW w:w="1316" w:type="dxa"/>
            <w:vAlign w:val="center"/>
          </w:tcPr>
          <w:p w14:paraId="28F58D3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後壁國中</w:t>
            </w:r>
          </w:p>
        </w:tc>
        <w:tc>
          <w:tcPr>
            <w:tcW w:w="1316" w:type="dxa"/>
            <w:vAlign w:val="center"/>
          </w:tcPr>
          <w:p w14:paraId="6F37680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竹橋國中</w:t>
            </w:r>
          </w:p>
        </w:tc>
        <w:tc>
          <w:tcPr>
            <w:tcW w:w="1317" w:type="dxa"/>
            <w:vAlign w:val="center"/>
          </w:tcPr>
          <w:p w14:paraId="3B9F71DF"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崇明國中</w:t>
            </w:r>
          </w:p>
        </w:tc>
      </w:tr>
      <w:tr w:rsidR="00613B18" w:rsidRPr="00613B18" w14:paraId="244FC233" w14:textId="77777777">
        <w:trPr>
          <w:trHeight w:val="356"/>
          <w:jc w:val="center"/>
        </w:trPr>
        <w:tc>
          <w:tcPr>
            <w:tcW w:w="776" w:type="dxa"/>
            <w:vAlign w:val="center"/>
          </w:tcPr>
          <w:p w14:paraId="2CE4FE9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39</w:t>
            </w:r>
          </w:p>
        </w:tc>
        <w:tc>
          <w:tcPr>
            <w:tcW w:w="1335" w:type="dxa"/>
            <w:vAlign w:val="center"/>
          </w:tcPr>
          <w:p w14:paraId="680694A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永仁高中</w:t>
            </w:r>
          </w:p>
        </w:tc>
        <w:tc>
          <w:tcPr>
            <w:tcW w:w="1336" w:type="dxa"/>
            <w:vAlign w:val="center"/>
          </w:tcPr>
          <w:p w14:paraId="5F82C42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安南國中</w:t>
            </w:r>
          </w:p>
        </w:tc>
        <w:tc>
          <w:tcPr>
            <w:tcW w:w="1336" w:type="dxa"/>
            <w:vAlign w:val="center"/>
          </w:tcPr>
          <w:p w14:paraId="36AC106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白河國中</w:t>
            </w:r>
          </w:p>
        </w:tc>
        <w:tc>
          <w:tcPr>
            <w:tcW w:w="836" w:type="dxa"/>
            <w:vAlign w:val="center"/>
          </w:tcPr>
          <w:p w14:paraId="01FEA33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57</w:t>
            </w:r>
          </w:p>
        </w:tc>
        <w:tc>
          <w:tcPr>
            <w:tcW w:w="1316" w:type="dxa"/>
            <w:vAlign w:val="center"/>
          </w:tcPr>
          <w:p w14:paraId="20C7BC90"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竹橋國中</w:t>
            </w:r>
          </w:p>
        </w:tc>
        <w:tc>
          <w:tcPr>
            <w:tcW w:w="1316" w:type="dxa"/>
            <w:vAlign w:val="center"/>
          </w:tcPr>
          <w:p w14:paraId="29999C69"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崇明國中</w:t>
            </w:r>
          </w:p>
        </w:tc>
        <w:tc>
          <w:tcPr>
            <w:tcW w:w="1317" w:type="dxa"/>
            <w:vAlign w:val="center"/>
          </w:tcPr>
          <w:p w14:paraId="05122630"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後壁國中</w:t>
            </w:r>
          </w:p>
        </w:tc>
      </w:tr>
      <w:tr w:rsidR="00613B18" w:rsidRPr="00613B18" w14:paraId="47F891EB" w14:textId="77777777">
        <w:trPr>
          <w:trHeight w:val="478"/>
          <w:jc w:val="center"/>
        </w:trPr>
        <w:tc>
          <w:tcPr>
            <w:tcW w:w="776" w:type="dxa"/>
            <w:vAlign w:val="center"/>
          </w:tcPr>
          <w:p w14:paraId="22D9F24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40</w:t>
            </w:r>
          </w:p>
        </w:tc>
        <w:tc>
          <w:tcPr>
            <w:tcW w:w="1335" w:type="dxa"/>
            <w:vAlign w:val="center"/>
          </w:tcPr>
          <w:p w14:paraId="1E312A4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南化國中</w:t>
            </w:r>
          </w:p>
        </w:tc>
        <w:tc>
          <w:tcPr>
            <w:tcW w:w="1336" w:type="dxa"/>
            <w:vAlign w:val="center"/>
          </w:tcPr>
          <w:p w14:paraId="5F307389"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南寧高中</w:t>
            </w:r>
          </w:p>
        </w:tc>
        <w:tc>
          <w:tcPr>
            <w:tcW w:w="1336" w:type="dxa"/>
            <w:vAlign w:val="center"/>
          </w:tcPr>
          <w:p w14:paraId="60CD250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玉井國中</w:t>
            </w:r>
          </w:p>
        </w:tc>
        <w:tc>
          <w:tcPr>
            <w:tcW w:w="836" w:type="dxa"/>
            <w:vAlign w:val="center"/>
          </w:tcPr>
          <w:p w14:paraId="3911C08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58</w:t>
            </w:r>
          </w:p>
        </w:tc>
        <w:tc>
          <w:tcPr>
            <w:tcW w:w="1316" w:type="dxa"/>
            <w:vAlign w:val="center"/>
          </w:tcPr>
          <w:p w14:paraId="7914C09A"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和順國中</w:t>
            </w:r>
          </w:p>
        </w:tc>
        <w:tc>
          <w:tcPr>
            <w:tcW w:w="1316" w:type="dxa"/>
            <w:vAlign w:val="center"/>
          </w:tcPr>
          <w:p w14:paraId="2C2DDCEA"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新東國中</w:t>
            </w:r>
          </w:p>
        </w:tc>
        <w:tc>
          <w:tcPr>
            <w:tcW w:w="1317" w:type="dxa"/>
            <w:vAlign w:val="center"/>
          </w:tcPr>
          <w:p w14:paraId="7680D85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左鎮國中</w:t>
            </w:r>
          </w:p>
        </w:tc>
      </w:tr>
      <w:tr w:rsidR="00613B18" w:rsidRPr="00613B18" w14:paraId="37523481" w14:textId="77777777">
        <w:trPr>
          <w:trHeight w:val="361"/>
          <w:jc w:val="center"/>
        </w:trPr>
        <w:tc>
          <w:tcPr>
            <w:tcW w:w="776" w:type="dxa"/>
            <w:vAlign w:val="center"/>
          </w:tcPr>
          <w:p w14:paraId="2602B838"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41</w:t>
            </w:r>
          </w:p>
        </w:tc>
        <w:tc>
          <w:tcPr>
            <w:tcW w:w="1335" w:type="dxa"/>
            <w:vAlign w:val="center"/>
          </w:tcPr>
          <w:p w14:paraId="5161F9A2"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南寧高中</w:t>
            </w:r>
          </w:p>
        </w:tc>
        <w:tc>
          <w:tcPr>
            <w:tcW w:w="1336" w:type="dxa"/>
            <w:vAlign w:val="center"/>
          </w:tcPr>
          <w:p w14:paraId="36B2AC05"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玉井國中</w:t>
            </w:r>
          </w:p>
        </w:tc>
        <w:tc>
          <w:tcPr>
            <w:tcW w:w="1336" w:type="dxa"/>
            <w:vAlign w:val="center"/>
          </w:tcPr>
          <w:p w14:paraId="7F7E126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南化國中</w:t>
            </w:r>
          </w:p>
        </w:tc>
        <w:tc>
          <w:tcPr>
            <w:tcW w:w="836" w:type="dxa"/>
            <w:vAlign w:val="center"/>
          </w:tcPr>
          <w:p w14:paraId="22960544"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59</w:t>
            </w:r>
          </w:p>
        </w:tc>
        <w:tc>
          <w:tcPr>
            <w:tcW w:w="1316" w:type="dxa"/>
            <w:vAlign w:val="center"/>
          </w:tcPr>
          <w:p w14:paraId="7054CC8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新東國中</w:t>
            </w:r>
          </w:p>
        </w:tc>
        <w:tc>
          <w:tcPr>
            <w:tcW w:w="1316" w:type="dxa"/>
            <w:vAlign w:val="center"/>
          </w:tcPr>
          <w:p w14:paraId="00384F0A"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左鎮國中</w:t>
            </w:r>
          </w:p>
        </w:tc>
        <w:tc>
          <w:tcPr>
            <w:tcW w:w="1317" w:type="dxa"/>
            <w:vAlign w:val="center"/>
          </w:tcPr>
          <w:p w14:paraId="0B3CD20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和順國中</w:t>
            </w:r>
          </w:p>
        </w:tc>
      </w:tr>
      <w:tr w:rsidR="00613B18" w:rsidRPr="00613B18" w14:paraId="25A59D07" w14:textId="77777777">
        <w:trPr>
          <w:trHeight w:val="482"/>
          <w:jc w:val="center"/>
        </w:trPr>
        <w:tc>
          <w:tcPr>
            <w:tcW w:w="776" w:type="dxa"/>
            <w:vAlign w:val="center"/>
          </w:tcPr>
          <w:p w14:paraId="67B5188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42</w:t>
            </w:r>
          </w:p>
        </w:tc>
        <w:tc>
          <w:tcPr>
            <w:tcW w:w="1335" w:type="dxa"/>
            <w:vAlign w:val="center"/>
          </w:tcPr>
          <w:p w14:paraId="297B2EF7"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玉井國中</w:t>
            </w:r>
          </w:p>
        </w:tc>
        <w:tc>
          <w:tcPr>
            <w:tcW w:w="1336" w:type="dxa"/>
            <w:vAlign w:val="center"/>
          </w:tcPr>
          <w:p w14:paraId="75C5827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南化國中</w:t>
            </w:r>
          </w:p>
        </w:tc>
        <w:tc>
          <w:tcPr>
            <w:tcW w:w="1336" w:type="dxa"/>
            <w:vAlign w:val="center"/>
          </w:tcPr>
          <w:p w14:paraId="352BB73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南寧高中</w:t>
            </w:r>
          </w:p>
        </w:tc>
        <w:tc>
          <w:tcPr>
            <w:tcW w:w="836" w:type="dxa"/>
            <w:vAlign w:val="center"/>
          </w:tcPr>
          <w:p w14:paraId="691FE595"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60</w:t>
            </w:r>
          </w:p>
        </w:tc>
        <w:tc>
          <w:tcPr>
            <w:tcW w:w="1316" w:type="dxa"/>
            <w:vAlign w:val="center"/>
          </w:tcPr>
          <w:p w14:paraId="07B77EF7"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左鎮國中</w:t>
            </w:r>
          </w:p>
        </w:tc>
        <w:tc>
          <w:tcPr>
            <w:tcW w:w="1316" w:type="dxa"/>
            <w:vAlign w:val="center"/>
          </w:tcPr>
          <w:p w14:paraId="258E8A8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和順國中</w:t>
            </w:r>
          </w:p>
        </w:tc>
        <w:tc>
          <w:tcPr>
            <w:tcW w:w="1317" w:type="dxa"/>
            <w:vAlign w:val="center"/>
          </w:tcPr>
          <w:p w14:paraId="6865D4E7"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新東國中</w:t>
            </w:r>
          </w:p>
        </w:tc>
      </w:tr>
      <w:tr w:rsidR="00613B18" w:rsidRPr="00613B18" w14:paraId="5E0C35E3" w14:textId="77777777">
        <w:trPr>
          <w:trHeight w:val="364"/>
          <w:jc w:val="center"/>
        </w:trPr>
        <w:tc>
          <w:tcPr>
            <w:tcW w:w="776" w:type="dxa"/>
            <w:vAlign w:val="center"/>
          </w:tcPr>
          <w:p w14:paraId="5D85D9BA"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43</w:t>
            </w:r>
          </w:p>
        </w:tc>
        <w:tc>
          <w:tcPr>
            <w:tcW w:w="1335" w:type="dxa"/>
            <w:vAlign w:val="center"/>
          </w:tcPr>
          <w:p w14:paraId="72FE99A5"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關廟國中</w:t>
            </w:r>
          </w:p>
        </w:tc>
        <w:tc>
          <w:tcPr>
            <w:tcW w:w="1336" w:type="dxa"/>
            <w:vAlign w:val="center"/>
          </w:tcPr>
          <w:p w14:paraId="2C59506B"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安平國中</w:t>
            </w:r>
          </w:p>
        </w:tc>
        <w:tc>
          <w:tcPr>
            <w:tcW w:w="1336" w:type="dxa"/>
            <w:vAlign w:val="center"/>
          </w:tcPr>
          <w:p w14:paraId="796EEDE9"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金城國中</w:t>
            </w:r>
          </w:p>
        </w:tc>
        <w:tc>
          <w:tcPr>
            <w:tcW w:w="836" w:type="dxa"/>
            <w:vAlign w:val="center"/>
          </w:tcPr>
          <w:p w14:paraId="2FAA0A1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61</w:t>
            </w:r>
          </w:p>
        </w:tc>
        <w:tc>
          <w:tcPr>
            <w:tcW w:w="1316" w:type="dxa"/>
            <w:vAlign w:val="center"/>
          </w:tcPr>
          <w:p w14:paraId="295102E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太子國中</w:t>
            </w:r>
          </w:p>
        </w:tc>
        <w:tc>
          <w:tcPr>
            <w:tcW w:w="1316" w:type="dxa"/>
            <w:vAlign w:val="center"/>
          </w:tcPr>
          <w:p w14:paraId="23E9DBE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北門國中</w:t>
            </w:r>
          </w:p>
        </w:tc>
        <w:tc>
          <w:tcPr>
            <w:tcW w:w="1317" w:type="dxa"/>
            <w:vAlign w:val="center"/>
          </w:tcPr>
          <w:p w14:paraId="5DA6AB7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鹽行國中</w:t>
            </w:r>
          </w:p>
        </w:tc>
      </w:tr>
      <w:tr w:rsidR="00613B18" w:rsidRPr="00613B18" w14:paraId="2580BA30" w14:textId="77777777">
        <w:trPr>
          <w:trHeight w:val="472"/>
          <w:jc w:val="center"/>
        </w:trPr>
        <w:tc>
          <w:tcPr>
            <w:tcW w:w="776" w:type="dxa"/>
            <w:vAlign w:val="center"/>
          </w:tcPr>
          <w:p w14:paraId="157C40E0"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44</w:t>
            </w:r>
          </w:p>
        </w:tc>
        <w:tc>
          <w:tcPr>
            <w:tcW w:w="1335" w:type="dxa"/>
            <w:vAlign w:val="center"/>
          </w:tcPr>
          <w:p w14:paraId="5AD18B12"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安平國中</w:t>
            </w:r>
          </w:p>
        </w:tc>
        <w:tc>
          <w:tcPr>
            <w:tcW w:w="1336" w:type="dxa"/>
            <w:vAlign w:val="center"/>
          </w:tcPr>
          <w:p w14:paraId="33D10622"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金城國中</w:t>
            </w:r>
          </w:p>
        </w:tc>
        <w:tc>
          <w:tcPr>
            <w:tcW w:w="1336" w:type="dxa"/>
            <w:vAlign w:val="center"/>
          </w:tcPr>
          <w:p w14:paraId="74E522F6"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關廟國中</w:t>
            </w:r>
          </w:p>
        </w:tc>
        <w:tc>
          <w:tcPr>
            <w:tcW w:w="836" w:type="dxa"/>
            <w:vAlign w:val="center"/>
          </w:tcPr>
          <w:p w14:paraId="157B24B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62</w:t>
            </w:r>
          </w:p>
        </w:tc>
        <w:tc>
          <w:tcPr>
            <w:tcW w:w="1316" w:type="dxa"/>
            <w:vAlign w:val="center"/>
          </w:tcPr>
          <w:p w14:paraId="303B4E6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北門國中</w:t>
            </w:r>
          </w:p>
        </w:tc>
        <w:tc>
          <w:tcPr>
            <w:tcW w:w="1316" w:type="dxa"/>
            <w:vAlign w:val="center"/>
          </w:tcPr>
          <w:p w14:paraId="6E3A9BED"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鹽行國中</w:t>
            </w:r>
          </w:p>
        </w:tc>
        <w:tc>
          <w:tcPr>
            <w:tcW w:w="1317" w:type="dxa"/>
            <w:vAlign w:val="center"/>
          </w:tcPr>
          <w:p w14:paraId="597CD83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太子國中</w:t>
            </w:r>
          </w:p>
        </w:tc>
      </w:tr>
      <w:tr w:rsidR="00613B18" w:rsidRPr="00613B18" w14:paraId="3B7F3531" w14:textId="77777777">
        <w:trPr>
          <w:trHeight w:val="368"/>
          <w:jc w:val="center"/>
        </w:trPr>
        <w:tc>
          <w:tcPr>
            <w:tcW w:w="776" w:type="dxa"/>
            <w:vAlign w:val="center"/>
          </w:tcPr>
          <w:p w14:paraId="567379FC"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45</w:t>
            </w:r>
          </w:p>
        </w:tc>
        <w:tc>
          <w:tcPr>
            <w:tcW w:w="1335" w:type="dxa"/>
            <w:vAlign w:val="center"/>
          </w:tcPr>
          <w:p w14:paraId="271B9B6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金城國中</w:t>
            </w:r>
          </w:p>
        </w:tc>
        <w:tc>
          <w:tcPr>
            <w:tcW w:w="1336" w:type="dxa"/>
            <w:vAlign w:val="center"/>
          </w:tcPr>
          <w:p w14:paraId="6924A21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關廟國中</w:t>
            </w:r>
          </w:p>
        </w:tc>
        <w:tc>
          <w:tcPr>
            <w:tcW w:w="1336" w:type="dxa"/>
            <w:vAlign w:val="center"/>
          </w:tcPr>
          <w:p w14:paraId="3D6C367C"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安平國中</w:t>
            </w:r>
          </w:p>
        </w:tc>
        <w:tc>
          <w:tcPr>
            <w:tcW w:w="836" w:type="dxa"/>
            <w:vAlign w:val="center"/>
          </w:tcPr>
          <w:p w14:paraId="7B7307DD"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63</w:t>
            </w:r>
          </w:p>
        </w:tc>
        <w:tc>
          <w:tcPr>
            <w:tcW w:w="1316" w:type="dxa"/>
            <w:vAlign w:val="center"/>
          </w:tcPr>
          <w:p w14:paraId="07019ACE"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鹽行國中</w:t>
            </w:r>
          </w:p>
        </w:tc>
        <w:tc>
          <w:tcPr>
            <w:tcW w:w="1316" w:type="dxa"/>
            <w:vAlign w:val="center"/>
          </w:tcPr>
          <w:p w14:paraId="639C8B81"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太子國中</w:t>
            </w:r>
          </w:p>
        </w:tc>
        <w:tc>
          <w:tcPr>
            <w:tcW w:w="1317" w:type="dxa"/>
            <w:vAlign w:val="center"/>
          </w:tcPr>
          <w:p w14:paraId="07A0B65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北門國中</w:t>
            </w:r>
          </w:p>
        </w:tc>
      </w:tr>
      <w:tr w:rsidR="00613B18" w:rsidRPr="00613B18" w14:paraId="7401189C" w14:textId="77777777">
        <w:trPr>
          <w:trHeight w:val="491"/>
          <w:jc w:val="center"/>
        </w:trPr>
        <w:tc>
          <w:tcPr>
            <w:tcW w:w="776" w:type="dxa"/>
            <w:vAlign w:val="center"/>
          </w:tcPr>
          <w:p w14:paraId="1A2864A1"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46</w:t>
            </w:r>
          </w:p>
        </w:tc>
        <w:tc>
          <w:tcPr>
            <w:tcW w:w="1335" w:type="dxa"/>
            <w:vAlign w:val="center"/>
          </w:tcPr>
          <w:p w14:paraId="1AA94770"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沙崙國中</w:t>
            </w:r>
          </w:p>
        </w:tc>
        <w:tc>
          <w:tcPr>
            <w:tcW w:w="1336" w:type="dxa"/>
            <w:vAlign w:val="center"/>
          </w:tcPr>
          <w:p w14:paraId="6B264A15"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中山國中</w:t>
            </w:r>
          </w:p>
        </w:tc>
        <w:tc>
          <w:tcPr>
            <w:tcW w:w="1336" w:type="dxa"/>
            <w:vAlign w:val="center"/>
          </w:tcPr>
          <w:p w14:paraId="36F502E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大成國中</w:t>
            </w:r>
          </w:p>
        </w:tc>
        <w:tc>
          <w:tcPr>
            <w:tcW w:w="836" w:type="dxa"/>
            <w:vAlign w:val="center"/>
          </w:tcPr>
          <w:p w14:paraId="707C90A9" w14:textId="77777777" w:rsidR="00970E91" w:rsidRPr="00613B18" w:rsidRDefault="00970E91">
            <w:pPr>
              <w:widowControl/>
              <w:spacing w:before="60" w:after="60"/>
              <w:jc w:val="center"/>
              <w:rPr>
                <w:rFonts w:ascii="標楷體" w:eastAsia="標楷體" w:hAnsi="標楷體" w:cs="標楷體"/>
                <w:color w:val="000000" w:themeColor="text1"/>
              </w:rPr>
            </w:pPr>
          </w:p>
        </w:tc>
        <w:tc>
          <w:tcPr>
            <w:tcW w:w="1316" w:type="dxa"/>
            <w:vAlign w:val="center"/>
          </w:tcPr>
          <w:p w14:paraId="75C68732" w14:textId="77777777" w:rsidR="00970E91" w:rsidRPr="00613B18" w:rsidRDefault="00970E91">
            <w:pPr>
              <w:jc w:val="center"/>
              <w:rPr>
                <w:rFonts w:ascii="標楷體" w:eastAsia="標楷體" w:hAnsi="標楷體" w:cs="標楷體"/>
                <w:color w:val="000000" w:themeColor="text1"/>
              </w:rPr>
            </w:pPr>
          </w:p>
        </w:tc>
        <w:tc>
          <w:tcPr>
            <w:tcW w:w="1316" w:type="dxa"/>
            <w:vAlign w:val="center"/>
          </w:tcPr>
          <w:p w14:paraId="5C3D8744" w14:textId="77777777" w:rsidR="00970E91" w:rsidRPr="00613B18" w:rsidRDefault="00970E91">
            <w:pPr>
              <w:jc w:val="center"/>
              <w:rPr>
                <w:rFonts w:ascii="標楷體" w:eastAsia="標楷體" w:hAnsi="標楷體" w:cs="標楷體"/>
                <w:color w:val="000000" w:themeColor="text1"/>
              </w:rPr>
            </w:pPr>
          </w:p>
        </w:tc>
        <w:tc>
          <w:tcPr>
            <w:tcW w:w="1317" w:type="dxa"/>
            <w:vAlign w:val="center"/>
          </w:tcPr>
          <w:p w14:paraId="3F7B3084" w14:textId="77777777" w:rsidR="00970E91" w:rsidRPr="00613B18" w:rsidRDefault="00970E91">
            <w:pPr>
              <w:jc w:val="center"/>
              <w:rPr>
                <w:rFonts w:ascii="標楷體" w:eastAsia="標楷體" w:hAnsi="標楷體" w:cs="標楷體"/>
                <w:color w:val="000000" w:themeColor="text1"/>
              </w:rPr>
            </w:pPr>
          </w:p>
        </w:tc>
      </w:tr>
      <w:tr w:rsidR="00613B18" w:rsidRPr="00613B18" w14:paraId="3CA552E0" w14:textId="77777777">
        <w:trPr>
          <w:trHeight w:val="358"/>
          <w:jc w:val="center"/>
        </w:trPr>
        <w:tc>
          <w:tcPr>
            <w:tcW w:w="776" w:type="dxa"/>
            <w:vAlign w:val="center"/>
          </w:tcPr>
          <w:p w14:paraId="6919FEA6"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47</w:t>
            </w:r>
          </w:p>
        </w:tc>
        <w:tc>
          <w:tcPr>
            <w:tcW w:w="1335" w:type="dxa"/>
            <w:vAlign w:val="center"/>
          </w:tcPr>
          <w:p w14:paraId="254B086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中山國中</w:t>
            </w:r>
          </w:p>
        </w:tc>
        <w:tc>
          <w:tcPr>
            <w:tcW w:w="1336" w:type="dxa"/>
            <w:vAlign w:val="center"/>
          </w:tcPr>
          <w:p w14:paraId="4A8D8EE3"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大成國中</w:t>
            </w:r>
          </w:p>
        </w:tc>
        <w:tc>
          <w:tcPr>
            <w:tcW w:w="1336" w:type="dxa"/>
            <w:vAlign w:val="center"/>
          </w:tcPr>
          <w:p w14:paraId="33AF7AE6"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沙崙國中</w:t>
            </w:r>
          </w:p>
        </w:tc>
        <w:tc>
          <w:tcPr>
            <w:tcW w:w="836" w:type="dxa"/>
            <w:vAlign w:val="center"/>
          </w:tcPr>
          <w:p w14:paraId="6E0A9AA0" w14:textId="77777777" w:rsidR="00970E91" w:rsidRPr="00613B18" w:rsidRDefault="00970E91">
            <w:pPr>
              <w:widowControl/>
              <w:spacing w:before="60" w:after="60"/>
              <w:jc w:val="center"/>
              <w:rPr>
                <w:rFonts w:ascii="標楷體" w:eastAsia="標楷體" w:hAnsi="標楷體" w:cs="標楷體"/>
                <w:color w:val="000000" w:themeColor="text1"/>
              </w:rPr>
            </w:pPr>
          </w:p>
        </w:tc>
        <w:tc>
          <w:tcPr>
            <w:tcW w:w="1316" w:type="dxa"/>
            <w:vAlign w:val="center"/>
          </w:tcPr>
          <w:p w14:paraId="27DADA7F" w14:textId="77777777" w:rsidR="00970E91" w:rsidRPr="00613B18" w:rsidRDefault="00970E91">
            <w:pPr>
              <w:jc w:val="center"/>
              <w:rPr>
                <w:rFonts w:ascii="標楷體" w:eastAsia="標楷體" w:hAnsi="標楷體" w:cs="標楷體"/>
                <w:color w:val="000000" w:themeColor="text1"/>
              </w:rPr>
            </w:pPr>
          </w:p>
        </w:tc>
        <w:tc>
          <w:tcPr>
            <w:tcW w:w="1316" w:type="dxa"/>
            <w:vAlign w:val="center"/>
          </w:tcPr>
          <w:p w14:paraId="11FD030C" w14:textId="77777777" w:rsidR="00970E91" w:rsidRPr="00613B18" w:rsidRDefault="00970E91">
            <w:pPr>
              <w:jc w:val="center"/>
              <w:rPr>
                <w:rFonts w:ascii="標楷體" w:eastAsia="標楷體" w:hAnsi="標楷體" w:cs="標楷體"/>
                <w:color w:val="000000" w:themeColor="text1"/>
              </w:rPr>
            </w:pPr>
          </w:p>
        </w:tc>
        <w:tc>
          <w:tcPr>
            <w:tcW w:w="1317" w:type="dxa"/>
            <w:vAlign w:val="center"/>
          </w:tcPr>
          <w:p w14:paraId="326A8CB9" w14:textId="77777777" w:rsidR="00970E91" w:rsidRPr="00613B18" w:rsidRDefault="00970E91">
            <w:pPr>
              <w:jc w:val="center"/>
              <w:rPr>
                <w:rFonts w:ascii="標楷體" w:eastAsia="標楷體" w:hAnsi="標楷體" w:cs="標楷體"/>
                <w:color w:val="000000" w:themeColor="text1"/>
              </w:rPr>
            </w:pPr>
          </w:p>
        </w:tc>
      </w:tr>
      <w:tr w:rsidR="00970E91" w:rsidRPr="00613B18" w14:paraId="0C54D93D" w14:textId="77777777">
        <w:trPr>
          <w:trHeight w:val="480"/>
          <w:jc w:val="center"/>
        </w:trPr>
        <w:tc>
          <w:tcPr>
            <w:tcW w:w="776" w:type="dxa"/>
            <w:vAlign w:val="center"/>
          </w:tcPr>
          <w:p w14:paraId="2D6921A9" w14:textId="77777777" w:rsidR="00970E91" w:rsidRPr="00613B18" w:rsidRDefault="00840D2F">
            <w:pPr>
              <w:widowControl/>
              <w:spacing w:before="60" w:after="60"/>
              <w:jc w:val="center"/>
              <w:rPr>
                <w:rFonts w:ascii="標楷體" w:eastAsia="標楷體" w:hAnsi="標楷體" w:cs="標楷體"/>
                <w:color w:val="000000" w:themeColor="text1"/>
              </w:rPr>
            </w:pPr>
            <w:r w:rsidRPr="00613B18">
              <w:rPr>
                <w:rFonts w:ascii="標楷體" w:eastAsia="標楷體" w:hAnsi="標楷體" w:cs="標楷體"/>
                <w:color w:val="000000" w:themeColor="text1"/>
              </w:rPr>
              <w:t>48</w:t>
            </w:r>
          </w:p>
        </w:tc>
        <w:tc>
          <w:tcPr>
            <w:tcW w:w="1335" w:type="dxa"/>
            <w:vAlign w:val="center"/>
          </w:tcPr>
          <w:p w14:paraId="353D1268"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大成國中</w:t>
            </w:r>
          </w:p>
        </w:tc>
        <w:tc>
          <w:tcPr>
            <w:tcW w:w="1336" w:type="dxa"/>
            <w:vAlign w:val="center"/>
          </w:tcPr>
          <w:p w14:paraId="02F7FA99"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沙崙國中</w:t>
            </w:r>
          </w:p>
        </w:tc>
        <w:tc>
          <w:tcPr>
            <w:tcW w:w="1336" w:type="dxa"/>
            <w:vAlign w:val="center"/>
          </w:tcPr>
          <w:p w14:paraId="7E5578C0" w14:textId="77777777" w:rsidR="00970E91" w:rsidRPr="00613B18" w:rsidRDefault="00840D2F">
            <w:pPr>
              <w:jc w:val="center"/>
              <w:rPr>
                <w:rFonts w:ascii="標楷體" w:eastAsia="標楷體" w:hAnsi="標楷體" w:cs="標楷體"/>
                <w:color w:val="000000" w:themeColor="text1"/>
              </w:rPr>
            </w:pPr>
            <w:r w:rsidRPr="00613B18">
              <w:rPr>
                <w:rFonts w:ascii="標楷體" w:eastAsia="標楷體" w:hAnsi="標楷體" w:cs="標楷體"/>
                <w:color w:val="000000" w:themeColor="text1"/>
              </w:rPr>
              <w:t>中山國中</w:t>
            </w:r>
          </w:p>
        </w:tc>
        <w:tc>
          <w:tcPr>
            <w:tcW w:w="836" w:type="dxa"/>
            <w:vAlign w:val="center"/>
          </w:tcPr>
          <w:p w14:paraId="30064E4C" w14:textId="77777777" w:rsidR="00970E91" w:rsidRPr="00613B18" w:rsidRDefault="00970E91">
            <w:pPr>
              <w:widowControl/>
              <w:spacing w:before="60" w:after="60"/>
              <w:jc w:val="center"/>
              <w:rPr>
                <w:rFonts w:ascii="標楷體" w:eastAsia="標楷體" w:hAnsi="標楷體" w:cs="標楷體"/>
                <w:color w:val="000000" w:themeColor="text1"/>
              </w:rPr>
            </w:pPr>
          </w:p>
        </w:tc>
        <w:tc>
          <w:tcPr>
            <w:tcW w:w="1316" w:type="dxa"/>
            <w:vAlign w:val="center"/>
          </w:tcPr>
          <w:p w14:paraId="7CF67D6B" w14:textId="77777777" w:rsidR="00970E91" w:rsidRPr="00613B18" w:rsidRDefault="00970E91">
            <w:pPr>
              <w:jc w:val="center"/>
              <w:rPr>
                <w:rFonts w:ascii="標楷體" w:eastAsia="標楷體" w:hAnsi="標楷體" w:cs="標楷體"/>
                <w:color w:val="000000" w:themeColor="text1"/>
              </w:rPr>
            </w:pPr>
          </w:p>
        </w:tc>
        <w:tc>
          <w:tcPr>
            <w:tcW w:w="1316" w:type="dxa"/>
            <w:vAlign w:val="center"/>
          </w:tcPr>
          <w:p w14:paraId="17365A79" w14:textId="77777777" w:rsidR="00970E91" w:rsidRPr="00613B18" w:rsidRDefault="00970E91">
            <w:pPr>
              <w:jc w:val="center"/>
              <w:rPr>
                <w:rFonts w:ascii="標楷體" w:eastAsia="標楷體" w:hAnsi="標楷體" w:cs="標楷體"/>
                <w:color w:val="000000" w:themeColor="text1"/>
              </w:rPr>
            </w:pPr>
          </w:p>
        </w:tc>
        <w:tc>
          <w:tcPr>
            <w:tcW w:w="1317" w:type="dxa"/>
            <w:vAlign w:val="center"/>
          </w:tcPr>
          <w:p w14:paraId="1B399D50" w14:textId="77777777" w:rsidR="00970E91" w:rsidRPr="00613B18" w:rsidRDefault="00970E91">
            <w:pPr>
              <w:jc w:val="center"/>
              <w:rPr>
                <w:rFonts w:ascii="標楷體" w:eastAsia="標楷體" w:hAnsi="標楷體" w:cs="標楷體"/>
                <w:color w:val="000000" w:themeColor="text1"/>
              </w:rPr>
            </w:pPr>
          </w:p>
        </w:tc>
      </w:tr>
    </w:tbl>
    <w:p w14:paraId="2E1E9E1A" w14:textId="77777777" w:rsidR="00970E91" w:rsidRPr="00613B18" w:rsidRDefault="00970E91">
      <w:pPr>
        <w:widowControl/>
        <w:rPr>
          <w:rFonts w:ascii="標楷體" w:eastAsia="標楷體" w:hAnsi="標楷體" w:cs="標楷體"/>
          <w:color w:val="000000" w:themeColor="text1"/>
          <w:sz w:val="20"/>
          <w:szCs w:val="20"/>
        </w:rPr>
      </w:pPr>
    </w:p>
    <w:p w14:paraId="67A413F9" w14:textId="77777777" w:rsidR="00970E91" w:rsidRPr="00613B18" w:rsidRDefault="00970E91">
      <w:pPr>
        <w:widowControl/>
        <w:rPr>
          <w:rFonts w:ascii="標楷體" w:eastAsia="標楷體" w:hAnsi="標楷體" w:cs="標楷體"/>
          <w:color w:val="000000" w:themeColor="text1"/>
          <w:sz w:val="20"/>
          <w:szCs w:val="20"/>
        </w:rPr>
      </w:pPr>
    </w:p>
    <w:p w14:paraId="1C9F3111" w14:textId="77777777" w:rsidR="00970E91" w:rsidRPr="00613B18" w:rsidRDefault="00970E91">
      <w:pPr>
        <w:widowControl/>
        <w:rPr>
          <w:rFonts w:ascii="標楷體" w:eastAsia="標楷體" w:hAnsi="標楷體" w:cs="標楷體"/>
          <w:color w:val="000000" w:themeColor="text1"/>
          <w:sz w:val="20"/>
          <w:szCs w:val="20"/>
        </w:rPr>
      </w:pPr>
    </w:p>
    <w:p w14:paraId="222A2B73" w14:textId="77777777" w:rsidR="00970E91" w:rsidRPr="00613B18" w:rsidRDefault="00970E91">
      <w:pPr>
        <w:widowControl/>
        <w:rPr>
          <w:rFonts w:ascii="標楷體" w:eastAsia="標楷體" w:hAnsi="標楷體" w:cs="標楷體"/>
          <w:color w:val="000000" w:themeColor="text1"/>
          <w:sz w:val="20"/>
          <w:szCs w:val="20"/>
        </w:rPr>
      </w:pPr>
    </w:p>
    <w:p w14:paraId="46D19F30" w14:textId="77777777" w:rsidR="00970E91" w:rsidRPr="00613B18" w:rsidRDefault="00970E91">
      <w:pPr>
        <w:widowControl/>
        <w:rPr>
          <w:rFonts w:ascii="標楷體" w:eastAsia="標楷體" w:hAnsi="標楷體" w:cs="標楷體"/>
          <w:color w:val="000000" w:themeColor="text1"/>
          <w:sz w:val="20"/>
          <w:szCs w:val="20"/>
        </w:rPr>
      </w:pPr>
    </w:p>
    <w:p w14:paraId="72D4C80E" w14:textId="77777777" w:rsidR="00970E91" w:rsidRPr="00613B18" w:rsidRDefault="00970E91">
      <w:pPr>
        <w:widowControl/>
        <w:rPr>
          <w:rFonts w:ascii="標楷體" w:eastAsia="標楷體" w:hAnsi="標楷體" w:cs="標楷體"/>
          <w:color w:val="000000" w:themeColor="text1"/>
          <w:sz w:val="20"/>
          <w:szCs w:val="20"/>
        </w:rPr>
      </w:pPr>
    </w:p>
    <w:p w14:paraId="680BB632" w14:textId="77777777" w:rsidR="00970E91" w:rsidRPr="00613B18" w:rsidRDefault="00970E91">
      <w:pPr>
        <w:widowControl/>
        <w:rPr>
          <w:rFonts w:ascii="標楷體" w:eastAsia="標楷體" w:hAnsi="標楷體" w:cs="標楷體"/>
          <w:color w:val="000000" w:themeColor="text1"/>
          <w:sz w:val="20"/>
          <w:szCs w:val="20"/>
        </w:rPr>
      </w:pPr>
    </w:p>
    <w:p w14:paraId="245998C6" w14:textId="77777777" w:rsidR="00970E91" w:rsidRPr="00613B18" w:rsidRDefault="00970E91">
      <w:pPr>
        <w:widowControl/>
        <w:rPr>
          <w:rFonts w:ascii="標楷體" w:eastAsia="標楷體" w:hAnsi="標楷體" w:cs="標楷體"/>
          <w:color w:val="000000" w:themeColor="text1"/>
          <w:sz w:val="20"/>
          <w:szCs w:val="20"/>
        </w:rPr>
      </w:pPr>
    </w:p>
    <w:p w14:paraId="1C469A08" w14:textId="77777777" w:rsidR="00970E91" w:rsidRPr="00613B18" w:rsidRDefault="00970E91">
      <w:pPr>
        <w:widowControl/>
        <w:rPr>
          <w:rFonts w:ascii="標楷體" w:eastAsia="標楷體" w:hAnsi="標楷體" w:cs="標楷體"/>
          <w:color w:val="000000" w:themeColor="text1"/>
          <w:sz w:val="20"/>
          <w:szCs w:val="20"/>
        </w:rPr>
      </w:pPr>
    </w:p>
    <w:p w14:paraId="5B8FDDED" w14:textId="77777777" w:rsidR="00EF2246" w:rsidRPr="00613B18" w:rsidRDefault="00EF2246">
      <w:pPr>
        <w:widowControl/>
        <w:rPr>
          <w:rFonts w:ascii="標楷體" w:eastAsia="標楷體" w:hAnsi="標楷體" w:cs="標楷體"/>
          <w:color w:val="000000" w:themeColor="text1"/>
          <w:sz w:val="20"/>
          <w:szCs w:val="20"/>
        </w:rPr>
      </w:pPr>
    </w:p>
    <w:p w14:paraId="3941AFB4" w14:textId="3FD4A3F7" w:rsidR="00EF2246" w:rsidRPr="00613B18" w:rsidRDefault="00EF2246">
      <w:pPr>
        <w:widowControl/>
        <w:rPr>
          <w:rFonts w:ascii="標楷體" w:eastAsia="標楷體" w:hAnsi="標楷體" w:cs="標楷體"/>
          <w:color w:val="000000" w:themeColor="text1"/>
          <w:sz w:val="20"/>
          <w:szCs w:val="20"/>
        </w:rPr>
      </w:pPr>
    </w:p>
    <w:p w14:paraId="5BA2FE50" w14:textId="77777777" w:rsidR="00CC00AF" w:rsidRPr="00613B18" w:rsidRDefault="00CC00AF">
      <w:pPr>
        <w:widowControl/>
        <w:rPr>
          <w:rFonts w:ascii="標楷體" w:eastAsia="標楷體" w:hAnsi="標楷體" w:cs="標楷體"/>
          <w:color w:val="000000" w:themeColor="text1"/>
          <w:sz w:val="20"/>
          <w:szCs w:val="20"/>
        </w:rPr>
      </w:pPr>
    </w:p>
    <w:p w14:paraId="27FE67BB" w14:textId="77777777" w:rsidR="00EF2246" w:rsidRPr="00613B18" w:rsidRDefault="00EF2246">
      <w:pPr>
        <w:widowControl/>
        <w:rPr>
          <w:rFonts w:ascii="標楷體" w:eastAsia="標楷體" w:hAnsi="標楷體" w:cs="標楷體"/>
          <w:color w:val="000000" w:themeColor="text1"/>
          <w:sz w:val="20"/>
          <w:szCs w:val="20"/>
        </w:rPr>
      </w:pPr>
    </w:p>
    <w:p w14:paraId="65DE3484" w14:textId="77777777" w:rsidR="00EF2246" w:rsidRPr="00613B18" w:rsidRDefault="00EF2246">
      <w:pPr>
        <w:widowControl/>
        <w:rPr>
          <w:rFonts w:ascii="標楷體" w:eastAsia="標楷體" w:hAnsi="標楷體" w:cs="標楷體"/>
          <w:color w:val="000000" w:themeColor="text1"/>
          <w:sz w:val="20"/>
          <w:szCs w:val="20"/>
        </w:rPr>
      </w:pPr>
    </w:p>
    <w:p w14:paraId="1891A604" w14:textId="77777777" w:rsidR="00EF2246" w:rsidRPr="00613B18" w:rsidRDefault="00EF2246">
      <w:pPr>
        <w:widowControl/>
        <w:rPr>
          <w:rFonts w:ascii="標楷體" w:eastAsia="標楷體" w:hAnsi="標楷體" w:cs="標楷體"/>
          <w:color w:val="000000" w:themeColor="text1"/>
          <w:sz w:val="20"/>
          <w:szCs w:val="20"/>
        </w:rPr>
      </w:pPr>
    </w:p>
    <w:p w14:paraId="269A96CF" w14:textId="77777777" w:rsidR="00970E91" w:rsidRPr="00613B18" w:rsidRDefault="00840D2F" w:rsidP="008B4581">
      <w:pPr>
        <w:pStyle w:val="1"/>
        <w:jc w:val="left"/>
        <w:rPr>
          <w:rFonts w:ascii="標楷體" w:eastAsia="標楷體" w:hAnsi="標楷體" w:cs="標楷體"/>
          <w:color w:val="000000" w:themeColor="text1"/>
          <w:sz w:val="24"/>
          <w:szCs w:val="20"/>
        </w:rPr>
      </w:pPr>
      <w:bookmarkStart w:id="28" w:name="_heading=h.2jxsxqh" w:colFirst="0" w:colLast="0"/>
      <w:bookmarkStart w:id="29" w:name="_Toc155888292"/>
      <w:bookmarkEnd w:id="28"/>
      <w:r w:rsidRPr="00613B18">
        <w:rPr>
          <w:rFonts w:ascii="標楷體" w:eastAsia="標楷體" w:hAnsi="標楷體" w:cs="標楷體"/>
          <w:color w:val="000000" w:themeColor="text1"/>
          <w:sz w:val="24"/>
          <w:szCs w:val="20"/>
        </w:rPr>
        <w:lastRenderedPageBreak/>
        <w:t>附件 12 圖書採購分區書單審查表</w:t>
      </w:r>
      <w:bookmarkEnd w:id="29"/>
    </w:p>
    <w:p w14:paraId="13985540" w14:textId="77777777" w:rsidR="00970E91" w:rsidRPr="00613B18" w:rsidRDefault="00840D2F" w:rsidP="008B4581">
      <w:pPr>
        <w:pBdr>
          <w:top w:val="nil"/>
          <w:left w:val="nil"/>
          <w:bottom w:val="nil"/>
          <w:right w:val="nil"/>
          <w:between w:val="nil"/>
        </w:pBdr>
        <w:spacing w:beforeLines="100" w:before="240" w:afterLines="50" w:after="120"/>
        <w:jc w:val="center"/>
        <w:rPr>
          <w:rFonts w:ascii="標楷體" w:eastAsia="標楷體" w:hAnsi="標楷體" w:cs="標楷體"/>
          <w:color w:val="000000" w:themeColor="text1"/>
          <w:sz w:val="32"/>
          <w:szCs w:val="32"/>
        </w:rPr>
      </w:pPr>
      <w:r w:rsidRPr="00613B18">
        <w:rPr>
          <w:rFonts w:ascii="標楷體" w:eastAsia="標楷體" w:hAnsi="標楷體" w:cs="標楷體"/>
          <w:color w:val="000000" w:themeColor="text1"/>
          <w:sz w:val="32"/>
          <w:szCs w:val="32"/>
        </w:rPr>
        <w:t>臺南市11</w:t>
      </w:r>
      <w:r w:rsidR="00BE038A" w:rsidRPr="00613B18">
        <w:rPr>
          <w:rFonts w:ascii="標楷體" w:eastAsia="標楷體" w:hAnsi="標楷體" w:cs="標楷體" w:hint="eastAsia"/>
          <w:color w:val="000000" w:themeColor="text1"/>
          <w:sz w:val="32"/>
          <w:szCs w:val="32"/>
        </w:rPr>
        <w:t>4</w:t>
      </w:r>
      <w:r w:rsidRPr="00613B18">
        <w:rPr>
          <w:rFonts w:ascii="標楷體" w:eastAsia="標楷體" w:hAnsi="標楷體" w:cs="標楷體"/>
          <w:color w:val="000000" w:themeColor="text1"/>
          <w:sz w:val="32"/>
          <w:szCs w:val="32"/>
        </w:rPr>
        <w:t>年度國民中小學圖書採購分區書單審查表</w:t>
      </w:r>
    </w:p>
    <w:p w14:paraId="560B27C1" w14:textId="77777777" w:rsidR="00970E91" w:rsidRPr="00613B18" w:rsidRDefault="00840D2F" w:rsidP="008B4581">
      <w:pPr>
        <w:pBdr>
          <w:top w:val="nil"/>
          <w:left w:val="nil"/>
          <w:bottom w:val="nil"/>
          <w:right w:val="nil"/>
          <w:between w:val="nil"/>
        </w:pBdr>
        <w:spacing w:line="440" w:lineRule="auto"/>
        <w:ind w:left="284" w:hanging="340"/>
        <w:rPr>
          <w:rFonts w:ascii="標楷體" w:eastAsia="標楷體" w:hAnsi="標楷體" w:cs="標楷體"/>
          <w:color w:val="000000" w:themeColor="text1"/>
        </w:rPr>
      </w:pPr>
      <w:r w:rsidRPr="00613B18">
        <w:rPr>
          <w:rFonts w:ascii="標楷體" w:eastAsia="標楷體" w:hAnsi="標楷體" w:cs="標楷體"/>
          <w:color w:val="000000" w:themeColor="text1"/>
        </w:rPr>
        <w:t>審查日期：</w:t>
      </w:r>
    </w:p>
    <w:p w14:paraId="0500F71A" w14:textId="77777777" w:rsidR="00970E91" w:rsidRPr="00613B18" w:rsidRDefault="00840D2F" w:rsidP="008B4581">
      <w:pPr>
        <w:pBdr>
          <w:top w:val="nil"/>
          <w:left w:val="nil"/>
          <w:bottom w:val="nil"/>
          <w:right w:val="nil"/>
          <w:between w:val="nil"/>
        </w:pBdr>
        <w:spacing w:line="440" w:lineRule="auto"/>
        <w:ind w:left="284" w:hanging="340"/>
        <w:rPr>
          <w:rFonts w:ascii="標楷體" w:eastAsia="標楷體" w:hAnsi="標楷體" w:cs="標楷體"/>
          <w:color w:val="000000" w:themeColor="text1"/>
        </w:rPr>
      </w:pPr>
      <w:r w:rsidRPr="00613B18">
        <w:rPr>
          <w:rFonts w:ascii="標楷體" w:eastAsia="標楷體" w:hAnsi="標楷體" w:cs="標楷體"/>
          <w:color w:val="000000" w:themeColor="text1"/>
        </w:rPr>
        <w:t>備審學校：臺南市        區            國中/國小</w:t>
      </w:r>
    </w:p>
    <w:tbl>
      <w:tblPr>
        <w:tblStyle w:val="afffc"/>
        <w:tblW w:w="10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1430"/>
        <w:gridCol w:w="1530"/>
        <w:gridCol w:w="6237"/>
      </w:tblGrid>
      <w:tr w:rsidR="00613B18" w:rsidRPr="00613B18" w14:paraId="1AC7A53A" w14:textId="77777777">
        <w:trPr>
          <w:trHeight w:val="441"/>
          <w:tblHeader/>
          <w:jc w:val="center"/>
        </w:trPr>
        <w:tc>
          <w:tcPr>
            <w:tcW w:w="1431" w:type="dxa"/>
            <w:shd w:val="clear" w:color="auto" w:fill="auto"/>
            <w:vAlign w:val="center"/>
          </w:tcPr>
          <w:p w14:paraId="111447B6" w14:textId="77777777" w:rsidR="00970E91" w:rsidRPr="00613B18" w:rsidRDefault="00840D2F">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重要面向</w:t>
            </w:r>
          </w:p>
        </w:tc>
        <w:tc>
          <w:tcPr>
            <w:tcW w:w="1430" w:type="dxa"/>
            <w:shd w:val="clear" w:color="auto" w:fill="auto"/>
            <w:vAlign w:val="center"/>
          </w:tcPr>
          <w:p w14:paraId="520FCB7C" w14:textId="77777777" w:rsidR="00970E91" w:rsidRPr="00613B18" w:rsidRDefault="00840D2F">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指標向度</w:t>
            </w:r>
          </w:p>
        </w:tc>
        <w:tc>
          <w:tcPr>
            <w:tcW w:w="1530" w:type="dxa"/>
            <w:shd w:val="clear" w:color="auto" w:fill="auto"/>
            <w:vAlign w:val="center"/>
          </w:tcPr>
          <w:p w14:paraId="42FE40FE" w14:textId="77777777" w:rsidR="00970E91" w:rsidRPr="00613B18" w:rsidRDefault="00840D2F">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符合需求</w:t>
            </w:r>
          </w:p>
        </w:tc>
        <w:tc>
          <w:tcPr>
            <w:tcW w:w="6237" w:type="dxa"/>
            <w:shd w:val="clear" w:color="auto" w:fill="auto"/>
            <w:vAlign w:val="center"/>
          </w:tcPr>
          <w:p w14:paraId="2F102E29" w14:textId="77777777" w:rsidR="00970E91" w:rsidRPr="00613B18" w:rsidRDefault="00840D2F">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說     明</w:t>
            </w:r>
          </w:p>
        </w:tc>
      </w:tr>
      <w:tr w:rsidR="00613B18" w:rsidRPr="00613B18" w14:paraId="369D115A" w14:textId="77777777">
        <w:trPr>
          <w:trHeight w:val="470"/>
          <w:jc w:val="center"/>
        </w:trPr>
        <w:tc>
          <w:tcPr>
            <w:tcW w:w="1431" w:type="dxa"/>
            <w:vMerge w:val="restart"/>
            <w:shd w:val="clear" w:color="auto" w:fill="auto"/>
            <w:vAlign w:val="center"/>
          </w:tcPr>
          <w:p w14:paraId="781A5CBC" w14:textId="77777777" w:rsidR="00BE038A" w:rsidRPr="00613B18" w:rsidRDefault="00BE038A" w:rsidP="00BE038A">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內  容</w:t>
            </w:r>
          </w:p>
        </w:tc>
        <w:tc>
          <w:tcPr>
            <w:tcW w:w="1430" w:type="dxa"/>
            <w:shd w:val="clear" w:color="auto" w:fill="auto"/>
            <w:vAlign w:val="center"/>
          </w:tcPr>
          <w:p w14:paraId="2664A11E"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1.正確性</w:t>
            </w:r>
          </w:p>
        </w:tc>
        <w:tc>
          <w:tcPr>
            <w:tcW w:w="1530" w:type="dxa"/>
            <w:shd w:val="clear" w:color="auto" w:fill="auto"/>
            <w:vAlign w:val="center"/>
          </w:tcPr>
          <w:p w14:paraId="7D85C972"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108E1A8B"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傳遞正向價值觀，符合社會文化價值</w:t>
            </w:r>
            <w:r w:rsidRPr="00613B18">
              <w:rPr>
                <w:rFonts w:ascii="Microsoft YaHei" w:eastAsia="Microsoft YaHei" w:hAnsi="Microsoft YaHei" w:cs="Microsoft YaHei" w:hint="eastAsia"/>
                <w:color w:val="000000" w:themeColor="text1"/>
                <w:szCs w:val="28"/>
              </w:rPr>
              <w:t>〭</w:t>
            </w:r>
          </w:p>
        </w:tc>
      </w:tr>
      <w:tr w:rsidR="00613B18" w:rsidRPr="00613B18" w14:paraId="1121C756" w14:textId="77777777">
        <w:trPr>
          <w:trHeight w:val="452"/>
          <w:jc w:val="center"/>
        </w:trPr>
        <w:tc>
          <w:tcPr>
            <w:tcW w:w="1431" w:type="dxa"/>
            <w:vMerge/>
            <w:shd w:val="clear" w:color="auto" w:fill="auto"/>
            <w:vAlign w:val="center"/>
          </w:tcPr>
          <w:p w14:paraId="42AF6EC8"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5F39B443"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2.生活化</w:t>
            </w:r>
          </w:p>
        </w:tc>
        <w:tc>
          <w:tcPr>
            <w:tcW w:w="1530" w:type="dxa"/>
            <w:shd w:val="clear" w:color="auto" w:fill="auto"/>
            <w:vAlign w:val="center"/>
          </w:tcPr>
          <w:p w14:paraId="43C564BA"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06B60D1D"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與生活經驗連結，</w:t>
            </w:r>
            <w:r w:rsidRPr="00613B18">
              <w:rPr>
                <w:rFonts w:ascii="標楷體" w:eastAsia="標楷體" w:hAnsi="標楷體" w:cs="標楷體" w:hint="eastAsia"/>
                <w:color w:val="000000" w:themeColor="text1"/>
                <w:szCs w:val="28"/>
              </w:rPr>
              <w:t>富有拓展生活經驗及素養導向的意義</w:t>
            </w:r>
            <w:r w:rsidRPr="00613B18">
              <w:rPr>
                <w:rFonts w:ascii="標楷體" w:eastAsia="標楷體" w:hAnsi="標楷體" w:cs="標楷體"/>
                <w:color w:val="000000" w:themeColor="text1"/>
                <w:szCs w:val="28"/>
              </w:rPr>
              <w:t>。</w:t>
            </w:r>
          </w:p>
        </w:tc>
      </w:tr>
      <w:tr w:rsidR="00613B18" w:rsidRPr="00613B18" w14:paraId="75B9A707" w14:textId="77777777">
        <w:trPr>
          <w:trHeight w:val="452"/>
          <w:jc w:val="center"/>
        </w:trPr>
        <w:tc>
          <w:tcPr>
            <w:tcW w:w="1431" w:type="dxa"/>
            <w:vMerge/>
            <w:shd w:val="clear" w:color="auto" w:fill="auto"/>
            <w:vAlign w:val="center"/>
          </w:tcPr>
          <w:p w14:paraId="57E8F1C0"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1E8F45D8"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3.適合性</w:t>
            </w:r>
          </w:p>
        </w:tc>
        <w:tc>
          <w:tcPr>
            <w:tcW w:w="1530" w:type="dxa"/>
            <w:shd w:val="clear" w:color="auto" w:fill="auto"/>
            <w:vAlign w:val="center"/>
          </w:tcPr>
          <w:p w14:paraId="797722F1"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6A846F95"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要與學生的身心、性別、年齡與理解程度等相配合。</w:t>
            </w:r>
          </w:p>
        </w:tc>
      </w:tr>
      <w:tr w:rsidR="00613B18" w:rsidRPr="00613B18" w14:paraId="552A495E" w14:textId="77777777">
        <w:trPr>
          <w:trHeight w:val="452"/>
          <w:jc w:val="center"/>
        </w:trPr>
        <w:tc>
          <w:tcPr>
            <w:tcW w:w="1431" w:type="dxa"/>
            <w:vMerge/>
            <w:shd w:val="clear" w:color="auto" w:fill="auto"/>
            <w:vAlign w:val="center"/>
          </w:tcPr>
          <w:p w14:paraId="6E49BA11"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1D740834"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4.生動性</w:t>
            </w:r>
          </w:p>
        </w:tc>
        <w:tc>
          <w:tcPr>
            <w:tcW w:w="1530" w:type="dxa"/>
            <w:shd w:val="clear" w:color="auto" w:fill="auto"/>
            <w:vAlign w:val="center"/>
          </w:tcPr>
          <w:p w14:paraId="076B6745"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3E657445"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寓教於樂，情節或對話安排精</w:t>
            </w:r>
            <w:r w:rsidRPr="00613B18">
              <w:rPr>
                <w:rFonts w:ascii="標楷體" w:eastAsia="標楷體" w:hAnsi="標楷體" w:cs="標楷體" w:hint="eastAsia"/>
                <w:color w:val="000000" w:themeColor="text1"/>
                <w:szCs w:val="28"/>
              </w:rPr>
              <w:t>彩</w:t>
            </w:r>
            <w:r w:rsidRPr="00613B18">
              <w:rPr>
                <w:rFonts w:ascii="標楷體" w:eastAsia="標楷體" w:hAnsi="標楷體" w:cs="標楷體"/>
                <w:color w:val="000000" w:themeColor="text1"/>
                <w:szCs w:val="28"/>
              </w:rPr>
              <w:t>，添增趣味。</w:t>
            </w:r>
          </w:p>
        </w:tc>
      </w:tr>
      <w:tr w:rsidR="00613B18" w:rsidRPr="00613B18" w14:paraId="5C187002" w14:textId="77777777">
        <w:trPr>
          <w:trHeight w:val="715"/>
          <w:jc w:val="center"/>
        </w:trPr>
        <w:tc>
          <w:tcPr>
            <w:tcW w:w="1431" w:type="dxa"/>
            <w:vMerge/>
            <w:shd w:val="clear" w:color="auto" w:fill="auto"/>
            <w:vAlign w:val="center"/>
          </w:tcPr>
          <w:p w14:paraId="524D6DDE"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7F7CCBDD"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5.真實性</w:t>
            </w:r>
          </w:p>
        </w:tc>
        <w:tc>
          <w:tcPr>
            <w:tcW w:w="1530" w:type="dxa"/>
            <w:shd w:val="clear" w:color="auto" w:fill="auto"/>
            <w:vAlign w:val="center"/>
          </w:tcPr>
          <w:p w14:paraId="71A5E4E7"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044B696F"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人物、地點、時間等安排具有可信度，使歷史故事、偉人傳記具有潛移默化的功效。</w:t>
            </w:r>
          </w:p>
        </w:tc>
      </w:tr>
      <w:tr w:rsidR="00613B18" w:rsidRPr="00613B18" w14:paraId="65048E43" w14:textId="77777777" w:rsidTr="008B4581">
        <w:trPr>
          <w:trHeight w:val="810"/>
          <w:jc w:val="center"/>
        </w:trPr>
        <w:tc>
          <w:tcPr>
            <w:tcW w:w="1431" w:type="dxa"/>
            <w:vMerge/>
            <w:shd w:val="clear" w:color="auto" w:fill="auto"/>
            <w:vAlign w:val="center"/>
          </w:tcPr>
          <w:p w14:paraId="308DEEC5"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500DC093"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6.可讀性</w:t>
            </w:r>
          </w:p>
        </w:tc>
        <w:tc>
          <w:tcPr>
            <w:tcW w:w="1530" w:type="dxa"/>
            <w:shd w:val="clear" w:color="auto" w:fill="auto"/>
            <w:vAlign w:val="center"/>
          </w:tcPr>
          <w:p w14:paraId="3AA1AC68"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675FE5EC"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字彙使用涵蓋常用字彙和日常用語、難易適中；句子長短得宜適合學生的認知程度；文句通暢、段落合宜。</w:t>
            </w:r>
          </w:p>
        </w:tc>
      </w:tr>
      <w:tr w:rsidR="00613B18" w:rsidRPr="00613B18" w14:paraId="47170EE8" w14:textId="77777777">
        <w:trPr>
          <w:trHeight w:val="715"/>
          <w:jc w:val="center"/>
        </w:trPr>
        <w:tc>
          <w:tcPr>
            <w:tcW w:w="1431" w:type="dxa"/>
            <w:vMerge/>
            <w:shd w:val="clear" w:color="auto" w:fill="auto"/>
            <w:vAlign w:val="center"/>
          </w:tcPr>
          <w:p w14:paraId="7AD28005"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78863E4B"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7.多元性</w:t>
            </w:r>
          </w:p>
        </w:tc>
        <w:tc>
          <w:tcPr>
            <w:tcW w:w="1530" w:type="dxa"/>
            <w:shd w:val="clear" w:color="auto" w:fill="auto"/>
            <w:vAlign w:val="center"/>
          </w:tcPr>
          <w:p w14:paraId="5110B476"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08E7FE65"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題材、內容及文類等具有多樣化，兼具在地、國際的多元視野。</w:t>
            </w:r>
          </w:p>
        </w:tc>
      </w:tr>
      <w:tr w:rsidR="00613B18" w:rsidRPr="00613B18" w14:paraId="27F65A60" w14:textId="77777777">
        <w:trPr>
          <w:trHeight w:val="715"/>
          <w:jc w:val="center"/>
        </w:trPr>
        <w:tc>
          <w:tcPr>
            <w:tcW w:w="1431" w:type="dxa"/>
            <w:vMerge/>
            <w:shd w:val="clear" w:color="auto" w:fill="auto"/>
            <w:vAlign w:val="center"/>
          </w:tcPr>
          <w:p w14:paraId="5AA3A62F"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532B32FD"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8.創造性</w:t>
            </w:r>
          </w:p>
        </w:tc>
        <w:tc>
          <w:tcPr>
            <w:tcW w:w="1530" w:type="dxa"/>
            <w:shd w:val="clear" w:color="auto" w:fill="auto"/>
            <w:vAlign w:val="center"/>
          </w:tcPr>
          <w:p w14:paraId="3B4FEC8D"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0432B27F"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文章內容有深度，啟發學生的想像、創造思考</w:t>
            </w:r>
            <w:r w:rsidRPr="00613B18">
              <w:rPr>
                <w:rFonts w:ascii="標楷體" w:eastAsia="標楷體" w:hAnsi="標楷體" w:cs="標楷體" w:hint="eastAsia"/>
                <w:color w:val="000000" w:themeColor="text1"/>
                <w:szCs w:val="28"/>
              </w:rPr>
              <w:t>、解決問題</w:t>
            </w:r>
            <w:r w:rsidRPr="00613B18">
              <w:rPr>
                <w:rFonts w:ascii="標楷體" w:eastAsia="標楷體" w:hAnsi="標楷體" w:cs="標楷體"/>
                <w:color w:val="000000" w:themeColor="text1"/>
                <w:szCs w:val="28"/>
              </w:rPr>
              <w:t>等能力，以引導後續活動增進創意的學習。</w:t>
            </w:r>
          </w:p>
        </w:tc>
      </w:tr>
      <w:tr w:rsidR="00613B18" w:rsidRPr="00613B18" w14:paraId="50E21F63" w14:textId="77777777">
        <w:trPr>
          <w:trHeight w:val="485"/>
          <w:jc w:val="center"/>
        </w:trPr>
        <w:tc>
          <w:tcPr>
            <w:tcW w:w="1431" w:type="dxa"/>
            <w:vMerge w:val="restart"/>
            <w:shd w:val="clear" w:color="auto" w:fill="auto"/>
            <w:vAlign w:val="center"/>
          </w:tcPr>
          <w:p w14:paraId="30F5DD1B" w14:textId="77777777" w:rsidR="00BE038A" w:rsidRPr="00613B18" w:rsidRDefault="00BE038A" w:rsidP="00BE038A">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圖  畫</w:t>
            </w:r>
          </w:p>
        </w:tc>
        <w:tc>
          <w:tcPr>
            <w:tcW w:w="1430" w:type="dxa"/>
            <w:shd w:val="clear" w:color="auto" w:fill="auto"/>
            <w:vAlign w:val="center"/>
          </w:tcPr>
          <w:p w14:paraId="6330328B"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1.主題掌握</w:t>
            </w:r>
          </w:p>
        </w:tc>
        <w:tc>
          <w:tcPr>
            <w:tcW w:w="1530" w:type="dxa"/>
            <w:shd w:val="clear" w:color="auto" w:fill="auto"/>
            <w:vAlign w:val="center"/>
          </w:tcPr>
          <w:p w14:paraId="4B0FE140"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3B413D86"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圖畫與文字相符，並能提供學生可以探索文意的線索。</w:t>
            </w:r>
          </w:p>
        </w:tc>
      </w:tr>
      <w:tr w:rsidR="00613B18" w:rsidRPr="00613B18" w14:paraId="3B48D84F" w14:textId="77777777">
        <w:trPr>
          <w:trHeight w:val="452"/>
          <w:jc w:val="center"/>
        </w:trPr>
        <w:tc>
          <w:tcPr>
            <w:tcW w:w="1431" w:type="dxa"/>
            <w:vMerge/>
            <w:shd w:val="clear" w:color="auto" w:fill="auto"/>
            <w:vAlign w:val="center"/>
          </w:tcPr>
          <w:p w14:paraId="0DDAED6A"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22D2A3D2"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2.構圖</w:t>
            </w:r>
          </w:p>
        </w:tc>
        <w:tc>
          <w:tcPr>
            <w:tcW w:w="1530" w:type="dxa"/>
            <w:shd w:val="clear" w:color="auto" w:fill="auto"/>
            <w:vAlign w:val="center"/>
          </w:tcPr>
          <w:p w14:paraId="05E37E7E"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03785B07"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畫面配置安排得當。</w:t>
            </w:r>
          </w:p>
        </w:tc>
      </w:tr>
      <w:tr w:rsidR="00613B18" w:rsidRPr="00613B18" w14:paraId="32001AED" w14:textId="77777777">
        <w:trPr>
          <w:trHeight w:val="452"/>
          <w:jc w:val="center"/>
        </w:trPr>
        <w:tc>
          <w:tcPr>
            <w:tcW w:w="1431" w:type="dxa"/>
            <w:vMerge/>
            <w:shd w:val="clear" w:color="auto" w:fill="auto"/>
            <w:vAlign w:val="center"/>
          </w:tcPr>
          <w:p w14:paraId="749F3473"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1AAC133F"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3.手法</w:t>
            </w:r>
          </w:p>
        </w:tc>
        <w:tc>
          <w:tcPr>
            <w:tcW w:w="1530" w:type="dxa"/>
            <w:shd w:val="clear" w:color="auto" w:fill="auto"/>
            <w:vAlign w:val="center"/>
          </w:tcPr>
          <w:p w14:paraId="566B07EA"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631B8667"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能適當運用多樣媒材、線條、形狀及顏色。</w:t>
            </w:r>
          </w:p>
        </w:tc>
      </w:tr>
      <w:tr w:rsidR="00613B18" w:rsidRPr="00613B18" w14:paraId="0FE8BC93" w14:textId="77777777">
        <w:trPr>
          <w:trHeight w:val="452"/>
          <w:jc w:val="center"/>
        </w:trPr>
        <w:tc>
          <w:tcPr>
            <w:tcW w:w="1431" w:type="dxa"/>
            <w:vMerge/>
            <w:shd w:val="clear" w:color="auto" w:fill="auto"/>
            <w:vAlign w:val="center"/>
          </w:tcPr>
          <w:p w14:paraId="4915B317"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60844DA6"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4.色彩</w:t>
            </w:r>
          </w:p>
        </w:tc>
        <w:tc>
          <w:tcPr>
            <w:tcW w:w="1530" w:type="dxa"/>
            <w:shd w:val="clear" w:color="auto" w:fill="auto"/>
            <w:vAlign w:val="center"/>
          </w:tcPr>
          <w:p w14:paraId="4EA3C068"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7B192D38"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用色鮮明、取材活潑有趣，能吸引讀者的目光。</w:t>
            </w:r>
          </w:p>
        </w:tc>
      </w:tr>
      <w:tr w:rsidR="00613B18" w:rsidRPr="00613B18" w14:paraId="20CB5C80" w14:textId="77777777">
        <w:trPr>
          <w:trHeight w:val="705"/>
          <w:jc w:val="center"/>
        </w:trPr>
        <w:tc>
          <w:tcPr>
            <w:tcW w:w="1431" w:type="dxa"/>
            <w:vMerge w:val="restart"/>
            <w:shd w:val="clear" w:color="auto" w:fill="auto"/>
            <w:vAlign w:val="center"/>
          </w:tcPr>
          <w:p w14:paraId="6E97175C" w14:textId="77777777" w:rsidR="00BE038A" w:rsidRPr="00613B18" w:rsidRDefault="00BE038A" w:rsidP="00BE038A">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版  式</w:t>
            </w:r>
          </w:p>
        </w:tc>
        <w:tc>
          <w:tcPr>
            <w:tcW w:w="1430" w:type="dxa"/>
            <w:shd w:val="clear" w:color="auto" w:fill="auto"/>
            <w:vAlign w:val="center"/>
          </w:tcPr>
          <w:p w14:paraId="35681AF6"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1.版面編排</w:t>
            </w:r>
          </w:p>
        </w:tc>
        <w:tc>
          <w:tcPr>
            <w:tcW w:w="1530" w:type="dxa"/>
            <w:shd w:val="clear" w:color="auto" w:fill="auto"/>
            <w:vAlign w:val="center"/>
          </w:tcPr>
          <w:p w14:paraId="75DF10A0"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098DD259"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圖文清晰搭配和諧、油墨濃度適宜、封面(底)等具</w:t>
            </w:r>
            <w:r w:rsidRPr="00613B18">
              <w:rPr>
                <w:rFonts w:ascii="標楷體" w:eastAsia="標楷體" w:hAnsi="標楷體" w:cs="標楷體" w:hint="eastAsia"/>
                <w:color w:val="000000" w:themeColor="text1"/>
                <w:szCs w:val="28"/>
              </w:rPr>
              <w:t>美感及適當性</w:t>
            </w:r>
            <w:r w:rsidRPr="00613B18">
              <w:rPr>
                <w:rFonts w:ascii="標楷體" w:eastAsia="標楷體" w:hAnsi="標楷體" w:cs="標楷體"/>
                <w:color w:val="000000" w:themeColor="text1"/>
                <w:szCs w:val="28"/>
              </w:rPr>
              <w:t>、書本尺寸大小設計適合內容需求。</w:t>
            </w:r>
          </w:p>
        </w:tc>
      </w:tr>
      <w:tr w:rsidR="00613B18" w:rsidRPr="00613B18" w14:paraId="5F2CE0C9" w14:textId="77777777">
        <w:trPr>
          <w:trHeight w:val="452"/>
          <w:jc w:val="center"/>
        </w:trPr>
        <w:tc>
          <w:tcPr>
            <w:tcW w:w="1431" w:type="dxa"/>
            <w:vMerge/>
            <w:shd w:val="clear" w:color="auto" w:fill="auto"/>
            <w:vAlign w:val="center"/>
          </w:tcPr>
          <w:p w14:paraId="34A86EDF"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3CB228B8"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2.字體大小</w:t>
            </w:r>
          </w:p>
        </w:tc>
        <w:tc>
          <w:tcPr>
            <w:tcW w:w="1530" w:type="dxa"/>
            <w:shd w:val="clear" w:color="auto" w:fill="auto"/>
            <w:vAlign w:val="center"/>
          </w:tcPr>
          <w:p w14:paraId="19D0EE2B"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7F4D9A7E"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易於閱讀且不影響學生視力。</w:t>
            </w:r>
          </w:p>
        </w:tc>
      </w:tr>
      <w:tr w:rsidR="00613B18" w:rsidRPr="00613B18" w14:paraId="5D042B30" w14:textId="77777777">
        <w:trPr>
          <w:trHeight w:val="452"/>
          <w:jc w:val="center"/>
        </w:trPr>
        <w:tc>
          <w:tcPr>
            <w:tcW w:w="1431" w:type="dxa"/>
            <w:vMerge/>
            <w:shd w:val="clear" w:color="auto" w:fill="auto"/>
            <w:vAlign w:val="center"/>
          </w:tcPr>
          <w:p w14:paraId="57B87987"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5B1B0935"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3.紙質</w:t>
            </w:r>
          </w:p>
        </w:tc>
        <w:tc>
          <w:tcPr>
            <w:tcW w:w="1530" w:type="dxa"/>
            <w:shd w:val="clear" w:color="auto" w:fill="auto"/>
            <w:vAlign w:val="center"/>
          </w:tcPr>
          <w:p w14:paraId="373D15F0"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3D7F704E"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紙質厚度適當不易破損和透光，紙張色澤不反光。</w:t>
            </w:r>
          </w:p>
        </w:tc>
      </w:tr>
      <w:tr w:rsidR="00613B18" w:rsidRPr="00613B18" w14:paraId="7CB09773" w14:textId="77777777">
        <w:trPr>
          <w:trHeight w:val="452"/>
          <w:jc w:val="center"/>
        </w:trPr>
        <w:tc>
          <w:tcPr>
            <w:tcW w:w="1431" w:type="dxa"/>
            <w:vMerge/>
            <w:shd w:val="clear" w:color="auto" w:fill="auto"/>
            <w:vAlign w:val="center"/>
          </w:tcPr>
          <w:p w14:paraId="03F9BBE3"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1EA9B913"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4.裝訂</w:t>
            </w:r>
          </w:p>
        </w:tc>
        <w:tc>
          <w:tcPr>
            <w:tcW w:w="1530" w:type="dxa"/>
            <w:shd w:val="clear" w:color="auto" w:fill="auto"/>
            <w:vAlign w:val="center"/>
          </w:tcPr>
          <w:p w14:paraId="702DDDEC"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2AA7A6A3"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裝訂牢固，不易脫落，便於翻閱。</w:t>
            </w:r>
          </w:p>
        </w:tc>
      </w:tr>
      <w:tr w:rsidR="00613B18" w:rsidRPr="00613B18" w14:paraId="6B313860" w14:textId="77777777">
        <w:trPr>
          <w:trHeight w:val="705"/>
          <w:jc w:val="center"/>
        </w:trPr>
        <w:tc>
          <w:tcPr>
            <w:tcW w:w="1431" w:type="dxa"/>
            <w:vMerge w:val="restart"/>
            <w:shd w:val="clear" w:color="auto" w:fill="auto"/>
            <w:vAlign w:val="center"/>
          </w:tcPr>
          <w:p w14:paraId="1DAF079F" w14:textId="77777777" w:rsidR="00BE038A" w:rsidRPr="00613B18" w:rsidRDefault="00BE038A" w:rsidP="00BE038A">
            <w:pPr>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教  學</w:t>
            </w:r>
          </w:p>
        </w:tc>
        <w:tc>
          <w:tcPr>
            <w:tcW w:w="1430" w:type="dxa"/>
            <w:shd w:val="clear" w:color="auto" w:fill="auto"/>
            <w:vAlign w:val="center"/>
          </w:tcPr>
          <w:p w14:paraId="5EC42784" w14:textId="77777777" w:rsidR="00BE038A" w:rsidRPr="00613B18" w:rsidRDefault="00BE038A" w:rsidP="00BE038A">
            <w:pPr>
              <w:widowControl/>
              <w:ind w:left="240" w:hanging="240"/>
              <w:rPr>
                <w:rFonts w:ascii="標楷體" w:eastAsia="標楷體" w:hAnsi="標楷體" w:cs="標楷體"/>
                <w:color w:val="000000" w:themeColor="text1"/>
              </w:rPr>
            </w:pPr>
            <w:r w:rsidRPr="00613B18">
              <w:rPr>
                <w:rFonts w:ascii="標楷體" w:eastAsia="標楷體" w:hAnsi="標楷體" w:cs="標楷體"/>
                <w:color w:val="000000" w:themeColor="text1"/>
              </w:rPr>
              <w:t>1.學習心理因素</w:t>
            </w:r>
          </w:p>
        </w:tc>
        <w:tc>
          <w:tcPr>
            <w:tcW w:w="1530" w:type="dxa"/>
            <w:shd w:val="clear" w:color="auto" w:fill="auto"/>
            <w:vAlign w:val="center"/>
          </w:tcPr>
          <w:p w14:paraId="262CDB1B"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21DE60B8"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hint="eastAsia"/>
                <w:color w:val="000000" w:themeColor="text1"/>
                <w:szCs w:val="28"/>
              </w:rPr>
              <w:t>選擇比學生現有能力程度適宜及較高難度，使其具有挑戰性，且能提高其閱讀能力</w:t>
            </w:r>
            <w:r w:rsidRPr="00613B18">
              <w:rPr>
                <w:rFonts w:ascii="標楷體" w:eastAsia="標楷體" w:hAnsi="標楷體" w:cs="標楷體"/>
                <w:color w:val="000000" w:themeColor="text1"/>
                <w:szCs w:val="28"/>
              </w:rPr>
              <w:t>。</w:t>
            </w:r>
          </w:p>
        </w:tc>
      </w:tr>
      <w:tr w:rsidR="00613B18" w:rsidRPr="00613B18" w14:paraId="3B4DF393" w14:textId="77777777">
        <w:trPr>
          <w:trHeight w:val="461"/>
          <w:jc w:val="center"/>
        </w:trPr>
        <w:tc>
          <w:tcPr>
            <w:tcW w:w="1431" w:type="dxa"/>
            <w:vMerge/>
            <w:shd w:val="clear" w:color="auto" w:fill="auto"/>
            <w:vAlign w:val="center"/>
          </w:tcPr>
          <w:p w14:paraId="5A4CAA4B"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4A2DDCFB"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2.課程連結</w:t>
            </w:r>
          </w:p>
        </w:tc>
        <w:tc>
          <w:tcPr>
            <w:tcW w:w="1530" w:type="dxa"/>
            <w:shd w:val="clear" w:color="auto" w:fill="auto"/>
            <w:vAlign w:val="center"/>
          </w:tcPr>
          <w:p w14:paraId="5C836BF0"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38D0BF76"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能符合學習領域課程內容，以利學生延伸學習。</w:t>
            </w:r>
          </w:p>
        </w:tc>
      </w:tr>
      <w:tr w:rsidR="00613B18" w:rsidRPr="00613B18" w14:paraId="598F88BF" w14:textId="77777777">
        <w:trPr>
          <w:trHeight w:val="715"/>
          <w:jc w:val="center"/>
        </w:trPr>
        <w:tc>
          <w:tcPr>
            <w:tcW w:w="1431" w:type="dxa"/>
            <w:vMerge/>
            <w:shd w:val="clear" w:color="auto" w:fill="auto"/>
            <w:vAlign w:val="center"/>
          </w:tcPr>
          <w:p w14:paraId="388622D9"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0CF3AD83" w14:textId="77777777" w:rsidR="00BE038A" w:rsidRPr="00613B18" w:rsidRDefault="00BE038A" w:rsidP="00BE038A">
            <w:pPr>
              <w:widowControl/>
              <w:ind w:left="240" w:hanging="240"/>
              <w:rPr>
                <w:rFonts w:ascii="標楷體" w:eastAsia="標楷體" w:hAnsi="標楷體" w:cs="標楷體"/>
                <w:color w:val="000000" w:themeColor="text1"/>
              </w:rPr>
            </w:pPr>
            <w:r w:rsidRPr="00613B18">
              <w:rPr>
                <w:rFonts w:ascii="標楷體" w:eastAsia="標楷體" w:hAnsi="標楷體" w:cs="標楷體"/>
                <w:color w:val="000000" w:themeColor="text1"/>
              </w:rPr>
              <w:t>3.教師本身能力</w:t>
            </w:r>
          </w:p>
        </w:tc>
        <w:tc>
          <w:tcPr>
            <w:tcW w:w="1530" w:type="dxa"/>
            <w:shd w:val="clear" w:color="auto" w:fill="auto"/>
            <w:vAlign w:val="center"/>
          </w:tcPr>
          <w:p w14:paraId="7B54236C"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65DFE636"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教師應多接觸不同種類的圖書，以作為教學多元增能之使用。</w:t>
            </w:r>
          </w:p>
        </w:tc>
      </w:tr>
      <w:tr w:rsidR="00613B18" w:rsidRPr="00613B18" w14:paraId="7F23B29B" w14:textId="77777777">
        <w:trPr>
          <w:trHeight w:val="441"/>
          <w:jc w:val="center"/>
        </w:trPr>
        <w:tc>
          <w:tcPr>
            <w:tcW w:w="1431" w:type="dxa"/>
            <w:vMerge w:val="restart"/>
            <w:shd w:val="clear" w:color="auto" w:fill="auto"/>
            <w:vAlign w:val="center"/>
          </w:tcPr>
          <w:p w14:paraId="727DED23"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其  他</w:t>
            </w:r>
          </w:p>
        </w:tc>
        <w:tc>
          <w:tcPr>
            <w:tcW w:w="1430" w:type="dxa"/>
            <w:shd w:val="clear" w:color="auto" w:fill="auto"/>
            <w:vAlign w:val="center"/>
          </w:tcPr>
          <w:p w14:paraId="63FF4B2D"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1.經濟效益</w:t>
            </w:r>
          </w:p>
        </w:tc>
        <w:tc>
          <w:tcPr>
            <w:tcW w:w="1530" w:type="dxa"/>
            <w:shd w:val="clear" w:color="auto" w:fill="auto"/>
            <w:vAlign w:val="center"/>
          </w:tcPr>
          <w:p w14:paraId="53F3FA1A"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51CEA1D8"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依實際教學使用(一書多本)或學校需求選購數量。</w:t>
            </w:r>
          </w:p>
        </w:tc>
      </w:tr>
      <w:tr w:rsidR="00BE038A" w:rsidRPr="00613B18" w14:paraId="6D7A0AEA" w14:textId="77777777">
        <w:trPr>
          <w:trHeight w:val="284"/>
          <w:jc w:val="center"/>
        </w:trPr>
        <w:tc>
          <w:tcPr>
            <w:tcW w:w="1431" w:type="dxa"/>
            <w:vMerge/>
            <w:shd w:val="clear" w:color="auto" w:fill="auto"/>
            <w:vAlign w:val="center"/>
          </w:tcPr>
          <w:p w14:paraId="1787EE08" w14:textId="77777777" w:rsidR="00BE038A" w:rsidRPr="00613B18" w:rsidRDefault="00BE038A" w:rsidP="00BE038A">
            <w:pPr>
              <w:pBdr>
                <w:top w:val="nil"/>
                <w:left w:val="nil"/>
                <w:bottom w:val="nil"/>
                <w:right w:val="nil"/>
                <w:between w:val="nil"/>
              </w:pBdr>
              <w:spacing w:line="276" w:lineRule="auto"/>
              <w:rPr>
                <w:rFonts w:ascii="標楷體" w:eastAsia="標楷體" w:hAnsi="標楷體" w:cs="標楷體"/>
                <w:color w:val="000000" w:themeColor="text1"/>
              </w:rPr>
            </w:pPr>
          </w:p>
        </w:tc>
        <w:tc>
          <w:tcPr>
            <w:tcW w:w="1430" w:type="dxa"/>
            <w:shd w:val="clear" w:color="auto" w:fill="auto"/>
            <w:vAlign w:val="center"/>
          </w:tcPr>
          <w:p w14:paraId="54C356FC" w14:textId="77777777" w:rsidR="00BE038A" w:rsidRPr="00613B18" w:rsidRDefault="00BE038A" w:rsidP="00BE038A">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2.行政執行</w:t>
            </w:r>
          </w:p>
        </w:tc>
        <w:tc>
          <w:tcPr>
            <w:tcW w:w="1530" w:type="dxa"/>
            <w:shd w:val="clear" w:color="auto" w:fill="auto"/>
            <w:vAlign w:val="center"/>
          </w:tcPr>
          <w:p w14:paraId="64ECF695" w14:textId="77777777" w:rsidR="00BE038A" w:rsidRPr="00613B18" w:rsidRDefault="00BE038A" w:rsidP="00BE038A">
            <w:pPr>
              <w:widowControl/>
              <w:jc w:val="center"/>
              <w:rPr>
                <w:rFonts w:ascii="標楷體" w:eastAsia="標楷體" w:hAnsi="標楷體" w:cs="標楷體"/>
                <w:color w:val="000000" w:themeColor="text1"/>
              </w:rPr>
            </w:pPr>
            <w:r w:rsidRPr="00613B18">
              <w:rPr>
                <w:rFonts w:ascii="標楷體" w:eastAsia="標楷體" w:hAnsi="標楷體" w:cs="標楷體"/>
                <w:color w:val="000000" w:themeColor="text1"/>
              </w:rPr>
              <w:t>□是  □否</w:t>
            </w:r>
          </w:p>
        </w:tc>
        <w:tc>
          <w:tcPr>
            <w:tcW w:w="6237" w:type="dxa"/>
            <w:shd w:val="clear" w:color="auto" w:fill="auto"/>
            <w:vAlign w:val="center"/>
          </w:tcPr>
          <w:p w14:paraId="71BCA7B0" w14:textId="77777777" w:rsidR="00BE038A" w:rsidRPr="00613B18" w:rsidRDefault="00BE038A" w:rsidP="00BE038A">
            <w:pPr>
              <w:snapToGrid w:val="0"/>
              <w:ind w:right="110"/>
              <w:jc w:val="both"/>
              <w:rPr>
                <w:rFonts w:ascii="標楷體" w:eastAsia="標楷體" w:hAnsi="標楷體" w:cs="標楷體"/>
                <w:color w:val="000000" w:themeColor="text1"/>
                <w:szCs w:val="28"/>
              </w:rPr>
            </w:pPr>
            <w:r w:rsidRPr="00613B18">
              <w:rPr>
                <w:rFonts w:ascii="標楷體" w:eastAsia="標楷體" w:hAnsi="標楷體" w:cs="標楷體"/>
                <w:color w:val="000000" w:themeColor="text1"/>
                <w:szCs w:val="28"/>
              </w:rPr>
              <w:t>書目需經過選書委員會通過，符合各領域教學需求。</w:t>
            </w:r>
          </w:p>
        </w:tc>
      </w:tr>
    </w:tbl>
    <w:p w14:paraId="7E019622" w14:textId="77777777" w:rsidR="00970E91" w:rsidRPr="00613B18" w:rsidRDefault="00970E91">
      <w:pPr>
        <w:pBdr>
          <w:top w:val="nil"/>
          <w:left w:val="nil"/>
          <w:bottom w:val="nil"/>
          <w:right w:val="nil"/>
          <w:between w:val="nil"/>
        </w:pBdr>
        <w:spacing w:line="440" w:lineRule="auto"/>
        <w:ind w:left="1701" w:hanging="340"/>
        <w:rPr>
          <w:rFonts w:ascii="標楷體" w:eastAsia="標楷體" w:hAnsi="標楷體" w:cs="標楷體"/>
          <w:color w:val="000000" w:themeColor="text1"/>
        </w:rPr>
      </w:pPr>
    </w:p>
    <w:tbl>
      <w:tblPr>
        <w:tblStyle w:val="afffd"/>
        <w:tblW w:w="10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gridCol w:w="2823"/>
        <w:gridCol w:w="236"/>
        <w:gridCol w:w="1323"/>
        <w:gridCol w:w="867"/>
        <w:gridCol w:w="3854"/>
      </w:tblGrid>
      <w:tr w:rsidR="00613B18" w:rsidRPr="00613B18" w14:paraId="182E45DF" w14:textId="77777777">
        <w:trPr>
          <w:trHeight w:val="374"/>
          <w:jc w:val="center"/>
        </w:trPr>
        <w:tc>
          <w:tcPr>
            <w:tcW w:w="1452" w:type="dxa"/>
            <w:shd w:val="clear" w:color="auto" w:fill="auto"/>
          </w:tcPr>
          <w:p w14:paraId="1DE9A28B" w14:textId="77777777" w:rsidR="00970E91" w:rsidRPr="00613B18" w:rsidRDefault="00840D2F">
            <w:pPr>
              <w:spacing w:line="360" w:lineRule="auto"/>
              <w:ind w:right="110"/>
              <w:rPr>
                <w:rFonts w:ascii="標楷體" w:eastAsia="標楷體" w:hAnsi="標楷體" w:cs="標楷體"/>
                <w:color w:val="000000" w:themeColor="text1"/>
                <w:sz w:val="26"/>
                <w:szCs w:val="26"/>
              </w:rPr>
            </w:pPr>
            <w:r w:rsidRPr="00613B18">
              <w:rPr>
                <w:rFonts w:ascii="標楷體" w:eastAsia="標楷體" w:hAnsi="標楷體" w:cs="標楷體"/>
                <w:color w:val="000000" w:themeColor="text1"/>
                <w:sz w:val="26"/>
                <w:szCs w:val="26"/>
              </w:rPr>
              <w:t>重要面向</w:t>
            </w:r>
          </w:p>
        </w:tc>
        <w:tc>
          <w:tcPr>
            <w:tcW w:w="2823" w:type="dxa"/>
            <w:shd w:val="clear" w:color="auto" w:fill="auto"/>
          </w:tcPr>
          <w:p w14:paraId="270D82A4" w14:textId="77777777" w:rsidR="00970E91" w:rsidRPr="00613B18" w:rsidRDefault="00840D2F">
            <w:pPr>
              <w:spacing w:line="360" w:lineRule="auto"/>
              <w:ind w:right="110"/>
              <w:jc w:val="center"/>
              <w:rPr>
                <w:rFonts w:ascii="標楷體" w:eastAsia="標楷體" w:hAnsi="標楷體" w:cs="標楷體"/>
                <w:color w:val="000000" w:themeColor="text1"/>
                <w:sz w:val="26"/>
                <w:szCs w:val="26"/>
              </w:rPr>
            </w:pPr>
            <w:r w:rsidRPr="00613B18">
              <w:rPr>
                <w:rFonts w:ascii="標楷體" w:eastAsia="標楷體" w:hAnsi="標楷體" w:cs="標楷體"/>
                <w:color w:val="000000" w:themeColor="text1"/>
                <w:sz w:val="26"/>
                <w:szCs w:val="26"/>
              </w:rPr>
              <w:t>指標向度</w:t>
            </w:r>
          </w:p>
        </w:tc>
        <w:tc>
          <w:tcPr>
            <w:tcW w:w="1559" w:type="dxa"/>
            <w:gridSpan w:val="2"/>
            <w:shd w:val="clear" w:color="auto" w:fill="auto"/>
          </w:tcPr>
          <w:p w14:paraId="4C59A6BE" w14:textId="77777777" w:rsidR="00970E91" w:rsidRPr="00613B18" w:rsidRDefault="00840D2F">
            <w:pPr>
              <w:spacing w:line="360" w:lineRule="auto"/>
              <w:ind w:right="110"/>
              <w:jc w:val="center"/>
              <w:rPr>
                <w:rFonts w:ascii="標楷體" w:eastAsia="標楷體" w:hAnsi="標楷體" w:cs="標楷體"/>
                <w:color w:val="000000" w:themeColor="text1"/>
                <w:sz w:val="26"/>
                <w:szCs w:val="26"/>
              </w:rPr>
            </w:pPr>
            <w:r w:rsidRPr="00613B18">
              <w:rPr>
                <w:rFonts w:ascii="標楷體" w:eastAsia="標楷體" w:hAnsi="標楷體" w:cs="標楷體"/>
                <w:color w:val="000000" w:themeColor="text1"/>
                <w:sz w:val="26"/>
                <w:szCs w:val="26"/>
              </w:rPr>
              <w:t>符合需求</w:t>
            </w:r>
          </w:p>
        </w:tc>
        <w:tc>
          <w:tcPr>
            <w:tcW w:w="4721" w:type="dxa"/>
            <w:gridSpan w:val="2"/>
            <w:shd w:val="clear" w:color="auto" w:fill="auto"/>
          </w:tcPr>
          <w:p w14:paraId="265EA6B5" w14:textId="77777777" w:rsidR="00970E91" w:rsidRPr="00613B18" w:rsidRDefault="00840D2F">
            <w:pPr>
              <w:spacing w:line="360" w:lineRule="auto"/>
              <w:ind w:right="110"/>
              <w:jc w:val="center"/>
              <w:rPr>
                <w:rFonts w:ascii="標楷體" w:eastAsia="標楷體" w:hAnsi="標楷體" w:cs="標楷體"/>
                <w:color w:val="000000" w:themeColor="text1"/>
                <w:sz w:val="26"/>
                <w:szCs w:val="26"/>
              </w:rPr>
            </w:pPr>
            <w:r w:rsidRPr="00613B18">
              <w:rPr>
                <w:rFonts w:ascii="標楷體" w:eastAsia="標楷體" w:hAnsi="標楷體" w:cs="標楷體"/>
                <w:color w:val="000000" w:themeColor="text1"/>
                <w:sz w:val="26"/>
                <w:szCs w:val="26"/>
              </w:rPr>
              <w:t>說     明</w:t>
            </w:r>
          </w:p>
        </w:tc>
      </w:tr>
      <w:tr w:rsidR="00613B18" w:rsidRPr="00613B18" w14:paraId="04F81931" w14:textId="77777777" w:rsidTr="00EF2246">
        <w:trPr>
          <w:trHeight w:val="6876"/>
          <w:jc w:val="center"/>
        </w:trPr>
        <w:tc>
          <w:tcPr>
            <w:tcW w:w="1452" w:type="dxa"/>
            <w:shd w:val="clear" w:color="auto" w:fill="auto"/>
            <w:vAlign w:val="center"/>
          </w:tcPr>
          <w:p w14:paraId="423B46DE" w14:textId="77777777" w:rsidR="00970E91" w:rsidRPr="00613B18" w:rsidRDefault="00840D2F">
            <w:pPr>
              <w:spacing w:before="120" w:line="360" w:lineRule="auto"/>
              <w:ind w:right="108"/>
              <w:jc w:val="center"/>
              <w:rPr>
                <w:rFonts w:ascii="標楷體" w:eastAsia="標楷體" w:hAnsi="標楷體" w:cs="標楷體"/>
                <w:color w:val="000000" w:themeColor="text1"/>
              </w:rPr>
            </w:pPr>
            <w:r w:rsidRPr="00613B18">
              <w:rPr>
                <w:rFonts w:ascii="標楷體" w:eastAsia="標楷體" w:hAnsi="標楷體" w:cs="標楷體"/>
                <w:color w:val="000000" w:themeColor="text1"/>
              </w:rPr>
              <w:t>其他補充</w:t>
            </w:r>
          </w:p>
        </w:tc>
        <w:tc>
          <w:tcPr>
            <w:tcW w:w="2823" w:type="dxa"/>
            <w:shd w:val="clear" w:color="auto" w:fill="auto"/>
          </w:tcPr>
          <w:p w14:paraId="771A77BB" w14:textId="77777777" w:rsidR="00970E91" w:rsidRPr="00613B18" w:rsidRDefault="00840D2F" w:rsidP="00BE038A">
            <w:pPr>
              <w:numPr>
                <w:ilvl w:val="0"/>
                <w:numId w:val="2"/>
              </w:numPr>
              <w:spacing w:before="120"/>
              <w:ind w:left="269" w:right="108" w:hanging="269"/>
              <w:jc w:val="both"/>
              <w:rPr>
                <w:rFonts w:ascii="標楷體" w:eastAsia="標楷體" w:hAnsi="標楷體" w:cs="標楷體"/>
                <w:color w:val="000000" w:themeColor="text1"/>
              </w:rPr>
            </w:pPr>
            <w:r w:rsidRPr="00613B18">
              <w:rPr>
                <w:rFonts w:ascii="標楷體" w:eastAsia="標楷體" w:hAnsi="標楷體" w:cs="標楷體"/>
                <w:color w:val="000000" w:themeColor="text1"/>
              </w:rPr>
              <w:t>召開校內選書小組會議並作成紀錄</w:t>
            </w:r>
          </w:p>
          <w:p w14:paraId="4D702CE8" w14:textId="77777777" w:rsidR="00970E91" w:rsidRPr="00613B18" w:rsidRDefault="00840D2F" w:rsidP="00BE038A">
            <w:pPr>
              <w:numPr>
                <w:ilvl w:val="0"/>
                <w:numId w:val="2"/>
              </w:numPr>
              <w:ind w:left="269" w:right="108" w:hanging="269"/>
              <w:jc w:val="both"/>
              <w:rPr>
                <w:rFonts w:ascii="標楷體" w:eastAsia="標楷體" w:hAnsi="標楷體" w:cs="標楷體"/>
                <w:color w:val="000000" w:themeColor="text1"/>
              </w:rPr>
            </w:pPr>
            <w:r w:rsidRPr="00613B18">
              <w:rPr>
                <w:rFonts w:ascii="標楷體" w:eastAsia="標楷體" w:hAnsi="標楷體" w:cs="標楷體"/>
                <w:color w:val="000000" w:themeColor="text1"/>
              </w:rPr>
              <w:t>完成校內圖書採購自評表</w:t>
            </w:r>
          </w:p>
          <w:p w14:paraId="63779061" w14:textId="77777777" w:rsidR="00BE038A" w:rsidRPr="00613B18" w:rsidRDefault="00BE038A" w:rsidP="00BE038A">
            <w:pPr>
              <w:ind w:left="269" w:right="108"/>
              <w:jc w:val="both"/>
              <w:rPr>
                <w:rFonts w:ascii="標楷體" w:eastAsia="標楷體" w:hAnsi="標楷體" w:cs="標楷體"/>
                <w:color w:val="000000" w:themeColor="text1"/>
              </w:rPr>
            </w:pPr>
          </w:p>
          <w:p w14:paraId="7CEAB9BE" w14:textId="77777777" w:rsidR="00BE038A" w:rsidRPr="00613B18" w:rsidRDefault="00BE038A" w:rsidP="00BE038A">
            <w:pPr>
              <w:ind w:left="269" w:right="108"/>
              <w:jc w:val="both"/>
              <w:rPr>
                <w:rFonts w:ascii="標楷體" w:eastAsia="標楷體" w:hAnsi="標楷體" w:cs="標楷體"/>
                <w:color w:val="000000" w:themeColor="text1"/>
              </w:rPr>
            </w:pPr>
          </w:p>
          <w:p w14:paraId="53E4AC6D" w14:textId="77777777" w:rsidR="00970E91" w:rsidRPr="00613B18" w:rsidRDefault="00840D2F" w:rsidP="00BE038A">
            <w:pPr>
              <w:numPr>
                <w:ilvl w:val="0"/>
                <w:numId w:val="2"/>
              </w:numPr>
              <w:ind w:left="269" w:right="108" w:hanging="269"/>
              <w:jc w:val="both"/>
              <w:rPr>
                <w:rFonts w:ascii="標楷體" w:eastAsia="標楷體" w:hAnsi="標楷體" w:cs="標楷體"/>
                <w:color w:val="000000" w:themeColor="text1"/>
                <w:sz w:val="22"/>
                <w:szCs w:val="22"/>
              </w:rPr>
            </w:pPr>
            <w:r w:rsidRPr="00613B18">
              <w:rPr>
                <w:rFonts w:ascii="標楷體" w:eastAsia="標楷體" w:hAnsi="標楷體" w:cs="標楷體"/>
                <w:color w:val="000000" w:themeColor="text1"/>
              </w:rPr>
              <w:t>提交書單原始價格 是否達到核定經費 的</w:t>
            </w:r>
            <w:r w:rsidR="003A7FFB" w:rsidRPr="00613B18">
              <w:rPr>
                <w:rFonts w:ascii="標楷體" w:eastAsia="標楷體" w:hAnsi="標楷體" w:cs="標楷體" w:hint="eastAsia"/>
                <w:color w:val="000000" w:themeColor="text1"/>
              </w:rPr>
              <w:t>2</w:t>
            </w:r>
            <w:r w:rsidR="003A7FFB" w:rsidRPr="00613B18">
              <w:rPr>
                <w:rFonts w:ascii="標楷體" w:eastAsia="標楷體" w:hAnsi="標楷體" w:cs="標楷體"/>
                <w:color w:val="000000" w:themeColor="text1"/>
              </w:rPr>
              <w:t>.1</w:t>
            </w:r>
            <w:r w:rsidRPr="00613B18">
              <w:rPr>
                <w:rFonts w:ascii="標楷體" w:eastAsia="標楷體" w:hAnsi="標楷體" w:cs="標楷體"/>
                <w:color w:val="000000" w:themeColor="text1"/>
              </w:rPr>
              <w:t>倍</w:t>
            </w:r>
            <w:r w:rsidR="003A7FFB" w:rsidRPr="00613B18">
              <w:rPr>
                <w:rFonts w:ascii="標楷體" w:eastAsia="標楷體" w:hAnsi="標楷體" w:cs="標楷體" w:hint="eastAsia"/>
                <w:color w:val="000000" w:themeColor="text1"/>
              </w:rPr>
              <w:t>。</w:t>
            </w:r>
          </w:p>
          <w:p w14:paraId="06B7BBED" w14:textId="77777777" w:rsidR="00970E91" w:rsidRPr="00613B18" w:rsidRDefault="00840D2F" w:rsidP="00BE038A">
            <w:pPr>
              <w:numPr>
                <w:ilvl w:val="0"/>
                <w:numId w:val="2"/>
              </w:numPr>
              <w:ind w:left="269" w:right="108" w:hanging="269"/>
              <w:jc w:val="both"/>
              <w:rPr>
                <w:rFonts w:ascii="標楷體" w:eastAsia="標楷體" w:hAnsi="標楷體" w:cs="標楷體"/>
                <w:color w:val="000000" w:themeColor="text1"/>
              </w:rPr>
            </w:pPr>
            <w:r w:rsidRPr="00613B18">
              <w:rPr>
                <w:rFonts w:ascii="標楷體" w:eastAsia="標楷體" w:hAnsi="標楷體" w:cs="標楷體"/>
                <w:color w:val="000000" w:themeColor="text1"/>
              </w:rPr>
              <w:t>抽查採購圖書ISBN碼正確度</w:t>
            </w:r>
          </w:p>
          <w:p w14:paraId="51B11CE8" w14:textId="77777777" w:rsidR="00970E91" w:rsidRPr="00613B18" w:rsidRDefault="00840D2F" w:rsidP="00BE038A">
            <w:pPr>
              <w:numPr>
                <w:ilvl w:val="0"/>
                <w:numId w:val="2"/>
              </w:numPr>
              <w:ind w:left="269" w:right="108" w:hanging="269"/>
              <w:jc w:val="both"/>
              <w:rPr>
                <w:rFonts w:ascii="標楷體" w:eastAsia="標楷體" w:hAnsi="標楷體" w:cs="標楷體"/>
                <w:color w:val="000000" w:themeColor="text1"/>
              </w:rPr>
            </w:pPr>
            <w:r w:rsidRPr="00613B18">
              <w:rPr>
                <w:rFonts w:ascii="標楷體" w:eastAsia="標楷體" w:hAnsi="標楷體" w:cs="標楷體"/>
                <w:color w:val="000000" w:themeColor="text1"/>
              </w:rPr>
              <w:t>審閱中文書單是否符合書單指標項度。</w:t>
            </w:r>
          </w:p>
          <w:p w14:paraId="12AED7C3" w14:textId="77777777" w:rsidR="00970E91" w:rsidRPr="00613B18" w:rsidRDefault="00840D2F" w:rsidP="00BE038A">
            <w:pPr>
              <w:numPr>
                <w:ilvl w:val="0"/>
                <w:numId w:val="1"/>
              </w:numPr>
              <w:ind w:left="269" w:right="108" w:hanging="269"/>
              <w:jc w:val="both"/>
              <w:rPr>
                <w:rFonts w:ascii="標楷體" w:eastAsia="標楷體" w:hAnsi="標楷體" w:cs="標楷體"/>
                <w:color w:val="000000" w:themeColor="text1"/>
              </w:rPr>
            </w:pPr>
            <w:r w:rsidRPr="00613B18">
              <w:rPr>
                <w:rFonts w:ascii="標楷體" w:eastAsia="標楷體" w:hAnsi="標楷體" w:cs="標楷體"/>
                <w:color w:val="000000" w:themeColor="text1"/>
              </w:rPr>
              <w:t>教師用書及工具書合計採購總額是否未超過採購總金額的10%</w:t>
            </w:r>
          </w:p>
        </w:tc>
        <w:tc>
          <w:tcPr>
            <w:tcW w:w="1559" w:type="dxa"/>
            <w:gridSpan w:val="2"/>
            <w:shd w:val="clear" w:color="auto" w:fill="auto"/>
          </w:tcPr>
          <w:p w14:paraId="58980165" w14:textId="77777777" w:rsidR="00970E91" w:rsidRPr="00613B18" w:rsidRDefault="00840D2F">
            <w:pPr>
              <w:widowControl/>
              <w:spacing w:before="120"/>
              <w:rPr>
                <w:rFonts w:ascii="標楷體" w:eastAsia="標楷體" w:hAnsi="標楷體" w:cs="標楷體"/>
                <w:color w:val="000000" w:themeColor="text1"/>
              </w:rPr>
            </w:pPr>
            <w:r w:rsidRPr="00613B18">
              <w:rPr>
                <w:rFonts w:ascii="標楷體" w:eastAsia="標楷體" w:hAnsi="標楷體" w:cs="標楷體"/>
                <w:color w:val="000000" w:themeColor="text1"/>
              </w:rPr>
              <w:t>□是   □否</w:t>
            </w:r>
          </w:p>
          <w:p w14:paraId="5A7A6A50" w14:textId="77777777" w:rsidR="00970E91" w:rsidRPr="00613B18" w:rsidRDefault="00970E91">
            <w:pPr>
              <w:widowControl/>
              <w:rPr>
                <w:rFonts w:ascii="標楷體" w:eastAsia="標楷體" w:hAnsi="標楷體" w:cs="標楷體"/>
                <w:color w:val="000000" w:themeColor="text1"/>
              </w:rPr>
            </w:pPr>
          </w:p>
          <w:p w14:paraId="254D6B1C"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□是   □否</w:t>
            </w:r>
          </w:p>
          <w:p w14:paraId="2612E82A" w14:textId="77777777" w:rsidR="00970E91" w:rsidRPr="00613B18" w:rsidRDefault="00970E91">
            <w:pPr>
              <w:widowControl/>
              <w:rPr>
                <w:rFonts w:ascii="標楷體" w:eastAsia="標楷體" w:hAnsi="標楷體" w:cs="標楷體"/>
                <w:color w:val="000000" w:themeColor="text1"/>
              </w:rPr>
            </w:pPr>
          </w:p>
          <w:p w14:paraId="3E6168AD" w14:textId="77777777" w:rsidR="00BE038A" w:rsidRPr="00613B18" w:rsidRDefault="00BE038A">
            <w:pPr>
              <w:widowControl/>
              <w:rPr>
                <w:rFonts w:ascii="標楷體" w:eastAsia="標楷體" w:hAnsi="標楷體" w:cs="標楷體"/>
                <w:color w:val="000000" w:themeColor="text1"/>
              </w:rPr>
            </w:pPr>
          </w:p>
          <w:p w14:paraId="39F99163" w14:textId="77777777" w:rsidR="00BE038A" w:rsidRPr="00613B18" w:rsidRDefault="00BE038A">
            <w:pPr>
              <w:widowControl/>
              <w:rPr>
                <w:rFonts w:ascii="標楷體" w:eastAsia="標楷體" w:hAnsi="標楷體" w:cs="標楷體"/>
                <w:color w:val="000000" w:themeColor="text1"/>
              </w:rPr>
            </w:pPr>
          </w:p>
          <w:p w14:paraId="364B42F4"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□是   □否</w:t>
            </w:r>
          </w:p>
          <w:p w14:paraId="00546921" w14:textId="77777777" w:rsidR="00970E91" w:rsidRPr="00613B18" w:rsidRDefault="00970E91">
            <w:pPr>
              <w:widowControl/>
              <w:rPr>
                <w:rFonts w:ascii="標楷體" w:eastAsia="標楷體" w:hAnsi="標楷體" w:cs="標楷體"/>
                <w:color w:val="000000" w:themeColor="text1"/>
              </w:rPr>
            </w:pPr>
          </w:p>
          <w:p w14:paraId="4151CC56" w14:textId="77777777" w:rsidR="00970E91" w:rsidRPr="00613B18" w:rsidRDefault="00970E91">
            <w:pPr>
              <w:widowControl/>
              <w:rPr>
                <w:rFonts w:ascii="標楷體" w:eastAsia="標楷體" w:hAnsi="標楷體" w:cs="標楷體"/>
                <w:color w:val="000000" w:themeColor="text1"/>
              </w:rPr>
            </w:pPr>
          </w:p>
          <w:p w14:paraId="7A18E5AB"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□是   □否</w:t>
            </w:r>
          </w:p>
          <w:p w14:paraId="282FC4F6" w14:textId="77777777" w:rsidR="00970E91" w:rsidRPr="00613B18" w:rsidRDefault="00970E91">
            <w:pPr>
              <w:widowControl/>
              <w:rPr>
                <w:rFonts w:ascii="標楷體" w:eastAsia="標楷體" w:hAnsi="標楷體" w:cs="標楷體"/>
                <w:color w:val="000000" w:themeColor="text1"/>
              </w:rPr>
            </w:pPr>
          </w:p>
          <w:p w14:paraId="4BA3E450" w14:textId="77777777" w:rsidR="00C1662C" w:rsidRPr="00613B18" w:rsidRDefault="00C1662C">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□是   □否</w:t>
            </w:r>
          </w:p>
          <w:p w14:paraId="697AADD2" w14:textId="77777777" w:rsidR="00C1662C" w:rsidRPr="00613B18" w:rsidRDefault="00C1662C">
            <w:pPr>
              <w:widowControl/>
              <w:rPr>
                <w:rFonts w:ascii="標楷體" w:eastAsia="標楷體" w:hAnsi="標楷體" w:cs="標楷體"/>
                <w:color w:val="000000" w:themeColor="text1"/>
              </w:rPr>
            </w:pPr>
          </w:p>
          <w:p w14:paraId="226B4C8C" w14:textId="77777777" w:rsidR="00970E91" w:rsidRPr="00613B18" w:rsidRDefault="00840D2F">
            <w:pPr>
              <w:widowControl/>
              <w:rPr>
                <w:rFonts w:ascii="標楷體" w:eastAsia="標楷體" w:hAnsi="標楷體" w:cs="標楷體"/>
                <w:color w:val="000000" w:themeColor="text1"/>
              </w:rPr>
            </w:pPr>
            <w:r w:rsidRPr="00613B18">
              <w:rPr>
                <w:rFonts w:ascii="標楷體" w:eastAsia="標楷體" w:hAnsi="標楷體" w:cs="標楷體"/>
                <w:color w:val="000000" w:themeColor="text1"/>
              </w:rPr>
              <w:t>□是   □否</w:t>
            </w:r>
          </w:p>
          <w:p w14:paraId="096468FC" w14:textId="77777777" w:rsidR="008B4581" w:rsidRPr="00613B18" w:rsidRDefault="008B4581">
            <w:pPr>
              <w:widowControl/>
              <w:rPr>
                <w:rFonts w:ascii="標楷體" w:eastAsia="標楷體" w:hAnsi="標楷體" w:cs="標楷體"/>
                <w:color w:val="000000" w:themeColor="text1"/>
              </w:rPr>
            </w:pPr>
          </w:p>
          <w:p w14:paraId="6C1C4204" w14:textId="77777777" w:rsidR="00970E91" w:rsidRPr="00613B18" w:rsidRDefault="00970E91">
            <w:pPr>
              <w:widowControl/>
              <w:rPr>
                <w:rFonts w:ascii="標楷體" w:eastAsia="標楷體" w:hAnsi="標楷體" w:cs="標楷體"/>
                <w:color w:val="000000" w:themeColor="text1"/>
              </w:rPr>
            </w:pPr>
          </w:p>
          <w:p w14:paraId="131D95AE" w14:textId="77777777" w:rsidR="00970E91" w:rsidRPr="00613B18" w:rsidRDefault="00970E91">
            <w:pPr>
              <w:widowControl/>
              <w:rPr>
                <w:rFonts w:ascii="標楷體" w:eastAsia="標楷體" w:hAnsi="標楷體" w:cs="標楷體"/>
                <w:color w:val="000000" w:themeColor="text1"/>
              </w:rPr>
            </w:pPr>
          </w:p>
        </w:tc>
        <w:tc>
          <w:tcPr>
            <w:tcW w:w="4721" w:type="dxa"/>
            <w:gridSpan w:val="2"/>
            <w:shd w:val="clear" w:color="auto" w:fill="auto"/>
          </w:tcPr>
          <w:p w14:paraId="7104025C" w14:textId="77777777" w:rsidR="00970E91" w:rsidRPr="00613B18" w:rsidRDefault="00970E91">
            <w:pPr>
              <w:ind w:right="110"/>
              <w:jc w:val="both"/>
              <w:rPr>
                <w:rFonts w:ascii="標楷體" w:eastAsia="標楷體" w:hAnsi="標楷體" w:cs="標楷體"/>
                <w:color w:val="000000" w:themeColor="text1"/>
              </w:rPr>
            </w:pPr>
          </w:p>
          <w:p w14:paraId="41DB6E92" w14:textId="77777777" w:rsidR="00970E91" w:rsidRPr="00613B18" w:rsidRDefault="00970E91">
            <w:pPr>
              <w:ind w:right="110"/>
              <w:jc w:val="both"/>
              <w:rPr>
                <w:rFonts w:ascii="標楷體" w:eastAsia="標楷體" w:hAnsi="標楷體" w:cs="標楷體"/>
                <w:color w:val="000000" w:themeColor="text1"/>
              </w:rPr>
            </w:pPr>
          </w:p>
          <w:p w14:paraId="1A2DA74A" w14:textId="77777777" w:rsidR="00970E91" w:rsidRPr="00613B18" w:rsidRDefault="00840D2F">
            <w:pPr>
              <w:spacing w:before="120"/>
              <w:ind w:right="108"/>
              <w:jc w:val="both"/>
              <w:rPr>
                <w:rFonts w:ascii="標楷體" w:eastAsia="標楷體" w:hAnsi="標楷體" w:cs="標楷體"/>
                <w:color w:val="000000" w:themeColor="text1"/>
              </w:rPr>
            </w:pPr>
            <w:r w:rsidRPr="00613B18">
              <w:rPr>
                <w:rFonts w:ascii="標楷體" w:eastAsia="標楷體" w:hAnsi="標楷體" w:cs="標楷體"/>
                <w:color w:val="000000" w:themeColor="text1"/>
              </w:rPr>
              <w:t>書單排列依序：教師用書（工具書）、中文圖書（教育部國教署「國民中小學新生閱讀推動活動入選書單」優先）之順序排序。</w:t>
            </w:r>
          </w:p>
          <w:p w14:paraId="647789F6" w14:textId="3B8D022E" w:rsidR="00970E91" w:rsidRPr="00613B18" w:rsidRDefault="00840D2F">
            <w:pPr>
              <w:ind w:right="110"/>
              <w:jc w:val="both"/>
              <w:rPr>
                <w:rFonts w:ascii="標楷體" w:eastAsia="標楷體" w:hAnsi="標楷體" w:cs="標楷體"/>
                <w:color w:val="000000" w:themeColor="text1"/>
              </w:rPr>
            </w:pPr>
            <w:r w:rsidRPr="00613B18">
              <w:rPr>
                <w:rFonts w:ascii="標楷體" w:eastAsia="標楷體" w:hAnsi="標楷體" w:cs="標楷體"/>
                <w:color w:val="000000" w:themeColor="text1"/>
              </w:rPr>
              <w:t>核定圖書採購經費：</w:t>
            </w:r>
            <w:r w:rsidR="00BA4DCD" w:rsidRPr="00BA4DCD">
              <w:rPr>
                <w:rFonts w:ascii="標楷體" w:eastAsia="標楷體" w:hAnsi="標楷體" w:cs="標楷體" w:hint="eastAsia"/>
                <w:color w:val="000000" w:themeColor="text1"/>
                <w:u w:val="single"/>
              </w:rPr>
              <w:t>1</w:t>
            </w:r>
            <w:r w:rsidR="00BA4DCD" w:rsidRPr="00BA4DCD">
              <w:rPr>
                <w:rFonts w:ascii="標楷體" w:eastAsia="標楷體" w:hAnsi="標楷體" w:cs="標楷體"/>
                <w:color w:val="000000" w:themeColor="text1"/>
                <w:u w:val="single"/>
              </w:rPr>
              <w:t>40000</w:t>
            </w:r>
          </w:p>
          <w:p w14:paraId="58F49887" w14:textId="7B8649AF" w:rsidR="00970E91" w:rsidRPr="00613B18" w:rsidRDefault="003A7FFB">
            <w:pPr>
              <w:ind w:right="110"/>
              <w:jc w:val="both"/>
              <w:rPr>
                <w:rFonts w:ascii="標楷體" w:eastAsia="標楷體" w:hAnsi="標楷體" w:cs="標楷體"/>
                <w:color w:val="000000" w:themeColor="text1"/>
              </w:rPr>
            </w:pPr>
            <w:r w:rsidRPr="00613B18">
              <w:rPr>
                <w:rFonts w:ascii="標楷體" w:eastAsia="標楷體" w:hAnsi="標楷體" w:cs="標楷體" w:hint="eastAsia"/>
                <w:color w:val="000000" w:themeColor="text1"/>
              </w:rPr>
              <w:t>2</w:t>
            </w:r>
            <w:r w:rsidRPr="00613B18">
              <w:rPr>
                <w:rFonts w:ascii="標楷體" w:eastAsia="標楷體" w:hAnsi="標楷體" w:cs="標楷體"/>
                <w:color w:val="000000" w:themeColor="text1"/>
              </w:rPr>
              <w:t>.1</w:t>
            </w:r>
            <w:r w:rsidR="00840D2F" w:rsidRPr="00613B18">
              <w:rPr>
                <w:rFonts w:ascii="標楷體" w:eastAsia="標楷體" w:hAnsi="標楷體" w:cs="標楷體"/>
                <w:color w:val="000000" w:themeColor="text1"/>
              </w:rPr>
              <w:t>倍圖書採購經費：</w:t>
            </w:r>
            <w:r w:rsidR="00BA4DCD">
              <w:rPr>
                <w:rFonts w:ascii="標楷體" w:eastAsia="標楷體" w:hAnsi="標楷體" w:cs="標楷體" w:hint="eastAsia"/>
                <w:color w:val="000000" w:themeColor="text1"/>
              </w:rPr>
              <w:t>29</w:t>
            </w:r>
            <w:r w:rsidR="00DB402A">
              <w:rPr>
                <w:rFonts w:ascii="標楷體" w:eastAsia="標楷體" w:hAnsi="標楷體" w:cs="標楷體" w:hint="eastAsia"/>
                <w:color w:val="000000" w:themeColor="text1"/>
              </w:rPr>
              <w:t>4000</w:t>
            </w:r>
          </w:p>
          <w:p w14:paraId="3A8C5E0B" w14:textId="77777777" w:rsidR="00970E91" w:rsidRPr="00613B18" w:rsidRDefault="00840D2F">
            <w:pPr>
              <w:ind w:right="110"/>
              <w:jc w:val="both"/>
              <w:rPr>
                <w:rFonts w:ascii="標楷體" w:eastAsia="標楷體" w:hAnsi="標楷體" w:cs="標楷體"/>
                <w:color w:val="000000" w:themeColor="text1"/>
              </w:rPr>
            </w:pPr>
            <w:r w:rsidRPr="00613B18">
              <w:rPr>
                <w:rFonts w:ascii="標楷體" w:eastAsia="標楷體" w:hAnsi="標楷體" w:cs="標楷體"/>
                <w:color w:val="000000" w:themeColor="text1"/>
              </w:rPr>
              <w:t>採購書單</w:t>
            </w:r>
            <w:r w:rsidR="003A7FFB" w:rsidRPr="00613B18">
              <w:rPr>
                <w:rFonts w:ascii="標楷體" w:eastAsia="標楷體" w:hAnsi="標楷體" w:cs="標楷體" w:hint="eastAsia"/>
                <w:b/>
                <w:color w:val="000000" w:themeColor="text1"/>
              </w:rPr>
              <w:t>實</w:t>
            </w:r>
            <w:r w:rsidR="00F365E6" w:rsidRPr="00613B18">
              <w:rPr>
                <w:rFonts w:ascii="標楷體" w:eastAsia="標楷體" w:hAnsi="標楷體" w:cs="標楷體" w:hint="eastAsia"/>
                <w:b/>
                <w:color w:val="000000" w:themeColor="text1"/>
              </w:rPr>
              <w:t>際</w:t>
            </w:r>
            <w:r w:rsidRPr="00613B18">
              <w:rPr>
                <w:rFonts w:ascii="標楷體" w:eastAsia="標楷體" w:hAnsi="標楷體" w:cs="標楷體"/>
                <w:b/>
                <w:color w:val="000000" w:themeColor="text1"/>
              </w:rPr>
              <w:t>金額</w:t>
            </w:r>
            <w:r w:rsidRPr="00613B18">
              <w:rPr>
                <w:rFonts w:ascii="標楷體" w:eastAsia="標楷體" w:hAnsi="標楷體" w:cs="標楷體"/>
                <w:color w:val="000000" w:themeColor="text1"/>
              </w:rPr>
              <w:t>：</w:t>
            </w:r>
            <w:proofErr w:type="gramStart"/>
            <w:r w:rsidRPr="00613B18">
              <w:rPr>
                <w:rFonts w:ascii="標楷體" w:eastAsia="標楷體" w:hAnsi="標楷體" w:cs="標楷體"/>
                <w:color w:val="000000" w:themeColor="text1"/>
              </w:rPr>
              <w:t>＿＿＿＿＿＿＿</w:t>
            </w:r>
            <w:proofErr w:type="gramEnd"/>
          </w:p>
          <w:p w14:paraId="36008E29" w14:textId="77777777" w:rsidR="00460DF6" w:rsidRPr="00613B18" w:rsidRDefault="00460DF6">
            <w:pPr>
              <w:ind w:right="110"/>
              <w:jc w:val="both"/>
              <w:rPr>
                <w:rFonts w:ascii="標楷體" w:eastAsia="標楷體" w:hAnsi="標楷體" w:cs="標楷體"/>
                <w:color w:val="000000" w:themeColor="text1"/>
              </w:rPr>
            </w:pPr>
          </w:p>
          <w:p w14:paraId="4E5A7D48" w14:textId="77777777" w:rsidR="00460DF6" w:rsidRPr="00613B18" w:rsidRDefault="00460DF6">
            <w:pPr>
              <w:ind w:right="110"/>
              <w:jc w:val="both"/>
              <w:rPr>
                <w:rFonts w:ascii="標楷體" w:eastAsia="標楷體" w:hAnsi="標楷體" w:cs="標楷體"/>
                <w:color w:val="000000" w:themeColor="text1"/>
              </w:rPr>
            </w:pPr>
          </w:p>
          <w:p w14:paraId="00850A74" w14:textId="77777777" w:rsidR="00970E91" w:rsidRPr="00613B18" w:rsidRDefault="00840D2F">
            <w:pPr>
              <w:ind w:right="110"/>
              <w:jc w:val="both"/>
              <w:rPr>
                <w:rFonts w:ascii="標楷體" w:eastAsia="標楷體" w:hAnsi="標楷體" w:cs="標楷體"/>
                <w:color w:val="000000" w:themeColor="text1"/>
              </w:rPr>
            </w:pPr>
            <w:r w:rsidRPr="00613B18">
              <w:rPr>
                <w:rFonts w:ascii="標楷體" w:eastAsia="標楷體" w:hAnsi="標楷體" w:cs="標楷體"/>
                <w:color w:val="000000" w:themeColor="text1"/>
              </w:rPr>
              <w:t>抽查採購中文圖書資料至少20筆或總數之5%。</w:t>
            </w:r>
          </w:p>
          <w:p w14:paraId="0AEEA8B6" w14:textId="77777777" w:rsidR="00970E91" w:rsidRPr="00613B18" w:rsidRDefault="00840D2F">
            <w:pPr>
              <w:ind w:right="110"/>
              <w:jc w:val="both"/>
              <w:rPr>
                <w:rFonts w:ascii="標楷體" w:eastAsia="標楷體" w:hAnsi="標楷體" w:cs="標楷體"/>
                <w:color w:val="000000" w:themeColor="text1"/>
              </w:rPr>
            </w:pPr>
            <w:r w:rsidRPr="00613B18">
              <w:rPr>
                <w:rFonts w:ascii="標楷體" w:eastAsia="標楷體" w:hAnsi="標楷體" w:cs="標楷體"/>
                <w:color w:val="000000" w:themeColor="text1"/>
              </w:rPr>
              <w:t>教師用書及工具用書合計採購總額為</w:t>
            </w:r>
          </w:p>
          <w:p w14:paraId="00CAF3D0" w14:textId="77777777" w:rsidR="00970E91" w:rsidRPr="00613B18" w:rsidRDefault="00840D2F">
            <w:pPr>
              <w:ind w:right="110"/>
              <w:jc w:val="both"/>
              <w:rPr>
                <w:rFonts w:ascii="標楷體" w:eastAsia="標楷體" w:hAnsi="標楷體" w:cs="標楷體"/>
                <w:color w:val="000000" w:themeColor="text1"/>
              </w:rPr>
            </w:pPr>
            <w:r w:rsidRPr="00613B18">
              <w:rPr>
                <w:rFonts w:ascii="標楷體" w:eastAsia="標楷體" w:hAnsi="標楷體" w:cs="標楷體"/>
                <w:color w:val="000000" w:themeColor="text1"/>
              </w:rPr>
              <w:t>＿＿＿＿</w:t>
            </w:r>
          </w:p>
        </w:tc>
      </w:tr>
      <w:tr w:rsidR="00613B18" w:rsidRPr="00613B18" w14:paraId="2B151D2A" w14:textId="77777777" w:rsidTr="008B4581">
        <w:trPr>
          <w:trHeight w:val="717"/>
          <w:jc w:val="center"/>
        </w:trPr>
        <w:tc>
          <w:tcPr>
            <w:tcW w:w="1452" w:type="dxa"/>
            <w:vMerge w:val="restart"/>
            <w:shd w:val="clear" w:color="auto" w:fill="auto"/>
            <w:vAlign w:val="center"/>
          </w:tcPr>
          <w:p w14:paraId="3CEB257C" w14:textId="77777777" w:rsidR="00970E91" w:rsidRPr="00613B18" w:rsidRDefault="00840D2F">
            <w:pPr>
              <w:spacing w:line="36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分區審查意見</w:t>
            </w:r>
          </w:p>
        </w:tc>
        <w:tc>
          <w:tcPr>
            <w:tcW w:w="9103" w:type="dxa"/>
            <w:gridSpan w:val="5"/>
            <w:shd w:val="clear" w:color="auto" w:fill="auto"/>
            <w:vAlign w:val="center"/>
          </w:tcPr>
          <w:p w14:paraId="2409E7FA" w14:textId="77777777" w:rsidR="00970E91" w:rsidRPr="00613B18" w:rsidRDefault="00840D2F" w:rsidP="008B4581">
            <w:pPr>
              <w:spacing w:line="360" w:lineRule="auto"/>
              <w:ind w:right="110"/>
              <w:jc w:val="both"/>
              <w:rPr>
                <w:rFonts w:ascii="標楷體" w:eastAsia="標楷體" w:hAnsi="標楷體" w:cs="標楷體"/>
                <w:color w:val="000000" w:themeColor="text1"/>
              </w:rPr>
            </w:pPr>
            <w:r w:rsidRPr="00613B18">
              <w:rPr>
                <w:rFonts w:ascii="標楷體" w:eastAsia="標楷體" w:hAnsi="標楷體" w:cs="標楷體"/>
                <w:color w:val="000000" w:themeColor="text1"/>
              </w:rPr>
              <w:t xml:space="preserve">  </w:t>
            </w:r>
            <w:r w:rsidRPr="00613B18">
              <w:rPr>
                <w:rFonts w:ascii="標楷體" w:eastAsia="標楷體" w:hAnsi="標楷體" w:cs="標楷體"/>
                <w:color w:val="000000" w:themeColor="text1"/>
                <w:sz w:val="28"/>
                <w:szCs w:val="28"/>
              </w:rPr>
              <w:t xml:space="preserve">    □通過              □不通過</w:t>
            </w:r>
          </w:p>
        </w:tc>
      </w:tr>
      <w:tr w:rsidR="00613B18" w:rsidRPr="00613B18" w14:paraId="1E2AEB61" w14:textId="77777777">
        <w:trPr>
          <w:trHeight w:val="1297"/>
          <w:jc w:val="center"/>
        </w:trPr>
        <w:tc>
          <w:tcPr>
            <w:tcW w:w="1452" w:type="dxa"/>
            <w:vMerge/>
            <w:shd w:val="clear" w:color="auto" w:fill="auto"/>
            <w:vAlign w:val="center"/>
          </w:tcPr>
          <w:p w14:paraId="640CA8B3" w14:textId="77777777" w:rsidR="00970E91" w:rsidRPr="00613B18" w:rsidRDefault="00970E91">
            <w:pPr>
              <w:pBdr>
                <w:top w:val="nil"/>
                <w:left w:val="nil"/>
                <w:bottom w:val="nil"/>
                <w:right w:val="nil"/>
                <w:between w:val="nil"/>
              </w:pBdr>
              <w:spacing w:line="276" w:lineRule="auto"/>
              <w:rPr>
                <w:rFonts w:ascii="標楷體" w:eastAsia="標楷體" w:hAnsi="標楷體" w:cs="標楷體"/>
                <w:color w:val="000000" w:themeColor="text1"/>
              </w:rPr>
            </w:pPr>
          </w:p>
        </w:tc>
        <w:tc>
          <w:tcPr>
            <w:tcW w:w="9103" w:type="dxa"/>
            <w:gridSpan w:val="5"/>
            <w:shd w:val="clear" w:color="auto" w:fill="auto"/>
          </w:tcPr>
          <w:p w14:paraId="54B0D010" w14:textId="77777777" w:rsidR="00970E91" w:rsidRPr="00613B18" w:rsidRDefault="00970E91">
            <w:pPr>
              <w:spacing w:line="360" w:lineRule="auto"/>
              <w:ind w:right="110"/>
              <w:jc w:val="both"/>
              <w:rPr>
                <w:rFonts w:ascii="標楷體" w:eastAsia="標楷體" w:hAnsi="標楷體" w:cs="標楷體"/>
                <w:color w:val="000000" w:themeColor="text1"/>
              </w:rPr>
            </w:pPr>
          </w:p>
        </w:tc>
      </w:tr>
      <w:tr w:rsidR="00613B18" w:rsidRPr="00613B18" w14:paraId="1F5363E5" w14:textId="77777777">
        <w:trPr>
          <w:trHeight w:val="799"/>
          <w:jc w:val="center"/>
        </w:trPr>
        <w:tc>
          <w:tcPr>
            <w:tcW w:w="1452" w:type="dxa"/>
            <w:vMerge w:val="restart"/>
            <w:shd w:val="clear" w:color="auto" w:fill="auto"/>
            <w:vAlign w:val="center"/>
          </w:tcPr>
          <w:p w14:paraId="6F949B7D" w14:textId="77777777" w:rsidR="00970E91" w:rsidRPr="00613B18" w:rsidRDefault="00840D2F">
            <w:pPr>
              <w:spacing w:line="36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分區審查委員簽名</w:t>
            </w:r>
          </w:p>
          <w:p w14:paraId="331DED8B" w14:textId="77777777" w:rsidR="00970E91" w:rsidRPr="00613B18" w:rsidRDefault="00840D2F">
            <w:pPr>
              <w:spacing w:line="36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(職稱、</w:t>
            </w:r>
          </w:p>
          <w:p w14:paraId="1E2EACF6" w14:textId="77777777" w:rsidR="00970E91" w:rsidRPr="00613B18" w:rsidRDefault="00840D2F">
            <w:pPr>
              <w:spacing w:line="360" w:lineRule="auto"/>
              <w:ind w:right="110"/>
              <w:jc w:val="center"/>
              <w:rPr>
                <w:rFonts w:ascii="標楷體" w:eastAsia="標楷體" w:hAnsi="標楷體" w:cs="標楷體"/>
                <w:color w:val="000000" w:themeColor="text1"/>
              </w:rPr>
            </w:pPr>
            <w:r w:rsidRPr="00613B18">
              <w:rPr>
                <w:rFonts w:ascii="標楷體" w:eastAsia="標楷體" w:hAnsi="標楷體" w:cs="標楷體"/>
                <w:color w:val="000000" w:themeColor="text1"/>
              </w:rPr>
              <w:t>姓名)</w:t>
            </w:r>
          </w:p>
        </w:tc>
        <w:tc>
          <w:tcPr>
            <w:tcW w:w="3059" w:type="dxa"/>
            <w:gridSpan w:val="2"/>
            <w:shd w:val="clear" w:color="auto" w:fill="auto"/>
            <w:vAlign w:val="center"/>
          </w:tcPr>
          <w:p w14:paraId="7FAE2D6F" w14:textId="77777777" w:rsidR="00970E91" w:rsidRPr="00613B18" w:rsidRDefault="00840D2F">
            <w:pPr>
              <w:spacing w:line="360" w:lineRule="auto"/>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學校</w:t>
            </w:r>
          </w:p>
        </w:tc>
        <w:tc>
          <w:tcPr>
            <w:tcW w:w="2190" w:type="dxa"/>
            <w:gridSpan w:val="2"/>
            <w:shd w:val="clear" w:color="auto" w:fill="auto"/>
            <w:vAlign w:val="center"/>
          </w:tcPr>
          <w:p w14:paraId="5811F3E2" w14:textId="77777777" w:rsidR="00970E91" w:rsidRPr="00613B18" w:rsidRDefault="00840D2F">
            <w:pPr>
              <w:spacing w:line="360" w:lineRule="auto"/>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職稱</w:t>
            </w:r>
          </w:p>
        </w:tc>
        <w:tc>
          <w:tcPr>
            <w:tcW w:w="3854" w:type="dxa"/>
            <w:shd w:val="clear" w:color="auto" w:fill="auto"/>
            <w:vAlign w:val="center"/>
          </w:tcPr>
          <w:p w14:paraId="43C608FB" w14:textId="77777777" w:rsidR="00970E91" w:rsidRPr="00613B18" w:rsidRDefault="00840D2F">
            <w:pPr>
              <w:spacing w:line="360" w:lineRule="auto"/>
              <w:ind w:right="110"/>
              <w:jc w:val="center"/>
              <w:rPr>
                <w:rFonts w:ascii="標楷體" w:eastAsia="標楷體" w:hAnsi="標楷體" w:cs="標楷體"/>
                <w:color w:val="000000" w:themeColor="text1"/>
                <w:sz w:val="28"/>
                <w:szCs w:val="28"/>
              </w:rPr>
            </w:pPr>
            <w:r w:rsidRPr="00613B18">
              <w:rPr>
                <w:rFonts w:ascii="標楷體" w:eastAsia="標楷體" w:hAnsi="標楷體" w:cs="標楷體"/>
                <w:color w:val="000000" w:themeColor="text1"/>
                <w:sz w:val="28"/>
                <w:szCs w:val="28"/>
              </w:rPr>
              <w:t>姓名</w:t>
            </w:r>
          </w:p>
        </w:tc>
      </w:tr>
      <w:tr w:rsidR="00613B18" w:rsidRPr="00613B18" w14:paraId="1561325A" w14:textId="77777777">
        <w:trPr>
          <w:trHeight w:val="894"/>
          <w:jc w:val="center"/>
        </w:trPr>
        <w:tc>
          <w:tcPr>
            <w:tcW w:w="1452" w:type="dxa"/>
            <w:vMerge/>
            <w:shd w:val="clear" w:color="auto" w:fill="auto"/>
            <w:vAlign w:val="center"/>
          </w:tcPr>
          <w:p w14:paraId="5D2C1272" w14:textId="77777777" w:rsidR="00970E91" w:rsidRPr="00613B18" w:rsidRDefault="00970E91">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3059" w:type="dxa"/>
            <w:gridSpan w:val="2"/>
            <w:shd w:val="clear" w:color="auto" w:fill="auto"/>
          </w:tcPr>
          <w:p w14:paraId="7ECC7979" w14:textId="77777777" w:rsidR="00970E91" w:rsidRPr="00613B18" w:rsidRDefault="00970E91">
            <w:pPr>
              <w:spacing w:line="360" w:lineRule="auto"/>
              <w:ind w:right="110"/>
              <w:jc w:val="both"/>
              <w:rPr>
                <w:rFonts w:ascii="標楷體" w:eastAsia="標楷體" w:hAnsi="標楷體" w:cs="標楷體"/>
                <w:color w:val="000000" w:themeColor="text1"/>
              </w:rPr>
            </w:pPr>
          </w:p>
        </w:tc>
        <w:tc>
          <w:tcPr>
            <w:tcW w:w="2190" w:type="dxa"/>
            <w:gridSpan w:val="2"/>
            <w:shd w:val="clear" w:color="auto" w:fill="auto"/>
          </w:tcPr>
          <w:p w14:paraId="055D23E7" w14:textId="77777777" w:rsidR="00970E91" w:rsidRPr="00613B18" w:rsidRDefault="00970E91">
            <w:pPr>
              <w:spacing w:line="360" w:lineRule="auto"/>
              <w:ind w:right="110"/>
              <w:jc w:val="both"/>
              <w:rPr>
                <w:rFonts w:ascii="標楷體" w:eastAsia="標楷體" w:hAnsi="標楷體" w:cs="標楷體"/>
                <w:color w:val="000000" w:themeColor="text1"/>
              </w:rPr>
            </w:pPr>
          </w:p>
        </w:tc>
        <w:tc>
          <w:tcPr>
            <w:tcW w:w="3854" w:type="dxa"/>
            <w:shd w:val="clear" w:color="auto" w:fill="auto"/>
          </w:tcPr>
          <w:p w14:paraId="6136FBA7" w14:textId="77777777" w:rsidR="00970E91" w:rsidRPr="00613B18" w:rsidRDefault="00970E91">
            <w:pPr>
              <w:spacing w:line="360" w:lineRule="auto"/>
              <w:ind w:right="110"/>
              <w:jc w:val="both"/>
              <w:rPr>
                <w:rFonts w:ascii="標楷體" w:eastAsia="標楷體" w:hAnsi="標楷體" w:cs="標楷體"/>
                <w:color w:val="000000" w:themeColor="text1"/>
              </w:rPr>
            </w:pPr>
          </w:p>
        </w:tc>
      </w:tr>
      <w:tr w:rsidR="00970E91" w:rsidRPr="00613B18" w14:paraId="7DB64FD9" w14:textId="77777777">
        <w:trPr>
          <w:trHeight w:val="1018"/>
          <w:jc w:val="center"/>
        </w:trPr>
        <w:tc>
          <w:tcPr>
            <w:tcW w:w="1452" w:type="dxa"/>
            <w:vMerge/>
            <w:shd w:val="clear" w:color="auto" w:fill="auto"/>
            <w:vAlign w:val="center"/>
          </w:tcPr>
          <w:p w14:paraId="4CD563C3" w14:textId="77777777" w:rsidR="00970E91" w:rsidRPr="00613B18" w:rsidRDefault="00970E91">
            <w:pPr>
              <w:pBdr>
                <w:top w:val="nil"/>
                <w:left w:val="nil"/>
                <w:bottom w:val="nil"/>
                <w:right w:val="nil"/>
                <w:between w:val="nil"/>
              </w:pBdr>
              <w:spacing w:line="276" w:lineRule="auto"/>
              <w:rPr>
                <w:rFonts w:ascii="標楷體" w:eastAsia="標楷體" w:hAnsi="標楷體" w:cs="標楷體"/>
                <w:color w:val="000000" w:themeColor="text1"/>
              </w:rPr>
            </w:pPr>
          </w:p>
        </w:tc>
        <w:tc>
          <w:tcPr>
            <w:tcW w:w="3059" w:type="dxa"/>
            <w:gridSpan w:val="2"/>
            <w:shd w:val="clear" w:color="auto" w:fill="auto"/>
          </w:tcPr>
          <w:p w14:paraId="31610B1B" w14:textId="77777777" w:rsidR="00970E91" w:rsidRPr="00613B18" w:rsidRDefault="00970E91">
            <w:pPr>
              <w:spacing w:line="360" w:lineRule="auto"/>
              <w:ind w:right="110"/>
              <w:jc w:val="both"/>
              <w:rPr>
                <w:rFonts w:ascii="標楷體" w:eastAsia="標楷體" w:hAnsi="標楷體" w:cs="標楷體"/>
                <w:color w:val="000000" w:themeColor="text1"/>
              </w:rPr>
            </w:pPr>
          </w:p>
        </w:tc>
        <w:tc>
          <w:tcPr>
            <w:tcW w:w="2190" w:type="dxa"/>
            <w:gridSpan w:val="2"/>
            <w:shd w:val="clear" w:color="auto" w:fill="auto"/>
          </w:tcPr>
          <w:p w14:paraId="72F3C76C" w14:textId="77777777" w:rsidR="00970E91" w:rsidRPr="00613B18" w:rsidRDefault="00970E91">
            <w:pPr>
              <w:spacing w:line="360" w:lineRule="auto"/>
              <w:ind w:right="110"/>
              <w:jc w:val="both"/>
              <w:rPr>
                <w:rFonts w:ascii="標楷體" w:eastAsia="標楷體" w:hAnsi="標楷體" w:cs="標楷體"/>
                <w:color w:val="000000" w:themeColor="text1"/>
              </w:rPr>
            </w:pPr>
          </w:p>
        </w:tc>
        <w:tc>
          <w:tcPr>
            <w:tcW w:w="3854" w:type="dxa"/>
            <w:shd w:val="clear" w:color="auto" w:fill="auto"/>
          </w:tcPr>
          <w:p w14:paraId="0D36786B" w14:textId="77777777" w:rsidR="00970E91" w:rsidRPr="00613B18" w:rsidRDefault="00970E91">
            <w:pPr>
              <w:spacing w:line="360" w:lineRule="auto"/>
              <w:ind w:right="110"/>
              <w:jc w:val="both"/>
              <w:rPr>
                <w:rFonts w:ascii="標楷體" w:eastAsia="標楷體" w:hAnsi="標楷體" w:cs="標楷體"/>
                <w:color w:val="000000" w:themeColor="text1"/>
              </w:rPr>
            </w:pPr>
          </w:p>
        </w:tc>
      </w:tr>
    </w:tbl>
    <w:p w14:paraId="562233C3" w14:textId="77777777" w:rsidR="00970E91" w:rsidRPr="00613B18" w:rsidRDefault="00970E91">
      <w:pPr>
        <w:pBdr>
          <w:top w:val="nil"/>
          <w:left w:val="nil"/>
          <w:bottom w:val="nil"/>
          <w:right w:val="nil"/>
          <w:between w:val="nil"/>
        </w:pBdr>
        <w:spacing w:line="440" w:lineRule="auto"/>
        <w:ind w:left="1701" w:hanging="340"/>
        <w:rPr>
          <w:rFonts w:ascii="標楷體" w:eastAsia="標楷體" w:hAnsi="標楷體" w:cs="標楷體"/>
          <w:color w:val="000000" w:themeColor="text1"/>
        </w:rPr>
      </w:pPr>
    </w:p>
    <w:sectPr w:rsidR="00970E91" w:rsidRPr="00613B18">
      <w:pgSz w:w="11906" w:h="16838"/>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381B" w14:textId="77777777" w:rsidR="003B4417" w:rsidRDefault="003B4417">
      <w:r>
        <w:separator/>
      </w:r>
    </w:p>
  </w:endnote>
  <w:endnote w:type="continuationSeparator" w:id="0">
    <w:p w14:paraId="347E3E87" w14:textId="77777777" w:rsidR="003B4417" w:rsidRDefault="003B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884D" w14:textId="77777777" w:rsidR="0035113D" w:rsidRDefault="0035113D">
    <w:pPr>
      <w:pBdr>
        <w:top w:val="nil"/>
        <w:left w:val="nil"/>
        <w:bottom w:val="nil"/>
        <w:right w:val="nil"/>
        <w:between w:val="nil"/>
      </w:pBdr>
      <w:tabs>
        <w:tab w:val="center" w:pos="4153"/>
        <w:tab w:val="right" w:pos="8306"/>
      </w:tabs>
      <w:jc w:val="center"/>
      <w:rPr>
        <w:color w:val="000000"/>
        <w:sz w:val="20"/>
        <w:szCs w:val="20"/>
      </w:rPr>
    </w:pPr>
  </w:p>
  <w:p w14:paraId="22D2B6AF" w14:textId="77777777" w:rsidR="0035113D" w:rsidRDefault="0035113D">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7E04" w14:textId="77777777" w:rsidR="0035113D" w:rsidRDefault="0035113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37</w:t>
    </w:r>
    <w:r>
      <w:rPr>
        <w:color w:val="000000"/>
        <w:sz w:val="20"/>
        <w:szCs w:val="20"/>
      </w:rPr>
      <w:fldChar w:fldCharType="end"/>
    </w:r>
  </w:p>
  <w:p w14:paraId="4DE55D7B" w14:textId="77777777" w:rsidR="0035113D" w:rsidRDefault="0035113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32F8" w14:textId="77777777" w:rsidR="003B4417" w:rsidRDefault="003B4417">
      <w:r>
        <w:separator/>
      </w:r>
    </w:p>
  </w:footnote>
  <w:footnote w:type="continuationSeparator" w:id="0">
    <w:p w14:paraId="3737FD9F" w14:textId="77777777" w:rsidR="003B4417" w:rsidRDefault="003B4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B35"/>
    <w:multiLevelType w:val="hybridMultilevel"/>
    <w:tmpl w:val="F1CE1CFE"/>
    <w:lvl w:ilvl="0" w:tplc="626C5EC4">
      <w:start w:val="1"/>
      <w:numFmt w:val="decimal"/>
      <w:lvlText w:val="%1."/>
      <w:lvlJc w:val="left"/>
      <w:pPr>
        <w:ind w:left="1215" w:hanging="360"/>
      </w:pPr>
      <w:rPr>
        <w:rFonts w:hint="default"/>
        <w:color w:val="auto"/>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 w15:restartNumberingAfterBreak="0">
    <w:nsid w:val="07B675A3"/>
    <w:multiLevelType w:val="multilevel"/>
    <w:tmpl w:val="7B90D480"/>
    <w:lvl w:ilvl="0">
      <w:start w:val="1"/>
      <w:numFmt w:val="decimal"/>
      <w:pStyle w:val="a"/>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346A22"/>
    <w:multiLevelType w:val="multilevel"/>
    <w:tmpl w:val="44C0FB1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817CBB"/>
    <w:multiLevelType w:val="multilevel"/>
    <w:tmpl w:val="EA625C3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A316AB"/>
    <w:multiLevelType w:val="hybridMultilevel"/>
    <w:tmpl w:val="C2000D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335E0A"/>
    <w:multiLevelType w:val="hybridMultilevel"/>
    <w:tmpl w:val="642C87EE"/>
    <w:lvl w:ilvl="0" w:tplc="C0226454">
      <w:start w:val="1"/>
      <w:numFmt w:val="taiwaneseCountingThousand"/>
      <w:lvlText w:val="（%1）"/>
      <w:lvlJc w:val="left"/>
      <w:pPr>
        <w:ind w:left="1990"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93C1B"/>
    <w:multiLevelType w:val="multilevel"/>
    <w:tmpl w:val="3D9263CA"/>
    <w:lvl w:ilvl="0">
      <w:start w:val="1"/>
      <w:numFmt w:val="decimal"/>
      <w:pStyle w:val="-"/>
      <w:lvlText w:val="%1."/>
      <w:lvlJc w:val="left"/>
      <w:pPr>
        <w:ind w:left="360" w:hanging="360"/>
      </w:pPr>
    </w:lvl>
    <w:lvl w:ilvl="1">
      <w:start w:val="1"/>
      <w:numFmt w:val="decimal"/>
      <w:pStyle w:val="-0"/>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pStyle w:val="A-"/>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060E45"/>
    <w:multiLevelType w:val="hybridMultilevel"/>
    <w:tmpl w:val="B9DEFDDA"/>
    <w:lvl w:ilvl="0" w:tplc="24461920">
      <w:start w:val="1"/>
      <w:numFmt w:val="taiwaneseCountingThousand"/>
      <w:lvlText w:val="（%1）"/>
      <w:lvlJc w:val="left"/>
      <w:pPr>
        <w:ind w:left="1990" w:hanging="855"/>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86185E"/>
    <w:multiLevelType w:val="multilevel"/>
    <w:tmpl w:val="03D422F0"/>
    <w:lvl w:ilvl="0">
      <w:start w:val="1"/>
      <w:numFmt w:val="ideographLegalTraditional"/>
      <w:lvlText w:val="%1、"/>
      <w:lvlJc w:val="left"/>
      <w:pPr>
        <w:ind w:left="480" w:hanging="480"/>
      </w:pPr>
      <w:rPr>
        <w:rFonts w:hint="eastAsia"/>
        <w:lang w:val="en-US"/>
      </w:rPr>
    </w:lvl>
    <w:lvl w:ilvl="1">
      <w:start w:val="1"/>
      <w:numFmt w:val="taiwaneseCountingThousand"/>
      <w:lvlText w:val="%2、"/>
      <w:lvlJc w:val="left"/>
      <w:pPr>
        <w:ind w:left="567" w:hanging="567"/>
      </w:pPr>
      <w:rPr>
        <w:rFonts w:hint="eastAsia"/>
      </w:rPr>
    </w:lvl>
    <w:lvl w:ilvl="2">
      <w:start w:val="1"/>
      <w:numFmt w:val="taiwaneseCountingThousand"/>
      <w:lvlText w:val="(%3)"/>
      <w:lvlJc w:val="left"/>
      <w:pPr>
        <w:ind w:left="567" w:hanging="567"/>
      </w:pPr>
      <w:rPr>
        <w:rFonts w:hint="eastAsia"/>
      </w:rPr>
    </w:lvl>
    <w:lvl w:ilvl="3">
      <w:start w:val="1"/>
      <w:numFmt w:val="decimal"/>
      <w:lvlText w:val="%4、"/>
      <w:lvlJc w:val="left"/>
      <w:pPr>
        <w:ind w:left="680" w:hanging="453"/>
      </w:pPr>
      <w:rPr>
        <w:rFonts w:hint="eastAsia"/>
      </w:rPr>
    </w:lvl>
    <w:lvl w:ilvl="4">
      <w:start w:val="1"/>
      <w:numFmt w:val="decimal"/>
      <w:lvlText w:val="(%5)"/>
      <w:lvlJc w:val="left"/>
      <w:pPr>
        <w:ind w:left="794" w:hanging="340"/>
      </w:pPr>
      <w:rPr>
        <w:rFonts w:hint="eastAsia"/>
      </w:rPr>
    </w:lvl>
    <w:lvl w:ilvl="5">
      <w:start w:val="1"/>
      <w:numFmt w:val="upperLetter"/>
      <w:lvlText w:val="%6、"/>
      <w:lvlJc w:val="left"/>
      <w:pPr>
        <w:ind w:left="1134" w:hanging="454"/>
      </w:pPr>
      <w:rPr>
        <w:rFonts w:hint="eastAsia"/>
      </w:rPr>
    </w:lvl>
    <w:lvl w:ilvl="6">
      <w:start w:val="1"/>
      <w:numFmt w:val="upperLetter"/>
      <w:suff w:val="space"/>
      <w:lvlText w:val="(%7)"/>
      <w:lvlJc w:val="left"/>
      <w:pPr>
        <w:ind w:left="1701" w:hanging="34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011674"/>
    <w:multiLevelType w:val="hybridMultilevel"/>
    <w:tmpl w:val="F9F83BD8"/>
    <w:lvl w:ilvl="0" w:tplc="3EEAEDC2">
      <w:start w:val="1"/>
      <w:numFmt w:val="taiwaneseCountingThousand"/>
      <w:lvlText w:val="%1、"/>
      <w:lvlJc w:val="left"/>
      <w:pPr>
        <w:ind w:left="1217" w:hanging="480"/>
      </w:pPr>
      <w:rPr>
        <w:rFonts w:ascii="標楷體" w:eastAsia="標楷體" w:hAnsi="標楷體"/>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0" w15:restartNumberingAfterBreak="0">
    <w:nsid w:val="1CA04BC8"/>
    <w:multiLevelType w:val="multilevel"/>
    <w:tmpl w:val="1E2E0FB0"/>
    <w:lvl w:ilvl="0">
      <w:start w:val="1"/>
      <w:numFmt w:val="decimal"/>
      <w:pStyle w:val="a0"/>
      <w:lvlText w:val="%1."/>
      <w:lvlJc w:val="left"/>
      <w:pPr>
        <w:ind w:left="360" w:hanging="360"/>
      </w:pPr>
      <w:rPr>
        <w:rFonts w:ascii="標楷體" w:eastAsia="標楷體" w:hAnsi="標楷體" w:cs="標楷體"/>
      </w:rPr>
    </w:lvl>
    <w:lvl w:ilvl="1">
      <w:start w:val="1"/>
      <w:numFmt w:val="decimal"/>
      <w:pStyle w:val="a1"/>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pStyle w:val="A2"/>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97F289F"/>
    <w:multiLevelType w:val="multilevel"/>
    <w:tmpl w:val="2254427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2E0069"/>
    <w:multiLevelType w:val="hybridMultilevel"/>
    <w:tmpl w:val="9C56082E"/>
    <w:lvl w:ilvl="0" w:tplc="2018B10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2EFE6FB6"/>
    <w:multiLevelType w:val="multilevel"/>
    <w:tmpl w:val="C21405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927372"/>
    <w:multiLevelType w:val="multilevel"/>
    <w:tmpl w:val="B1245332"/>
    <w:lvl w:ilvl="0">
      <w:start w:val="1"/>
      <w:numFmt w:val="ideographLegalTraditional"/>
      <w:suff w:val="space"/>
      <w:lvlText w:val="%1、"/>
      <w:lvlJc w:val="left"/>
      <w:pPr>
        <w:ind w:left="480" w:hanging="480"/>
      </w:pPr>
      <w:rPr>
        <w:rFonts w:hint="eastAsia"/>
      </w:rPr>
    </w:lvl>
    <w:lvl w:ilvl="1">
      <w:start w:val="1"/>
      <w:numFmt w:val="taiwaneseCountingThousand"/>
      <w:suff w:val="space"/>
      <w:lvlText w:val="%2、"/>
      <w:lvlJc w:val="left"/>
      <w:pPr>
        <w:ind w:left="737" w:hanging="510"/>
      </w:pPr>
      <w:rPr>
        <w:rFonts w:hint="eastAsia"/>
      </w:rPr>
    </w:lvl>
    <w:lvl w:ilvl="2">
      <w:start w:val="1"/>
      <w:numFmt w:val="taiwaneseCountingThousand"/>
      <w:suff w:val="space"/>
      <w:lvlText w:val="(%3)"/>
      <w:lvlJc w:val="right"/>
      <w:pPr>
        <w:ind w:left="794" w:firstLine="0"/>
      </w:pPr>
      <w:rPr>
        <w:rFonts w:hint="eastAsia"/>
      </w:rPr>
    </w:lvl>
    <w:lvl w:ilvl="3">
      <w:start w:val="1"/>
      <w:numFmt w:val="decimal"/>
      <w:suff w:val="space"/>
      <w:lvlText w:val="%4."/>
      <w:lvlJc w:val="left"/>
      <w:pPr>
        <w:ind w:left="907" w:hanging="227"/>
      </w:pPr>
      <w:rPr>
        <w:rFonts w:hint="eastAsia"/>
      </w:rPr>
    </w:lvl>
    <w:lvl w:ilvl="4">
      <w:start w:val="1"/>
      <w:numFmt w:val="decimal"/>
      <w:suff w:val="space"/>
      <w:lvlText w:val="(%5)"/>
      <w:lvlJc w:val="left"/>
      <w:pPr>
        <w:ind w:left="1361" w:hanging="454"/>
      </w:pPr>
      <w:rPr>
        <w:rFonts w:hint="eastAsia"/>
      </w:rPr>
    </w:lvl>
    <w:lvl w:ilvl="5">
      <w:start w:val="1"/>
      <w:numFmt w:val="upperLetter"/>
      <w:suff w:val="space"/>
      <w:lvlText w:val="%6."/>
      <w:lvlJc w:val="right"/>
      <w:pPr>
        <w:ind w:left="1361" w:firstLine="0"/>
      </w:pPr>
      <w:rPr>
        <w:rFonts w:hint="eastAsia"/>
      </w:rPr>
    </w:lvl>
    <w:lvl w:ilvl="6">
      <w:start w:val="1"/>
      <w:numFmt w:val="upperLetter"/>
      <w:suff w:val="space"/>
      <w:lvlText w:val="(%7)"/>
      <w:lvlJc w:val="left"/>
      <w:pPr>
        <w:ind w:left="3289" w:hanging="1701"/>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4BA66772"/>
    <w:multiLevelType w:val="multilevel"/>
    <w:tmpl w:val="8410BA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C632471"/>
    <w:multiLevelType w:val="multilevel"/>
    <w:tmpl w:val="8606F3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FF05FBB"/>
    <w:multiLevelType w:val="multilevel"/>
    <w:tmpl w:val="8270A9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00D3DBD"/>
    <w:multiLevelType w:val="multilevel"/>
    <w:tmpl w:val="7E82B8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3DB373D"/>
    <w:multiLevelType w:val="hybridMultilevel"/>
    <w:tmpl w:val="F4E82998"/>
    <w:lvl w:ilvl="0" w:tplc="F21A5212">
      <w:start w:val="1"/>
      <w:numFmt w:val="taiwaneseCountingThousand"/>
      <w:lvlText w:val="（%1）"/>
      <w:lvlJc w:val="left"/>
      <w:pPr>
        <w:ind w:left="855" w:hanging="85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BA2A25"/>
    <w:multiLevelType w:val="hybridMultilevel"/>
    <w:tmpl w:val="D3C021F0"/>
    <w:lvl w:ilvl="0" w:tplc="BC2A433C">
      <w:start w:val="1"/>
      <w:numFmt w:val="decimal"/>
      <w:lvlText w:val="%1."/>
      <w:lvlJc w:val="left"/>
      <w:pPr>
        <w:ind w:left="1204" w:hanging="360"/>
      </w:pPr>
      <w:rPr>
        <w:rFonts w:hint="default"/>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1" w15:restartNumberingAfterBreak="0">
    <w:nsid w:val="5EB041EB"/>
    <w:multiLevelType w:val="hybridMultilevel"/>
    <w:tmpl w:val="4E547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5A39AF"/>
    <w:multiLevelType w:val="multilevel"/>
    <w:tmpl w:val="13F29C54"/>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737" w:hanging="510"/>
      </w:pPr>
    </w:lvl>
    <w:lvl w:ilvl="2">
      <w:start w:val="1"/>
      <w:numFmt w:val="decimal"/>
      <w:lvlText w:val="(%3)"/>
      <w:lvlJc w:val="right"/>
      <w:pPr>
        <w:ind w:left="794" w:firstLine="0"/>
      </w:pPr>
    </w:lvl>
    <w:lvl w:ilvl="3">
      <w:start w:val="1"/>
      <w:numFmt w:val="decimal"/>
      <w:lvlText w:val="%4."/>
      <w:lvlJc w:val="left"/>
      <w:pPr>
        <w:ind w:left="907" w:hanging="227"/>
      </w:pPr>
    </w:lvl>
    <w:lvl w:ilvl="4">
      <w:start w:val="1"/>
      <w:numFmt w:val="decimal"/>
      <w:lvlText w:val="(%5)"/>
      <w:lvlJc w:val="left"/>
      <w:pPr>
        <w:ind w:left="1361" w:hanging="454"/>
      </w:pPr>
    </w:lvl>
    <w:lvl w:ilvl="5">
      <w:start w:val="1"/>
      <w:numFmt w:val="upperLetter"/>
      <w:lvlText w:val="%6."/>
      <w:lvlJc w:val="right"/>
      <w:pPr>
        <w:ind w:left="1361" w:firstLine="0"/>
      </w:pPr>
    </w:lvl>
    <w:lvl w:ilvl="6">
      <w:start w:val="1"/>
      <w:numFmt w:val="upperLetter"/>
      <w:lvlText w:val="(%7)"/>
      <w:lvlJc w:val="left"/>
      <w:pPr>
        <w:ind w:left="3289" w:hanging="1701"/>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5151741"/>
    <w:multiLevelType w:val="multilevel"/>
    <w:tmpl w:val="44C0FB1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7A2710F"/>
    <w:multiLevelType w:val="hybridMultilevel"/>
    <w:tmpl w:val="B3484C40"/>
    <w:lvl w:ilvl="0" w:tplc="B4F6B3A8">
      <w:start w:val="1"/>
      <w:numFmt w:val="decimal"/>
      <w:lvlText w:val="%1."/>
      <w:lvlJc w:val="left"/>
      <w:pPr>
        <w:ind w:left="1622" w:hanging="360"/>
      </w:pPr>
      <w:rPr>
        <w:rFonts w:hint="default"/>
      </w:rPr>
    </w:lvl>
    <w:lvl w:ilvl="1" w:tplc="04090019" w:tentative="1">
      <w:start w:val="1"/>
      <w:numFmt w:val="ideographTraditional"/>
      <w:lvlText w:val="%2、"/>
      <w:lvlJc w:val="left"/>
      <w:pPr>
        <w:ind w:left="2222" w:hanging="480"/>
      </w:pPr>
    </w:lvl>
    <w:lvl w:ilvl="2" w:tplc="0409001B" w:tentative="1">
      <w:start w:val="1"/>
      <w:numFmt w:val="lowerRoman"/>
      <w:lvlText w:val="%3."/>
      <w:lvlJc w:val="right"/>
      <w:pPr>
        <w:ind w:left="2702" w:hanging="480"/>
      </w:pPr>
    </w:lvl>
    <w:lvl w:ilvl="3" w:tplc="0409000F" w:tentative="1">
      <w:start w:val="1"/>
      <w:numFmt w:val="decimal"/>
      <w:lvlText w:val="%4."/>
      <w:lvlJc w:val="left"/>
      <w:pPr>
        <w:ind w:left="3182" w:hanging="480"/>
      </w:pPr>
    </w:lvl>
    <w:lvl w:ilvl="4" w:tplc="04090019" w:tentative="1">
      <w:start w:val="1"/>
      <w:numFmt w:val="ideographTraditional"/>
      <w:lvlText w:val="%5、"/>
      <w:lvlJc w:val="left"/>
      <w:pPr>
        <w:ind w:left="3662" w:hanging="480"/>
      </w:pPr>
    </w:lvl>
    <w:lvl w:ilvl="5" w:tplc="0409001B" w:tentative="1">
      <w:start w:val="1"/>
      <w:numFmt w:val="lowerRoman"/>
      <w:lvlText w:val="%6."/>
      <w:lvlJc w:val="right"/>
      <w:pPr>
        <w:ind w:left="4142" w:hanging="480"/>
      </w:pPr>
    </w:lvl>
    <w:lvl w:ilvl="6" w:tplc="0409000F" w:tentative="1">
      <w:start w:val="1"/>
      <w:numFmt w:val="decimal"/>
      <w:lvlText w:val="%7."/>
      <w:lvlJc w:val="left"/>
      <w:pPr>
        <w:ind w:left="4622" w:hanging="480"/>
      </w:pPr>
    </w:lvl>
    <w:lvl w:ilvl="7" w:tplc="04090019" w:tentative="1">
      <w:start w:val="1"/>
      <w:numFmt w:val="ideographTraditional"/>
      <w:lvlText w:val="%8、"/>
      <w:lvlJc w:val="left"/>
      <w:pPr>
        <w:ind w:left="5102" w:hanging="480"/>
      </w:pPr>
    </w:lvl>
    <w:lvl w:ilvl="8" w:tplc="0409001B" w:tentative="1">
      <w:start w:val="1"/>
      <w:numFmt w:val="lowerRoman"/>
      <w:lvlText w:val="%9."/>
      <w:lvlJc w:val="right"/>
      <w:pPr>
        <w:ind w:left="5582" w:hanging="480"/>
      </w:pPr>
    </w:lvl>
  </w:abstractNum>
  <w:abstractNum w:abstractNumId="25" w15:restartNumberingAfterBreak="0">
    <w:nsid w:val="72AE5ECB"/>
    <w:multiLevelType w:val="hybridMultilevel"/>
    <w:tmpl w:val="D466D21A"/>
    <w:lvl w:ilvl="0" w:tplc="6C882204">
      <w:start w:val="1"/>
      <w:numFmt w:val="taiwaneseCountingThousand"/>
      <w:lvlText w:val="(%1)"/>
      <w:lvlJc w:val="left"/>
      <w:pPr>
        <w:ind w:left="1217" w:hanging="480"/>
      </w:pPr>
      <w:rPr>
        <w:rFonts w:hint="eastAsia"/>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6" w15:restartNumberingAfterBreak="0">
    <w:nsid w:val="73A54E9D"/>
    <w:multiLevelType w:val="multilevel"/>
    <w:tmpl w:val="C32C26B2"/>
    <w:lvl w:ilvl="0">
      <w:start w:val="1"/>
      <w:numFmt w:val="decimal"/>
      <w:lvlText w:val="%1、"/>
      <w:lvlJc w:val="left"/>
      <w:pPr>
        <w:ind w:left="480" w:hanging="480"/>
      </w:pPr>
    </w:lvl>
    <w:lvl w:ilvl="1">
      <w:start w:val="1"/>
      <w:numFmt w:val="decimal"/>
      <w:lvlText w:val="%2、"/>
      <w:lvlJc w:val="left"/>
      <w:pPr>
        <w:ind w:left="737" w:hanging="510"/>
      </w:pPr>
      <w:rPr>
        <w:rFonts w:asciiTheme="minorHAnsi" w:hAnsiTheme="minorHAnsi" w:cstheme="minorHAnsi" w:hint="default"/>
        <w:sz w:val="24"/>
      </w:rPr>
    </w:lvl>
    <w:lvl w:ilvl="2">
      <w:start w:val="1"/>
      <w:numFmt w:val="decimal"/>
      <w:lvlText w:val="(%3)"/>
      <w:lvlJc w:val="right"/>
      <w:pPr>
        <w:ind w:left="794" w:firstLine="0"/>
      </w:pPr>
    </w:lvl>
    <w:lvl w:ilvl="3">
      <w:start w:val="1"/>
      <w:numFmt w:val="decimal"/>
      <w:lvlText w:val="%4."/>
      <w:lvlJc w:val="left"/>
      <w:pPr>
        <w:ind w:left="907" w:hanging="227"/>
      </w:pPr>
    </w:lvl>
    <w:lvl w:ilvl="4">
      <w:start w:val="1"/>
      <w:numFmt w:val="decimal"/>
      <w:lvlText w:val="(%5)"/>
      <w:lvlJc w:val="left"/>
      <w:pPr>
        <w:ind w:left="1361" w:hanging="454"/>
      </w:pPr>
    </w:lvl>
    <w:lvl w:ilvl="5">
      <w:start w:val="1"/>
      <w:numFmt w:val="upperLetter"/>
      <w:lvlText w:val="%6."/>
      <w:lvlJc w:val="right"/>
      <w:pPr>
        <w:ind w:left="1361" w:firstLine="0"/>
      </w:pPr>
    </w:lvl>
    <w:lvl w:ilvl="6">
      <w:start w:val="1"/>
      <w:numFmt w:val="upperLetter"/>
      <w:lvlText w:val="(%7)"/>
      <w:lvlJc w:val="left"/>
      <w:pPr>
        <w:ind w:left="3289" w:hanging="1701"/>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3E207FD"/>
    <w:multiLevelType w:val="multilevel"/>
    <w:tmpl w:val="44C0FB1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CBA333D"/>
    <w:multiLevelType w:val="multilevel"/>
    <w:tmpl w:val="774AB762"/>
    <w:lvl w:ilvl="0">
      <w:start w:val="1"/>
      <w:numFmt w:val="ideographLegalTraditional"/>
      <w:suff w:val="space"/>
      <w:lvlText w:val="%1、"/>
      <w:lvlJc w:val="left"/>
      <w:pPr>
        <w:ind w:left="480" w:hanging="480"/>
      </w:pPr>
      <w:rPr>
        <w:rFonts w:ascii="標楷體" w:eastAsia="標楷體" w:hAnsi="標楷體" w:hint="eastAsia"/>
        <w:lang w:val="en-US"/>
      </w:rPr>
    </w:lvl>
    <w:lvl w:ilvl="1">
      <w:start w:val="1"/>
      <w:numFmt w:val="taiwaneseCountingThousand"/>
      <w:suff w:val="space"/>
      <w:lvlText w:val="%2、"/>
      <w:lvlJc w:val="left"/>
      <w:pPr>
        <w:ind w:left="737" w:hanging="510"/>
      </w:pPr>
      <w:rPr>
        <w:rFonts w:ascii="標楷體" w:eastAsia="標楷體" w:hAnsi="標楷體" w:hint="eastAsia"/>
        <w:sz w:val="24"/>
      </w:rPr>
    </w:lvl>
    <w:lvl w:ilvl="2">
      <w:start w:val="1"/>
      <w:numFmt w:val="taiwaneseCountingThousand"/>
      <w:suff w:val="space"/>
      <w:lvlText w:val="(%3)"/>
      <w:lvlJc w:val="right"/>
      <w:pPr>
        <w:ind w:left="794" w:firstLine="0"/>
      </w:pPr>
      <w:rPr>
        <w:rFonts w:ascii="標楷體" w:eastAsia="標楷體" w:hAnsi="標楷體" w:hint="eastAsia"/>
      </w:rPr>
    </w:lvl>
    <w:lvl w:ilvl="3">
      <w:start w:val="1"/>
      <w:numFmt w:val="decimal"/>
      <w:suff w:val="space"/>
      <w:lvlText w:val="%4."/>
      <w:lvlJc w:val="left"/>
      <w:pPr>
        <w:ind w:left="907" w:hanging="227"/>
      </w:pPr>
      <w:rPr>
        <w:rFonts w:hint="eastAsia"/>
      </w:rPr>
    </w:lvl>
    <w:lvl w:ilvl="4">
      <w:start w:val="1"/>
      <w:numFmt w:val="decimal"/>
      <w:suff w:val="space"/>
      <w:lvlText w:val="(%5)"/>
      <w:lvlJc w:val="left"/>
      <w:pPr>
        <w:ind w:left="1361" w:hanging="454"/>
      </w:pPr>
      <w:rPr>
        <w:rFonts w:hint="eastAsia"/>
      </w:rPr>
    </w:lvl>
    <w:lvl w:ilvl="5">
      <w:start w:val="1"/>
      <w:numFmt w:val="upperLetter"/>
      <w:suff w:val="space"/>
      <w:lvlText w:val="%6."/>
      <w:lvlJc w:val="right"/>
      <w:pPr>
        <w:ind w:left="1361" w:firstLine="0"/>
      </w:pPr>
      <w:rPr>
        <w:rFonts w:hint="eastAsia"/>
      </w:rPr>
    </w:lvl>
    <w:lvl w:ilvl="6">
      <w:start w:val="1"/>
      <w:numFmt w:val="upperLetter"/>
      <w:suff w:val="space"/>
      <w:lvlText w:val="(%7)"/>
      <w:lvlJc w:val="left"/>
      <w:pPr>
        <w:ind w:left="3289" w:hanging="1701"/>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7F6F114F"/>
    <w:multiLevelType w:val="multilevel"/>
    <w:tmpl w:val="6B1C6760"/>
    <w:lvl w:ilvl="0">
      <w:start w:val="1"/>
      <w:numFmt w:val="decimal"/>
      <w:lvlText w:val="%1、"/>
      <w:lvlJc w:val="left"/>
      <w:pPr>
        <w:ind w:left="480" w:hanging="480"/>
      </w:pPr>
    </w:lvl>
    <w:lvl w:ilvl="1">
      <w:start w:val="1"/>
      <w:numFmt w:val="decimal"/>
      <w:lvlText w:val="%2、"/>
      <w:lvlJc w:val="left"/>
      <w:pPr>
        <w:ind w:left="737" w:hanging="510"/>
      </w:pPr>
    </w:lvl>
    <w:lvl w:ilvl="2">
      <w:start w:val="1"/>
      <w:numFmt w:val="decimal"/>
      <w:lvlText w:val="(%3)"/>
      <w:lvlJc w:val="right"/>
      <w:pPr>
        <w:ind w:left="794" w:firstLine="0"/>
      </w:pPr>
    </w:lvl>
    <w:lvl w:ilvl="3">
      <w:start w:val="1"/>
      <w:numFmt w:val="decimal"/>
      <w:lvlText w:val="%4."/>
      <w:lvlJc w:val="left"/>
      <w:pPr>
        <w:ind w:left="907" w:hanging="227"/>
      </w:pPr>
    </w:lvl>
    <w:lvl w:ilvl="4">
      <w:start w:val="1"/>
      <w:numFmt w:val="decimal"/>
      <w:lvlText w:val="(%5)"/>
      <w:lvlJc w:val="left"/>
      <w:pPr>
        <w:ind w:left="1361" w:hanging="454"/>
      </w:pPr>
    </w:lvl>
    <w:lvl w:ilvl="5">
      <w:start w:val="1"/>
      <w:numFmt w:val="upperLetter"/>
      <w:lvlText w:val="%6."/>
      <w:lvlJc w:val="right"/>
      <w:pPr>
        <w:ind w:left="1361" w:firstLine="0"/>
      </w:pPr>
    </w:lvl>
    <w:lvl w:ilvl="6">
      <w:start w:val="1"/>
      <w:numFmt w:val="upperLetter"/>
      <w:lvlText w:val="(%7)"/>
      <w:lvlJc w:val="left"/>
      <w:pPr>
        <w:ind w:left="3289" w:hanging="1701"/>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6"/>
  </w:num>
  <w:num w:numId="3">
    <w:abstractNumId w:val="22"/>
  </w:num>
  <w:num w:numId="4">
    <w:abstractNumId w:val="17"/>
  </w:num>
  <w:num w:numId="5">
    <w:abstractNumId w:val="29"/>
  </w:num>
  <w:num w:numId="6">
    <w:abstractNumId w:val="11"/>
  </w:num>
  <w:num w:numId="7">
    <w:abstractNumId w:val="16"/>
  </w:num>
  <w:num w:numId="8">
    <w:abstractNumId w:val="1"/>
  </w:num>
  <w:num w:numId="9">
    <w:abstractNumId w:val="27"/>
  </w:num>
  <w:num w:numId="10">
    <w:abstractNumId w:val="3"/>
  </w:num>
  <w:num w:numId="11">
    <w:abstractNumId w:val="26"/>
  </w:num>
  <w:num w:numId="12">
    <w:abstractNumId w:val="18"/>
  </w:num>
  <w:num w:numId="13">
    <w:abstractNumId w:val="13"/>
  </w:num>
  <w:num w:numId="14">
    <w:abstractNumId w:val="15"/>
  </w:num>
  <w:num w:numId="15">
    <w:abstractNumId w:val="28"/>
  </w:num>
  <w:num w:numId="16">
    <w:abstractNumId w:val="7"/>
  </w:num>
  <w:num w:numId="17">
    <w:abstractNumId w:val="24"/>
  </w:num>
  <w:num w:numId="18">
    <w:abstractNumId w:val="12"/>
  </w:num>
  <w:num w:numId="19">
    <w:abstractNumId w:val="19"/>
  </w:num>
  <w:num w:numId="20">
    <w:abstractNumId w:val="20"/>
  </w:num>
  <w:num w:numId="21">
    <w:abstractNumId w:val="4"/>
  </w:num>
  <w:num w:numId="22">
    <w:abstractNumId w:val="5"/>
  </w:num>
  <w:num w:numId="23">
    <w:abstractNumId w:val="2"/>
  </w:num>
  <w:num w:numId="24">
    <w:abstractNumId w:val="0"/>
  </w:num>
  <w:num w:numId="25">
    <w:abstractNumId w:val="14"/>
  </w:num>
  <w:num w:numId="26">
    <w:abstractNumId w:val="9"/>
  </w:num>
  <w:num w:numId="27">
    <w:abstractNumId w:val="25"/>
  </w:num>
  <w:num w:numId="28">
    <w:abstractNumId w:val="23"/>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91"/>
    <w:rsid w:val="000177A9"/>
    <w:rsid w:val="00023B4A"/>
    <w:rsid w:val="0002555E"/>
    <w:rsid w:val="00025B60"/>
    <w:rsid w:val="00033155"/>
    <w:rsid w:val="0007469C"/>
    <w:rsid w:val="00074D69"/>
    <w:rsid w:val="00084706"/>
    <w:rsid w:val="000A6C68"/>
    <w:rsid w:val="000C7310"/>
    <w:rsid w:val="000D01E7"/>
    <w:rsid w:val="000D73FE"/>
    <w:rsid w:val="000F38EB"/>
    <w:rsid w:val="000F58DF"/>
    <w:rsid w:val="000F7637"/>
    <w:rsid w:val="00114E80"/>
    <w:rsid w:val="001158F5"/>
    <w:rsid w:val="001242F2"/>
    <w:rsid w:val="00130003"/>
    <w:rsid w:val="00133197"/>
    <w:rsid w:val="00145C1E"/>
    <w:rsid w:val="00161025"/>
    <w:rsid w:val="001742C5"/>
    <w:rsid w:val="001B616F"/>
    <w:rsid w:val="001D0648"/>
    <w:rsid w:val="001E184C"/>
    <w:rsid w:val="001E792A"/>
    <w:rsid w:val="001F0A72"/>
    <w:rsid w:val="001F5FBB"/>
    <w:rsid w:val="00203F4D"/>
    <w:rsid w:val="00204A49"/>
    <w:rsid w:val="00216BED"/>
    <w:rsid w:val="0023418E"/>
    <w:rsid w:val="002454AB"/>
    <w:rsid w:val="00281DDB"/>
    <w:rsid w:val="002907B2"/>
    <w:rsid w:val="0029744A"/>
    <w:rsid w:val="002B6308"/>
    <w:rsid w:val="002D316D"/>
    <w:rsid w:val="002D6672"/>
    <w:rsid w:val="002E04A5"/>
    <w:rsid w:val="002E1402"/>
    <w:rsid w:val="00301675"/>
    <w:rsid w:val="003036D9"/>
    <w:rsid w:val="003110BE"/>
    <w:rsid w:val="003211C5"/>
    <w:rsid w:val="003311D6"/>
    <w:rsid w:val="00334EE9"/>
    <w:rsid w:val="0034079F"/>
    <w:rsid w:val="0035113D"/>
    <w:rsid w:val="00356421"/>
    <w:rsid w:val="00362844"/>
    <w:rsid w:val="00376476"/>
    <w:rsid w:val="0038756E"/>
    <w:rsid w:val="00387B91"/>
    <w:rsid w:val="003A21BB"/>
    <w:rsid w:val="003A7FFB"/>
    <w:rsid w:val="003B4417"/>
    <w:rsid w:val="003B6864"/>
    <w:rsid w:val="003C5B32"/>
    <w:rsid w:val="003D06D8"/>
    <w:rsid w:val="003D77E5"/>
    <w:rsid w:val="003F737D"/>
    <w:rsid w:val="00410348"/>
    <w:rsid w:val="004151BB"/>
    <w:rsid w:val="00432EF2"/>
    <w:rsid w:val="00460DF6"/>
    <w:rsid w:val="004749C2"/>
    <w:rsid w:val="0049353D"/>
    <w:rsid w:val="004A6B4E"/>
    <w:rsid w:val="004E59B2"/>
    <w:rsid w:val="00503220"/>
    <w:rsid w:val="00505CBD"/>
    <w:rsid w:val="005065C7"/>
    <w:rsid w:val="00507411"/>
    <w:rsid w:val="005162EF"/>
    <w:rsid w:val="005177E1"/>
    <w:rsid w:val="005219A5"/>
    <w:rsid w:val="005251A3"/>
    <w:rsid w:val="005348F5"/>
    <w:rsid w:val="0058400F"/>
    <w:rsid w:val="005A1956"/>
    <w:rsid w:val="005A7C80"/>
    <w:rsid w:val="005B0324"/>
    <w:rsid w:val="005B5205"/>
    <w:rsid w:val="005B752B"/>
    <w:rsid w:val="005C00D9"/>
    <w:rsid w:val="005C4FC5"/>
    <w:rsid w:val="005D29AC"/>
    <w:rsid w:val="005E4F8D"/>
    <w:rsid w:val="006011CC"/>
    <w:rsid w:val="0060158B"/>
    <w:rsid w:val="00613B18"/>
    <w:rsid w:val="0062309E"/>
    <w:rsid w:val="00657CB9"/>
    <w:rsid w:val="0068437A"/>
    <w:rsid w:val="006A737D"/>
    <w:rsid w:val="006B1E0B"/>
    <w:rsid w:val="006C02B2"/>
    <w:rsid w:val="006F1C6E"/>
    <w:rsid w:val="006F7CF5"/>
    <w:rsid w:val="00705217"/>
    <w:rsid w:val="00717625"/>
    <w:rsid w:val="00717FB0"/>
    <w:rsid w:val="00721787"/>
    <w:rsid w:val="007270E7"/>
    <w:rsid w:val="007311AE"/>
    <w:rsid w:val="007368E1"/>
    <w:rsid w:val="007466B3"/>
    <w:rsid w:val="00746ED7"/>
    <w:rsid w:val="00764AE2"/>
    <w:rsid w:val="00765D27"/>
    <w:rsid w:val="00785CCC"/>
    <w:rsid w:val="007B4666"/>
    <w:rsid w:val="007C082D"/>
    <w:rsid w:val="007D35CF"/>
    <w:rsid w:val="007D3928"/>
    <w:rsid w:val="007D6DD4"/>
    <w:rsid w:val="007E0BB1"/>
    <w:rsid w:val="008025FA"/>
    <w:rsid w:val="00802688"/>
    <w:rsid w:val="008203FA"/>
    <w:rsid w:val="008260AB"/>
    <w:rsid w:val="00840D2F"/>
    <w:rsid w:val="00842516"/>
    <w:rsid w:val="00881090"/>
    <w:rsid w:val="00881322"/>
    <w:rsid w:val="00885495"/>
    <w:rsid w:val="008B4581"/>
    <w:rsid w:val="009049E5"/>
    <w:rsid w:val="0091399E"/>
    <w:rsid w:val="0094614D"/>
    <w:rsid w:val="00953770"/>
    <w:rsid w:val="009615CA"/>
    <w:rsid w:val="00964F97"/>
    <w:rsid w:val="00970E91"/>
    <w:rsid w:val="009A1FD8"/>
    <w:rsid w:val="009A55DC"/>
    <w:rsid w:val="009C0DE3"/>
    <w:rsid w:val="009E5631"/>
    <w:rsid w:val="009E7468"/>
    <w:rsid w:val="009F031B"/>
    <w:rsid w:val="00A00491"/>
    <w:rsid w:val="00A02C3C"/>
    <w:rsid w:val="00A05797"/>
    <w:rsid w:val="00A14DD5"/>
    <w:rsid w:val="00A32EFE"/>
    <w:rsid w:val="00A41411"/>
    <w:rsid w:val="00A42676"/>
    <w:rsid w:val="00A92BA0"/>
    <w:rsid w:val="00A93CC3"/>
    <w:rsid w:val="00AB16E7"/>
    <w:rsid w:val="00AC0487"/>
    <w:rsid w:val="00AD3063"/>
    <w:rsid w:val="00AD5C30"/>
    <w:rsid w:val="00AD772F"/>
    <w:rsid w:val="00B02480"/>
    <w:rsid w:val="00B3236D"/>
    <w:rsid w:val="00B32617"/>
    <w:rsid w:val="00B33BA2"/>
    <w:rsid w:val="00B3562D"/>
    <w:rsid w:val="00B43C4D"/>
    <w:rsid w:val="00B44C40"/>
    <w:rsid w:val="00B538E4"/>
    <w:rsid w:val="00B72F63"/>
    <w:rsid w:val="00B74B8E"/>
    <w:rsid w:val="00B865A4"/>
    <w:rsid w:val="00BA4DCD"/>
    <w:rsid w:val="00BB322C"/>
    <w:rsid w:val="00BB78EE"/>
    <w:rsid w:val="00BD4A5F"/>
    <w:rsid w:val="00BE038A"/>
    <w:rsid w:val="00BE58F1"/>
    <w:rsid w:val="00C02D3B"/>
    <w:rsid w:val="00C0669E"/>
    <w:rsid w:val="00C1662C"/>
    <w:rsid w:val="00C20DCF"/>
    <w:rsid w:val="00C26676"/>
    <w:rsid w:val="00C56740"/>
    <w:rsid w:val="00C57014"/>
    <w:rsid w:val="00C6033B"/>
    <w:rsid w:val="00C77A13"/>
    <w:rsid w:val="00C861F1"/>
    <w:rsid w:val="00CA5124"/>
    <w:rsid w:val="00CB623E"/>
    <w:rsid w:val="00CC00AF"/>
    <w:rsid w:val="00CF3C98"/>
    <w:rsid w:val="00CF5C6B"/>
    <w:rsid w:val="00CF69FF"/>
    <w:rsid w:val="00D34D26"/>
    <w:rsid w:val="00D371FE"/>
    <w:rsid w:val="00D47F10"/>
    <w:rsid w:val="00D72343"/>
    <w:rsid w:val="00D8343A"/>
    <w:rsid w:val="00D858DF"/>
    <w:rsid w:val="00DB12FD"/>
    <w:rsid w:val="00DB402A"/>
    <w:rsid w:val="00DC01F4"/>
    <w:rsid w:val="00DE77BE"/>
    <w:rsid w:val="00DF2BC1"/>
    <w:rsid w:val="00DF5AEC"/>
    <w:rsid w:val="00DF6D6F"/>
    <w:rsid w:val="00DF7197"/>
    <w:rsid w:val="00E16476"/>
    <w:rsid w:val="00E176B2"/>
    <w:rsid w:val="00E20BA6"/>
    <w:rsid w:val="00E37CD0"/>
    <w:rsid w:val="00E37E68"/>
    <w:rsid w:val="00E403BB"/>
    <w:rsid w:val="00E4192F"/>
    <w:rsid w:val="00E66ED3"/>
    <w:rsid w:val="00E66F64"/>
    <w:rsid w:val="00E721E0"/>
    <w:rsid w:val="00E80A42"/>
    <w:rsid w:val="00E95C59"/>
    <w:rsid w:val="00EB381F"/>
    <w:rsid w:val="00ED5767"/>
    <w:rsid w:val="00EF2246"/>
    <w:rsid w:val="00EF6750"/>
    <w:rsid w:val="00F114AB"/>
    <w:rsid w:val="00F1581C"/>
    <w:rsid w:val="00F27AED"/>
    <w:rsid w:val="00F35B03"/>
    <w:rsid w:val="00F3647F"/>
    <w:rsid w:val="00F365E6"/>
    <w:rsid w:val="00F366D5"/>
    <w:rsid w:val="00F51F45"/>
    <w:rsid w:val="00F54122"/>
    <w:rsid w:val="00F60C6B"/>
    <w:rsid w:val="00F917C4"/>
    <w:rsid w:val="00FB1028"/>
    <w:rsid w:val="00FB369C"/>
    <w:rsid w:val="00FB5159"/>
    <w:rsid w:val="00FB6059"/>
    <w:rsid w:val="00FD0752"/>
    <w:rsid w:val="00FD3F0C"/>
    <w:rsid w:val="00FE51EF"/>
    <w:rsid w:val="00FE660B"/>
    <w:rsid w:val="00FF1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852EBC"/>
  <w15:docId w15:val="{0EA9EB19-4B3B-4B96-A805-9ACCE270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D12E5"/>
  </w:style>
  <w:style w:type="paragraph" w:styleId="1">
    <w:name w:val="heading 1"/>
    <w:basedOn w:val="a3"/>
    <w:next w:val="a3"/>
    <w:link w:val="10"/>
    <w:qFormat/>
    <w:rsid w:val="003A7721"/>
    <w:pPr>
      <w:autoSpaceDE w:val="0"/>
      <w:autoSpaceDN w:val="0"/>
      <w:adjustRightInd w:val="0"/>
      <w:jc w:val="center"/>
      <w:outlineLvl w:val="0"/>
    </w:pPr>
    <w:rPr>
      <w:rFonts w:ascii="Times New Roman" w:eastAsia="新細明體" w:hAnsi="Times New Roman" w:cs="Times New Roman"/>
      <w:b/>
      <w:bCs/>
      <w:color w:val="800080"/>
      <w:sz w:val="48"/>
      <w:szCs w:val="48"/>
      <w:lang w:val="zh-TW"/>
    </w:rPr>
  </w:style>
  <w:style w:type="paragraph" w:styleId="2">
    <w:name w:val="heading 2"/>
    <w:basedOn w:val="a3"/>
    <w:link w:val="20"/>
    <w:qFormat/>
    <w:rsid w:val="003A7721"/>
    <w:pPr>
      <w:widowControl/>
      <w:spacing w:before="100" w:beforeAutospacing="1" w:after="100" w:afterAutospacing="1"/>
      <w:outlineLvl w:val="1"/>
    </w:pPr>
    <w:rPr>
      <w:rFonts w:ascii="新細明體" w:eastAsia="新細明體" w:hAnsi="新細明體" w:cs="新細明體"/>
      <w:b/>
      <w:bCs/>
      <w:sz w:val="36"/>
      <w:szCs w:val="36"/>
    </w:rPr>
  </w:style>
  <w:style w:type="paragraph" w:styleId="3">
    <w:name w:val="heading 3"/>
    <w:basedOn w:val="a3"/>
    <w:next w:val="a3"/>
    <w:pPr>
      <w:keepNext/>
      <w:keepLines/>
      <w:spacing w:before="280" w:after="80"/>
      <w:outlineLvl w:val="2"/>
    </w:pPr>
    <w:rPr>
      <w:b/>
      <w:sz w:val="28"/>
      <w:szCs w:val="28"/>
    </w:rPr>
  </w:style>
  <w:style w:type="paragraph" w:styleId="4">
    <w:name w:val="heading 4"/>
    <w:basedOn w:val="a3"/>
    <w:next w:val="a3"/>
    <w:pPr>
      <w:keepNext/>
      <w:keepLines/>
      <w:spacing w:before="240" w:after="40"/>
      <w:outlineLvl w:val="3"/>
    </w:pPr>
    <w:rPr>
      <w:b/>
    </w:rPr>
  </w:style>
  <w:style w:type="paragraph" w:styleId="5">
    <w:name w:val="heading 5"/>
    <w:basedOn w:val="a3"/>
    <w:next w:val="a3"/>
    <w:pPr>
      <w:keepNext/>
      <w:keepLines/>
      <w:spacing w:before="220" w:after="40"/>
      <w:outlineLvl w:val="4"/>
    </w:pPr>
    <w:rPr>
      <w:b/>
      <w:sz w:val="22"/>
      <w:szCs w:val="22"/>
    </w:rPr>
  </w:style>
  <w:style w:type="paragraph" w:styleId="6">
    <w:name w:val="heading 6"/>
    <w:basedOn w:val="a3"/>
    <w:next w:val="a3"/>
    <w:pPr>
      <w:keepNext/>
      <w:keepLines/>
      <w:spacing w:before="200" w:after="40"/>
      <w:outlineLvl w:val="5"/>
    </w:pPr>
    <w:rPr>
      <w:b/>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rsid w:val="003A7721"/>
    <w:rPr>
      <w:rFonts w:ascii="Times New Roman" w:eastAsia="新細明體" w:hAnsi="Times New Roman" w:cs="Times New Roman"/>
      <w:b/>
      <w:bCs/>
      <w:color w:val="800080"/>
      <w:kern w:val="0"/>
      <w:sz w:val="48"/>
      <w:szCs w:val="48"/>
      <w:lang w:val="zh-TW"/>
    </w:rPr>
  </w:style>
  <w:style w:type="character" w:customStyle="1" w:styleId="20">
    <w:name w:val="標題 2 字元"/>
    <w:basedOn w:val="a4"/>
    <w:link w:val="2"/>
    <w:rsid w:val="003A7721"/>
    <w:rPr>
      <w:rFonts w:ascii="新細明體" w:eastAsia="新細明體" w:hAnsi="新細明體" w:cs="新細明體"/>
      <w:b/>
      <w:bCs/>
      <w:kern w:val="0"/>
      <w:sz w:val="36"/>
      <w:szCs w:val="36"/>
    </w:rPr>
  </w:style>
  <w:style w:type="table" w:customStyle="1" w:styleId="TableNormal">
    <w:name w:val="Table Normal"/>
    <w:tblPr>
      <w:tblCellMar>
        <w:top w:w="0" w:type="dxa"/>
        <w:left w:w="0" w:type="dxa"/>
        <w:bottom w:w="0" w:type="dxa"/>
        <w:right w:w="0" w:type="dxa"/>
      </w:tblCellMar>
    </w:tblPr>
  </w:style>
  <w:style w:type="paragraph" w:styleId="a7">
    <w:name w:val="Title"/>
    <w:basedOn w:val="a3"/>
    <w:next w:val="a3"/>
    <w:pPr>
      <w:keepNext/>
      <w:keepLines/>
      <w:spacing w:before="480" w:after="120"/>
    </w:pPr>
    <w:rPr>
      <w:b/>
      <w:sz w:val="72"/>
      <w:szCs w:val="72"/>
    </w:rPr>
  </w:style>
  <w:style w:type="paragraph" w:customStyle="1" w:styleId="a0">
    <w:name w:val="壹"/>
    <w:basedOn w:val="a3"/>
    <w:rsid w:val="00DD394C"/>
    <w:pPr>
      <w:numPr>
        <w:numId w:val="1"/>
      </w:numPr>
    </w:pPr>
  </w:style>
  <w:style w:type="paragraph" w:customStyle="1" w:styleId="a1">
    <w:name w:val="一"/>
    <w:basedOn w:val="a3"/>
    <w:rsid w:val="00DD394C"/>
    <w:pPr>
      <w:numPr>
        <w:ilvl w:val="1"/>
        <w:numId w:val="1"/>
      </w:numPr>
    </w:pPr>
  </w:style>
  <w:style w:type="paragraph" w:customStyle="1" w:styleId="a8">
    <w:name w:val="(一)"/>
    <w:basedOn w:val="a3"/>
    <w:rsid w:val="00DD394C"/>
    <w:pPr>
      <w:ind w:left="567" w:hanging="567"/>
    </w:pPr>
  </w:style>
  <w:style w:type="paragraph" w:customStyle="1" w:styleId="11">
    <w:name w:val="1"/>
    <w:basedOn w:val="a3"/>
    <w:link w:val="12"/>
    <w:rsid w:val="00DD394C"/>
    <w:pPr>
      <w:ind w:left="680" w:hanging="453"/>
    </w:pPr>
  </w:style>
  <w:style w:type="character" w:customStyle="1" w:styleId="12">
    <w:name w:val="1 字元"/>
    <w:basedOn w:val="a4"/>
    <w:link w:val="11"/>
    <w:rsid w:val="00DD394C"/>
  </w:style>
  <w:style w:type="paragraph" w:customStyle="1" w:styleId="13">
    <w:name w:val="(1)"/>
    <w:basedOn w:val="a3"/>
    <w:rsid w:val="00DD394C"/>
    <w:pPr>
      <w:ind w:left="794" w:hanging="340"/>
    </w:pPr>
  </w:style>
  <w:style w:type="paragraph" w:customStyle="1" w:styleId="A9">
    <w:name w:val="A"/>
    <w:basedOn w:val="a3"/>
    <w:rsid w:val="00DD394C"/>
    <w:pPr>
      <w:ind w:left="1134" w:hanging="454"/>
    </w:pPr>
  </w:style>
  <w:style w:type="paragraph" w:customStyle="1" w:styleId="A2">
    <w:name w:val="(A)"/>
    <w:basedOn w:val="a3"/>
    <w:rsid w:val="00DD394C"/>
    <w:pPr>
      <w:numPr>
        <w:ilvl w:val="6"/>
        <w:numId w:val="1"/>
      </w:numPr>
    </w:pPr>
  </w:style>
  <w:style w:type="paragraph" w:customStyle="1" w:styleId="-">
    <w:name w:val="壹-自創"/>
    <w:link w:val="-1"/>
    <w:qFormat/>
    <w:rsid w:val="00F5401C"/>
    <w:pPr>
      <w:numPr>
        <w:numId w:val="2"/>
      </w:numPr>
      <w:spacing w:line="440" w:lineRule="exact"/>
      <w:outlineLvl w:val="0"/>
    </w:pPr>
    <w:rPr>
      <w:rFonts w:ascii="標楷體" w:eastAsia="標楷體" w:hAnsi="標楷體"/>
    </w:rPr>
  </w:style>
  <w:style w:type="character" w:customStyle="1" w:styleId="-1">
    <w:name w:val="壹-自創 字元"/>
    <w:basedOn w:val="a4"/>
    <w:link w:val="-"/>
    <w:rsid w:val="00F5401C"/>
    <w:rPr>
      <w:rFonts w:ascii="標楷體" w:eastAsia="標楷體" w:hAnsi="標楷體"/>
    </w:rPr>
  </w:style>
  <w:style w:type="paragraph" w:customStyle="1" w:styleId="-0">
    <w:name w:val="一-自創"/>
    <w:link w:val="-2"/>
    <w:qFormat/>
    <w:rsid w:val="00F5401C"/>
    <w:pPr>
      <w:numPr>
        <w:ilvl w:val="1"/>
        <w:numId w:val="2"/>
      </w:numPr>
      <w:spacing w:line="440" w:lineRule="exact"/>
      <w:outlineLvl w:val="1"/>
    </w:pPr>
    <w:rPr>
      <w:rFonts w:ascii="標楷體" w:eastAsia="標楷體" w:hAnsi="標楷體"/>
    </w:rPr>
  </w:style>
  <w:style w:type="character" w:customStyle="1" w:styleId="-2">
    <w:name w:val="一-自創 字元"/>
    <w:basedOn w:val="a4"/>
    <w:link w:val="-0"/>
    <w:rsid w:val="00F5401C"/>
    <w:rPr>
      <w:rFonts w:ascii="標楷體" w:eastAsia="標楷體" w:hAnsi="標楷體"/>
    </w:rPr>
  </w:style>
  <w:style w:type="paragraph" w:customStyle="1" w:styleId="-3">
    <w:name w:val="(一)-自創"/>
    <w:link w:val="-4"/>
    <w:qFormat/>
    <w:rsid w:val="00F5401C"/>
    <w:pPr>
      <w:spacing w:line="440" w:lineRule="exact"/>
      <w:ind w:left="794"/>
      <w:outlineLvl w:val="2"/>
    </w:pPr>
    <w:rPr>
      <w:rFonts w:ascii="標楷體" w:eastAsia="標楷體" w:hAnsi="標楷體"/>
    </w:rPr>
  </w:style>
  <w:style w:type="character" w:customStyle="1" w:styleId="-4">
    <w:name w:val="(一)-自創 字元"/>
    <w:basedOn w:val="a4"/>
    <w:link w:val="-3"/>
    <w:rsid w:val="00F5401C"/>
    <w:rPr>
      <w:rFonts w:ascii="標楷體" w:eastAsia="標楷體" w:hAnsi="標楷體"/>
    </w:rPr>
  </w:style>
  <w:style w:type="paragraph" w:customStyle="1" w:styleId="1-">
    <w:name w:val="1-自創"/>
    <w:basedOn w:val="11"/>
    <w:link w:val="1-0"/>
    <w:qFormat/>
    <w:rsid w:val="00F5401C"/>
    <w:pPr>
      <w:spacing w:line="440" w:lineRule="exact"/>
      <w:ind w:left="480" w:hanging="480"/>
      <w:outlineLvl w:val="3"/>
    </w:pPr>
    <w:rPr>
      <w:rFonts w:ascii="標楷體" w:eastAsia="標楷體" w:hAnsi="標楷體"/>
    </w:rPr>
  </w:style>
  <w:style w:type="character" w:customStyle="1" w:styleId="1-0">
    <w:name w:val="1-自創 字元"/>
    <w:basedOn w:val="12"/>
    <w:link w:val="1-"/>
    <w:rsid w:val="00F5401C"/>
    <w:rPr>
      <w:rFonts w:ascii="標楷體" w:eastAsia="標楷體" w:hAnsi="標楷體"/>
    </w:rPr>
  </w:style>
  <w:style w:type="paragraph" w:customStyle="1" w:styleId="1-1">
    <w:name w:val="(1)-自創"/>
    <w:link w:val="1-2"/>
    <w:qFormat/>
    <w:rsid w:val="00F5401C"/>
    <w:pPr>
      <w:spacing w:line="440" w:lineRule="exact"/>
      <w:ind w:left="1361" w:hanging="454"/>
      <w:outlineLvl w:val="4"/>
    </w:pPr>
    <w:rPr>
      <w:rFonts w:ascii="標楷體" w:eastAsia="標楷體" w:hAnsi="標楷體"/>
    </w:rPr>
  </w:style>
  <w:style w:type="character" w:customStyle="1" w:styleId="1-2">
    <w:name w:val="(1)-自創 字元"/>
    <w:basedOn w:val="a4"/>
    <w:link w:val="1-1"/>
    <w:rsid w:val="00F5401C"/>
    <w:rPr>
      <w:rFonts w:ascii="標楷體" w:eastAsia="標楷體" w:hAnsi="標楷體"/>
    </w:rPr>
  </w:style>
  <w:style w:type="paragraph" w:customStyle="1" w:styleId="A-">
    <w:name w:val="A-自創"/>
    <w:link w:val="A-0"/>
    <w:qFormat/>
    <w:rsid w:val="00F5401C"/>
    <w:pPr>
      <w:numPr>
        <w:ilvl w:val="5"/>
        <w:numId w:val="2"/>
      </w:numPr>
      <w:spacing w:line="440" w:lineRule="exact"/>
      <w:outlineLvl w:val="5"/>
    </w:pPr>
    <w:rPr>
      <w:rFonts w:ascii="標楷體" w:eastAsia="標楷體" w:hAnsi="標楷體"/>
    </w:rPr>
  </w:style>
  <w:style w:type="character" w:customStyle="1" w:styleId="A-0">
    <w:name w:val="A-自創 字元"/>
    <w:basedOn w:val="a4"/>
    <w:link w:val="A-"/>
    <w:rsid w:val="00F5401C"/>
    <w:rPr>
      <w:rFonts w:ascii="標楷體" w:eastAsia="標楷體" w:hAnsi="標楷體"/>
    </w:rPr>
  </w:style>
  <w:style w:type="paragraph" w:customStyle="1" w:styleId="A-1">
    <w:name w:val="(A)-自創"/>
    <w:basedOn w:val="A2"/>
    <w:link w:val="A-2"/>
    <w:qFormat/>
    <w:rsid w:val="00F5401C"/>
    <w:rPr>
      <w:rFonts w:ascii="標楷體" w:eastAsia="標楷體" w:hAnsi="標楷體"/>
    </w:rPr>
  </w:style>
  <w:style w:type="character" w:customStyle="1" w:styleId="A-2">
    <w:name w:val="(A)-自創 字元"/>
    <w:basedOn w:val="a4"/>
    <w:link w:val="A-1"/>
    <w:rsid w:val="00F5401C"/>
    <w:rPr>
      <w:rFonts w:ascii="標楷體" w:eastAsia="標楷體" w:hAnsi="標楷體"/>
    </w:rPr>
  </w:style>
  <w:style w:type="paragraph" w:styleId="aa">
    <w:name w:val="header"/>
    <w:basedOn w:val="a3"/>
    <w:link w:val="ab"/>
    <w:unhideWhenUsed/>
    <w:rsid w:val="007B6DC4"/>
    <w:pPr>
      <w:tabs>
        <w:tab w:val="center" w:pos="4153"/>
        <w:tab w:val="right" w:pos="8306"/>
      </w:tabs>
      <w:snapToGrid w:val="0"/>
    </w:pPr>
    <w:rPr>
      <w:sz w:val="20"/>
      <w:szCs w:val="20"/>
    </w:rPr>
  </w:style>
  <w:style w:type="character" w:customStyle="1" w:styleId="ab">
    <w:name w:val="頁首 字元"/>
    <w:basedOn w:val="a4"/>
    <w:link w:val="aa"/>
    <w:rsid w:val="007B6DC4"/>
    <w:rPr>
      <w:sz w:val="20"/>
      <w:szCs w:val="20"/>
    </w:rPr>
  </w:style>
  <w:style w:type="paragraph" w:styleId="ac">
    <w:name w:val="footer"/>
    <w:basedOn w:val="a3"/>
    <w:link w:val="ad"/>
    <w:uiPriority w:val="99"/>
    <w:unhideWhenUsed/>
    <w:rsid w:val="007B6DC4"/>
    <w:pPr>
      <w:tabs>
        <w:tab w:val="center" w:pos="4153"/>
        <w:tab w:val="right" w:pos="8306"/>
      </w:tabs>
      <w:snapToGrid w:val="0"/>
    </w:pPr>
    <w:rPr>
      <w:sz w:val="20"/>
      <w:szCs w:val="20"/>
    </w:rPr>
  </w:style>
  <w:style w:type="character" w:customStyle="1" w:styleId="ad">
    <w:name w:val="頁尾 字元"/>
    <w:basedOn w:val="a4"/>
    <w:link w:val="ac"/>
    <w:uiPriority w:val="99"/>
    <w:rsid w:val="007B6DC4"/>
    <w:rPr>
      <w:sz w:val="20"/>
      <w:szCs w:val="20"/>
    </w:rPr>
  </w:style>
  <w:style w:type="paragraph" w:styleId="ae">
    <w:name w:val="caption"/>
    <w:basedOn w:val="a3"/>
    <w:next w:val="a3"/>
    <w:uiPriority w:val="35"/>
    <w:unhideWhenUsed/>
    <w:qFormat/>
    <w:rsid w:val="007B6DC4"/>
    <w:rPr>
      <w:sz w:val="20"/>
      <w:szCs w:val="20"/>
    </w:rPr>
  </w:style>
  <w:style w:type="paragraph" w:styleId="af">
    <w:name w:val="List Paragraph"/>
    <w:basedOn w:val="a3"/>
    <w:uiPriority w:val="34"/>
    <w:qFormat/>
    <w:rsid w:val="007B6DC4"/>
    <w:pPr>
      <w:ind w:leftChars="200" w:left="480"/>
    </w:pPr>
  </w:style>
  <w:style w:type="table" w:styleId="af0">
    <w:name w:val="Table Grid"/>
    <w:basedOn w:val="a5"/>
    <w:uiPriority w:val="59"/>
    <w:rsid w:val="007B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able of figures"/>
    <w:basedOn w:val="a3"/>
    <w:next w:val="a3"/>
    <w:uiPriority w:val="99"/>
    <w:unhideWhenUsed/>
    <w:rsid w:val="007E3372"/>
    <w:pPr>
      <w:ind w:leftChars="400" w:left="400" w:hangingChars="200" w:hanging="200"/>
    </w:pPr>
  </w:style>
  <w:style w:type="character" w:styleId="af2">
    <w:name w:val="Hyperlink"/>
    <w:basedOn w:val="a4"/>
    <w:uiPriority w:val="99"/>
    <w:unhideWhenUsed/>
    <w:rsid w:val="007E3372"/>
    <w:rPr>
      <w:color w:val="0563C1" w:themeColor="hyperlink"/>
      <w:u w:val="single"/>
    </w:rPr>
  </w:style>
  <w:style w:type="paragraph" w:styleId="a">
    <w:name w:val="List Bullet"/>
    <w:basedOn w:val="a3"/>
    <w:uiPriority w:val="99"/>
    <w:unhideWhenUsed/>
    <w:rsid w:val="006F1332"/>
    <w:pPr>
      <w:numPr>
        <w:numId w:val="8"/>
      </w:numPr>
      <w:contextualSpacing/>
    </w:pPr>
  </w:style>
  <w:style w:type="character" w:customStyle="1" w:styleId="14">
    <w:name w:val="未解析的提及項目1"/>
    <w:basedOn w:val="a4"/>
    <w:uiPriority w:val="99"/>
    <w:semiHidden/>
    <w:unhideWhenUsed/>
    <w:rsid w:val="006F1332"/>
    <w:rPr>
      <w:color w:val="605E5C"/>
      <w:shd w:val="clear" w:color="auto" w:fill="E1DFDD"/>
    </w:rPr>
  </w:style>
  <w:style w:type="paragraph" w:styleId="af3">
    <w:name w:val="Balloon Text"/>
    <w:basedOn w:val="a3"/>
    <w:link w:val="af4"/>
    <w:semiHidden/>
    <w:unhideWhenUsed/>
    <w:rsid w:val="0098278B"/>
    <w:rPr>
      <w:rFonts w:asciiTheme="majorHAnsi" w:eastAsiaTheme="majorEastAsia" w:hAnsiTheme="majorHAnsi" w:cstheme="majorBidi"/>
      <w:sz w:val="18"/>
      <w:szCs w:val="18"/>
    </w:rPr>
  </w:style>
  <w:style w:type="character" w:customStyle="1" w:styleId="af4">
    <w:name w:val="註解方塊文字 字元"/>
    <w:basedOn w:val="a4"/>
    <w:link w:val="af3"/>
    <w:semiHidden/>
    <w:rsid w:val="0098278B"/>
    <w:rPr>
      <w:rFonts w:asciiTheme="majorHAnsi" w:eastAsiaTheme="majorEastAsia" w:hAnsiTheme="majorHAnsi" w:cstheme="majorBidi"/>
      <w:sz w:val="18"/>
      <w:szCs w:val="18"/>
    </w:rPr>
  </w:style>
  <w:style w:type="table" w:customStyle="1" w:styleId="15">
    <w:name w:val="表格格線1"/>
    <w:basedOn w:val="a5"/>
    <w:next w:val="af0"/>
    <w:uiPriority w:val="59"/>
    <w:rsid w:val="00C8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評量指標"/>
    <w:basedOn w:val="a3"/>
    <w:rsid w:val="003A7721"/>
    <w:pPr>
      <w:ind w:left="80" w:hangingChars="80" w:hanging="80"/>
      <w:jc w:val="both"/>
    </w:pPr>
    <w:rPr>
      <w:rFonts w:ascii="Times New Roman" w:eastAsia="新細明體" w:hAnsi="Times New Roman" w:cs="Times New Roman"/>
      <w:spacing w:val="4"/>
    </w:rPr>
  </w:style>
  <w:style w:type="character" w:customStyle="1" w:styleId="Af6">
    <w:name w:val="(A) 字元"/>
    <w:rsid w:val="003A7721"/>
    <w:rPr>
      <w:rFonts w:eastAsia="新細明體"/>
      <w:spacing w:val="4"/>
      <w:kern w:val="2"/>
      <w:sz w:val="24"/>
      <w:szCs w:val="24"/>
      <w:lang w:val="en-US" w:eastAsia="zh-TW" w:bidi="ar-SA"/>
    </w:rPr>
  </w:style>
  <w:style w:type="paragraph" w:customStyle="1" w:styleId="16">
    <w:name w:val="清單段落1"/>
    <w:basedOn w:val="a3"/>
    <w:rsid w:val="003A7721"/>
    <w:pPr>
      <w:widowControl/>
      <w:spacing w:after="200" w:line="276" w:lineRule="auto"/>
      <w:ind w:left="720"/>
      <w:contextualSpacing/>
    </w:pPr>
    <w:rPr>
      <w:rFonts w:eastAsia="新細明體" w:cs="Times New Roman"/>
      <w:sz w:val="22"/>
    </w:rPr>
  </w:style>
  <w:style w:type="paragraph" w:styleId="af7">
    <w:name w:val="Body Text Indent"/>
    <w:basedOn w:val="a3"/>
    <w:link w:val="af8"/>
    <w:rsid w:val="003A7721"/>
    <w:pPr>
      <w:adjustRightInd w:val="0"/>
      <w:spacing w:afterLines="50" w:line="360" w:lineRule="exact"/>
      <w:ind w:left="840" w:hangingChars="300" w:hanging="840"/>
      <w:textAlignment w:val="baseline"/>
    </w:pPr>
    <w:rPr>
      <w:rFonts w:ascii="標楷體" w:eastAsia="標楷體" w:hAnsi="Times New Roman" w:cs="Times New Roman"/>
      <w:sz w:val="28"/>
      <w:szCs w:val="20"/>
    </w:rPr>
  </w:style>
  <w:style w:type="character" w:customStyle="1" w:styleId="af8">
    <w:name w:val="本文縮排 字元"/>
    <w:basedOn w:val="a4"/>
    <w:link w:val="af7"/>
    <w:rsid w:val="003A7721"/>
    <w:rPr>
      <w:rFonts w:ascii="標楷體" w:eastAsia="標楷體" w:hAnsi="Times New Roman" w:cs="Times New Roman"/>
      <w:kern w:val="0"/>
      <w:sz w:val="28"/>
      <w:szCs w:val="20"/>
    </w:rPr>
  </w:style>
  <w:style w:type="character" w:styleId="af9">
    <w:name w:val="Strong"/>
    <w:qFormat/>
    <w:rsid w:val="003A7721"/>
    <w:rPr>
      <w:b/>
      <w:bCs/>
    </w:rPr>
  </w:style>
  <w:style w:type="character" w:customStyle="1" w:styleId="dialogtext1">
    <w:name w:val="dialog_text1"/>
    <w:rsid w:val="003A7721"/>
    <w:rPr>
      <w:rFonts w:ascii="sөũ" w:hAnsi="sөũ" w:hint="default"/>
      <w:color w:val="000000"/>
      <w:sz w:val="25"/>
      <w:szCs w:val="25"/>
    </w:rPr>
  </w:style>
  <w:style w:type="paragraph" w:customStyle="1" w:styleId="afa">
    <w:name w:val="壹、標題"/>
    <w:basedOn w:val="a3"/>
    <w:rsid w:val="003A7721"/>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7">
    <w:name w:val="toc 1"/>
    <w:basedOn w:val="a3"/>
    <w:next w:val="a3"/>
    <w:autoRedefine/>
    <w:uiPriority w:val="39"/>
    <w:rsid w:val="003A7721"/>
    <w:pPr>
      <w:tabs>
        <w:tab w:val="left" w:pos="0"/>
        <w:tab w:val="left" w:pos="452"/>
      </w:tabs>
      <w:snapToGrid w:val="0"/>
      <w:spacing w:after="240" w:line="360" w:lineRule="exact"/>
    </w:pPr>
    <w:rPr>
      <w:rFonts w:ascii="新細明體" w:eastAsia="標楷體" w:hAnsi="Times New Roman" w:cs="Times New Roman"/>
      <w:szCs w:val="20"/>
    </w:rPr>
  </w:style>
  <w:style w:type="character" w:customStyle="1" w:styleId="afb">
    <w:name w:val="註解文字 字元"/>
    <w:basedOn w:val="a4"/>
    <w:link w:val="afc"/>
    <w:semiHidden/>
    <w:rsid w:val="003A7721"/>
    <w:rPr>
      <w:rFonts w:ascii="Times New Roman" w:eastAsia="新細明體" w:hAnsi="Times New Roman" w:cs="Times New Roman"/>
      <w:szCs w:val="24"/>
    </w:rPr>
  </w:style>
  <w:style w:type="paragraph" w:styleId="afc">
    <w:name w:val="annotation text"/>
    <w:basedOn w:val="a3"/>
    <w:link w:val="afb"/>
    <w:semiHidden/>
    <w:rsid w:val="003A7721"/>
    <w:rPr>
      <w:rFonts w:ascii="Times New Roman" w:eastAsia="新細明體" w:hAnsi="Times New Roman" w:cs="Times New Roman"/>
    </w:rPr>
  </w:style>
  <w:style w:type="character" w:customStyle="1" w:styleId="18">
    <w:name w:val="註解文字 字元1"/>
    <w:basedOn w:val="a4"/>
    <w:uiPriority w:val="99"/>
    <w:semiHidden/>
    <w:rsid w:val="003A7721"/>
  </w:style>
  <w:style w:type="character" w:customStyle="1" w:styleId="afd">
    <w:name w:val="註解主旨 字元"/>
    <w:basedOn w:val="afb"/>
    <w:link w:val="afe"/>
    <w:semiHidden/>
    <w:rsid w:val="003A7721"/>
    <w:rPr>
      <w:rFonts w:ascii="Times New Roman" w:eastAsia="新細明體" w:hAnsi="Times New Roman" w:cs="Times New Roman"/>
      <w:b/>
      <w:bCs/>
      <w:szCs w:val="24"/>
    </w:rPr>
  </w:style>
  <w:style w:type="paragraph" w:styleId="afe">
    <w:name w:val="annotation subject"/>
    <w:basedOn w:val="afc"/>
    <w:next w:val="afc"/>
    <w:link w:val="afd"/>
    <w:semiHidden/>
    <w:rsid w:val="003A7721"/>
    <w:rPr>
      <w:b/>
      <w:bCs/>
    </w:rPr>
  </w:style>
  <w:style w:type="character" w:customStyle="1" w:styleId="19">
    <w:name w:val="註解主旨 字元1"/>
    <w:basedOn w:val="18"/>
    <w:uiPriority w:val="99"/>
    <w:semiHidden/>
    <w:rsid w:val="003A7721"/>
    <w:rPr>
      <w:b/>
      <w:bCs/>
    </w:rPr>
  </w:style>
  <w:style w:type="paragraph" w:styleId="Web">
    <w:name w:val="Normal (Web)"/>
    <w:basedOn w:val="a3"/>
    <w:rsid w:val="003A7721"/>
    <w:rPr>
      <w:rFonts w:ascii="Times New Roman" w:eastAsia="新細明體" w:hAnsi="Times New Roman" w:cs="Times New Roman"/>
    </w:rPr>
  </w:style>
  <w:style w:type="paragraph" w:styleId="21">
    <w:name w:val="Body Text Indent 2"/>
    <w:basedOn w:val="a3"/>
    <w:link w:val="22"/>
    <w:rsid w:val="003A7721"/>
    <w:pPr>
      <w:spacing w:line="440" w:lineRule="exact"/>
      <w:ind w:leftChars="200" w:left="480"/>
    </w:pPr>
    <w:rPr>
      <w:rFonts w:ascii="Times New Roman" w:eastAsia="標楷體" w:hAnsi="Times New Roman" w:cs="Times New Roman"/>
      <w:color w:val="000000"/>
    </w:rPr>
  </w:style>
  <w:style w:type="character" w:customStyle="1" w:styleId="22">
    <w:name w:val="本文縮排 2 字元"/>
    <w:basedOn w:val="a4"/>
    <w:link w:val="21"/>
    <w:rsid w:val="003A7721"/>
    <w:rPr>
      <w:rFonts w:ascii="Times New Roman" w:eastAsia="標楷體" w:hAnsi="Times New Roman" w:cs="Times New Roman"/>
      <w:color w:val="000000"/>
      <w:szCs w:val="24"/>
    </w:rPr>
  </w:style>
  <w:style w:type="character" w:customStyle="1" w:styleId="mailheadertext1">
    <w:name w:val="mailheadertext1"/>
    <w:rsid w:val="003A7721"/>
    <w:rPr>
      <w:i w:val="0"/>
      <w:iCs w:val="0"/>
      <w:color w:val="000000"/>
      <w:sz w:val="18"/>
      <w:szCs w:val="18"/>
    </w:rPr>
  </w:style>
  <w:style w:type="paragraph" w:customStyle="1" w:styleId="1a">
    <w:name w:val="樣式1"/>
    <w:basedOn w:val="af7"/>
    <w:autoRedefine/>
    <w:rsid w:val="003A7721"/>
    <w:pPr>
      <w:adjustRightInd/>
      <w:spacing w:afterLines="0"/>
      <w:ind w:left="482" w:firstLineChars="200" w:firstLine="0"/>
      <w:jc w:val="both"/>
      <w:textAlignment w:val="auto"/>
    </w:pPr>
    <w:rPr>
      <w:color w:val="000000"/>
      <w:kern w:val="2"/>
      <w:sz w:val="24"/>
      <w:szCs w:val="24"/>
    </w:rPr>
  </w:style>
  <w:style w:type="paragraph" w:styleId="aff">
    <w:name w:val="Note Heading"/>
    <w:basedOn w:val="a3"/>
    <w:next w:val="a3"/>
    <w:link w:val="aff0"/>
    <w:rsid w:val="003A7721"/>
    <w:pPr>
      <w:jc w:val="center"/>
    </w:pPr>
    <w:rPr>
      <w:rFonts w:ascii="Times New Roman" w:eastAsia="新細明體" w:hAnsi="Times New Roman" w:cs="Times New Roman"/>
    </w:rPr>
  </w:style>
  <w:style w:type="character" w:customStyle="1" w:styleId="aff0">
    <w:name w:val="註釋標題 字元"/>
    <w:basedOn w:val="a4"/>
    <w:link w:val="aff"/>
    <w:rsid w:val="003A7721"/>
    <w:rPr>
      <w:rFonts w:ascii="Times New Roman" w:eastAsia="新細明體" w:hAnsi="Times New Roman" w:cs="Times New Roman"/>
      <w:szCs w:val="24"/>
    </w:rPr>
  </w:style>
  <w:style w:type="character" w:customStyle="1" w:styleId="bottom1">
    <w:name w:val="bottom1"/>
    <w:rsid w:val="003A7721"/>
    <w:rPr>
      <w:sz w:val="20"/>
      <w:szCs w:val="20"/>
    </w:rPr>
  </w:style>
  <w:style w:type="character" w:customStyle="1" w:styleId="highlight">
    <w:name w:val="highlight"/>
    <w:basedOn w:val="a4"/>
    <w:rsid w:val="003A7721"/>
  </w:style>
  <w:style w:type="character" w:styleId="aff1">
    <w:name w:val="Emphasis"/>
    <w:qFormat/>
    <w:rsid w:val="003A7721"/>
    <w:rPr>
      <w:b w:val="0"/>
      <w:bCs w:val="0"/>
      <w:i w:val="0"/>
      <w:iCs w:val="0"/>
      <w:color w:val="CC0033"/>
    </w:rPr>
  </w:style>
  <w:style w:type="character" w:customStyle="1" w:styleId="ft">
    <w:name w:val="ft"/>
    <w:basedOn w:val="a4"/>
    <w:rsid w:val="003A7721"/>
  </w:style>
  <w:style w:type="paragraph" w:customStyle="1" w:styleId="xl24">
    <w:name w:val="xl24"/>
    <w:basedOn w:val="a3"/>
    <w:rsid w:val="003A7721"/>
    <w:pPr>
      <w:widowControl/>
      <w:pBdr>
        <w:right w:val="single" w:sz="4" w:space="0" w:color="auto"/>
      </w:pBdr>
      <w:spacing w:before="100" w:beforeAutospacing="1" w:after="100" w:afterAutospacing="1"/>
      <w:jc w:val="center"/>
    </w:pPr>
    <w:rPr>
      <w:rFonts w:ascii="新細明體" w:eastAsia="新細明體" w:hAnsi="新細明體" w:cs="Arial Unicode MS" w:hint="eastAsia"/>
      <w:sz w:val="20"/>
      <w:szCs w:val="20"/>
    </w:rPr>
  </w:style>
  <w:style w:type="paragraph" w:styleId="aff2">
    <w:name w:val="footnote text"/>
    <w:basedOn w:val="a3"/>
    <w:link w:val="aff3"/>
    <w:semiHidden/>
    <w:rsid w:val="003A7721"/>
    <w:pPr>
      <w:snapToGrid w:val="0"/>
    </w:pPr>
    <w:rPr>
      <w:rFonts w:ascii="Times New Roman" w:eastAsia="新細明體" w:hAnsi="Times New Roman" w:cs="Times New Roman"/>
      <w:sz w:val="20"/>
      <w:szCs w:val="20"/>
    </w:rPr>
  </w:style>
  <w:style w:type="character" w:customStyle="1" w:styleId="aff3">
    <w:name w:val="註腳文字 字元"/>
    <w:basedOn w:val="a4"/>
    <w:link w:val="aff2"/>
    <w:semiHidden/>
    <w:rsid w:val="003A7721"/>
    <w:rPr>
      <w:rFonts w:ascii="Times New Roman" w:eastAsia="新細明體" w:hAnsi="Times New Roman" w:cs="Times New Roman"/>
      <w:sz w:val="20"/>
      <w:szCs w:val="20"/>
    </w:rPr>
  </w:style>
  <w:style w:type="paragraph" w:customStyle="1" w:styleId="110">
    <w:name w:val="字元1 字元 字元1 字元"/>
    <w:basedOn w:val="a3"/>
    <w:autoRedefine/>
    <w:rsid w:val="003A7721"/>
    <w:pPr>
      <w:widowControl/>
      <w:spacing w:after="160" w:line="240" w:lineRule="exact"/>
    </w:pPr>
    <w:rPr>
      <w:rFonts w:ascii="Verdana" w:eastAsia="新細明體" w:hAnsi="Verdana" w:cs="Times New Roman"/>
      <w:sz w:val="20"/>
      <w:szCs w:val="20"/>
      <w:lang w:eastAsia="zh-CN" w:bidi="hi-IN"/>
    </w:rPr>
  </w:style>
  <w:style w:type="paragraph" w:styleId="aff4">
    <w:name w:val="Date"/>
    <w:basedOn w:val="a3"/>
    <w:next w:val="a3"/>
    <w:link w:val="aff5"/>
    <w:uiPriority w:val="99"/>
    <w:unhideWhenUsed/>
    <w:rsid w:val="003A7721"/>
    <w:pPr>
      <w:jc w:val="right"/>
    </w:pPr>
    <w:rPr>
      <w:rFonts w:eastAsia="新細明體" w:cs="Times New Roman"/>
    </w:rPr>
  </w:style>
  <w:style w:type="character" w:customStyle="1" w:styleId="aff5">
    <w:name w:val="日期 字元"/>
    <w:basedOn w:val="a4"/>
    <w:link w:val="aff4"/>
    <w:uiPriority w:val="99"/>
    <w:rsid w:val="003A7721"/>
    <w:rPr>
      <w:rFonts w:ascii="Calibri" w:eastAsia="新細明體" w:hAnsi="Calibri" w:cs="Times New Roman"/>
    </w:rPr>
  </w:style>
  <w:style w:type="character" w:customStyle="1" w:styleId="23">
    <w:name w:val="未解析的提及項目2"/>
    <w:basedOn w:val="a4"/>
    <w:uiPriority w:val="99"/>
    <w:semiHidden/>
    <w:unhideWhenUsed/>
    <w:rsid w:val="004D61A5"/>
    <w:rPr>
      <w:color w:val="605E5C"/>
      <w:shd w:val="clear" w:color="auto" w:fill="E1DFDD"/>
    </w:rPr>
  </w:style>
  <w:style w:type="paragraph" w:styleId="aff6">
    <w:name w:val="Subtitle"/>
    <w:basedOn w:val="a3"/>
    <w:next w:val="a3"/>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28" w:type="dxa"/>
        <w:right w:w="28" w:type="dxa"/>
      </w:tblCellMar>
    </w:tblPr>
  </w:style>
  <w:style w:type="table" w:customStyle="1" w:styleId="affb">
    <w:basedOn w:val="TableNormal"/>
    <w:tblPr>
      <w:tblStyleRowBandSize w:val="1"/>
      <w:tblStyleColBandSize w:val="1"/>
      <w:tblCellMar>
        <w:left w:w="28" w:type="dxa"/>
        <w:right w:w="28"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tblPr>
      <w:tblStyleRowBandSize w:val="1"/>
      <w:tblStyleColBandSize w:val="1"/>
      <w:tblCellMar>
        <w:left w:w="28" w:type="dxa"/>
        <w:right w:w="28"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paragraph" w:customStyle="1" w:styleId="msonormal0">
    <w:name w:val="msonormal"/>
    <w:basedOn w:val="a3"/>
    <w:rsid w:val="005B0324"/>
    <w:pPr>
      <w:widowControl/>
      <w:spacing w:before="100" w:beforeAutospacing="1" w:after="100" w:afterAutospacing="1"/>
    </w:pPr>
    <w:rPr>
      <w:rFonts w:ascii="新細明體" w:eastAsia="新細明體" w:hAnsi="新細明體" w:cs="新細明體"/>
    </w:rPr>
  </w:style>
  <w:style w:type="paragraph" w:customStyle="1" w:styleId="font5">
    <w:name w:val="font5"/>
    <w:basedOn w:val="a3"/>
    <w:rsid w:val="005B0324"/>
    <w:pPr>
      <w:widowControl/>
      <w:spacing w:before="100" w:beforeAutospacing="1" w:after="100" w:afterAutospacing="1"/>
    </w:pPr>
    <w:rPr>
      <w:rFonts w:ascii="新細明體" w:eastAsia="新細明體" w:hAnsi="新細明體" w:cs="新細明體"/>
      <w:sz w:val="18"/>
      <w:szCs w:val="18"/>
    </w:rPr>
  </w:style>
  <w:style w:type="paragraph" w:customStyle="1" w:styleId="font6">
    <w:name w:val="font6"/>
    <w:basedOn w:val="a3"/>
    <w:rsid w:val="005B0324"/>
    <w:pPr>
      <w:widowControl/>
      <w:spacing w:before="100" w:beforeAutospacing="1" w:after="100" w:afterAutospacing="1"/>
    </w:pPr>
    <w:rPr>
      <w:rFonts w:ascii="新細明體" w:eastAsia="新細明體" w:hAnsi="新細明體" w:cs="新細明體"/>
      <w:sz w:val="18"/>
      <w:szCs w:val="18"/>
    </w:rPr>
  </w:style>
  <w:style w:type="paragraph" w:customStyle="1" w:styleId="xl69">
    <w:name w:val="xl69"/>
    <w:basedOn w:val="a3"/>
    <w:rsid w:val="005B0324"/>
    <w:pPr>
      <w:widowControl/>
      <w:spacing w:before="100" w:beforeAutospacing="1" w:after="100" w:afterAutospacing="1"/>
    </w:pPr>
    <w:rPr>
      <w:rFonts w:ascii="新細明體" w:eastAsia="新細明體" w:hAnsi="新細明體" w:cs="新細明體"/>
      <w:sz w:val="20"/>
      <w:szCs w:val="20"/>
    </w:rPr>
  </w:style>
  <w:style w:type="paragraph" w:customStyle="1" w:styleId="xl70">
    <w:name w:val="xl70"/>
    <w:basedOn w:val="a3"/>
    <w:rsid w:val="005B0324"/>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sz w:val="20"/>
      <w:szCs w:val="20"/>
    </w:rPr>
  </w:style>
  <w:style w:type="paragraph" w:customStyle="1" w:styleId="xl71">
    <w:name w:val="xl71"/>
    <w:basedOn w:val="a3"/>
    <w:rsid w:val="005B0324"/>
    <w:pPr>
      <w:widowControl/>
      <w:spacing w:before="100" w:beforeAutospacing="1" w:after="100" w:afterAutospacing="1"/>
    </w:pPr>
    <w:rPr>
      <w:rFonts w:ascii="新細明體" w:eastAsia="新細明體" w:hAnsi="新細明體" w:cs="新細明體"/>
      <w:color w:val="FF0000"/>
      <w:sz w:val="20"/>
      <w:szCs w:val="20"/>
    </w:rPr>
  </w:style>
  <w:style w:type="paragraph" w:customStyle="1" w:styleId="xl72">
    <w:name w:val="xl72"/>
    <w:basedOn w:val="a3"/>
    <w:rsid w:val="005B03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sz w:val="20"/>
      <w:szCs w:val="20"/>
    </w:rPr>
  </w:style>
  <w:style w:type="paragraph" w:customStyle="1" w:styleId="xl73">
    <w:name w:val="xl73"/>
    <w:basedOn w:val="a3"/>
    <w:rsid w:val="005B03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sz w:val="20"/>
      <w:szCs w:val="20"/>
    </w:rPr>
  </w:style>
  <w:style w:type="paragraph" w:customStyle="1" w:styleId="xl74">
    <w:name w:val="xl74"/>
    <w:basedOn w:val="a3"/>
    <w:rsid w:val="005B0324"/>
    <w:pPr>
      <w:widowControl/>
      <w:spacing w:before="100" w:beforeAutospacing="1" w:after="100" w:afterAutospacing="1"/>
    </w:pPr>
    <w:rPr>
      <w:rFonts w:ascii="新細明體" w:eastAsia="新細明體" w:hAnsi="新細明體" w:cs="新細明體"/>
      <w:sz w:val="20"/>
      <w:szCs w:val="20"/>
    </w:rPr>
  </w:style>
  <w:style w:type="paragraph" w:customStyle="1" w:styleId="xl75">
    <w:name w:val="xl75"/>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sz w:val="20"/>
      <w:szCs w:val="20"/>
    </w:rPr>
  </w:style>
  <w:style w:type="paragraph" w:customStyle="1" w:styleId="xl76">
    <w:name w:val="xl76"/>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77">
    <w:name w:val="xl77"/>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sz w:val="20"/>
      <w:szCs w:val="20"/>
    </w:rPr>
  </w:style>
  <w:style w:type="paragraph" w:customStyle="1" w:styleId="xl78">
    <w:name w:val="xl78"/>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79">
    <w:name w:val="xl79"/>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80">
    <w:name w:val="xl80"/>
    <w:basedOn w:val="a3"/>
    <w:rsid w:val="005B03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sz w:val="20"/>
      <w:szCs w:val="20"/>
    </w:rPr>
  </w:style>
  <w:style w:type="paragraph" w:customStyle="1" w:styleId="xl81">
    <w:name w:val="xl81"/>
    <w:basedOn w:val="a3"/>
    <w:rsid w:val="005B03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sz w:val="20"/>
      <w:szCs w:val="20"/>
    </w:rPr>
  </w:style>
  <w:style w:type="paragraph" w:customStyle="1" w:styleId="xl82">
    <w:name w:val="xl82"/>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83">
    <w:name w:val="xl83"/>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84">
    <w:name w:val="xl84"/>
    <w:basedOn w:val="a3"/>
    <w:rsid w:val="005B03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sz w:val="20"/>
      <w:szCs w:val="20"/>
    </w:rPr>
  </w:style>
  <w:style w:type="paragraph" w:customStyle="1" w:styleId="xl85">
    <w:name w:val="xl85"/>
    <w:basedOn w:val="a3"/>
    <w:rsid w:val="005B03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sz w:val="20"/>
      <w:szCs w:val="20"/>
    </w:rPr>
  </w:style>
  <w:style w:type="paragraph" w:customStyle="1" w:styleId="xl86">
    <w:name w:val="xl86"/>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sz w:val="20"/>
      <w:szCs w:val="20"/>
    </w:rPr>
  </w:style>
  <w:style w:type="paragraph" w:customStyle="1" w:styleId="xl87">
    <w:name w:val="xl87"/>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88">
    <w:name w:val="xl88"/>
    <w:basedOn w:val="a3"/>
    <w:rsid w:val="005B03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sz w:val="20"/>
      <w:szCs w:val="20"/>
    </w:rPr>
  </w:style>
  <w:style w:type="paragraph" w:customStyle="1" w:styleId="xl89">
    <w:name w:val="xl89"/>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sz w:val="20"/>
      <w:szCs w:val="20"/>
    </w:rPr>
  </w:style>
  <w:style w:type="paragraph" w:customStyle="1" w:styleId="xl90">
    <w:name w:val="xl90"/>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0"/>
      <w:szCs w:val="20"/>
    </w:rPr>
  </w:style>
  <w:style w:type="paragraph" w:customStyle="1" w:styleId="xl91">
    <w:name w:val="xl91"/>
    <w:basedOn w:val="a3"/>
    <w:rsid w:val="005B03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color w:val="FF0000"/>
      <w:sz w:val="20"/>
      <w:szCs w:val="20"/>
    </w:rPr>
  </w:style>
  <w:style w:type="paragraph" w:customStyle="1" w:styleId="xl92">
    <w:name w:val="xl92"/>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sz w:val="20"/>
      <w:szCs w:val="20"/>
    </w:rPr>
  </w:style>
  <w:style w:type="paragraph" w:customStyle="1" w:styleId="xl93">
    <w:name w:val="xl93"/>
    <w:basedOn w:val="a3"/>
    <w:rsid w:val="005B03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sz w:val="20"/>
      <w:szCs w:val="20"/>
    </w:rPr>
  </w:style>
  <w:style w:type="paragraph" w:customStyle="1" w:styleId="xl94">
    <w:name w:val="xl94"/>
    <w:basedOn w:val="a3"/>
    <w:rsid w:val="005B0324"/>
    <w:pPr>
      <w:widowControl/>
      <w:pBdr>
        <w:bottom w:val="single" w:sz="4" w:space="0" w:color="000000"/>
      </w:pBdr>
      <w:spacing w:before="100" w:beforeAutospacing="1" w:after="100" w:afterAutospacing="1"/>
      <w:jc w:val="center"/>
    </w:pPr>
    <w:rPr>
      <w:rFonts w:ascii="新細明體" w:eastAsia="新細明體" w:hAnsi="新細明體" w:cs="新細明體"/>
      <w:b/>
      <w:bCs/>
      <w:sz w:val="32"/>
      <w:szCs w:val="32"/>
    </w:rPr>
  </w:style>
  <w:style w:type="paragraph" w:customStyle="1" w:styleId="xl95">
    <w:name w:val="xl95"/>
    <w:basedOn w:val="a3"/>
    <w:rsid w:val="005B0324"/>
    <w:pPr>
      <w:widowControl/>
      <w:pBdr>
        <w:bottom w:val="single" w:sz="4" w:space="0" w:color="000000"/>
      </w:pBdr>
      <w:spacing w:before="100" w:beforeAutospacing="1" w:after="100" w:afterAutospacing="1"/>
      <w:jc w:val="center"/>
    </w:pPr>
    <w:rPr>
      <w:rFonts w:ascii="新細明體" w:eastAsia="新細明體" w:hAnsi="新細明體" w:cs="新細明體"/>
    </w:rPr>
  </w:style>
  <w:style w:type="character" w:styleId="afffe">
    <w:name w:val="FollowedHyperlink"/>
    <w:basedOn w:val="a4"/>
    <w:uiPriority w:val="99"/>
    <w:semiHidden/>
    <w:unhideWhenUsed/>
    <w:rsid w:val="00C0669E"/>
    <w:rPr>
      <w:color w:val="954F72" w:themeColor="followedHyperlink"/>
      <w:u w:val="single"/>
    </w:rPr>
  </w:style>
  <w:style w:type="character" w:customStyle="1" w:styleId="c9dxtc">
    <w:name w:val="c9dxtc"/>
    <w:basedOn w:val="a4"/>
    <w:rsid w:val="00C0669E"/>
  </w:style>
  <w:style w:type="character" w:styleId="affff">
    <w:name w:val="Unresolved Mention"/>
    <w:basedOn w:val="a4"/>
    <w:uiPriority w:val="99"/>
    <w:semiHidden/>
    <w:unhideWhenUsed/>
    <w:rsid w:val="005A1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032">
      <w:bodyDiv w:val="1"/>
      <w:marLeft w:val="0"/>
      <w:marRight w:val="0"/>
      <w:marTop w:val="0"/>
      <w:marBottom w:val="0"/>
      <w:divBdr>
        <w:top w:val="none" w:sz="0" w:space="0" w:color="auto"/>
        <w:left w:val="none" w:sz="0" w:space="0" w:color="auto"/>
        <w:bottom w:val="none" w:sz="0" w:space="0" w:color="auto"/>
        <w:right w:val="none" w:sz="0" w:space="0" w:color="auto"/>
      </w:divBdr>
    </w:div>
    <w:div w:id="106641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cs.google.com/forms/d/e/1FAIpQLSdp9Q9p9OCZ9GjKiopTkVuA5my6CvWkBfxgTDlq96gYiPEm9g/viewfor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sites.google.com/tcps.tn.edu.tw/tnbook113/2-%E5%90%84%E6%A0%A1%E4%BA%92%E5%AF%A9%E5%8D%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ad.tn.edu.tw/Guide.aspx" TargetMode="External"/><Relationship Id="rId5" Type="http://schemas.openxmlformats.org/officeDocument/2006/relationships/settings" Target="settings.xml"/><Relationship Id="rId15" Type="http://schemas.openxmlformats.org/officeDocument/2006/relationships/hyperlink" Target="https://docs.google.com/forms/d/e/1FAIpQLSeXajvslm0IrPydODT3eD9-qzTnizvKLuLZSPA15vHrVS5eoQ/viewform"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6NQ/WA0vaVLvj9IyE+/BYNHwmQ==">AMUW2mWjrA5CE4956ZutaGDhi7am5LNAvEVBVWjZ/gngHVgBfVdyZjEZHUP0cfMZbouOcTR7qUnNI5r3jPD37+NZxd28EY0YLwRhagkbAPEXCs6ihNEQxKTaUIZEPH0h998tSpltKLyUykx0QUuJMx3Z1jdFkea6n06vHjBHViwg8zy9qSpWsjR5/Isl2UuPBlJm+bO7s73oNqwJoXZLHoshX3qZwa/4wXGscI4K189p1orSfj+s6vV11MpkDJWKf5h9NU5RJYJsQy/Ph4LErOGyANtG03lq1NQ1s9DAkAdTZmI5PMJ6E4ZU/7O2sMVQOF3eN17rMvFC57q7QNcB/rh8NQoiRi2BoZ+XKQi97Mfd5zJgKbuj/9M=</go:docsCustomData>
</go:gDocsCustomXmlDataStorage>
</file>

<file path=customXml/itemProps1.xml><?xml version="1.0" encoding="utf-8"?>
<ds:datastoreItem xmlns:ds="http://schemas.openxmlformats.org/officeDocument/2006/customXml" ds:itemID="{61BAB08A-A7CE-41B9-A910-0EA6B0A6A5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4100</Words>
  <Characters>23374</Characters>
  <Application>Microsoft Office Word</Application>
  <DocSecurity>0</DocSecurity>
  <Lines>194</Lines>
  <Paragraphs>54</Paragraphs>
  <ScaleCrop>false</ScaleCrop>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曾子旂</dc:creator>
  <cp:lastModifiedBy>Roki</cp:lastModifiedBy>
  <cp:revision>28</cp:revision>
  <cp:lastPrinted>2025-03-05T13:26:00Z</cp:lastPrinted>
  <dcterms:created xsi:type="dcterms:W3CDTF">2025-03-03T12:36:00Z</dcterms:created>
  <dcterms:modified xsi:type="dcterms:W3CDTF">2025-03-20T02:20:00Z</dcterms:modified>
</cp:coreProperties>
</file>