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C0" w:rsidRPr="00587A30" w:rsidRDefault="00FB43C0" w:rsidP="0097272D">
      <w:pPr>
        <w:snapToGrid w:val="0"/>
        <w:spacing w:after="0" w:line="240" w:lineRule="auto"/>
        <w:jc w:val="center"/>
        <w:rPr>
          <w:rFonts w:hAnsi="標楷體"/>
          <w:b/>
          <w:sz w:val="32"/>
          <w:szCs w:val="32"/>
        </w:rPr>
      </w:pPr>
      <w:r w:rsidRPr="00587A30">
        <w:rPr>
          <w:rFonts w:hAnsi="標楷體" w:hint="eastAsia"/>
          <w:b/>
          <w:sz w:val="32"/>
          <w:szCs w:val="32"/>
        </w:rPr>
        <w:t>國家教育研究院</w:t>
      </w:r>
    </w:p>
    <w:p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rsidR="00FB43C0" w:rsidRPr="00587A30" w:rsidRDefault="008679E9" w:rsidP="009D1997">
      <w:pPr>
        <w:snapToGrid w:val="0"/>
        <w:spacing w:after="0" w:line="240" w:lineRule="auto"/>
        <w:ind w:leftChars="-150" w:left="-10" w:rightChars="-167" w:right="-468" w:hangingChars="128" w:hanging="410"/>
        <w:jc w:val="center"/>
        <w:rPr>
          <w:rFonts w:ascii="標楷體"/>
          <w:b/>
          <w:sz w:val="32"/>
          <w:szCs w:val="32"/>
        </w:rPr>
      </w:pPr>
      <w:bookmarkStart w:id="0" w:name="_GoBack"/>
      <w:bookmarkEnd w:id="0"/>
      <w:r w:rsidRPr="00587A30">
        <w:rPr>
          <w:rFonts w:ascii="標楷體" w:hAnsi="標楷體" w:hint="eastAsia"/>
          <w:b/>
          <w:sz w:val="32"/>
          <w:szCs w:val="32"/>
        </w:rPr>
        <w:t>校園微電影</w:t>
      </w:r>
      <w:r w:rsidR="00FB43C0"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587A30">
        <w:rPr>
          <w:rFonts w:hAnsi="標楷體" w:hint="eastAsia"/>
          <w:b/>
          <w:sz w:val="32"/>
          <w:szCs w:val="32"/>
        </w:rPr>
        <w:t>實施計畫</w:t>
      </w:r>
    </w:p>
    <w:p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587A30">
        <w:rPr>
          <w:rFonts w:ascii="標楷體" w:hint="eastAsia"/>
          <w:b/>
          <w:sz w:val="24"/>
          <w:szCs w:val="24"/>
        </w:rPr>
        <w:t>前言</w:t>
      </w:r>
    </w:p>
    <w:p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86253B" w:rsidRPr="00AF0107">
        <w:rPr>
          <w:rFonts w:ascii="標楷體" w:hAnsi="標楷體" w:hint="eastAsia"/>
          <w:sz w:val="24"/>
          <w:szCs w:val="24"/>
        </w:rPr>
        <w:t>104臺北市中山區建國北路二段137號12樓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審查標準</w:t>
      </w:r>
    </w:p>
    <w:p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lastRenderedPageBreak/>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88"/>
        <w:gridCol w:w="5300"/>
      </w:tblGrid>
      <w:tr w:rsidR="00587A30" w:rsidRPr="00587A30" w:rsidTr="00621A9E">
        <w:trPr>
          <w:trHeight w:val="1080"/>
        </w:trPr>
        <w:tc>
          <w:tcPr>
            <w:tcW w:w="2376"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int="eastAsia"/>
                <w:sz w:val="24"/>
                <w:szCs w:val="24"/>
              </w:rPr>
              <w:t>項目</w:t>
            </w:r>
          </w:p>
        </w:tc>
        <w:tc>
          <w:tcPr>
            <w:tcW w:w="1388"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int="eastAsia"/>
                <w:sz w:val="24"/>
                <w:szCs w:val="24"/>
              </w:rPr>
              <w:t>比例</w:t>
            </w:r>
          </w:p>
        </w:tc>
        <w:tc>
          <w:tcPr>
            <w:tcW w:w="5300"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int="eastAsia"/>
                <w:sz w:val="24"/>
                <w:szCs w:val="24"/>
              </w:rPr>
              <w:t>說明</w:t>
            </w:r>
          </w:p>
        </w:tc>
      </w:tr>
      <w:tr w:rsidR="00587A30" w:rsidRPr="00587A30" w:rsidTr="000E541A">
        <w:trPr>
          <w:trHeight w:val="597"/>
        </w:trPr>
        <w:tc>
          <w:tcPr>
            <w:tcW w:w="2376"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rsidTr="000E541A">
        <w:trPr>
          <w:trHeight w:val="296"/>
        </w:trPr>
        <w:tc>
          <w:tcPr>
            <w:tcW w:w="2376"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sz w:val="24"/>
                <w:szCs w:val="24"/>
              </w:rPr>
              <w:t>30%</w:t>
            </w:r>
          </w:p>
        </w:tc>
        <w:tc>
          <w:tcPr>
            <w:tcW w:w="5300" w:type="dxa"/>
          </w:tcPr>
          <w:p w:rsidR="00640698" w:rsidRPr="00587A30" w:rsidRDefault="00640698" w:rsidP="009C3E8E">
            <w:pPr>
              <w:widowControl w:val="0"/>
              <w:autoSpaceDE w:val="0"/>
              <w:autoSpaceDN w:val="0"/>
              <w:adjustRightInd w:val="0"/>
              <w:spacing w:beforeLines="50" w:afterLines="5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rsidTr="000E541A">
        <w:trPr>
          <w:trHeight w:val="339"/>
        </w:trPr>
        <w:tc>
          <w:tcPr>
            <w:tcW w:w="2376"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rsidR="00640698" w:rsidRPr="00587A30" w:rsidRDefault="00640698" w:rsidP="009C3E8E">
            <w:pPr>
              <w:widowControl w:val="0"/>
              <w:autoSpaceDE w:val="0"/>
              <w:autoSpaceDN w:val="0"/>
              <w:adjustRightInd w:val="0"/>
              <w:spacing w:beforeLines="50" w:afterLines="5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rsidTr="000E541A">
        <w:trPr>
          <w:trHeight w:val="303"/>
        </w:trPr>
        <w:tc>
          <w:tcPr>
            <w:tcW w:w="2376"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sz w:val="24"/>
                <w:szCs w:val="24"/>
              </w:rPr>
              <w:t>20%</w:t>
            </w:r>
          </w:p>
        </w:tc>
        <w:tc>
          <w:tcPr>
            <w:tcW w:w="5300" w:type="dxa"/>
            <w:vAlign w:val="center"/>
          </w:tcPr>
          <w:p w:rsidR="00640698" w:rsidRPr="00587A30" w:rsidRDefault="00640698" w:rsidP="009C3E8E">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587A30" w:rsidRPr="00587A30" w:rsidTr="00183992">
        <w:trPr>
          <w:trHeight w:val="482"/>
          <w:jc w:val="center"/>
        </w:trPr>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rsidTr="00183992">
        <w:trPr>
          <w:trHeight w:val="482"/>
          <w:jc w:val="center"/>
        </w:trPr>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rsidTr="00183992">
        <w:trPr>
          <w:trHeight w:val="482"/>
          <w:jc w:val="center"/>
        </w:trPr>
        <w:tc>
          <w:tcPr>
            <w:tcW w:w="2160" w:type="dxa"/>
            <w:vMerge w:val="restart"/>
            <w:vAlign w:val="center"/>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rsidTr="00183992">
        <w:trPr>
          <w:trHeight w:val="482"/>
          <w:jc w:val="center"/>
        </w:trPr>
        <w:tc>
          <w:tcPr>
            <w:tcW w:w="2160" w:type="dxa"/>
            <w:vMerge w:val="restart"/>
            <w:vAlign w:val="center"/>
          </w:tcPr>
          <w:p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rsidR="00FB43C0" w:rsidRPr="00587A30" w:rsidRDefault="00FB43C0" w:rsidP="005C0DDE">
      <w:pPr>
        <w:pStyle w:val="aa"/>
        <w:numPr>
          <w:ilvl w:val="0"/>
          <w:numId w:val="18"/>
        </w:numPr>
        <w:snapToGrid w:val="0"/>
        <w:spacing w:line="240" w:lineRule="auto"/>
        <w:ind w:left="993" w:hanging="709"/>
        <w:rPr>
          <w:sz w:val="24"/>
        </w:rPr>
      </w:pPr>
      <w:r w:rsidRPr="00587A30">
        <w:rPr>
          <w:rFonts w:ascii="標楷體" w:hAnsi="標楷體" w:hint="eastAsia"/>
          <w:sz w:val="24"/>
          <w:szCs w:val="24"/>
        </w:rPr>
        <w:t>參賽作品之內容應符合</w:t>
      </w:r>
      <w:r w:rsidRPr="007E602F">
        <w:rPr>
          <w:rFonts w:ascii="標楷體" w:hAnsi="標楷體" w:hint="eastAsia"/>
          <w:sz w:val="24"/>
          <w:szCs w:val="24"/>
        </w:rPr>
        <w:t>「</w:t>
      </w:r>
      <w:r w:rsidR="005C0DDE" w:rsidRPr="007E602F">
        <w:rPr>
          <w:rFonts w:ascii="標楷體" w:hAnsi="標楷體" w:hint="eastAsia"/>
          <w:sz w:val="24"/>
          <w:szCs w:val="24"/>
        </w:rPr>
        <w:t>電影片與其廣告片審議分級處理及廣告宣傳品使用辦法</w:t>
      </w:r>
      <w:r w:rsidRPr="007E602F">
        <w:rPr>
          <w:rFonts w:ascii="標楷體" w:hAnsi="標楷體" w:hint="eastAsia"/>
          <w:sz w:val="24"/>
          <w:szCs w:val="24"/>
        </w:rPr>
        <w:t>」普遍級、保護級或輔</w:t>
      </w:r>
      <w:r w:rsidRPr="00587A30">
        <w:rPr>
          <w:rFonts w:ascii="標楷體" w:hAnsi="標楷體" w:hint="eastAsia"/>
          <w:sz w:val="24"/>
          <w:szCs w:val="24"/>
        </w:rPr>
        <w:t>導級之規定。</w:t>
      </w:r>
    </w:p>
    <w:p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7" w:history="1">
        <w:r w:rsidRPr="00587A30">
          <w:rPr>
            <w:rStyle w:val="ac"/>
            <w:rFonts w:ascii="Times New Roman" w:hAnsi="Times New Roman"/>
            <w:color w:val="auto"/>
            <w:sz w:val="24"/>
            <w:szCs w:val="24"/>
            <w:u w:val="none"/>
          </w:rPr>
          <w:t>https://www.jamendo.com/en/welcome</w:t>
        </w:r>
      </w:hyperlink>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8"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8"/>
        <w:gridCol w:w="456"/>
        <w:gridCol w:w="1436"/>
        <w:gridCol w:w="2113"/>
        <w:gridCol w:w="1904"/>
        <w:gridCol w:w="2028"/>
      </w:tblGrid>
      <w:tr w:rsidR="00587A30" w:rsidRPr="00587A30" w:rsidTr="00A72AB5">
        <w:trPr>
          <w:trHeight w:val="567"/>
          <w:jc w:val="center"/>
        </w:trPr>
        <w:tc>
          <w:tcPr>
            <w:tcW w:w="2588" w:type="dxa"/>
            <w:tcBorders>
              <w:top w:val="single" w:sz="12" w:space="0" w:color="auto"/>
            </w:tcBorders>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rsidR="00FB43C0" w:rsidRPr="00587A30" w:rsidRDefault="00FB43C0" w:rsidP="00350A46">
            <w:pPr>
              <w:spacing w:line="320" w:lineRule="exact"/>
              <w:rPr>
                <w:rFonts w:ascii="標楷體"/>
                <w:sz w:val="24"/>
                <w:szCs w:val="24"/>
              </w:rPr>
            </w:pPr>
          </w:p>
        </w:tc>
      </w:tr>
      <w:tr w:rsidR="00587A30" w:rsidRPr="00587A30" w:rsidTr="00A72AB5">
        <w:trPr>
          <w:trHeight w:val="567"/>
          <w:jc w:val="center"/>
        </w:trPr>
        <w:tc>
          <w:tcPr>
            <w:tcW w:w="2588" w:type="dxa"/>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rsidR="00FB43C0" w:rsidRPr="00587A30" w:rsidRDefault="00FB43C0" w:rsidP="00350A46">
            <w:pPr>
              <w:spacing w:line="320" w:lineRule="exact"/>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rsidR="008B776D" w:rsidRPr="00587A30" w:rsidRDefault="008B776D" w:rsidP="008B776D">
            <w:pPr>
              <w:jc w:val="center"/>
              <w:rPr>
                <w:sz w:val="24"/>
                <w:szCs w:val="24"/>
              </w:rPr>
            </w:pPr>
            <w:r w:rsidRPr="00587A30">
              <w:rPr>
                <w:sz w:val="24"/>
                <w:szCs w:val="24"/>
              </w:rPr>
              <w:t>2</w:t>
            </w:r>
          </w:p>
        </w:tc>
        <w:tc>
          <w:tcPr>
            <w:tcW w:w="1904" w:type="dxa"/>
            <w:vAlign w:val="center"/>
          </w:tcPr>
          <w:p w:rsidR="008B776D" w:rsidRPr="00587A30" w:rsidRDefault="008B776D" w:rsidP="008B776D">
            <w:pPr>
              <w:jc w:val="center"/>
              <w:rPr>
                <w:sz w:val="24"/>
                <w:szCs w:val="24"/>
              </w:rPr>
            </w:pPr>
            <w:r w:rsidRPr="00587A30">
              <w:rPr>
                <w:sz w:val="24"/>
                <w:szCs w:val="24"/>
              </w:rPr>
              <w:t>3</w:t>
            </w:r>
          </w:p>
        </w:tc>
        <w:tc>
          <w:tcPr>
            <w:tcW w:w="2028" w:type="dxa"/>
            <w:vAlign w:val="center"/>
          </w:tcPr>
          <w:p w:rsidR="008B776D" w:rsidRPr="00587A30" w:rsidRDefault="008B776D" w:rsidP="008B776D">
            <w:pPr>
              <w:jc w:val="center"/>
              <w:rPr>
                <w:sz w:val="24"/>
                <w:szCs w:val="24"/>
              </w:rPr>
            </w:pPr>
            <w:r w:rsidRPr="00587A30">
              <w:rPr>
                <w:sz w:val="24"/>
                <w:szCs w:val="24"/>
              </w:rPr>
              <w:t>4</w:t>
            </w: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rsidTr="00A72AB5">
        <w:trPr>
          <w:trHeight w:val="390"/>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rsidR="008B776D" w:rsidRPr="00587A30" w:rsidRDefault="008B776D" w:rsidP="008B776D">
            <w:pPr>
              <w:spacing w:line="320" w:lineRule="exact"/>
              <w:jc w:val="center"/>
              <w:rPr>
                <w:rFonts w:ascii="標楷體"/>
                <w:sz w:val="24"/>
                <w:szCs w:val="24"/>
              </w:rPr>
            </w:pPr>
          </w:p>
        </w:tc>
        <w:tc>
          <w:tcPr>
            <w:tcW w:w="2113" w:type="dxa"/>
            <w:vAlign w:val="center"/>
          </w:tcPr>
          <w:p w:rsidR="008B776D" w:rsidRPr="00587A30" w:rsidRDefault="008B776D" w:rsidP="008B776D">
            <w:pPr>
              <w:spacing w:line="320" w:lineRule="exact"/>
              <w:jc w:val="center"/>
              <w:rPr>
                <w:rFonts w:ascii="標楷體"/>
                <w:sz w:val="24"/>
                <w:szCs w:val="24"/>
              </w:rPr>
            </w:pPr>
          </w:p>
        </w:tc>
        <w:tc>
          <w:tcPr>
            <w:tcW w:w="1904" w:type="dxa"/>
            <w:vAlign w:val="center"/>
          </w:tcPr>
          <w:p w:rsidR="008B776D" w:rsidRPr="00587A30" w:rsidRDefault="008B776D" w:rsidP="008B776D">
            <w:pPr>
              <w:spacing w:line="320" w:lineRule="exact"/>
              <w:jc w:val="center"/>
              <w:rPr>
                <w:rFonts w:ascii="標楷體"/>
                <w:sz w:val="24"/>
                <w:szCs w:val="24"/>
              </w:rPr>
            </w:pPr>
          </w:p>
        </w:tc>
        <w:tc>
          <w:tcPr>
            <w:tcW w:w="2028" w:type="dxa"/>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rsidR="008B776D" w:rsidRPr="00587A30" w:rsidRDefault="008B776D" w:rsidP="008B776D">
            <w:pPr>
              <w:spacing w:line="320" w:lineRule="exact"/>
              <w:jc w:val="center"/>
              <w:rPr>
                <w:rFonts w:ascii="標楷體"/>
                <w:sz w:val="24"/>
                <w:szCs w:val="24"/>
              </w:rPr>
            </w:pPr>
          </w:p>
        </w:tc>
        <w:tc>
          <w:tcPr>
            <w:tcW w:w="2113" w:type="dxa"/>
            <w:vAlign w:val="center"/>
          </w:tcPr>
          <w:p w:rsidR="008B776D" w:rsidRPr="00587A30" w:rsidRDefault="008B776D" w:rsidP="008B776D">
            <w:pPr>
              <w:spacing w:line="320" w:lineRule="exact"/>
              <w:jc w:val="center"/>
              <w:rPr>
                <w:rFonts w:ascii="標楷體"/>
                <w:sz w:val="24"/>
                <w:szCs w:val="24"/>
              </w:rPr>
            </w:pPr>
          </w:p>
        </w:tc>
        <w:tc>
          <w:tcPr>
            <w:tcW w:w="1904" w:type="dxa"/>
            <w:vAlign w:val="center"/>
          </w:tcPr>
          <w:p w:rsidR="008B776D" w:rsidRPr="00587A30" w:rsidRDefault="008B776D" w:rsidP="008B776D">
            <w:pPr>
              <w:spacing w:line="320" w:lineRule="exact"/>
              <w:jc w:val="center"/>
              <w:rPr>
                <w:rFonts w:ascii="標楷體"/>
                <w:sz w:val="24"/>
                <w:szCs w:val="24"/>
              </w:rPr>
            </w:pPr>
          </w:p>
        </w:tc>
        <w:tc>
          <w:tcPr>
            <w:tcW w:w="2028" w:type="dxa"/>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rsidR="008B776D" w:rsidRPr="00587A30" w:rsidRDefault="008B776D" w:rsidP="008B776D">
            <w:pPr>
              <w:spacing w:line="320" w:lineRule="exact"/>
              <w:jc w:val="center"/>
              <w:rPr>
                <w:rFonts w:ascii="標楷體"/>
                <w:sz w:val="24"/>
                <w:szCs w:val="24"/>
              </w:rPr>
            </w:pPr>
          </w:p>
        </w:tc>
        <w:tc>
          <w:tcPr>
            <w:tcW w:w="2113" w:type="dxa"/>
            <w:vAlign w:val="center"/>
          </w:tcPr>
          <w:p w:rsidR="008B776D" w:rsidRPr="00587A30" w:rsidRDefault="008B776D" w:rsidP="008B776D">
            <w:pPr>
              <w:spacing w:line="320" w:lineRule="exact"/>
              <w:jc w:val="center"/>
              <w:rPr>
                <w:rFonts w:ascii="標楷體"/>
                <w:sz w:val="24"/>
                <w:szCs w:val="24"/>
              </w:rPr>
            </w:pPr>
          </w:p>
        </w:tc>
        <w:tc>
          <w:tcPr>
            <w:tcW w:w="1904" w:type="dxa"/>
            <w:vAlign w:val="center"/>
          </w:tcPr>
          <w:p w:rsidR="008B776D" w:rsidRPr="00587A30" w:rsidRDefault="008B776D" w:rsidP="008B776D">
            <w:pPr>
              <w:spacing w:line="320" w:lineRule="exact"/>
              <w:jc w:val="center"/>
              <w:rPr>
                <w:rFonts w:ascii="標楷體"/>
                <w:sz w:val="24"/>
                <w:szCs w:val="24"/>
              </w:rPr>
            </w:pPr>
          </w:p>
        </w:tc>
        <w:tc>
          <w:tcPr>
            <w:tcW w:w="2028" w:type="dxa"/>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930"/>
          <w:jc w:val="center"/>
        </w:trPr>
        <w:tc>
          <w:tcPr>
            <w:tcW w:w="2588" w:type="dxa"/>
            <w:vMerge w:val="restart"/>
            <w:tcBorders>
              <w:top w:val="single" w:sz="12" w:space="0" w:color="auto"/>
              <w:right w:val="single" w:sz="12" w:space="0" w:color="auto"/>
            </w:tcBorders>
            <w:vAlign w:val="center"/>
          </w:tcPr>
          <w:p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rsidR="00C62540" w:rsidRPr="00587A30" w:rsidRDefault="00C62540" w:rsidP="006C47AD">
      <w:pPr>
        <w:spacing w:after="0" w:line="0" w:lineRule="atLeast"/>
        <w:ind w:leftChars="-25" w:left="-36" w:hangingChars="14" w:hanging="34"/>
        <w:jc w:val="both"/>
        <w:rPr>
          <w:rFonts w:ascii="標楷體"/>
          <w:sz w:val="24"/>
          <w:szCs w:val="24"/>
        </w:rPr>
      </w:pPr>
    </w:p>
    <w:p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lastRenderedPageBreak/>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rsidR="00FB43C0" w:rsidRPr="00587A30" w:rsidRDefault="00FB43C0" w:rsidP="009C3E8E">
      <w:pPr>
        <w:spacing w:afterLines="5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587A30" w:rsidRPr="00587A30" w:rsidTr="00350A46">
        <w:trPr>
          <w:trHeight w:hRule="exact" w:val="567"/>
          <w:jc w:val="center"/>
        </w:trPr>
        <w:tc>
          <w:tcPr>
            <w:tcW w:w="2090" w:type="dxa"/>
            <w:tcBorders>
              <w:top w:val="single" w:sz="12" w:space="0" w:color="auto"/>
            </w:tcBorders>
            <w:vAlign w:val="center"/>
          </w:tcPr>
          <w:p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rsidR="00FB43C0" w:rsidRPr="00587A30" w:rsidRDefault="00FB43C0" w:rsidP="00350A46">
            <w:pPr>
              <w:jc w:val="center"/>
              <w:rPr>
                <w:rFonts w:ascii="標楷體"/>
              </w:rPr>
            </w:pPr>
          </w:p>
        </w:tc>
      </w:tr>
      <w:tr w:rsidR="00587A30" w:rsidRPr="00587A30" w:rsidTr="00350A46">
        <w:trPr>
          <w:trHeight w:hRule="exact" w:val="567"/>
          <w:jc w:val="center"/>
        </w:trPr>
        <w:tc>
          <w:tcPr>
            <w:tcW w:w="2090" w:type="dxa"/>
            <w:vAlign w:val="center"/>
          </w:tcPr>
          <w:p w:rsidR="00FB43C0" w:rsidRPr="00587A30" w:rsidRDefault="00FB43C0" w:rsidP="00350A46">
            <w:pPr>
              <w:jc w:val="center"/>
              <w:rPr>
                <w:rFonts w:ascii="標楷體"/>
              </w:rPr>
            </w:pPr>
            <w:r w:rsidRPr="00587A30">
              <w:rPr>
                <w:rFonts w:ascii="標楷體" w:hAnsi="標楷體" w:hint="eastAsia"/>
              </w:rPr>
              <w:t>片長</w:t>
            </w:r>
          </w:p>
        </w:tc>
        <w:tc>
          <w:tcPr>
            <w:tcW w:w="2698" w:type="dxa"/>
          </w:tcPr>
          <w:p w:rsidR="00FB43C0" w:rsidRPr="00587A30" w:rsidRDefault="00FB43C0" w:rsidP="00350A46">
            <w:pPr>
              <w:rPr>
                <w:rFonts w:ascii="標楷體"/>
              </w:rPr>
            </w:pPr>
          </w:p>
        </w:tc>
        <w:tc>
          <w:tcPr>
            <w:tcW w:w="1538" w:type="dxa"/>
            <w:vAlign w:val="center"/>
          </w:tcPr>
          <w:p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rsidR="00FB43C0" w:rsidRPr="00587A30" w:rsidRDefault="00FB43C0" w:rsidP="00350A46">
            <w:pPr>
              <w:rPr>
                <w:rFonts w:ascii="標楷體"/>
              </w:rPr>
            </w:pPr>
          </w:p>
        </w:tc>
      </w:tr>
      <w:tr w:rsidR="00587A30" w:rsidRPr="00587A30" w:rsidTr="00A766A7">
        <w:trPr>
          <w:trHeight w:val="3039"/>
          <w:jc w:val="center"/>
        </w:trPr>
        <w:tc>
          <w:tcPr>
            <w:tcW w:w="2090" w:type="dxa"/>
            <w:vAlign w:val="center"/>
          </w:tcPr>
          <w:p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rsidR="00A766A7" w:rsidRPr="00587A30" w:rsidRDefault="00A766A7" w:rsidP="00350A46">
            <w:pPr>
              <w:jc w:val="both"/>
              <w:rPr>
                <w:rFonts w:ascii="標楷體"/>
              </w:rPr>
            </w:pPr>
          </w:p>
        </w:tc>
      </w:tr>
      <w:tr w:rsidR="00FB43C0" w:rsidRPr="00587A30" w:rsidTr="00A766A7">
        <w:trPr>
          <w:trHeight w:val="7505"/>
          <w:jc w:val="center"/>
        </w:trPr>
        <w:tc>
          <w:tcPr>
            <w:tcW w:w="2090" w:type="dxa"/>
            <w:tcBorders>
              <w:bottom w:val="single" w:sz="12" w:space="0" w:color="auto"/>
            </w:tcBorders>
            <w:vAlign w:val="center"/>
          </w:tcPr>
          <w:p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587A30" w:rsidRPr="00587A30"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rsidR="00FB43C0" w:rsidRPr="00587A30" w:rsidRDefault="00FB43C0" w:rsidP="00350A46">
                  <w:pPr>
                    <w:jc w:val="center"/>
                    <w:rPr>
                      <w:rFonts w:ascii="標楷體"/>
                    </w:rPr>
                  </w:pPr>
                  <w:r w:rsidRPr="00587A30">
                    <w:rPr>
                      <w:rFonts w:ascii="標楷體" w:hAnsi="標楷體" w:hint="eastAsia"/>
                    </w:rPr>
                    <w:t>（自行縮放）</w:t>
                  </w:r>
                </w:p>
              </w:tc>
            </w:tr>
          </w:tbl>
          <w:p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rsidR="00FB43C0" w:rsidRPr="00587A30" w:rsidRDefault="00FB43C0" w:rsidP="00A72AB5">
      <w:pPr>
        <w:rPr>
          <w:rFonts w:ascii="標楷體"/>
        </w:rPr>
      </w:pPr>
    </w:p>
    <w:p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lastRenderedPageBreak/>
        <w:t>附件3</w:t>
      </w:r>
      <w:r w:rsidRPr="00587A30">
        <w:rPr>
          <w:rFonts w:ascii="標楷體" w:hAnsi="標楷體"/>
        </w:rPr>
        <w:t xml:space="preserve">               </w:t>
      </w:r>
      <w:r w:rsidRPr="00587A30">
        <w:rPr>
          <w:rFonts w:ascii="標楷體" w:hAnsi="標楷體" w:hint="eastAsia"/>
          <w:b/>
          <w:sz w:val="44"/>
          <w:szCs w:val="44"/>
        </w:rPr>
        <w:t>著作權授權同意書</w:t>
      </w:r>
    </w:p>
    <w:p w:rsidR="00FB43C0" w:rsidRPr="00587A30" w:rsidRDefault="00FB43C0" w:rsidP="009C3E8E">
      <w:pPr>
        <w:spacing w:afterLines="5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rsidR="00B65151" w:rsidRPr="00587A30" w:rsidRDefault="00B65151" w:rsidP="009C3E8E">
      <w:pPr>
        <w:spacing w:afterLines="5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rsidR="00FB43C0" w:rsidRPr="00587A30" w:rsidRDefault="00FB43C0" w:rsidP="009C3E8E">
      <w:pPr>
        <w:spacing w:afterLines="5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587A30" w:rsidRDefault="00FB43C0" w:rsidP="009C3E8E">
      <w:pPr>
        <w:spacing w:afterLines="5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687"/>
        <w:gridCol w:w="2535"/>
        <w:gridCol w:w="1575"/>
        <w:gridCol w:w="1890"/>
        <w:gridCol w:w="1663"/>
      </w:tblGrid>
      <w:tr w:rsidR="00587A30" w:rsidRPr="00587A30" w:rsidTr="009A15FC">
        <w:trPr>
          <w:trHeight w:val="680"/>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rsidTr="009A15FC">
        <w:trPr>
          <w:trHeight w:val="336"/>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78"/>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70"/>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111"/>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111"/>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bl>
    <w:p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lastRenderedPageBreak/>
        <w:t>作品繳交注意事項</w:t>
      </w:r>
    </w:p>
    <w:p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9"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rsidR="00FB43C0" w:rsidRPr="00587A30" w:rsidRDefault="00FB43C0" w:rsidP="009C3E8E">
      <w:pPr>
        <w:numPr>
          <w:ilvl w:val="0"/>
          <w:numId w:val="24"/>
        </w:numPr>
        <w:tabs>
          <w:tab w:val="clear" w:pos="960"/>
          <w:tab w:val="num" w:pos="480"/>
        </w:tabs>
        <w:spacing w:afterLines="10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587A30" w:rsidRPr="00587A30" w:rsidTr="00350A46">
        <w:trPr>
          <w:trHeight w:val="680"/>
        </w:trPr>
        <w:tc>
          <w:tcPr>
            <w:tcW w:w="270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rsidTr="00350A46">
        <w:trPr>
          <w:trHeight w:val="680"/>
        </w:trPr>
        <w:tc>
          <w:tcPr>
            <w:tcW w:w="2700" w:type="dxa"/>
            <w:vAlign w:val="center"/>
          </w:tcPr>
          <w:p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rsidTr="00350A46">
        <w:trPr>
          <w:trHeight w:val="680"/>
        </w:trPr>
        <w:tc>
          <w:tcPr>
            <w:tcW w:w="2700" w:type="dxa"/>
            <w:vAlign w:val="center"/>
          </w:tcPr>
          <w:p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rsidTr="00350A46">
        <w:trPr>
          <w:trHeight w:val="680"/>
        </w:trPr>
        <w:tc>
          <w:tcPr>
            <w:tcW w:w="2700" w:type="dxa"/>
            <w:vAlign w:val="center"/>
          </w:tcPr>
          <w:p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rsidR="00FB43C0" w:rsidRPr="00587A30" w:rsidRDefault="00FB43C0" w:rsidP="009C3E8E">
      <w:pPr>
        <w:widowControl w:val="0"/>
        <w:numPr>
          <w:ilvl w:val="1"/>
          <w:numId w:val="23"/>
        </w:numPr>
        <w:tabs>
          <w:tab w:val="left" w:pos="1080"/>
        </w:tabs>
        <w:spacing w:beforeLines="5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0"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1" w:history="1">
        <w:r w:rsidRPr="00587A30">
          <w:rPr>
            <w:rStyle w:val="ac"/>
            <w:rFonts w:hAnsi="標楷體"/>
            <w:b/>
            <w:color w:val="auto"/>
            <w:sz w:val="24"/>
            <w:szCs w:val="24"/>
          </w:rPr>
          <w:t>http://www.naer.edu.tw</w:t>
        </w:r>
      </w:hyperlink>
    </w:p>
    <w:p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2" w:history="1">
        <w:r w:rsidRPr="00587A30">
          <w:rPr>
            <w:rStyle w:val="ac"/>
            <w:rFonts w:hAnsi="標楷體"/>
            <w:b/>
            <w:color w:val="auto"/>
            <w:sz w:val="24"/>
            <w:szCs w:val="24"/>
          </w:rPr>
          <w:t>http://stv.moe.edu.tw/</w:t>
        </w:r>
      </w:hyperlink>
    </w:p>
    <w:p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3"/>
      <w:pgSz w:w="11906" w:h="16838" w:code="9"/>
      <w:pgMar w:top="568" w:right="1134" w:bottom="426"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6EA" w:rsidRDefault="006C16EA" w:rsidP="00886904">
      <w:r>
        <w:separator/>
      </w:r>
    </w:p>
  </w:endnote>
  <w:endnote w:type="continuationSeparator" w:id="0">
    <w:p w:rsidR="006C16EA" w:rsidRDefault="006C16EA"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C0" w:rsidRDefault="001F5112" w:rsidP="0059144E">
    <w:pPr>
      <w:pStyle w:val="a5"/>
      <w:spacing w:after="0"/>
      <w:jc w:val="center"/>
    </w:pPr>
    <w:r w:rsidRPr="001F5112">
      <w:fldChar w:fldCharType="begin"/>
    </w:r>
    <w:r w:rsidR="004A1A62">
      <w:instrText>PAGE   \* MERGEFORMAT</w:instrText>
    </w:r>
    <w:r w:rsidRPr="001F5112">
      <w:fldChar w:fldCharType="separate"/>
    </w:r>
    <w:r w:rsidR="009C3E8E" w:rsidRPr="009C3E8E">
      <w:rPr>
        <w:noProof/>
        <w:lang w:val="zh-TW"/>
      </w:rPr>
      <w:t>1</w:t>
    </w:r>
    <w:r>
      <w:rPr>
        <w:noProof/>
        <w:lang w:val="zh-TW"/>
      </w:rPr>
      <w:fldChar w:fldCharType="end"/>
    </w:r>
  </w:p>
  <w:p w:rsidR="00FB43C0" w:rsidRPr="00714CF5" w:rsidRDefault="00FB43C0"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6EA" w:rsidRDefault="006C16EA" w:rsidP="00886904">
      <w:r>
        <w:separator/>
      </w:r>
    </w:p>
  </w:footnote>
  <w:footnote w:type="continuationSeparator" w:id="0">
    <w:p w:rsidR="006C16EA" w:rsidRDefault="006C16EA"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112"/>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0DDE"/>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16EA"/>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02F"/>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253B"/>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3E8E"/>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0107"/>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341D2"/>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789</Words>
  <Characters>4503</Characters>
  <Application>Microsoft Office Word</Application>
  <DocSecurity>0</DocSecurity>
  <Lines>37</Lines>
  <Paragraphs>10</Paragraphs>
  <ScaleCrop>false</ScaleCrop>
  <Company>SYNNEX</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2016-02-23T09:46:00Z</cp:lastPrinted>
  <dcterms:created xsi:type="dcterms:W3CDTF">2017-06-01T03:49:00Z</dcterms:created>
  <dcterms:modified xsi:type="dcterms:W3CDTF">2017-06-01T03:49:00Z</dcterms:modified>
</cp:coreProperties>
</file>