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13" w:rsidRDefault="00BE6355">
      <w:pPr>
        <w:pStyle w:val="Textbody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  <w:szCs w:val="32"/>
        </w:rPr>
        <w:t>110</w:t>
      </w:r>
      <w:r>
        <w:rPr>
          <w:rFonts w:ascii="標楷體" w:eastAsia="標楷體" w:hAnsi="標楷體"/>
          <w:b/>
          <w:color w:val="000000"/>
          <w:sz w:val="32"/>
          <w:szCs w:val="32"/>
        </w:rPr>
        <w:t>年臺南市第六屆原住民族語單詞競賽（初賽）實施計畫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壹、依據︰</w:t>
      </w:r>
    </w:p>
    <w:p w:rsidR="00AF2713" w:rsidRDefault="00BE6355">
      <w:pPr>
        <w:pStyle w:val="Textbody"/>
        <w:autoSpaceDE w:val="0"/>
        <w:snapToGrid w:val="0"/>
        <w:spacing w:line="480" w:lineRule="exact"/>
        <w:jc w:val="both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原住民族委員會第六屆原住民族語單詞競賽計畫辦理。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貳、目的︰</w:t>
      </w:r>
    </w:p>
    <w:p w:rsidR="00AF2713" w:rsidRDefault="00BE6355">
      <w:pPr>
        <w:pStyle w:val="Textbody"/>
        <w:spacing w:line="4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透過族語單詞競賽活動，讓原住民族學生可以在遊戲競賽中「認識」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及「熟背」族語單詞，當熟背的族語單詞累積到一定量後，即可結合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習得的句型結構，自然而然強化族語「聽」、「說」、「讀」、「寫」的能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力，有效提升原住民族學生族語學習興趣及成效。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參、辦理單位︰</w:t>
      </w:r>
    </w:p>
    <w:p w:rsidR="00AF2713" w:rsidRDefault="00BE6355">
      <w:pPr>
        <w:pStyle w:val="Textbody"/>
        <w:spacing w:before="180" w:line="480" w:lineRule="exact"/>
        <w:ind w:left="283"/>
      </w:pPr>
      <w:r>
        <w:rPr>
          <w:rFonts w:ascii="標楷體" w:eastAsia="標楷體" w:hAnsi="標楷體"/>
          <w:color w:val="000000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>指導單位：原住民族委員會、臺南市政府</w:t>
      </w:r>
      <w:r>
        <w:rPr>
          <w:rFonts w:ascii="標楷體" w:eastAsia="標楷體" w:hAnsi="標楷體"/>
          <w:sz w:val="28"/>
          <w:szCs w:val="28"/>
        </w:rPr>
        <w:t xml:space="preserve">                            </w:t>
      </w:r>
      <w:r>
        <w:rPr>
          <w:rFonts w:ascii="標楷體" w:eastAsia="標楷體" w:hAnsi="標楷體"/>
          <w:sz w:val="28"/>
          <w:szCs w:val="28"/>
        </w:rPr>
        <w:t>二、主辦單位：臺南市政府原住民族事務委員會</w:t>
      </w:r>
    </w:p>
    <w:p w:rsidR="00AF2713" w:rsidRDefault="00BE6355">
      <w:pPr>
        <w:pStyle w:val="Textbody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三、協辦單位：</w:t>
      </w:r>
      <w:r>
        <w:rPr>
          <w:rFonts w:ascii="標楷體" w:eastAsia="標楷體" w:hAnsi="標楷體"/>
          <w:color w:val="000000"/>
          <w:sz w:val="28"/>
          <w:szCs w:val="28"/>
        </w:rPr>
        <w:t>臺南市政府教育局、臺南市東區德高國小</w:t>
      </w:r>
    </w:p>
    <w:p w:rsidR="00AF2713" w:rsidRDefault="00BE6355">
      <w:pPr>
        <w:pStyle w:val="Textbody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color w:val="000000"/>
          <w:sz w:val="28"/>
          <w:szCs w:val="28"/>
        </w:rPr>
        <w:t>肆、競賽日期︰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一、領隊會議：</w:t>
      </w:r>
      <w:r>
        <w:rPr>
          <w:rFonts w:ascii="標楷體" w:eastAsia="標楷體" w:hAnsi="標楷體"/>
          <w:sz w:val="28"/>
          <w:szCs w:val="28"/>
        </w:rPr>
        <w:t>訂於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下午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時整，於臺南市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政府永華市政中心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樓</w:t>
      </w:r>
      <w:r>
        <w:rPr>
          <w:rFonts w:ascii="標楷體" w:eastAsia="標楷體" w:hAnsi="標楷體"/>
          <w:sz w:val="28"/>
          <w:szCs w:val="28"/>
        </w:rPr>
        <w:t>D</w:t>
      </w:r>
      <w:r>
        <w:rPr>
          <w:rFonts w:ascii="標楷體" w:eastAsia="標楷體" w:hAnsi="標楷體"/>
          <w:sz w:val="28"/>
          <w:szCs w:val="28"/>
        </w:rPr>
        <w:t>議室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暫定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公開抽籤決定競賽順序並於本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會網路公告抽籤結果，未出席本會議之學校或參賽隊伍，則由大會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代抽，參賽隊伍不得異議，請機關學校同意於會議當日給予出席老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師、代表公假派代。</w:t>
      </w:r>
    </w:p>
    <w:p w:rsidR="00AF2713" w:rsidRDefault="00BE6355">
      <w:pPr>
        <w:pStyle w:val="Textbody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二、</w:t>
      </w:r>
      <w:r>
        <w:rPr>
          <w:rFonts w:ascii="標楷體" w:eastAsia="標楷體" w:hAnsi="標楷體"/>
          <w:color w:val="000000"/>
          <w:sz w:val="28"/>
          <w:szCs w:val="28"/>
        </w:rPr>
        <w:t>110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28</w:t>
      </w:r>
      <w:r>
        <w:rPr>
          <w:rFonts w:ascii="標楷體" w:eastAsia="標楷體" w:hAnsi="標楷體"/>
          <w:color w:val="000000"/>
          <w:sz w:val="28"/>
          <w:szCs w:val="28"/>
        </w:rPr>
        <w:t>日（星期三），</w:t>
      </w:r>
      <w:r>
        <w:rPr>
          <w:rFonts w:ascii="Times New Roman" w:eastAsia="標楷體" w:hAnsi="Times New Roman"/>
          <w:sz w:val="28"/>
          <w:szCs w:val="28"/>
        </w:rPr>
        <w:t>當日賽程依抽籤結果另行公告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伍、競賽地點︰</w:t>
      </w:r>
    </w:p>
    <w:p w:rsidR="00AF2713" w:rsidRDefault="00BE6355">
      <w:pPr>
        <w:pStyle w:val="Textbody"/>
        <w:spacing w:line="4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臺南市東區德高國小德高館（</w:t>
      </w:r>
      <w:r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臺南市東區崇善路</w:t>
      </w:r>
      <w:r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1155</w:t>
      </w:r>
      <w:r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號</w:t>
      </w:r>
      <w:r>
        <w:rPr>
          <w:rFonts w:ascii="標楷體" w:eastAsia="標楷體" w:hAnsi="標楷體"/>
          <w:b/>
          <w:color w:val="000000"/>
          <w:sz w:val="28"/>
          <w:szCs w:val="28"/>
        </w:rPr>
        <w:t>）。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陸、實施方式︰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一、競賽人員須穿著原住民族特色之服裝，始得參加競賽。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、競賽組別、參加對象及人數：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（一）國小組：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1.</w:t>
      </w:r>
      <w:r>
        <w:rPr>
          <w:rFonts w:ascii="標楷體" w:eastAsia="標楷體" w:hAnsi="標楷體"/>
          <w:color w:val="000000"/>
          <w:sz w:val="28"/>
          <w:szCs w:val="28"/>
        </w:rPr>
        <w:t>組隊方式：以學校為單位組隊或跨校組隊。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2.</w:t>
      </w:r>
      <w:r>
        <w:rPr>
          <w:rFonts w:ascii="標楷體" w:eastAsia="標楷體" w:hAnsi="標楷體"/>
          <w:color w:val="000000"/>
          <w:sz w:val="28"/>
          <w:szCs w:val="28"/>
        </w:rPr>
        <w:t>參加對象：國民小學一年級至六年級學生。</w:t>
      </w:r>
    </w:p>
    <w:p w:rsidR="00AF2713" w:rsidRDefault="00BE6355">
      <w:pPr>
        <w:pStyle w:val="Textbody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3.</w:t>
      </w:r>
      <w:r>
        <w:rPr>
          <w:rFonts w:ascii="標楷體" w:eastAsia="標楷體" w:hAnsi="標楷體"/>
          <w:color w:val="000000"/>
          <w:sz w:val="28"/>
          <w:szCs w:val="28"/>
        </w:rPr>
        <w:t>人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數：</w:t>
      </w:r>
      <w:r>
        <w:rPr>
          <w:rFonts w:ascii="標楷體" w:eastAsia="標楷體" w:hAnsi="標楷體"/>
          <w:sz w:val="28"/>
          <w:szCs w:val="28"/>
        </w:rPr>
        <w:t>每隊至少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人，報名人數至多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AF2713" w:rsidRDefault="00BE6355">
      <w:pPr>
        <w:pStyle w:val="Textbody"/>
        <w:spacing w:line="480" w:lineRule="exact"/>
        <w:ind w:left="972"/>
      </w:pPr>
      <w:r>
        <w:rPr>
          <w:rFonts w:ascii="標楷體" w:eastAsia="標楷體" w:hAnsi="標楷體"/>
          <w:color w:val="000000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每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參賽隊伍</w:t>
      </w:r>
      <w:r>
        <w:rPr>
          <w:rFonts w:ascii="標楷體" w:eastAsia="標楷體" w:hAnsi="標楷體"/>
          <w:color w:val="000000"/>
          <w:sz w:val="28"/>
          <w:szCs w:val="28"/>
        </w:rPr>
        <w:t>非原住民學生至多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名，每次競賽至多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名非原住民學生上場。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（二）國中組：</w:t>
      </w:r>
    </w:p>
    <w:p w:rsidR="00AF2713" w:rsidRDefault="00BE6355">
      <w:pPr>
        <w:pStyle w:val="Textbody"/>
        <w:spacing w:line="480" w:lineRule="exact"/>
        <w:ind w:left="148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/>
          <w:color w:val="000000"/>
          <w:sz w:val="28"/>
          <w:szCs w:val="28"/>
        </w:rPr>
        <w:t>組隊方式：以學校為單位組隊或跨校組隊。</w:t>
      </w:r>
    </w:p>
    <w:p w:rsidR="00AF2713" w:rsidRDefault="00BE6355">
      <w:pPr>
        <w:pStyle w:val="Textbody"/>
        <w:spacing w:line="480" w:lineRule="exact"/>
        <w:ind w:left="148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/>
          <w:color w:val="000000"/>
          <w:sz w:val="28"/>
          <w:szCs w:val="28"/>
        </w:rPr>
        <w:t>參加對象：國民中學一年級至三年級學生。</w:t>
      </w:r>
    </w:p>
    <w:p w:rsidR="00AF2713" w:rsidRDefault="00BE6355">
      <w:pPr>
        <w:pStyle w:val="Textbody"/>
        <w:spacing w:line="480" w:lineRule="exact"/>
        <w:ind w:left="1480" w:hanging="280"/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>
        <w:rPr>
          <w:rFonts w:ascii="標楷體" w:eastAsia="標楷體" w:hAnsi="標楷體"/>
          <w:color w:val="000000"/>
          <w:sz w:val="28"/>
          <w:szCs w:val="28"/>
        </w:rPr>
        <w:t>人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數：</w:t>
      </w:r>
      <w:r>
        <w:rPr>
          <w:rFonts w:ascii="標楷體" w:eastAsia="標楷體" w:hAnsi="標楷體"/>
          <w:sz w:val="28"/>
          <w:szCs w:val="28"/>
        </w:rPr>
        <w:t>每隊至少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人，報名人數至多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AF2713" w:rsidRDefault="00BE6355">
      <w:pPr>
        <w:pStyle w:val="Textbody"/>
        <w:spacing w:line="480" w:lineRule="exact"/>
        <w:ind w:left="1480" w:hanging="280"/>
      </w:pPr>
      <w:r>
        <w:rPr>
          <w:rFonts w:ascii="標楷體" w:eastAsia="標楷體" w:hAnsi="標楷體"/>
          <w:color w:val="000000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每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參賽隊伍</w:t>
      </w:r>
      <w:r>
        <w:rPr>
          <w:rFonts w:ascii="標楷體" w:eastAsia="標楷體" w:hAnsi="標楷體"/>
          <w:color w:val="000000"/>
          <w:sz w:val="28"/>
          <w:szCs w:val="28"/>
        </w:rPr>
        <w:t>非原住民學生至多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名，每次競賽至多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名非原住民學生上場。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四、單詞範圍、題型︰</w:t>
      </w:r>
    </w:p>
    <w:p w:rsidR="00AF2713" w:rsidRDefault="00BE6355">
      <w:pPr>
        <w:pStyle w:val="Textbody"/>
        <w:spacing w:line="480" w:lineRule="exact"/>
        <w:ind w:left="1120" w:hanging="112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單詞範圍︰</w:t>
      </w:r>
      <w:r>
        <w:rPr>
          <w:rFonts w:ascii="標楷體" w:eastAsia="標楷體" w:hAnsi="標楷體"/>
          <w:sz w:val="28"/>
          <w:szCs w:val="28"/>
        </w:rPr>
        <w:t>以原住民族委員會公告學習詞表為範圍，測試參賽者單詞「聽」、「說」、「讀」、「寫」的能力。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</w:p>
    <w:p w:rsidR="00AF2713" w:rsidRDefault="00BE6355">
      <w:pPr>
        <w:pStyle w:val="Textbody"/>
        <w:spacing w:line="48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題型︰依序作</w:t>
      </w:r>
      <w:r>
        <w:rPr>
          <w:rFonts w:ascii="標楷體" w:eastAsia="標楷體" w:hAnsi="標楷體"/>
          <w:color w:val="000000"/>
          <w:sz w:val="28"/>
          <w:szCs w:val="28"/>
        </w:rPr>
        <w:t>答</w:t>
      </w:r>
    </w:p>
    <w:p w:rsidR="00AF2713" w:rsidRDefault="00BE6355">
      <w:pPr>
        <w:pStyle w:val="Textbody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看圖卡說族語。</w:t>
      </w:r>
    </w:p>
    <w:p w:rsidR="00AF2713" w:rsidRDefault="00BE6355">
      <w:pPr>
        <w:pStyle w:val="Default"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>
        <w:rPr>
          <w:sz w:val="28"/>
          <w:szCs w:val="28"/>
        </w:rPr>
        <w:t>看中文寫族語。</w:t>
      </w:r>
    </w:p>
    <w:p w:rsidR="00AF2713" w:rsidRDefault="00BE6355">
      <w:pPr>
        <w:pStyle w:val="Default"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>
        <w:rPr>
          <w:sz w:val="28"/>
          <w:szCs w:val="28"/>
        </w:rPr>
        <w:t>看族語說中文。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4.</w:t>
      </w:r>
      <w:r>
        <w:rPr>
          <w:rFonts w:ascii="標楷體" w:eastAsia="標楷體" w:hAnsi="標楷體"/>
          <w:sz w:val="28"/>
          <w:szCs w:val="28"/>
        </w:rPr>
        <w:t>聽族語說中文。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五、賽制︰</w:t>
      </w:r>
    </w:p>
    <w:p w:rsidR="00AF2713" w:rsidRDefault="00BE6355">
      <w:pPr>
        <w:pStyle w:val="Textbody"/>
        <w:spacing w:line="48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國小、國中各組報名隊伍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隊以下，採「循環賽制」，依各隊勝負取前三名獎勵；各組報名隊伍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>
        <w:rPr>
          <w:rFonts w:ascii="標楷體" w:eastAsia="標楷體" w:hAnsi="標楷體"/>
          <w:color w:val="000000"/>
          <w:sz w:val="28"/>
          <w:szCs w:val="28"/>
        </w:rPr>
        <w:t>隊以上，預賽採分組「單循環賽制」，擇優取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隊進行複賽後取前三名獎勵。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晉級複賽之隊伍依首輪賽分組成績跨組交叉以「單敗淘汰賽制」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辦理，獲勝隊伍晉級準決賽。</w:t>
      </w:r>
    </w:p>
    <w:p w:rsidR="00AF2713" w:rsidRDefault="00BE6355">
      <w:pPr>
        <w:pStyle w:val="Textbody"/>
        <w:spacing w:line="480" w:lineRule="exact"/>
        <w:ind w:left="1134" w:hanging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晉級準決賽之隊伍經抽籤採兩兩方式競賽，獲勝隊伍晉級決賽，落敗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隊再次進行比賽，獲勝隊伍即為第三名，餘為第四名。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</w:t>
      </w:r>
      <w:r>
        <w:rPr>
          <w:rFonts w:ascii="標楷體" w:eastAsia="標楷體" w:hAnsi="標楷體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決賽優勝隊伍即為第一名，取得代表縣市參加全國賽資格。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六、競賽規則︰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</w:rPr>
        <w:t>每一</w:t>
      </w:r>
      <w:r>
        <w:rPr>
          <w:rFonts w:ascii="標楷體" w:eastAsia="標楷體" w:hAnsi="標楷體"/>
          <w:sz w:val="28"/>
          <w:szCs w:val="28"/>
        </w:rPr>
        <w:t>場競賽之參賽員人數為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名，由各隊伍自提報參賽之競賽員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名單中推派，並於開賽前提送大會確認，據以辦理檢錄。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</w:rPr>
        <w:t>賽前兩隊以抽籤方式，決定作答優先順序，先答題之隊伍，其競賽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>位置安排於面對投影布幕之左方競賽桌。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依序作答︰題數每隊各</w:t>
      </w:r>
      <w:r>
        <w:rPr>
          <w:rFonts w:ascii="標楷體" w:eastAsia="標楷體" w:hAnsi="標楷體"/>
          <w:color w:val="000000"/>
          <w:sz w:val="28"/>
          <w:szCs w:val="28"/>
        </w:rPr>
        <w:t>40</w:t>
      </w:r>
      <w:r>
        <w:rPr>
          <w:rFonts w:ascii="標楷體" w:eastAsia="標楷體" w:hAnsi="標楷體"/>
          <w:color w:val="000000"/>
          <w:sz w:val="28"/>
          <w:szCs w:val="28"/>
        </w:rPr>
        <w:t>題，每類型題目各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題，由參賽隊伍全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體隊員以選定之族語別依序作答，每題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分，除「看中文寫族語」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每題回答時間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>
        <w:rPr>
          <w:rFonts w:ascii="標楷體" w:eastAsia="標楷體" w:hAnsi="標楷體"/>
          <w:color w:val="000000"/>
          <w:sz w:val="28"/>
          <w:szCs w:val="28"/>
        </w:rPr>
        <w:t>秒，其餘題目每題回答時間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3 </w:t>
      </w:r>
      <w:r>
        <w:rPr>
          <w:rFonts w:ascii="標楷體" w:eastAsia="標楷體" w:hAnsi="標楷體"/>
          <w:color w:val="000000"/>
          <w:sz w:val="28"/>
          <w:szCs w:val="28"/>
        </w:rPr>
        <w:t>秒，每答對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題得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分。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以累計獲得分數較高之一方為勝方。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/>
          <w:color w:val="000000"/>
          <w:sz w:val="28"/>
          <w:szCs w:val="28"/>
        </w:rPr>
        <w:t>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首輪賽按各組別戰績最優之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隊伍晉級複賽，若勝負場數相同，即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依各場次累計分數較高之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隊伍晉級，若累計分數依然相同，即依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「看圖卡說族語」及「聽族語說中文」所獲得分數較高者晉級，若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分數依</w:t>
      </w:r>
      <w:r>
        <w:rPr>
          <w:rFonts w:ascii="標楷體" w:eastAsia="標楷體" w:hAnsi="標楷體"/>
          <w:color w:val="000000"/>
          <w:sz w:val="28"/>
          <w:szCs w:val="28"/>
        </w:rPr>
        <w:t>然相同，即加賽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場決定晉級隊伍。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/>
          <w:color w:val="000000"/>
          <w:sz w:val="28"/>
          <w:szCs w:val="28"/>
        </w:rPr>
        <w:t>六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單場比賽結束，若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隊同分即進行延長賽，並採依序作答題型之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「看圖卡說族語」及「聽族語說中文」兩類型題目出題，每類型題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目各出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5</w:t>
      </w:r>
      <w:r>
        <w:rPr>
          <w:rFonts w:ascii="標楷體" w:eastAsia="標楷體" w:hAnsi="標楷體"/>
          <w:color w:val="000000"/>
          <w:sz w:val="28"/>
          <w:szCs w:val="28"/>
        </w:rPr>
        <w:t>題，以積分高者晉級，若積分仍然相同，即持續進行延</w:t>
      </w: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長賽至一方勝出。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參賽隊伍以選定之族語別答題，如以該族語別之任一方言別正確答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題，皆以答對論。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</w:rPr>
        <w:t>答題音量應讓族語裁判能夠清楚聽到，若音量太小或其他因素致族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>語裁判無法辨別答案正確與否時，族語裁判可請競賽員再回答一遍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>；若經要求再回答一遍，仍無法以適切之音量答題，致族語裁判無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>法辨別答案是否正確時，視為答題錯誤，不予計分。</w:t>
      </w:r>
    </w:p>
    <w:p w:rsidR="00AF2713" w:rsidRDefault="00AF2713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F2713" w:rsidRDefault="00BE6355">
      <w:pPr>
        <w:pStyle w:val="Textbody"/>
        <w:snapToGrid w:val="0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七、</w:t>
      </w:r>
      <w:r>
        <w:rPr>
          <w:rFonts w:ascii="標楷體" w:eastAsia="標楷體" w:hAnsi="標楷體"/>
          <w:b/>
          <w:sz w:val="28"/>
          <w:szCs w:val="28"/>
        </w:rPr>
        <w:t>比賽流程</w:t>
      </w:r>
      <w:r>
        <w:rPr>
          <w:rFonts w:ascii="標楷體" w:eastAsia="標楷體" w:hAnsi="標楷體"/>
          <w:b/>
          <w:sz w:val="28"/>
          <w:szCs w:val="28"/>
        </w:rPr>
        <w:t>:</w:t>
      </w: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4787"/>
        <w:gridCol w:w="2540"/>
      </w:tblGrid>
      <w:tr w:rsidR="00AF271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時間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項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目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備註</w:t>
            </w: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13:00-13:20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參賽隊伍報到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含檢錄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13:30-13:35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長官暨貴賓致詞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AF2713">
            <w:pPr>
              <w:pStyle w:val="Textbody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13:35-13:45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評審介紹暨競賽規則說明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AF2713">
            <w:pPr>
              <w:pStyle w:val="Textbody"/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14:00-15:00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國中、國小組「單循環」首輪賽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賽程安排將依實際</w:t>
            </w:r>
          </w:p>
          <w:p w:rsidR="00AF2713" w:rsidRDefault="00BE6355">
            <w:pPr>
              <w:pStyle w:val="Textbody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報名隊伍分配</w:t>
            </w: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15:00-15:15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中場休息</w:t>
            </w: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E6355">
            <w:pPr>
              <w:widowControl/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15:15-16:05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國中、國小組複賽</w:t>
            </w: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E6355">
            <w:pPr>
              <w:widowControl/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16:05-16:50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國中、國小組總決賽</w:t>
            </w: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E6355">
            <w:pPr>
              <w:widowControl/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16:50-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評審講評及頒獎</w:t>
            </w: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E6355">
            <w:pPr>
              <w:widowControl/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16:50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BE6355">
            <w:pPr>
              <w:pStyle w:val="Textbody"/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活動結束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13" w:rsidRDefault="00AF2713">
            <w:pPr>
              <w:pStyle w:val="Textbody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F2713" w:rsidRDefault="00BE6355">
      <w:pPr>
        <w:pStyle w:val="Textbody"/>
        <w:snapToGrid w:val="0"/>
        <w:spacing w:line="480" w:lineRule="exact"/>
        <w:ind w:left="-424" w:hanging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柒、競賽裁判：</w:t>
      </w:r>
    </w:p>
    <w:p w:rsidR="00AF2713" w:rsidRDefault="00BE6355">
      <w:pPr>
        <w:pStyle w:val="Textbody"/>
        <w:snapToGrid w:val="0"/>
        <w:spacing w:line="480" w:lineRule="exact"/>
        <w:ind w:left="-424" w:hanging="1"/>
      </w:pP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一、競賽裁判須具備下列資格條件之一︰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熟悉競賽族群之歷史文化，且具族語聽、說、讀、寫之能力者。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通過原住民族委員會族語師資認證考試者。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二、競賽裁判及出題人員不可為參加隊伍之帶隊老師，競賽時大會應聘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請熟悉參賽隊伍方言別之裁判。</w:t>
      </w:r>
    </w:p>
    <w:p w:rsidR="00AF2713" w:rsidRDefault="00AF2713">
      <w:pPr>
        <w:pStyle w:val="Textbody"/>
        <w:snapToGrid w:val="0"/>
        <w:spacing w:line="480" w:lineRule="exact"/>
        <w:ind w:left="-425" w:firstLine="426"/>
      </w:pPr>
    </w:p>
    <w:p w:rsidR="00AF2713" w:rsidRDefault="00BE6355">
      <w:pPr>
        <w:pStyle w:val="Textbody"/>
        <w:snapToGrid w:val="0"/>
        <w:spacing w:line="480" w:lineRule="exact"/>
        <w:ind w:left="-425" w:firstLine="426"/>
      </w:pPr>
      <w:r>
        <w:rPr>
          <w:rFonts w:ascii="標楷體" w:eastAsia="標楷體" w:hAnsi="標楷體"/>
          <w:b/>
          <w:color w:val="000000"/>
          <w:sz w:val="28"/>
          <w:szCs w:val="28"/>
        </w:rPr>
        <w:t>捌、</w:t>
      </w:r>
      <w:r>
        <w:rPr>
          <w:rFonts w:ascii="標楷體" w:eastAsia="標楷體" w:hAnsi="標楷體"/>
          <w:b/>
          <w:sz w:val="28"/>
          <w:szCs w:val="28"/>
        </w:rPr>
        <w:t>競賽獎勵</w:t>
      </w:r>
      <w:r>
        <w:rPr>
          <w:rFonts w:ascii="標楷體" w:eastAsia="標楷體" w:hAnsi="標楷體"/>
          <w:b/>
          <w:color w:val="000000"/>
          <w:sz w:val="28"/>
          <w:szCs w:val="28"/>
        </w:rPr>
        <w:t>：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>國小組、國中組︰各取優勝隊伍前三名為原則。</w:t>
      </w:r>
    </w:p>
    <w:p w:rsidR="00AF2713" w:rsidRDefault="00BE6355">
      <w:pPr>
        <w:pStyle w:val="Textbody"/>
        <w:snapToGrid w:val="0"/>
        <w:spacing w:line="480" w:lineRule="exact"/>
        <w:ind w:left="284"/>
      </w:pPr>
      <w:r>
        <w:rPr>
          <w:rFonts w:ascii="標楷體" w:eastAsia="標楷體" w:hAnsi="標楷體"/>
          <w:sz w:val="28"/>
          <w:szCs w:val="28"/>
        </w:rPr>
        <w:t>二、國小組︰</w:t>
      </w:r>
    </w:p>
    <w:p w:rsidR="00AF2713" w:rsidRDefault="00BE6355">
      <w:pPr>
        <w:pStyle w:val="Textbody"/>
        <w:snapToGrid w:val="0"/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bookmarkStart w:id="1" w:name="_Hlk503909105"/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第一名新臺幣</w:t>
      </w:r>
      <w:r>
        <w:rPr>
          <w:rFonts w:ascii="標楷體" w:eastAsia="標楷體" w:hAnsi="標楷體"/>
          <w:sz w:val="28"/>
          <w:szCs w:val="28"/>
        </w:rPr>
        <w:t>20,000</w:t>
      </w:r>
      <w:r>
        <w:rPr>
          <w:rFonts w:ascii="標楷體" w:eastAsia="標楷體" w:hAnsi="標楷體"/>
          <w:sz w:val="28"/>
          <w:szCs w:val="28"/>
        </w:rPr>
        <w:t>元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參賽者每人獎狀乙紙。</w:t>
      </w:r>
    </w:p>
    <w:p w:rsidR="00AF2713" w:rsidRDefault="00BE6355">
      <w:pPr>
        <w:pStyle w:val="Textbody"/>
        <w:snapToGrid w:val="0"/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第二名新臺幣</w:t>
      </w:r>
      <w:r>
        <w:rPr>
          <w:rFonts w:ascii="標楷體" w:eastAsia="標楷體" w:hAnsi="標楷體"/>
          <w:sz w:val="28"/>
          <w:szCs w:val="28"/>
        </w:rPr>
        <w:t>15,000</w:t>
      </w:r>
      <w:r>
        <w:rPr>
          <w:rFonts w:ascii="標楷體" w:eastAsia="標楷體" w:hAnsi="標楷體"/>
          <w:sz w:val="28"/>
          <w:szCs w:val="28"/>
        </w:rPr>
        <w:t>元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參賽者每人獎狀乙紙。</w:t>
      </w:r>
    </w:p>
    <w:p w:rsidR="00AF2713" w:rsidRDefault="00BE6355">
      <w:pPr>
        <w:pStyle w:val="Textbody"/>
        <w:snapToGrid w:val="0"/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第三名新臺幣</w:t>
      </w:r>
      <w:r>
        <w:rPr>
          <w:rFonts w:ascii="標楷體" w:eastAsia="標楷體" w:hAnsi="標楷體"/>
          <w:sz w:val="28"/>
          <w:szCs w:val="28"/>
        </w:rPr>
        <w:t>10,000</w:t>
      </w:r>
      <w:r>
        <w:rPr>
          <w:rFonts w:ascii="標楷體" w:eastAsia="標楷體" w:hAnsi="標楷體"/>
          <w:sz w:val="28"/>
          <w:szCs w:val="28"/>
        </w:rPr>
        <w:t>元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參賽者每人獎狀乙紙。</w:t>
      </w:r>
    </w:p>
    <w:bookmarkEnd w:id="1"/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三、國中組：</w:t>
      </w:r>
    </w:p>
    <w:p w:rsidR="00AF2713" w:rsidRDefault="00BE6355">
      <w:pPr>
        <w:pStyle w:val="Textbody"/>
        <w:snapToGrid w:val="0"/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第一名新臺幣</w:t>
      </w:r>
      <w:r>
        <w:rPr>
          <w:rFonts w:ascii="標楷體" w:eastAsia="標楷體" w:hAnsi="標楷體"/>
          <w:sz w:val="28"/>
          <w:szCs w:val="28"/>
        </w:rPr>
        <w:t>20,000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AF2713" w:rsidRDefault="00BE6355">
      <w:pPr>
        <w:pStyle w:val="Textbody"/>
        <w:snapToGrid w:val="0"/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第二名新臺幣</w:t>
      </w:r>
      <w:r>
        <w:rPr>
          <w:rFonts w:ascii="標楷體" w:eastAsia="標楷體" w:hAnsi="標楷體"/>
          <w:sz w:val="28"/>
          <w:szCs w:val="28"/>
        </w:rPr>
        <w:t>15,000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AF2713" w:rsidRDefault="00BE6355">
      <w:pPr>
        <w:pStyle w:val="Textbody"/>
        <w:snapToGrid w:val="0"/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第三名新臺幣</w:t>
      </w:r>
      <w:r>
        <w:rPr>
          <w:rFonts w:ascii="標楷體" w:eastAsia="標楷體" w:hAnsi="標楷體"/>
          <w:sz w:val="28"/>
          <w:szCs w:val="28"/>
        </w:rPr>
        <w:t>10,000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四、以上各組獲得</w:t>
      </w:r>
      <w:r>
        <w:rPr>
          <w:rFonts w:ascii="標楷體" w:eastAsia="標楷體" w:hAnsi="標楷體"/>
          <w:sz w:val="28"/>
          <w:szCs w:val="28"/>
        </w:rPr>
        <w:t></w:t>
      </w:r>
      <w:r>
        <w:rPr>
          <w:rFonts w:ascii="標楷體" w:eastAsia="標楷體" w:hAnsi="標楷體"/>
          <w:sz w:val="28"/>
          <w:szCs w:val="28"/>
        </w:rPr>
        <w:t>金，由指導老師及報名參賽隊員請領為限，指導老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師依權責辦理嘉獎乙次。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玖、注意事項︰</w:t>
      </w:r>
    </w:p>
    <w:p w:rsidR="00AF2713" w:rsidRDefault="00BE6355">
      <w:pPr>
        <w:pStyle w:val="Textbody"/>
        <w:snapToGrid w:val="0"/>
        <w:spacing w:line="48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一、</w:t>
      </w:r>
      <w:r>
        <w:rPr>
          <w:rFonts w:ascii="Times New Roman" w:eastAsia="標楷體" w:hAnsi="Times New Roman"/>
          <w:sz w:val="28"/>
          <w:szCs w:val="28"/>
        </w:rPr>
        <w:t>各組參賽人員請於報到時間內，向大會報到，逾時以棄權論。如有</w:t>
      </w:r>
    </w:p>
    <w:p w:rsidR="00AF2713" w:rsidRDefault="00BE6355">
      <w:pPr>
        <w:pStyle w:val="Textbody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 </w:t>
      </w:r>
      <w:r>
        <w:rPr>
          <w:rFonts w:ascii="Times New Roman" w:eastAsia="標楷體" w:hAnsi="Times New Roman"/>
          <w:sz w:val="28"/>
          <w:szCs w:val="28"/>
        </w:rPr>
        <w:t>不可抗力之偶發情況，經大會同意者不在此限，但必須按出場順序</w:t>
      </w:r>
    </w:p>
    <w:p w:rsidR="00AF2713" w:rsidRDefault="00BE6355">
      <w:pPr>
        <w:pStyle w:val="Textbody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 </w:t>
      </w:r>
      <w:r>
        <w:rPr>
          <w:rFonts w:ascii="Times New Roman" w:eastAsia="標楷體" w:hAnsi="Times New Roman"/>
          <w:sz w:val="28"/>
          <w:szCs w:val="28"/>
        </w:rPr>
        <w:t>參賽，且不得延誤賽程。</w:t>
      </w:r>
    </w:p>
    <w:p w:rsidR="00AF2713" w:rsidRDefault="00BE6355">
      <w:pPr>
        <w:pStyle w:val="Textbody"/>
        <w:snapToGrid w:val="0"/>
        <w:spacing w:line="480" w:lineRule="exact"/>
        <w:jc w:val="both"/>
      </w:pP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>申訴</w:t>
      </w:r>
      <w:r>
        <w:rPr>
          <w:rFonts w:ascii="Times New Roman" w:eastAsia="標楷體" w:hAnsi="Times New Roman"/>
          <w:sz w:val="28"/>
          <w:szCs w:val="28"/>
        </w:rPr>
        <w:t>範圍：以比賽規則、秩序及比賽人員資格為限，參賽隊伍應</w:t>
      </w:r>
    </w:p>
    <w:p w:rsidR="00AF2713" w:rsidRDefault="00BE6355">
      <w:pPr>
        <w:pStyle w:val="Textbody"/>
        <w:snapToGrid w:val="0"/>
        <w:spacing w:line="480" w:lineRule="exact"/>
        <w:jc w:val="both"/>
      </w:pPr>
      <w:r>
        <w:rPr>
          <w:rFonts w:ascii="Times New Roman" w:eastAsia="標楷體" w:hAnsi="Times New Roman"/>
          <w:sz w:val="28"/>
          <w:szCs w:val="28"/>
        </w:rPr>
        <w:t xml:space="preserve">      </w:t>
      </w:r>
      <w:r>
        <w:rPr>
          <w:rFonts w:ascii="Times New Roman" w:eastAsia="標楷體" w:hAnsi="Times New Roman"/>
          <w:sz w:val="28"/>
          <w:szCs w:val="28"/>
        </w:rPr>
        <w:t>服從大會所聘之評審裁判之判決，</w:t>
      </w:r>
      <w:r>
        <w:rPr>
          <w:rFonts w:ascii="標楷體" w:eastAsia="標楷體" w:hAnsi="標楷體"/>
          <w:sz w:val="28"/>
          <w:szCs w:val="28"/>
        </w:rPr>
        <w:t>對於隊伍答題時間是否逾時之判</w:t>
      </w:r>
    </w:p>
    <w:p w:rsidR="00AF2713" w:rsidRDefault="00BE6355">
      <w:pPr>
        <w:pStyle w:val="Textbody"/>
        <w:snapToGrid w:val="0"/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  </w:t>
      </w:r>
      <w:r>
        <w:rPr>
          <w:rFonts w:ascii="標楷體" w:eastAsia="標楷體" w:hAnsi="標楷體"/>
          <w:sz w:val="28"/>
          <w:szCs w:val="28"/>
        </w:rPr>
        <w:t>定及其他技術性之意見不得提出申訴。</w:t>
      </w:r>
      <w:r>
        <w:rPr>
          <w:rFonts w:ascii="Times New Roman" w:eastAsia="標楷體" w:hAnsi="Times New Roman"/>
          <w:sz w:val="28"/>
          <w:szCs w:val="28"/>
        </w:rPr>
        <w:t>如有意見或抗議事項，須由</w:t>
      </w:r>
    </w:p>
    <w:p w:rsidR="00AF2713" w:rsidRDefault="00BE6355">
      <w:pPr>
        <w:pStyle w:val="Textbody"/>
        <w:snapToGrid w:val="0"/>
        <w:spacing w:line="480" w:lineRule="exact"/>
        <w:jc w:val="both"/>
      </w:pPr>
      <w:r>
        <w:rPr>
          <w:rFonts w:ascii="Times New Roman" w:eastAsia="標楷體" w:hAnsi="Times New Roman"/>
          <w:sz w:val="28"/>
          <w:szCs w:val="28"/>
        </w:rPr>
        <w:t xml:space="preserve">      </w:t>
      </w:r>
      <w:r>
        <w:rPr>
          <w:rFonts w:ascii="Times New Roman" w:eastAsia="標楷體" w:hAnsi="Times New Roman"/>
          <w:sz w:val="28"/>
          <w:szCs w:val="28"/>
        </w:rPr>
        <w:t>指導老師以申訴書提出，並</w:t>
      </w:r>
      <w:r>
        <w:rPr>
          <w:rFonts w:ascii="標楷體" w:eastAsia="標楷體" w:hAnsi="標楷體"/>
          <w:sz w:val="28"/>
          <w:szCs w:val="28"/>
        </w:rPr>
        <w:t>於螢幕顯示成績後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分鐘內向大會提</w:t>
      </w:r>
    </w:p>
    <w:p w:rsidR="00AF2713" w:rsidRDefault="00BE6355">
      <w:pPr>
        <w:pStyle w:val="Textbody"/>
        <w:snapToGrid w:val="0"/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出</w:t>
      </w:r>
      <w:r>
        <w:rPr>
          <w:rFonts w:ascii="Times New Roman" w:eastAsia="標楷體" w:hAnsi="Times New Roman"/>
          <w:sz w:val="28"/>
          <w:szCs w:val="28"/>
        </w:rPr>
        <w:t>，逾時不予受理。</w:t>
      </w:r>
    </w:p>
    <w:p w:rsidR="00AF2713" w:rsidRDefault="00BE6355">
      <w:pPr>
        <w:pStyle w:val="Textbody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>三、凡參賽者均需攜帶學生證或其他可供證明學生身分之證明文件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有</w:t>
      </w:r>
    </w:p>
    <w:p w:rsidR="00AF2713" w:rsidRDefault="00BE6355">
      <w:pPr>
        <w:pStyle w:val="Textbody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  </w:t>
      </w:r>
      <w:r>
        <w:rPr>
          <w:rFonts w:ascii="Times New Roman" w:eastAsia="標楷體" w:hAnsi="Times New Roman"/>
          <w:sz w:val="28"/>
          <w:szCs w:val="28"/>
        </w:rPr>
        <w:t>相片之證件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，以備檢錄查驗，如經其他參賽隊伍質疑其比賽資格，</w:t>
      </w:r>
    </w:p>
    <w:p w:rsidR="00AF2713" w:rsidRDefault="00BE6355">
      <w:pPr>
        <w:pStyle w:val="Textbody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  </w:t>
      </w:r>
      <w:r>
        <w:rPr>
          <w:rFonts w:ascii="Times New Roman" w:eastAsia="標楷體" w:hAnsi="Times New Roman"/>
          <w:sz w:val="28"/>
          <w:szCs w:val="28"/>
        </w:rPr>
        <w:t>經查驗無法於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小時內提出有效證件驗證（為求時效，可以傳真</w:t>
      </w:r>
    </w:p>
    <w:p w:rsidR="00AF2713" w:rsidRDefault="00BE6355">
      <w:pPr>
        <w:pStyle w:val="Textbody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  </w:t>
      </w:r>
      <w:r>
        <w:rPr>
          <w:rFonts w:ascii="Times New Roman" w:eastAsia="標楷體" w:hAnsi="Times New Roman"/>
          <w:sz w:val="28"/>
          <w:szCs w:val="28"/>
        </w:rPr>
        <w:t>相關証明文件），取消參賽資格。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四、</w:t>
      </w:r>
      <w:r>
        <w:rPr>
          <w:rFonts w:ascii="Times New Roman" w:eastAsia="標楷體" w:hAnsi="Times New Roman"/>
          <w:sz w:val="28"/>
          <w:szCs w:val="28"/>
        </w:rPr>
        <w:t>凡報名參賽隊伍之競賽活動內容，無條件授權本府拍攝影、複製、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Times New Roman" w:eastAsia="標楷體" w:hAnsi="Times New Roman"/>
          <w:sz w:val="28"/>
          <w:szCs w:val="28"/>
        </w:rPr>
        <w:t xml:space="preserve">      </w:t>
      </w:r>
      <w:r>
        <w:rPr>
          <w:rFonts w:ascii="Times New Roman" w:eastAsia="標楷體" w:hAnsi="Times New Roman"/>
          <w:sz w:val="28"/>
          <w:szCs w:val="28"/>
        </w:rPr>
        <w:t>製作成各種文宣事務用品（畫冊、光碟、網路、軟體</w:t>
      </w:r>
      <w:r>
        <w:rPr>
          <w:rFonts w:ascii="Times New Roman" w:eastAsia="標楷體" w:hAnsi="Times New Roman"/>
          <w:sz w:val="28"/>
          <w:szCs w:val="28"/>
        </w:rPr>
        <w:t>…</w:t>
      </w:r>
      <w:r>
        <w:rPr>
          <w:rFonts w:ascii="Times New Roman" w:eastAsia="標楷體" w:hAnsi="Times New Roman"/>
          <w:sz w:val="28"/>
          <w:szCs w:val="28"/>
        </w:rPr>
        <w:t>）發行，或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Times New Roman" w:eastAsia="標楷體" w:hAnsi="Times New Roman"/>
          <w:bCs/>
          <w:sz w:val="28"/>
          <w:szCs w:val="28"/>
        </w:rPr>
        <w:t xml:space="preserve">      </w:t>
      </w:r>
      <w:r>
        <w:rPr>
          <w:rFonts w:ascii="Times New Roman" w:eastAsia="標楷體" w:hAnsi="Times New Roman"/>
          <w:bCs/>
          <w:sz w:val="28"/>
          <w:szCs w:val="28"/>
        </w:rPr>
        <w:t>於電視頻道或網路中公開播送、公開傳輸</w:t>
      </w:r>
      <w:r>
        <w:rPr>
          <w:rFonts w:ascii="Times New Roman" w:eastAsia="標楷體" w:hAnsi="Times New Roman"/>
          <w:sz w:val="28"/>
          <w:szCs w:val="28"/>
        </w:rPr>
        <w:t>或其他非營利之用。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標楷體" w:eastAsia="標楷體" w:hAnsi="標楷體"/>
          <w:sz w:val="28"/>
          <w:szCs w:val="28"/>
        </w:rPr>
        <w:t>拾、報名時間及方式：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一、報名日期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即日</w:t>
      </w:r>
      <w:r>
        <w:rPr>
          <w:rFonts w:ascii="標楷體" w:eastAsia="標楷體" w:hAnsi="標楷體"/>
          <w:sz w:val="28"/>
          <w:szCs w:val="28"/>
        </w:rPr>
        <w:t>起至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19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止，請填具報名表</w:t>
      </w: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(</w:t>
      </w:r>
      <w:r>
        <w:rPr>
          <w:rFonts w:ascii="標楷體" w:eastAsia="標楷體" w:hAnsi="標楷體"/>
          <w:sz w:val="28"/>
          <w:szCs w:val="28"/>
        </w:rPr>
        <w:t>如附件</w:t>
      </w:r>
      <w:r>
        <w:rPr>
          <w:rFonts w:ascii="標楷體" w:eastAsia="標楷體" w:hAnsi="標楷體"/>
          <w:sz w:val="28"/>
          <w:szCs w:val="28"/>
        </w:rPr>
        <w:t>2)</w:t>
      </w:r>
      <w:r>
        <w:rPr>
          <w:rFonts w:ascii="標楷體" w:eastAsia="標楷體" w:hAnsi="標楷體"/>
          <w:sz w:val="28"/>
          <w:szCs w:val="28"/>
        </w:rPr>
        <w:t>以掛號郵寄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郵戳為憑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或親送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送達為憑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至臺南市政府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原住民族事務委員會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地址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臺南市安平區永華路二段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號文教社福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科簡小姐</w:t>
      </w:r>
      <w:r>
        <w:rPr>
          <w:rFonts w:ascii="標楷體" w:eastAsia="標楷體" w:hAnsi="標楷體"/>
          <w:sz w:val="28"/>
          <w:szCs w:val="28"/>
        </w:rPr>
        <w:t>收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，同時另寄</w:t>
      </w:r>
      <w:r>
        <w:rPr>
          <w:rFonts w:ascii="標楷體" w:eastAsia="標楷體" w:hAnsi="標楷體"/>
          <w:sz w:val="28"/>
          <w:szCs w:val="28"/>
        </w:rPr>
        <w:t>email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Cs w:val="24"/>
        </w:rPr>
        <w:t>電子信箱：</w:t>
      </w:r>
      <w:hyperlink r:id="rId7" w:history="1">
        <w:r>
          <w:rPr>
            <w:rStyle w:val="a9"/>
            <w:rFonts w:ascii="標楷體" w:eastAsia="標楷體" w:hAnsi="標楷體"/>
            <w:szCs w:val="24"/>
          </w:rPr>
          <w:t>muni@mail.tainan.gov.tw</w:t>
        </w:r>
      </w:hyperlink>
      <w:r>
        <w:rPr>
          <w:rFonts w:ascii="標楷體" w:eastAsia="標楷體" w:hAnsi="標楷體"/>
          <w:sz w:val="28"/>
          <w:szCs w:val="28"/>
        </w:rPr>
        <w:t>）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電子檔報</w:t>
      </w:r>
      <w:r>
        <w:rPr>
          <w:rFonts w:ascii="標楷體" w:eastAsia="標楷體" w:hAnsi="標楷體"/>
          <w:sz w:val="28"/>
          <w:szCs w:val="28"/>
        </w:rPr>
        <w:t>名，並以電話（</w:t>
      </w:r>
      <w:r>
        <w:rPr>
          <w:rFonts w:ascii="標楷體" w:eastAsia="標楷體" w:hAnsi="標楷體"/>
          <w:sz w:val="28"/>
          <w:szCs w:val="28"/>
        </w:rPr>
        <w:t>06-2991111*8222</w:t>
      </w:r>
      <w:r>
        <w:rPr>
          <w:rFonts w:ascii="標楷體" w:eastAsia="標楷體" w:hAnsi="標楷體"/>
          <w:sz w:val="28"/>
          <w:szCs w:val="28"/>
        </w:rPr>
        <w:t>）確認後完成報名。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二、報名前請先確認競賽員名單，一旦完成報名後，除不可抗力的原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因外，不受理異動。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Times New Roman" w:eastAsia="標楷體" w:hAnsi="Times New Roman"/>
          <w:sz w:val="28"/>
          <w:szCs w:val="28"/>
        </w:rPr>
        <w:t>網路公告參賽隊伍名單：於</w:t>
      </w:r>
      <w:r>
        <w:rPr>
          <w:rFonts w:ascii="Times New Roman" w:eastAsia="標楷體" w:hAnsi="Times New Roman"/>
          <w:sz w:val="28"/>
          <w:szCs w:val="28"/>
        </w:rPr>
        <w:t>110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4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21</w:t>
      </w:r>
      <w:r>
        <w:rPr>
          <w:rFonts w:ascii="Times New Roman" w:eastAsia="標楷體" w:hAnsi="Times New Roman"/>
          <w:sz w:val="28"/>
          <w:szCs w:val="28"/>
        </w:rPr>
        <w:t>日（星期三）於本會網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Times New Roman" w:eastAsia="標楷體" w:hAnsi="Times New Roman"/>
          <w:sz w:val="28"/>
          <w:szCs w:val="28"/>
        </w:rPr>
        <w:t xml:space="preserve">      </w:t>
      </w:r>
      <w:r>
        <w:rPr>
          <w:rFonts w:ascii="Times New Roman" w:eastAsia="標楷體" w:hAnsi="Times New Roman"/>
          <w:sz w:val="28"/>
          <w:szCs w:val="28"/>
        </w:rPr>
        <w:t>站最新消息公告，請報名參賽學校單位務必確認公告參賽隊伍資料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Times New Roman" w:eastAsia="標楷體" w:hAnsi="Times New Roman"/>
          <w:sz w:val="28"/>
          <w:szCs w:val="28"/>
        </w:rPr>
        <w:t xml:space="preserve">      </w:t>
      </w:r>
      <w:r>
        <w:rPr>
          <w:rFonts w:ascii="Times New Roman" w:eastAsia="標楷體" w:hAnsi="Times New Roman"/>
          <w:sz w:val="28"/>
          <w:szCs w:val="28"/>
        </w:rPr>
        <w:t>是否正確，若有任何疑義或缺漏情事，請儘速跟主辦單位</w:t>
      </w:r>
      <w:r>
        <w:rPr>
          <w:rFonts w:ascii="標楷體" w:eastAsia="標楷體" w:hAnsi="標楷體"/>
          <w:sz w:val="28"/>
          <w:szCs w:val="28"/>
        </w:rPr>
        <w:t>承辦人</w:t>
      </w:r>
      <w:r>
        <w:rPr>
          <w:rFonts w:ascii="Times New Roman" w:eastAsia="標楷體" w:hAnsi="Times New Roman"/>
          <w:sz w:val="28"/>
          <w:szCs w:val="28"/>
        </w:rPr>
        <w:t>聯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Times New Roman" w:eastAsia="標楷體" w:hAnsi="Times New Roman"/>
          <w:sz w:val="28"/>
          <w:szCs w:val="28"/>
        </w:rPr>
        <w:t xml:space="preserve">      </w:t>
      </w:r>
      <w:r>
        <w:rPr>
          <w:rFonts w:ascii="Times New Roman" w:eastAsia="標楷體" w:hAnsi="Times New Roman"/>
          <w:sz w:val="28"/>
          <w:szCs w:val="28"/>
        </w:rPr>
        <w:t>絡，以利後續發函通知「競賽說明暨順序抽籤領隊會議」，逾期恕</w:t>
      </w:r>
    </w:p>
    <w:p w:rsidR="00AF2713" w:rsidRDefault="00BE6355">
      <w:pPr>
        <w:pStyle w:val="Textbody"/>
        <w:snapToGrid w:val="0"/>
        <w:spacing w:line="480" w:lineRule="exact"/>
      </w:pPr>
      <w:r>
        <w:rPr>
          <w:rFonts w:ascii="Times New Roman" w:eastAsia="標楷體" w:hAnsi="Times New Roman"/>
          <w:sz w:val="28"/>
          <w:szCs w:val="28"/>
        </w:rPr>
        <w:t xml:space="preserve">      </w:t>
      </w:r>
      <w:r>
        <w:rPr>
          <w:rFonts w:ascii="Times New Roman" w:eastAsia="標楷體" w:hAnsi="Times New Roman"/>
          <w:sz w:val="28"/>
          <w:szCs w:val="28"/>
        </w:rPr>
        <w:t>不受理。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拾貳、經費需求：由原住民族委員會補助經費辦理，詳如附件經費概算表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(</w:t>
      </w:r>
      <w:r>
        <w:rPr>
          <w:rFonts w:ascii="標楷體" w:eastAsia="標楷體" w:hAnsi="標楷體"/>
          <w:sz w:val="28"/>
          <w:szCs w:val="28"/>
        </w:rPr>
        <w:t>附件一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拾参、請學校</w:t>
      </w:r>
      <w:r>
        <w:rPr>
          <w:rFonts w:ascii="標楷體" w:eastAsia="標楷體" w:hAnsi="標楷體"/>
          <w:sz w:val="28"/>
          <w:szCs w:val="28"/>
        </w:rPr>
        <w:t>機關同意參賽學生給予公假；各校帶隊老師、指導老師於比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賽當日給予公假派代。</w:t>
      </w:r>
    </w:p>
    <w:p w:rsidR="00AF2713" w:rsidRDefault="00BE6355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拾肆、本案奉核實施，修正時亦同。</w:t>
      </w:r>
    </w:p>
    <w:p w:rsidR="00AF2713" w:rsidRDefault="00AF2713">
      <w:pPr>
        <w:pStyle w:val="Textbody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F2713" w:rsidRDefault="00AF2713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2713" w:rsidRDefault="00AF2713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2713" w:rsidRDefault="00AF2713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2713" w:rsidRDefault="00AF2713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2713" w:rsidRDefault="00AF2713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2713" w:rsidRDefault="00AF2713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2713" w:rsidRDefault="00AF2713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2713" w:rsidRDefault="00AF2713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2713" w:rsidRDefault="00AF2713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2713" w:rsidRDefault="00AF2713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F2713" w:rsidRDefault="00BE6355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附件：</w:t>
      </w:r>
    </w:p>
    <w:tbl>
      <w:tblPr>
        <w:tblW w:w="100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478"/>
        <w:gridCol w:w="400"/>
        <w:gridCol w:w="1660"/>
        <w:gridCol w:w="497"/>
        <w:gridCol w:w="124"/>
        <w:gridCol w:w="1548"/>
        <w:gridCol w:w="567"/>
        <w:gridCol w:w="1206"/>
        <w:gridCol w:w="152"/>
        <w:gridCol w:w="2028"/>
      </w:tblGrid>
      <w:tr w:rsidR="00AF2713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0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110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年臺南市第六屆原住民族語單詞競賽（初賽）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報名表</w:t>
            </w: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spacing w:val="90"/>
                <w:kern w:val="0"/>
                <w:sz w:val="28"/>
                <w:szCs w:val="28"/>
              </w:rPr>
              <w:t>報名組</w:t>
            </w:r>
            <w:r>
              <w:rPr>
                <w:rFonts w:ascii="標楷體" w:eastAsia="標楷體" w:hAnsi="標楷體" w:cs="新細明體"/>
                <w:spacing w:val="10"/>
                <w:kern w:val="0"/>
                <w:sz w:val="28"/>
                <w:szCs w:val="28"/>
              </w:rPr>
              <w:t>別</w:t>
            </w:r>
          </w:p>
        </w:tc>
        <w:tc>
          <w:tcPr>
            <w:tcW w:w="7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國小組　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國中組</w:t>
            </w: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spacing w:val="30"/>
                <w:kern w:val="0"/>
                <w:sz w:val="28"/>
                <w:szCs w:val="28"/>
              </w:rPr>
              <w:t>報名方言</w:t>
            </w:r>
            <w:r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別</w:t>
            </w:r>
          </w:p>
        </w:tc>
        <w:tc>
          <w:tcPr>
            <w:tcW w:w="7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校名或隊名</w:t>
            </w:r>
          </w:p>
        </w:tc>
        <w:tc>
          <w:tcPr>
            <w:tcW w:w="7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參賽人數</w:t>
            </w:r>
          </w:p>
        </w:tc>
        <w:tc>
          <w:tcPr>
            <w:tcW w:w="7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帶隊老師資訊（一）</w:t>
            </w: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服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務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學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校</w:t>
            </w:r>
          </w:p>
        </w:tc>
        <w:tc>
          <w:tcPr>
            <w:tcW w:w="7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spacing w:val="560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稱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正式教師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實習老師</w:t>
            </w:r>
          </w:p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代理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課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教師</w:t>
            </w: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spacing w:val="30"/>
                <w:kern w:val="0"/>
                <w:sz w:val="28"/>
                <w:szCs w:val="28"/>
              </w:rPr>
              <w:t>出生年月</w:t>
            </w:r>
            <w:r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日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spacing w:val="30"/>
                <w:kern w:val="0"/>
                <w:sz w:val="28"/>
                <w:szCs w:val="28"/>
              </w:rPr>
              <w:t>身分證字</w:t>
            </w:r>
            <w:r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號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spacing w:val="90"/>
                <w:kern w:val="0"/>
                <w:sz w:val="28"/>
                <w:szCs w:val="28"/>
              </w:rPr>
              <w:t>電子信</w:t>
            </w:r>
            <w:r>
              <w:rPr>
                <w:rFonts w:ascii="標楷體" w:eastAsia="標楷體" w:hAnsi="標楷體" w:cs="新細明體"/>
                <w:spacing w:val="10"/>
                <w:kern w:val="0"/>
                <w:sz w:val="28"/>
                <w:szCs w:val="28"/>
              </w:rPr>
              <w:t>箱</w:t>
            </w:r>
          </w:p>
        </w:tc>
        <w:tc>
          <w:tcPr>
            <w:tcW w:w="7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spacing w:val="90"/>
                <w:kern w:val="0"/>
                <w:sz w:val="28"/>
                <w:szCs w:val="28"/>
              </w:rPr>
              <w:t>聯絡電</w:t>
            </w:r>
            <w:r>
              <w:rPr>
                <w:rFonts w:ascii="標楷體" w:eastAsia="標楷體" w:hAnsi="標楷體" w:cs="新細明體"/>
                <w:spacing w:val="10"/>
                <w:kern w:val="0"/>
                <w:sz w:val="28"/>
                <w:szCs w:val="28"/>
              </w:rPr>
              <w:t>話</w:t>
            </w:r>
          </w:p>
        </w:tc>
        <w:tc>
          <w:tcPr>
            <w:tcW w:w="7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市話：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手機：</w:t>
            </w: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spacing w:val="90"/>
                <w:kern w:val="0"/>
                <w:sz w:val="28"/>
                <w:szCs w:val="28"/>
              </w:rPr>
              <w:t>聯絡地</w:t>
            </w:r>
            <w:r>
              <w:rPr>
                <w:rFonts w:ascii="標楷體" w:eastAsia="標楷體" w:hAnsi="標楷體" w:cs="新細明體"/>
                <w:spacing w:val="10"/>
                <w:kern w:val="0"/>
                <w:sz w:val="28"/>
                <w:szCs w:val="28"/>
              </w:rPr>
              <w:t>址</w:t>
            </w:r>
          </w:p>
        </w:tc>
        <w:tc>
          <w:tcPr>
            <w:tcW w:w="7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           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帶隊老師資訊（二）</w:t>
            </w:r>
            <w:r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含跨校參賽學校</w:t>
            </w:r>
            <w:r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)</w:t>
            </w: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服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務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學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校</w:t>
            </w:r>
          </w:p>
        </w:tc>
        <w:tc>
          <w:tcPr>
            <w:tcW w:w="7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spacing w:val="560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稱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正式教師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實習老師</w:t>
            </w:r>
          </w:p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代理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課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教師</w:t>
            </w: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spacing w:val="30"/>
                <w:kern w:val="0"/>
                <w:sz w:val="28"/>
                <w:szCs w:val="28"/>
              </w:rPr>
              <w:t>出生年月</w:t>
            </w:r>
            <w:r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日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spacing w:val="30"/>
                <w:kern w:val="0"/>
                <w:sz w:val="28"/>
                <w:szCs w:val="28"/>
              </w:rPr>
              <w:t>身分證字</w:t>
            </w:r>
            <w:r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號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spacing w:val="90"/>
                <w:kern w:val="0"/>
                <w:sz w:val="28"/>
                <w:szCs w:val="28"/>
              </w:rPr>
              <w:t>電子信</w:t>
            </w:r>
            <w:r>
              <w:rPr>
                <w:rFonts w:ascii="標楷體" w:eastAsia="標楷體" w:hAnsi="標楷體" w:cs="新細明體"/>
                <w:spacing w:val="10"/>
                <w:kern w:val="0"/>
                <w:sz w:val="28"/>
                <w:szCs w:val="28"/>
              </w:rPr>
              <w:t>箱</w:t>
            </w:r>
          </w:p>
        </w:tc>
        <w:tc>
          <w:tcPr>
            <w:tcW w:w="7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spacing w:val="90"/>
                <w:kern w:val="0"/>
                <w:sz w:val="28"/>
                <w:szCs w:val="28"/>
              </w:rPr>
              <w:t>聯絡電</w:t>
            </w:r>
            <w:r>
              <w:rPr>
                <w:rFonts w:ascii="標楷體" w:eastAsia="標楷體" w:hAnsi="標楷體" w:cs="新細明體"/>
                <w:spacing w:val="10"/>
                <w:kern w:val="0"/>
                <w:sz w:val="28"/>
                <w:szCs w:val="28"/>
              </w:rPr>
              <w:t>話</w:t>
            </w:r>
          </w:p>
        </w:tc>
        <w:tc>
          <w:tcPr>
            <w:tcW w:w="7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市話：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手機：</w:t>
            </w: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spacing w:val="90"/>
                <w:kern w:val="0"/>
                <w:sz w:val="28"/>
                <w:szCs w:val="28"/>
              </w:rPr>
              <w:lastRenderedPageBreak/>
              <w:t>聯絡地</w:t>
            </w:r>
            <w:r>
              <w:rPr>
                <w:rFonts w:ascii="標楷體" w:eastAsia="標楷體" w:hAnsi="標楷體" w:cs="新細明體"/>
                <w:spacing w:val="10"/>
                <w:kern w:val="0"/>
                <w:sz w:val="28"/>
                <w:szCs w:val="28"/>
              </w:rPr>
              <w:t>址</w:t>
            </w:r>
          </w:p>
        </w:tc>
        <w:tc>
          <w:tcPr>
            <w:tcW w:w="7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族語老師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教學支援工作人員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)</w:t>
            </w: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spacing w:val="560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族別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語別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spacing w:val="30"/>
                <w:kern w:val="0"/>
                <w:sz w:val="28"/>
                <w:szCs w:val="28"/>
              </w:rPr>
              <w:t>出生年月</w:t>
            </w:r>
            <w:r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日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spacing w:val="30"/>
                <w:kern w:val="0"/>
                <w:sz w:val="28"/>
                <w:szCs w:val="28"/>
              </w:rPr>
              <w:t>身分證字</w:t>
            </w:r>
            <w:r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號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spacing w:val="90"/>
                <w:kern w:val="0"/>
                <w:sz w:val="28"/>
                <w:szCs w:val="28"/>
              </w:rPr>
              <w:t>電子信</w:t>
            </w:r>
            <w:r>
              <w:rPr>
                <w:rFonts w:ascii="標楷體" w:eastAsia="標楷體" w:hAnsi="標楷體" w:cs="新細明體"/>
                <w:spacing w:val="10"/>
                <w:kern w:val="0"/>
                <w:sz w:val="28"/>
                <w:szCs w:val="28"/>
              </w:rPr>
              <w:t>箱</w:t>
            </w:r>
          </w:p>
        </w:tc>
        <w:tc>
          <w:tcPr>
            <w:tcW w:w="8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spacing w:val="90"/>
                <w:kern w:val="0"/>
                <w:sz w:val="28"/>
                <w:szCs w:val="28"/>
              </w:rPr>
              <w:t>聯絡電</w:t>
            </w:r>
            <w:r>
              <w:rPr>
                <w:rFonts w:ascii="標楷體" w:eastAsia="標楷體" w:hAnsi="標楷體" w:cs="新細明體"/>
                <w:spacing w:val="10"/>
                <w:kern w:val="0"/>
                <w:sz w:val="28"/>
                <w:szCs w:val="28"/>
              </w:rPr>
              <w:t>話</w:t>
            </w:r>
          </w:p>
        </w:tc>
        <w:tc>
          <w:tcPr>
            <w:tcW w:w="8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市話：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手機：</w:t>
            </w: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spacing w:val="90"/>
                <w:kern w:val="0"/>
                <w:sz w:val="28"/>
                <w:szCs w:val="28"/>
              </w:rPr>
              <w:t>聯絡地</w:t>
            </w:r>
            <w:r>
              <w:rPr>
                <w:rFonts w:ascii="標楷體" w:eastAsia="標楷體" w:hAnsi="標楷體" w:cs="新細明體"/>
                <w:spacing w:val="10"/>
                <w:kern w:val="0"/>
                <w:sz w:val="28"/>
                <w:szCs w:val="28"/>
              </w:rPr>
              <w:t>址</w:t>
            </w:r>
          </w:p>
        </w:tc>
        <w:tc>
          <w:tcPr>
            <w:tcW w:w="8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0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競賽人員名冊</w:t>
            </w: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Times New Roman" w:hAnsi="Times New Roman"/>
                <w:kern w:val="0"/>
                <w:sz w:val="36"/>
                <w:szCs w:val="36"/>
              </w:rPr>
              <w:t>1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照片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族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70"/>
                <w:kern w:val="0"/>
                <w:sz w:val="28"/>
                <w:szCs w:val="28"/>
              </w:rPr>
              <w:t>族群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級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6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緊急聯絡</w:t>
            </w:r>
            <w:r>
              <w:rPr>
                <w:rFonts w:ascii="標楷體" w:eastAsia="標楷體" w:hAnsi="標楷體" w:cs="新細明體"/>
                <w:spacing w:val="6"/>
                <w:kern w:val="0"/>
                <w:sz w:val="28"/>
                <w:szCs w:val="28"/>
              </w:rPr>
              <w:t>人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spacing w:val="-6"/>
                <w:kern w:val="0"/>
                <w:sz w:val="28"/>
                <w:szCs w:val="28"/>
              </w:rPr>
              <w:t>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Times New Roman" w:hAnsi="Times New Roman"/>
                <w:kern w:val="0"/>
                <w:sz w:val="36"/>
                <w:szCs w:val="36"/>
              </w:rPr>
              <w:t>2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照片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族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70"/>
                <w:kern w:val="0"/>
                <w:sz w:val="28"/>
                <w:szCs w:val="28"/>
              </w:rPr>
              <w:t>族群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級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6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緊急聯絡</w:t>
            </w:r>
            <w:r>
              <w:rPr>
                <w:rFonts w:ascii="標楷體" w:eastAsia="標楷體" w:hAnsi="標楷體" w:cs="新細明體"/>
                <w:spacing w:val="6"/>
                <w:kern w:val="0"/>
                <w:sz w:val="28"/>
                <w:szCs w:val="28"/>
              </w:rPr>
              <w:t>人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spacing w:val="-6"/>
                <w:kern w:val="0"/>
                <w:sz w:val="28"/>
                <w:szCs w:val="28"/>
              </w:rPr>
              <w:t>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Times New Roman" w:hAnsi="Times New Roman"/>
                <w:kern w:val="0"/>
                <w:sz w:val="36"/>
                <w:szCs w:val="36"/>
              </w:rPr>
              <w:t>3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照片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族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70"/>
                <w:kern w:val="0"/>
                <w:sz w:val="28"/>
                <w:szCs w:val="28"/>
              </w:rPr>
              <w:t>族群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級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6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緊急聯絡</w:t>
            </w:r>
            <w:r>
              <w:rPr>
                <w:rFonts w:ascii="標楷體" w:eastAsia="標楷體" w:hAnsi="標楷體" w:cs="新細明體"/>
                <w:spacing w:val="6"/>
                <w:kern w:val="0"/>
                <w:sz w:val="28"/>
                <w:szCs w:val="28"/>
              </w:rPr>
              <w:t>人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/>
                <w:spacing w:val="-6"/>
                <w:kern w:val="0"/>
                <w:sz w:val="28"/>
                <w:szCs w:val="28"/>
              </w:rPr>
              <w:t>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Times New Roman" w:hAnsi="Times New Roman"/>
                <w:kern w:val="0"/>
                <w:sz w:val="36"/>
                <w:szCs w:val="36"/>
              </w:rPr>
              <w:t>4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照片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族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70"/>
                <w:kern w:val="0"/>
                <w:sz w:val="28"/>
                <w:szCs w:val="28"/>
              </w:rPr>
              <w:t>族群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級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6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緊急聯絡</w:t>
            </w:r>
            <w:r>
              <w:rPr>
                <w:rFonts w:ascii="標楷體" w:eastAsia="標楷體" w:hAnsi="標楷體" w:cs="新細明體"/>
                <w:spacing w:val="6"/>
                <w:kern w:val="0"/>
                <w:sz w:val="28"/>
                <w:szCs w:val="28"/>
              </w:rPr>
              <w:t>人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spacing w:val="-6"/>
                <w:kern w:val="0"/>
                <w:sz w:val="28"/>
                <w:szCs w:val="28"/>
              </w:rPr>
              <w:t>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Times New Roman" w:hAnsi="Times New Roman"/>
                <w:kern w:val="0"/>
                <w:sz w:val="36"/>
                <w:szCs w:val="36"/>
              </w:rPr>
              <w:t>5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照片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族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70"/>
                <w:kern w:val="0"/>
                <w:sz w:val="28"/>
                <w:szCs w:val="28"/>
              </w:rPr>
              <w:t>族群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級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6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緊急聯絡</w:t>
            </w:r>
            <w:r>
              <w:rPr>
                <w:rFonts w:ascii="標楷體" w:eastAsia="標楷體" w:hAnsi="標楷體" w:cs="新細明體"/>
                <w:spacing w:val="6"/>
                <w:kern w:val="0"/>
                <w:sz w:val="28"/>
                <w:szCs w:val="28"/>
              </w:rPr>
              <w:t>人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spacing w:val="-6"/>
                <w:kern w:val="0"/>
                <w:sz w:val="28"/>
                <w:szCs w:val="28"/>
              </w:rPr>
              <w:t>話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Times New Roman" w:hAnsi="Times New Roman"/>
                <w:kern w:val="0"/>
                <w:sz w:val="36"/>
                <w:szCs w:val="36"/>
              </w:rPr>
              <w:t>6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照片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族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70"/>
                <w:kern w:val="0"/>
                <w:sz w:val="28"/>
                <w:szCs w:val="28"/>
              </w:rPr>
              <w:t>族群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級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6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緊急聯絡</w:t>
            </w:r>
            <w:r>
              <w:rPr>
                <w:rFonts w:ascii="標楷體" w:eastAsia="標楷體" w:hAnsi="標楷體" w:cs="新細明體"/>
                <w:spacing w:val="6"/>
                <w:kern w:val="0"/>
                <w:sz w:val="28"/>
                <w:szCs w:val="28"/>
              </w:rPr>
              <w:t>人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/>
                <w:spacing w:val="-6"/>
                <w:kern w:val="0"/>
                <w:sz w:val="28"/>
                <w:szCs w:val="28"/>
              </w:rPr>
              <w:t>話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Times New Roman" w:hAnsi="Times New Roman"/>
                <w:kern w:val="0"/>
                <w:sz w:val="36"/>
                <w:szCs w:val="36"/>
              </w:rPr>
              <w:t>7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照片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族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70"/>
                <w:kern w:val="0"/>
                <w:sz w:val="28"/>
                <w:szCs w:val="28"/>
              </w:rPr>
              <w:t>族群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級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6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緊急聯絡</w:t>
            </w:r>
            <w:r>
              <w:rPr>
                <w:rFonts w:ascii="標楷體" w:eastAsia="標楷體" w:hAnsi="標楷體" w:cs="新細明體"/>
                <w:spacing w:val="6"/>
                <w:kern w:val="0"/>
                <w:sz w:val="28"/>
                <w:szCs w:val="28"/>
              </w:rPr>
              <w:t>人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/>
                <w:spacing w:val="-6"/>
                <w:kern w:val="0"/>
                <w:sz w:val="28"/>
                <w:szCs w:val="28"/>
              </w:rPr>
              <w:t>話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Times New Roman" w:hAnsi="Times New Roman"/>
                <w:kern w:val="0"/>
                <w:sz w:val="36"/>
                <w:szCs w:val="36"/>
              </w:rPr>
              <w:t>8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照片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族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70"/>
                <w:kern w:val="0"/>
                <w:sz w:val="28"/>
                <w:szCs w:val="28"/>
              </w:rPr>
              <w:t>族群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級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6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E6355">
            <w:pPr>
              <w:widowControl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緊急聯絡</w:t>
            </w:r>
            <w:r>
              <w:rPr>
                <w:rFonts w:ascii="標楷體" w:eastAsia="標楷體" w:hAnsi="標楷體" w:cs="新細明體"/>
                <w:spacing w:val="6"/>
                <w:kern w:val="0"/>
                <w:sz w:val="28"/>
                <w:szCs w:val="28"/>
              </w:rPr>
              <w:t>人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spacing w:val="-6"/>
                <w:kern w:val="0"/>
                <w:sz w:val="28"/>
                <w:szCs w:val="28"/>
              </w:rPr>
              <w:t>話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AF2713">
            <w:pPr>
              <w:pStyle w:val="Textbody"/>
              <w:widowControl/>
              <w:spacing w:before="100" w:line="36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F271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用餐調查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共計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</w:t>
            </w: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713" w:rsidRDefault="00BE6355">
            <w:pPr>
              <w:pStyle w:val="Textbody"/>
              <w:widowControl/>
              <w:spacing w:before="100" w:line="36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葷食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____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素食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____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</w:t>
            </w:r>
          </w:p>
        </w:tc>
      </w:tr>
    </w:tbl>
    <w:p w:rsidR="00AF2713" w:rsidRDefault="00BE6355">
      <w:pPr>
        <w:pStyle w:val="Textbody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每隊填寫報名表</w:t>
      </w: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份，同校報名</w:t>
      </w:r>
      <w:r>
        <w:rPr>
          <w:rFonts w:ascii="標楷體" w:eastAsia="標楷體" w:hAnsi="標楷體"/>
          <w:b/>
          <w:sz w:val="28"/>
          <w:szCs w:val="28"/>
        </w:rPr>
        <w:t>2</w:t>
      </w:r>
      <w:r>
        <w:rPr>
          <w:rFonts w:ascii="標楷體" w:eastAsia="標楷體" w:hAnsi="標楷體"/>
          <w:b/>
          <w:sz w:val="28"/>
          <w:szCs w:val="28"/>
        </w:rPr>
        <w:t>隊以上亦需分別填列報名表。</w:t>
      </w:r>
    </w:p>
    <w:p w:rsidR="00AF2713" w:rsidRDefault="00AF2713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AF2713">
      <w:footerReference w:type="default" r:id="rId8"/>
      <w:pgSz w:w="11906" w:h="16838"/>
      <w:pgMar w:top="720" w:right="1800" w:bottom="1440" w:left="1134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55" w:rsidRDefault="00BE6355">
      <w:r>
        <w:separator/>
      </w:r>
    </w:p>
  </w:endnote>
  <w:endnote w:type="continuationSeparator" w:id="0">
    <w:p w:rsidR="00BE6355" w:rsidRDefault="00BE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2A" w:rsidRDefault="00BE6355">
    <w:pPr>
      <w:pStyle w:val="a4"/>
      <w:tabs>
        <w:tab w:val="clear" w:pos="4153"/>
        <w:tab w:val="clear" w:pos="8306"/>
        <w:tab w:val="center" w:pos="4486"/>
      </w:tabs>
    </w:pPr>
    <w:r>
      <w:tab/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738F5">
      <w:rPr>
        <w:noProof/>
        <w:lang w:val="zh-TW"/>
      </w:rPr>
      <w:t>2</w:t>
    </w:r>
    <w:r>
      <w:rPr>
        <w:lang w:val="zh-TW"/>
      </w:rPr>
      <w:fldChar w:fldCharType="end"/>
    </w:r>
  </w:p>
  <w:p w:rsidR="00120E2A" w:rsidRDefault="00BE63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55" w:rsidRDefault="00BE6355">
      <w:r>
        <w:rPr>
          <w:color w:val="000000"/>
        </w:rPr>
        <w:separator/>
      </w:r>
    </w:p>
  </w:footnote>
  <w:footnote w:type="continuationSeparator" w:id="0">
    <w:p w:rsidR="00BE6355" w:rsidRDefault="00BE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2713"/>
    <w:rsid w:val="00AF2713"/>
    <w:rsid w:val="00BE6355"/>
    <w:rsid w:val="00D7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styleId="a6">
    <w:name w:val="List Paragraph"/>
    <w:basedOn w:val="Textbody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cs="Calibri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未解析的提及"/>
    <w:basedOn w:val="a0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styleId="a6">
    <w:name w:val="List Paragraph"/>
    <w:basedOn w:val="Textbody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cs="Calibri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未解析的提及"/>
    <w:basedOn w:val="a0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ni@mail.tainan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raymond97</dc:creator>
  <cp:lastModifiedBy>user</cp:lastModifiedBy>
  <cp:revision>1</cp:revision>
  <cp:lastPrinted>2021-03-16T09:19:00Z</cp:lastPrinted>
  <dcterms:created xsi:type="dcterms:W3CDTF">2021-03-25T07:08:00Z</dcterms:created>
  <dcterms:modified xsi:type="dcterms:W3CDTF">2021-04-16T00:30:00Z</dcterms:modified>
</cp:coreProperties>
</file>