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AC" w:rsidRDefault="00D22119">
      <w:pPr>
        <w:jc w:val="center"/>
        <w:rPr>
          <w:rFonts w:ascii="標楷體" w:eastAsia="標楷體" w:hAnsi="標楷體"/>
          <w:color w:val="000000"/>
          <w:sz w:val="36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36"/>
        </w:rPr>
        <w:t>臺南市南瀛科學教育館</w:t>
      </w:r>
      <w:r>
        <w:rPr>
          <w:rFonts w:ascii="標楷體" w:eastAsia="標楷體" w:hAnsi="標楷體"/>
          <w:color w:val="000000"/>
          <w:sz w:val="36"/>
        </w:rPr>
        <w:t xml:space="preserve">  </w:t>
      </w:r>
      <w:r>
        <w:rPr>
          <w:rFonts w:ascii="標楷體" w:eastAsia="標楷體" w:hAnsi="標楷體"/>
          <w:color w:val="000000"/>
          <w:sz w:val="36"/>
        </w:rPr>
        <w:t>活動公告</w:t>
      </w:r>
    </w:p>
    <w:tbl>
      <w:tblPr>
        <w:tblW w:w="97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7621"/>
      </w:tblGrid>
      <w:tr w:rsidR="00101BAC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BAC" w:rsidRDefault="00D221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公告期間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BAC" w:rsidRDefault="00D2211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105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9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2 </w:t>
            </w:r>
            <w:r>
              <w:rPr>
                <w:rFonts w:ascii="標楷體" w:eastAsia="標楷體" w:hAnsi="標楷體"/>
                <w:sz w:val="28"/>
                <w:szCs w:val="28"/>
              </w:rPr>
              <w:t>日至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105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9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16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101BAC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BAC" w:rsidRDefault="00D221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公告標題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BAC" w:rsidRDefault="00D2211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轉知兒童科學館「奔跑吧！小車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氣球車創意營」，歡迎踴躍參加。</w:t>
            </w:r>
          </w:p>
        </w:tc>
      </w:tr>
      <w:tr w:rsidR="00101BAC">
        <w:tblPrEx>
          <w:tblCellMar>
            <w:top w:w="0" w:type="dxa"/>
            <w:bottom w:w="0" w:type="dxa"/>
          </w:tblCellMar>
        </w:tblPrEx>
        <w:trPr>
          <w:cantSplit/>
          <w:trHeight w:val="4798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BAC" w:rsidRDefault="00D221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公告內容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BAC" w:rsidRDefault="00D2211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說明：</w:t>
            </w:r>
          </w:p>
          <w:p w:rsidR="00101BAC" w:rsidRDefault="00D22119">
            <w:r>
              <w:rPr>
                <w:rFonts w:ascii="標楷體" w:eastAsia="標楷體" w:hAnsi="標楷體"/>
                <w:color w:val="000000"/>
                <w:szCs w:val="24"/>
              </w:rPr>
              <w:t>兒童科學館</w:t>
            </w:r>
            <w:r>
              <w:rPr>
                <w:rFonts w:ascii="標楷體" w:eastAsia="標楷體" w:hAnsi="標楷體"/>
                <w:szCs w:val="24"/>
              </w:rPr>
              <w:t>「奔</w:t>
            </w:r>
            <w:r>
              <w:rPr>
                <w:rFonts w:ascii="標楷體" w:eastAsia="標楷體" w:hAnsi="標楷體"/>
                <w:color w:val="000000"/>
                <w:szCs w:val="24"/>
              </w:rPr>
              <w:t>跑吧！小車</w:t>
            </w:r>
            <w:r>
              <w:rPr>
                <w:rFonts w:ascii="標楷體" w:eastAsia="標楷體" w:hAnsi="標楷體"/>
                <w:color w:val="000000"/>
                <w:szCs w:val="24"/>
              </w:rPr>
              <w:t>~</w:t>
            </w:r>
            <w:r>
              <w:rPr>
                <w:rFonts w:ascii="標楷體" w:eastAsia="標楷體" w:hAnsi="標楷體"/>
                <w:color w:val="000000"/>
                <w:szCs w:val="24"/>
              </w:rPr>
              <w:t>氣球車創意營」活動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szCs w:val="24"/>
              </w:rPr>
              <w:t>一、主辦單位：臺南市南瀛科學教育館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兒童科學館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101BAC" w:rsidRDefault="00D22119">
            <w:r>
              <w:rPr>
                <w:rFonts w:ascii="標楷體" w:eastAsia="標楷體" w:hAnsi="標楷體"/>
                <w:color w:val="000000"/>
                <w:szCs w:val="24"/>
              </w:rPr>
              <w:t>二、活動地點：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兒童科學館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樓研習教室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臺南市北區公園北路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101BAC" w:rsidRDefault="00D22119">
            <w:r>
              <w:rPr>
                <w:rFonts w:ascii="標楷體" w:eastAsia="標楷體" w:hAnsi="標楷體"/>
                <w:color w:val="000000"/>
                <w:szCs w:val="24"/>
              </w:rPr>
              <w:t>三、參加對象：限國小</w:t>
            </w:r>
            <w:r>
              <w:rPr>
                <w:rFonts w:ascii="標楷體" w:eastAsia="標楷體" w:hAnsi="標楷體"/>
                <w:color w:val="000000"/>
                <w:szCs w:val="24"/>
              </w:rPr>
              <w:t>5-6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年級之學生，每梯次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人，若參加該活動梯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次人數未達</w:t>
            </w:r>
            <w:r>
              <w:rPr>
                <w:rFonts w:ascii="標楷體" w:eastAsia="標楷體" w:hAnsi="標楷體"/>
                <w:color w:val="000000"/>
                <w:szCs w:val="24"/>
              </w:rPr>
              <w:t>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人，則該梯次活動取消。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szCs w:val="24"/>
              </w:rPr>
              <w:t>四、活動日期：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105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24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)</w:t>
            </w:r>
          </w:p>
          <w:p w:rsidR="00101BAC" w:rsidRDefault="00D2211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五、活動說明：</w:t>
            </w:r>
          </w:p>
          <w:p w:rsidR="00101BAC" w:rsidRDefault="00D22119">
            <w:pPr>
              <w:ind w:left="804" w:hanging="281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本活動分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梯次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上午梯</w:t>
            </w:r>
            <w:r>
              <w:rPr>
                <w:rFonts w:ascii="標楷體" w:eastAsia="標楷體" w:hAnsi="標楷體"/>
                <w:color w:val="000000"/>
                <w:szCs w:val="24"/>
              </w:rPr>
              <w:t>9:30~11:30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、下午梯</w:t>
            </w:r>
            <w:r>
              <w:rPr>
                <w:rFonts w:ascii="標楷體" w:eastAsia="標楷體" w:hAnsi="標楷體"/>
                <w:color w:val="000000"/>
                <w:szCs w:val="24"/>
              </w:rPr>
              <w:t>13:30-15:30)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，內容相同，帶學童透過動手製作與實驗的過程，了解氣球車原理，並創作自己的氣球動力車。</w:t>
            </w:r>
          </w:p>
          <w:p w:rsidR="00101BAC" w:rsidRDefault="00D22119">
            <w:pPr>
              <w:ind w:left="804" w:hanging="281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另於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日舉辦「奔跑吧！小車</w:t>
            </w:r>
            <w:r>
              <w:rPr>
                <w:rFonts w:ascii="標楷體" w:eastAsia="標楷體" w:hAnsi="標楷體"/>
                <w:color w:val="000000"/>
                <w:szCs w:val="24"/>
              </w:rPr>
              <w:t>~</w:t>
            </w:r>
            <w:r>
              <w:rPr>
                <w:rFonts w:ascii="標楷體" w:eastAsia="標楷體" w:hAnsi="標楷體"/>
                <w:color w:val="000000"/>
                <w:szCs w:val="24"/>
              </w:rPr>
              <w:t>創意氣球車」比賽，歡迎報名參加</w:t>
            </w:r>
            <w:r>
              <w:rPr>
                <w:rFonts w:ascii="標楷體" w:eastAsia="標楷體" w:hAnsi="標楷體"/>
                <w:color w:val="000000"/>
                <w:szCs w:val="24"/>
              </w:rPr>
              <w:t>!</w:t>
            </w:r>
          </w:p>
          <w:p w:rsidR="00101BAC" w:rsidRDefault="00D2211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五、報名時間：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105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六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早上</w:t>
            </w:r>
            <w:r>
              <w:rPr>
                <w:rFonts w:ascii="標楷體" w:eastAsia="標楷體" w:hAnsi="標楷體"/>
                <w:color w:val="000000"/>
                <w:szCs w:val="24"/>
              </w:rPr>
              <w:t>9:00</w:t>
            </w:r>
            <w:r>
              <w:rPr>
                <w:rFonts w:ascii="標楷體" w:eastAsia="標楷體" w:hAnsi="標楷體"/>
                <w:color w:val="000000"/>
                <w:szCs w:val="24"/>
              </w:rPr>
              <w:t>開始線上報名。</w:t>
            </w:r>
          </w:p>
          <w:p w:rsidR="00101BAC" w:rsidRDefault="00D22119">
            <w:pPr>
              <w:ind w:left="480" w:hanging="480"/>
            </w:pPr>
            <w:r>
              <w:rPr>
                <w:rFonts w:ascii="標楷體" w:eastAsia="標楷體" w:hAnsi="標楷體"/>
                <w:color w:val="000000"/>
                <w:szCs w:val="24"/>
              </w:rPr>
              <w:t>六、報名方式：線上報名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(</w:t>
            </w:r>
            <w:hyperlink r:id="rId6" w:history="1">
              <w:r>
                <w:rPr>
                  <w:rFonts w:ascii="標楷體" w:eastAsia="標楷體" w:hAnsi="標楷體"/>
                  <w:color w:val="0000FF"/>
                  <w:sz w:val="27"/>
                  <w:szCs w:val="27"/>
                  <w:u w:val="single"/>
                </w:rPr>
                <w:t>http://www.taea.tn.edu.tw/activity/mp.asp?mp=1</w:t>
              </w:r>
            </w:hyperlink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)</w:t>
            </w:r>
          </w:p>
          <w:p w:rsidR="00101BAC" w:rsidRDefault="00D22119">
            <w:r>
              <w:rPr>
                <w:rFonts w:ascii="標楷體" w:eastAsia="標楷體" w:hAnsi="標楷體"/>
                <w:color w:val="000000"/>
                <w:szCs w:val="24"/>
              </w:rPr>
              <w:t>七、活動費用：</w:t>
            </w:r>
            <w:r>
              <w:rPr>
                <w:rFonts w:ascii="標楷體" w:eastAsia="標楷體" w:hAnsi="標楷體"/>
                <w:color w:val="FF0000"/>
                <w:szCs w:val="24"/>
              </w:rPr>
              <w:t>每梯次每人新臺幣</w:t>
            </w:r>
            <w:r>
              <w:rPr>
                <w:rFonts w:ascii="標楷體" w:eastAsia="標楷體" w:hAnsi="標楷體"/>
                <w:color w:val="FF0000"/>
                <w:szCs w:val="24"/>
              </w:rPr>
              <w:t>350</w:t>
            </w:r>
            <w:r>
              <w:rPr>
                <w:rFonts w:ascii="標楷體" w:eastAsia="標楷體" w:hAnsi="標楷體"/>
                <w:color w:val="FF0000"/>
                <w:szCs w:val="24"/>
              </w:rPr>
              <w:t>元整。報名為正取者請於</w:t>
            </w:r>
            <w:r>
              <w:rPr>
                <w:rFonts w:ascii="標楷體" w:eastAsia="標楷體" w:hAnsi="標楷體"/>
                <w:color w:val="FF0000"/>
                <w:szCs w:val="24"/>
              </w:rPr>
              <w:t>9/14</w:t>
            </w:r>
            <w:r>
              <w:rPr>
                <w:rFonts w:ascii="標楷體" w:eastAsia="標楷體" w:hAnsi="標楷體"/>
                <w:color w:val="FF0000"/>
                <w:szCs w:val="24"/>
              </w:rPr>
              <w:t>前</w:t>
            </w:r>
            <w:r>
              <w:rPr>
                <w:rFonts w:ascii="標楷體" w:eastAsia="標楷體" w:hAnsi="標楷體"/>
                <w:color w:val="FF0000"/>
                <w:szCs w:val="24"/>
              </w:rPr>
              <w:br/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FF0000"/>
                <w:szCs w:val="24"/>
              </w:rPr>
              <w:t>繳費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，登入報名系統，選取繳費方式，進行繳費。</w:t>
            </w:r>
          </w:p>
          <w:p w:rsidR="00101BAC" w:rsidRDefault="00D2211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八、活動聯絡人：兒童科學館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聯絡電話：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06-2224583-</w:t>
            </w:r>
            <w:r>
              <w:rPr>
                <w:rFonts w:ascii="標楷體" w:eastAsia="標楷體" w:hAnsi="標楷體"/>
                <w:color w:val="000000"/>
                <w:szCs w:val="24"/>
              </w:rPr>
              <w:t>楊小姐</w:t>
            </w:r>
            <w:r>
              <w:rPr>
                <w:rFonts w:ascii="標楷體" w:eastAsia="標楷體" w:hAnsi="標楷體"/>
                <w:color w:val="000000"/>
                <w:szCs w:val="24"/>
              </w:rPr>
              <w:t>06-5761076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轉</w:t>
            </w:r>
            <w:r>
              <w:rPr>
                <w:rFonts w:ascii="標楷體" w:eastAsia="標楷體" w:hAnsi="標楷體"/>
                <w:color w:val="000000"/>
                <w:szCs w:val="24"/>
              </w:rPr>
              <w:t>39-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吳小姐。</w:t>
            </w:r>
          </w:p>
          <w:p w:rsidR="00101BAC" w:rsidRDefault="00D2211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九、詳細活動訊息請見兒童科學館官網公告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http://1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20.116.87.2/csec/index.asp</w:t>
            </w:r>
          </w:p>
          <w:p w:rsidR="00101BAC" w:rsidRDefault="00D22119"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十、掌握</w:t>
            </w:r>
            <w:r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活動即時訊息請加入</w:t>
            </w:r>
            <w:r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"</w:t>
            </w:r>
            <w:r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兒童科學館粉絲團</w:t>
            </w:r>
            <w:r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"</w:t>
            </w:r>
            <w:r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：</w:t>
            </w:r>
            <w:hyperlink r:id="rId7" w:history="1">
              <w:r>
                <w:rPr>
                  <w:rFonts w:ascii="標楷體" w:eastAsia="標楷體" w:hAnsi="標楷體"/>
                  <w:color w:val="1C86C1"/>
                  <w:sz w:val="18"/>
                  <w:szCs w:val="18"/>
                </w:rPr>
                <w:t>https://www.facebook.com/www.csec.tn.edu.tw/</w:t>
              </w:r>
            </w:hyperlink>
          </w:p>
        </w:tc>
      </w:tr>
    </w:tbl>
    <w:p w:rsidR="00101BAC" w:rsidRDefault="00101BAC">
      <w:pPr>
        <w:widowControl/>
      </w:pPr>
    </w:p>
    <w:sectPr w:rsidR="00101BAC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19" w:rsidRDefault="00D22119">
      <w:r>
        <w:separator/>
      </w:r>
    </w:p>
  </w:endnote>
  <w:endnote w:type="continuationSeparator" w:id="0">
    <w:p w:rsidR="00D22119" w:rsidRDefault="00D2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19" w:rsidRDefault="00D22119">
      <w:r>
        <w:rPr>
          <w:color w:val="000000"/>
        </w:rPr>
        <w:separator/>
      </w:r>
    </w:p>
  </w:footnote>
  <w:footnote w:type="continuationSeparator" w:id="0">
    <w:p w:rsidR="00D22119" w:rsidRDefault="00D22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01BAC"/>
    <w:rsid w:val="00101BAC"/>
    <w:rsid w:val="006C42A7"/>
    <w:rsid w:val="00D2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D2BA4-8221-4FAB-979A-C86779FD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  <w:rPr>
      <w:rFonts w:cs="Calibri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ww.csec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ea.tn.edu.tw/activity/mp.asp?mp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2016-09-01T09:05:00Z</cp:lastPrinted>
  <dcterms:created xsi:type="dcterms:W3CDTF">2016-09-06T08:37:00Z</dcterms:created>
  <dcterms:modified xsi:type="dcterms:W3CDTF">2016-09-06T08:37:00Z</dcterms:modified>
</cp:coreProperties>
</file>