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70A" w:rsidRDefault="00DF0EA3">
      <w:pPr>
        <w:widowControl/>
        <w:spacing w:after="150" w:line="400" w:lineRule="exact"/>
        <w:jc w:val="center"/>
        <w:rPr>
          <w:rFonts w:ascii="標楷體" w:eastAsia="標楷體" w:hAnsi="標楷體" w:cs="Helvetica"/>
          <w:b/>
          <w:bCs/>
          <w:kern w:val="0"/>
          <w:sz w:val="28"/>
          <w:szCs w:val="28"/>
        </w:rPr>
      </w:pPr>
      <w:r>
        <w:rPr>
          <w:rFonts w:ascii="標楷體" w:eastAsia="標楷體" w:hAnsi="標楷體" w:cs="Helvetica"/>
          <w:b/>
          <w:bCs/>
          <w:kern w:val="0"/>
          <w:sz w:val="28"/>
          <w:szCs w:val="28"/>
        </w:rPr>
        <w:t>Bravo!</w:t>
      </w:r>
      <w:r>
        <w:rPr>
          <w:rFonts w:ascii="標楷體" w:eastAsia="標楷體" w:hAnsi="標楷體" w:cs="Helvetica"/>
          <w:b/>
          <w:bCs/>
          <w:kern w:val="0"/>
          <w:sz w:val="28"/>
          <w:szCs w:val="28"/>
        </w:rPr>
        <w:t>臺南</w:t>
      </w:r>
      <w:r>
        <w:rPr>
          <w:rFonts w:ascii="標楷體" w:eastAsia="標楷體" w:hAnsi="標楷體" w:cs="Helvetica"/>
          <w:b/>
          <w:bCs/>
          <w:kern w:val="0"/>
          <w:sz w:val="28"/>
          <w:szCs w:val="28"/>
        </w:rPr>
        <w:t>show</w:t>
      </w:r>
      <w:r>
        <w:rPr>
          <w:rFonts w:ascii="標楷體" w:eastAsia="標楷體" w:hAnsi="標楷體" w:cs="Helvetica"/>
          <w:b/>
          <w:bCs/>
          <w:kern w:val="0"/>
          <w:sz w:val="28"/>
          <w:szCs w:val="28"/>
        </w:rPr>
        <w:t>藝夏</w:t>
      </w:r>
      <w:r>
        <w:rPr>
          <w:rFonts w:ascii="標楷體" w:eastAsia="標楷體" w:hAnsi="標楷體" w:cs="Helvetica"/>
          <w:b/>
          <w:bCs/>
          <w:kern w:val="0"/>
          <w:sz w:val="28"/>
          <w:szCs w:val="28"/>
        </w:rPr>
        <w:t>-2020</w:t>
      </w:r>
      <w:r>
        <w:rPr>
          <w:rFonts w:ascii="標楷體" w:eastAsia="標楷體" w:hAnsi="標楷體" w:cs="Helvetica"/>
          <w:b/>
          <w:bCs/>
          <w:kern w:val="0"/>
          <w:sz w:val="28"/>
          <w:szCs w:val="28"/>
        </w:rPr>
        <w:t>臺南市兒童藝術教育節</w:t>
      </w:r>
    </w:p>
    <w:p w:rsidR="003D670A" w:rsidRDefault="00DF0EA3">
      <w:pPr>
        <w:widowControl/>
        <w:spacing w:after="150" w:line="400" w:lineRule="exact"/>
        <w:jc w:val="center"/>
        <w:rPr>
          <w:rFonts w:ascii="標楷體" w:eastAsia="標楷體" w:hAnsi="標楷體" w:cs="Helvetica"/>
          <w:b/>
          <w:bCs/>
          <w:kern w:val="0"/>
          <w:sz w:val="32"/>
          <w:szCs w:val="32"/>
        </w:rPr>
      </w:pPr>
      <w:r>
        <w:rPr>
          <w:rFonts w:ascii="標楷體" w:eastAsia="標楷體" w:hAnsi="標楷體" w:cs="Helvetica"/>
          <w:b/>
          <w:bCs/>
          <w:kern w:val="0"/>
          <w:sz w:val="32"/>
          <w:szCs w:val="32"/>
        </w:rPr>
        <w:t>吉祥物命名及票選活動</w:t>
      </w:r>
      <w:bookmarkStart w:id="0" w:name="_GoBack"/>
      <w:r>
        <w:rPr>
          <w:rFonts w:ascii="標楷體" w:eastAsia="標楷體" w:hAnsi="標楷體" w:cs="Helvetica"/>
          <w:b/>
          <w:bCs/>
          <w:kern w:val="0"/>
          <w:sz w:val="32"/>
          <w:szCs w:val="32"/>
        </w:rPr>
        <w:t>實施計畫</w:t>
      </w:r>
    </w:p>
    <w:bookmarkEnd w:id="0"/>
    <w:p w:rsidR="003D670A" w:rsidRDefault="00DF0EA3">
      <w:pPr>
        <w:pStyle w:val="a3"/>
        <w:widowControl/>
        <w:numPr>
          <w:ilvl w:val="0"/>
          <w:numId w:val="1"/>
        </w:numPr>
        <w:spacing w:after="150" w:line="400" w:lineRule="exact"/>
      </w:pPr>
      <w:r>
        <w:rPr>
          <w:rFonts w:ascii="標楷體" w:eastAsia="標楷體" w:hAnsi="標楷體" w:cs="Helvetica"/>
          <w:b/>
          <w:bCs/>
          <w:kern w:val="0"/>
          <w:sz w:val="28"/>
          <w:szCs w:val="28"/>
        </w:rPr>
        <w:t>目的：</w:t>
      </w:r>
    </w:p>
    <w:p w:rsidR="003D670A" w:rsidRDefault="00DF0EA3">
      <w:pPr>
        <w:widowControl/>
        <w:spacing w:after="150" w:line="400" w:lineRule="exact"/>
        <w:ind w:left="991" w:hanging="566"/>
        <w:rPr>
          <w:rFonts w:ascii="標楷體" w:eastAsia="標楷體" w:hAnsi="標楷體" w:cs="Helvetica"/>
          <w:color w:val="4B3F38"/>
          <w:kern w:val="0"/>
          <w:sz w:val="28"/>
          <w:szCs w:val="28"/>
        </w:rPr>
      </w:pPr>
      <w:r>
        <w:rPr>
          <w:rFonts w:ascii="標楷體" w:eastAsia="標楷體" w:hAnsi="標楷體" w:cs="Helvetica"/>
          <w:color w:val="4B3F38"/>
          <w:kern w:val="0"/>
          <w:sz w:val="28"/>
          <w:szCs w:val="28"/>
        </w:rPr>
        <w:t>一、為創造臺南市兒童藝術教育節吉祥物之品牌識別形象，透過命名激發學生想像力，營造藝術教育氛圍。</w:t>
      </w:r>
    </w:p>
    <w:p w:rsidR="003D670A" w:rsidRDefault="00DF0EA3">
      <w:pPr>
        <w:widowControl/>
        <w:spacing w:after="150" w:line="400" w:lineRule="exact"/>
        <w:ind w:left="991" w:hanging="566"/>
        <w:rPr>
          <w:rFonts w:ascii="標楷體" w:eastAsia="標楷體" w:hAnsi="標楷體" w:cs="Helvetica"/>
          <w:color w:val="4B3F38"/>
          <w:kern w:val="0"/>
          <w:sz w:val="28"/>
          <w:szCs w:val="28"/>
        </w:rPr>
      </w:pPr>
      <w:r>
        <w:rPr>
          <w:rFonts w:ascii="標楷體" w:eastAsia="標楷體" w:hAnsi="標楷體" w:cs="Helvetica"/>
          <w:color w:val="4B3F38"/>
          <w:kern w:val="0"/>
          <w:sz w:val="28"/>
          <w:szCs w:val="28"/>
        </w:rPr>
        <w:t>二、透過票選活動，增進民眾了解活動意涵，鼓勵親子參與藝術教育活動。</w:t>
      </w:r>
    </w:p>
    <w:p w:rsidR="003D670A" w:rsidRDefault="00DF0EA3">
      <w:pPr>
        <w:pStyle w:val="a3"/>
        <w:widowControl/>
        <w:numPr>
          <w:ilvl w:val="0"/>
          <w:numId w:val="1"/>
        </w:numPr>
        <w:spacing w:after="150" w:line="400" w:lineRule="exact"/>
      </w:pPr>
      <w:r>
        <w:rPr>
          <w:rFonts w:ascii="標楷體" w:eastAsia="標楷體" w:hAnsi="標楷體" w:cs="Helvetica"/>
          <w:b/>
          <w:bCs/>
          <w:kern w:val="0"/>
          <w:sz w:val="28"/>
          <w:szCs w:val="28"/>
        </w:rPr>
        <w:t>辦理單位</w:t>
      </w:r>
    </w:p>
    <w:p w:rsidR="003D670A" w:rsidRDefault="00DF0EA3">
      <w:pPr>
        <w:widowControl/>
        <w:spacing w:after="150" w:line="400" w:lineRule="exact"/>
        <w:rPr>
          <w:rFonts w:ascii="標楷體" w:eastAsia="標楷體" w:hAnsi="標楷體" w:cs="Helvetica"/>
          <w:color w:val="4B3F38"/>
          <w:kern w:val="0"/>
          <w:sz w:val="28"/>
          <w:szCs w:val="28"/>
        </w:rPr>
      </w:pPr>
      <w:r>
        <w:rPr>
          <w:rFonts w:ascii="標楷體" w:eastAsia="標楷體" w:hAnsi="標楷體" w:cs="Helvetica"/>
          <w:color w:val="4B3F38"/>
          <w:kern w:val="0"/>
          <w:sz w:val="28"/>
          <w:szCs w:val="28"/>
        </w:rPr>
        <w:t xml:space="preserve">   </w:t>
      </w:r>
      <w:r>
        <w:rPr>
          <w:rFonts w:ascii="標楷體" w:eastAsia="標楷體" w:hAnsi="標楷體" w:cs="Helvetica"/>
          <w:color w:val="4B3F38"/>
          <w:kern w:val="0"/>
          <w:sz w:val="28"/>
          <w:szCs w:val="28"/>
        </w:rPr>
        <w:t>一、主辦單位：臺南市政府教育局</w:t>
      </w:r>
    </w:p>
    <w:p w:rsidR="003D670A" w:rsidRDefault="00DF0EA3">
      <w:pPr>
        <w:widowControl/>
        <w:spacing w:after="150" w:line="400" w:lineRule="exact"/>
        <w:rPr>
          <w:rFonts w:ascii="標楷體" w:eastAsia="標楷體" w:hAnsi="標楷體" w:cs="Helvetica"/>
          <w:kern w:val="0"/>
          <w:sz w:val="28"/>
          <w:szCs w:val="28"/>
        </w:rPr>
      </w:pPr>
      <w:r>
        <w:rPr>
          <w:rFonts w:ascii="標楷體" w:eastAsia="標楷體" w:hAnsi="標楷體" w:cs="Helvetica"/>
          <w:kern w:val="0"/>
          <w:sz w:val="28"/>
          <w:szCs w:val="28"/>
        </w:rPr>
        <w:t xml:space="preserve">   </w:t>
      </w:r>
      <w:r>
        <w:rPr>
          <w:rFonts w:ascii="標楷體" w:eastAsia="標楷體" w:hAnsi="標楷體" w:cs="Helvetica"/>
          <w:kern w:val="0"/>
          <w:sz w:val="28"/>
          <w:szCs w:val="28"/>
        </w:rPr>
        <w:t>二、承辦單位：臺南市下營區賀建國民小學</w:t>
      </w:r>
    </w:p>
    <w:p w:rsidR="003D670A" w:rsidRDefault="00DF0EA3">
      <w:pPr>
        <w:pStyle w:val="a3"/>
        <w:widowControl/>
        <w:numPr>
          <w:ilvl w:val="0"/>
          <w:numId w:val="1"/>
        </w:numPr>
        <w:spacing w:after="150" w:line="400" w:lineRule="exact"/>
      </w:pPr>
      <w:r>
        <w:rPr>
          <w:rFonts w:ascii="標楷體" w:eastAsia="標楷體" w:hAnsi="標楷體" w:cs="Helvetica"/>
          <w:kern w:val="0"/>
          <w:sz w:val="28"/>
          <w:szCs w:val="28"/>
          <w:lang w:eastAsia="zh-HK"/>
        </w:rPr>
        <w:t>參加對象</w:t>
      </w:r>
    </w:p>
    <w:p w:rsidR="003D670A" w:rsidRDefault="00DF0EA3">
      <w:pPr>
        <w:pStyle w:val="a3"/>
        <w:widowControl/>
        <w:spacing w:after="150" w:line="400" w:lineRule="exact"/>
        <w:ind w:left="720"/>
      </w:pPr>
      <w:r>
        <w:rPr>
          <w:rFonts w:ascii="標楷體" w:eastAsia="標楷體" w:hAnsi="標楷體" w:cs="Helvetica"/>
          <w:kern w:val="0"/>
          <w:sz w:val="28"/>
          <w:szCs w:val="28"/>
          <w:lang w:eastAsia="zh-HK"/>
        </w:rPr>
        <w:t>第一階段</w:t>
      </w:r>
      <w:r>
        <w:rPr>
          <w:rFonts w:ascii="標楷體" w:eastAsia="標楷體" w:hAnsi="標楷體" w:cs="Helvetica"/>
          <w:kern w:val="0"/>
          <w:sz w:val="28"/>
          <w:szCs w:val="28"/>
        </w:rPr>
        <w:t>(</w:t>
      </w:r>
      <w:r>
        <w:rPr>
          <w:rFonts w:ascii="標楷體" w:eastAsia="標楷體" w:hAnsi="標楷體" w:cs="Helvetica"/>
          <w:kern w:val="0"/>
          <w:sz w:val="28"/>
          <w:szCs w:val="28"/>
          <w:lang w:eastAsia="zh-HK"/>
        </w:rPr>
        <w:t>徵稿活動</w:t>
      </w:r>
      <w:r>
        <w:rPr>
          <w:rFonts w:ascii="標楷體" w:eastAsia="標楷體" w:hAnsi="標楷體" w:cs="Helvetica"/>
          <w:kern w:val="0"/>
          <w:sz w:val="28"/>
          <w:szCs w:val="28"/>
          <w:lang w:eastAsia="zh-HK"/>
        </w:rPr>
        <w:t>)</w:t>
      </w:r>
      <w:r>
        <w:rPr>
          <w:rFonts w:ascii="標楷體" w:eastAsia="標楷體" w:hAnsi="標楷體" w:cs="Helvetica"/>
          <w:kern w:val="0"/>
          <w:sz w:val="28"/>
          <w:szCs w:val="28"/>
          <w:lang w:eastAsia="zh-HK"/>
        </w:rPr>
        <w:t>：本市所屬國中小學生。</w:t>
      </w:r>
    </w:p>
    <w:p w:rsidR="003D670A" w:rsidRDefault="00DF0EA3">
      <w:pPr>
        <w:pStyle w:val="a3"/>
        <w:widowControl/>
        <w:spacing w:after="150" w:line="400" w:lineRule="exact"/>
        <w:ind w:left="720"/>
      </w:pPr>
      <w:r>
        <w:rPr>
          <w:rFonts w:ascii="標楷體" w:eastAsia="標楷體" w:hAnsi="標楷體" w:cs="Helvetica"/>
          <w:kern w:val="0"/>
          <w:sz w:val="28"/>
          <w:szCs w:val="28"/>
          <w:lang w:eastAsia="zh-HK"/>
        </w:rPr>
        <w:t>第二階段</w:t>
      </w:r>
      <w:r>
        <w:rPr>
          <w:rFonts w:ascii="標楷體" w:eastAsia="標楷體" w:hAnsi="標楷體" w:cs="Helvetica"/>
          <w:kern w:val="0"/>
          <w:sz w:val="28"/>
          <w:szCs w:val="28"/>
          <w:lang w:eastAsia="zh-HK"/>
        </w:rPr>
        <w:t>(</w:t>
      </w:r>
      <w:r>
        <w:rPr>
          <w:rFonts w:ascii="標楷體" w:eastAsia="標楷體" w:hAnsi="標楷體" w:cs="Helvetica"/>
          <w:kern w:val="0"/>
          <w:sz w:val="28"/>
          <w:szCs w:val="28"/>
          <w:lang w:eastAsia="zh-HK"/>
        </w:rPr>
        <w:t>票選活動</w:t>
      </w:r>
      <w:r>
        <w:rPr>
          <w:rFonts w:ascii="標楷體" w:eastAsia="標楷體" w:hAnsi="標楷體" w:cs="Helvetica"/>
          <w:kern w:val="0"/>
          <w:sz w:val="28"/>
          <w:szCs w:val="28"/>
          <w:lang w:eastAsia="zh-HK"/>
        </w:rPr>
        <w:t>)</w:t>
      </w:r>
      <w:r>
        <w:rPr>
          <w:rFonts w:ascii="標楷體" w:eastAsia="標楷體" w:hAnsi="標楷體" w:cs="Helvetica"/>
          <w:kern w:val="0"/>
          <w:sz w:val="28"/>
          <w:szCs w:val="28"/>
          <w:lang w:eastAsia="zh-HK"/>
        </w:rPr>
        <w:t>：開放所有民眾上粉絲頁票選。</w:t>
      </w:r>
    </w:p>
    <w:p w:rsidR="003D670A" w:rsidRDefault="00DF0EA3">
      <w:pPr>
        <w:pStyle w:val="a3"/>
        <w:widowControl/>
        <w:numPr>
          <w:ilvl w:val="0"/>
          <w:numId w:val="1"/>
        </w:numPr>
        <w:spacing w:after="150" w:line="400" w:lineRule="exact"/>
      </w:pPr>
      <w:r>
        <w:rPr>
          <w:rFonts w:ascii="標楷體" w:eastAsia="標楷體" w:hAnsi="標楷體" w:cs="Helvetica"/>
          <w:b/>
          <w:bCs/>
          <w:kern w:val="0"/>
          <w:sz w:val="28"/>
          <w:szCs w:val="28"/>
        </w:rPr>
        <w:t>吉祥物命名投稿內容</w:t>
      </w:r>
    </w:p>
    <w:p w:rsidR="003D670A" w:rsidRDefault="00DF0EA3">
      <w:pPr>
        <w:widowControl/>
        <w:spacing w:after="150" w:line="400" w:lineRule="exact"/>
        <w:ind w:left="425"/>
      </w:pPr>
      <w:r>
        <w:rPr>
          <w:rFonts w:ascii="標楷體" w:eastAsia="標楷體" w:hAnsi="標楷體" w:cs="Helvetica"/>
          <w:color w:val="4B3F38"/>
          <w:kern w:val="0"/>
          <w:sz w:val="28"/>
          <w:szCs w:val="28"/>
          <w:lang w:eastAsia="zh-HK"/>
        </w:rPr>
        <w:t>一、</w:t>
      </w:r>
      <w:r>
        <w:rPr>
          <w:rFonts w:ascii="標楷體" w:eastAsia="標楷體" w:hAnsi="標楷體" w:cs="Helvetica"/>
          <w:color w:val="4B3F38"/>
          <w:kern w:val="0"/>
          <w:sz w:val="28"/>
          <w:szCs w:val="28"/>
        </w:rPr>
        <w:t>2020</w:t>
      </w:r>
      <w:r>
        <w:rPr>
          <w:rFonts w:ascii="標楷體" w:eastAsia="標楷體" w:hAnsi="標楷體" w:cs="Helvetica"/>
          <w:color w:val="4B3F38"/>
          <w:kern w:val="0"/>
          <w:sz w:val="28"/>
          <w:szCs w:val="28"/>
        </w:rPr>
        <w:t>臺南市兒童藝術教育節活動內容簡述：</w:t>
      </w:r>
    </w:p>
    <w:p w:rsidR="003D670A" w:rsidRDefault="00DF0EA3">
      <w:pPr>
        <w:widowControl/>
        <w:spacing w:after="150" w:line="400" w:lineRule="exact"/>
        <w:ind w:left="708"/>
        <w:rPr>
          <w:rFonts w:ascii="標楷體" w:eastAsia="標楷體" w:hAnsi="標楷體" w:cs="Helvetica"/>
          <w:color w:val="4B3F38"/>
          <w:kern w:val="0"/>
          <w:sz w:val="28"/>
          <w:szCs w:val="28"/>
        </w:rPr>
      </w:pPr>
      <w:r>
        <w:rPr>
          <w:rFonts w:ascii="標楷體" w:eastAsia="標楷體" w:hAnsi="標楷體" w:cs="Helvetica"/>
          <w:color w:val="4B3F38"/>
          <w:kern w:val="0"/>
          <w:sz w:val="28"/>
          <w:szCs w:val="28"/>
        </w:rPr>
        <w:t>係以呈現兒童藝術教育各面向成果，包含音樂、舞蹈、創意戲劇、美術、傳統藝術等動靜態成果，吉祥物即作為活動代言，扮演各系列活動精神象徵。</w:t>
      </w:r>
    </w:p>
    <w:p w:rsidR="003D670A" w:rsidRDefault="00DF0EA3">
      <w:pPr>
        <w:widowControl/>
        <w:spacing w:after="150" w:line="400" w:lineRule="exact"/>
        <w:ind w:left="425"/>
      </w:pPr>
      <w:r>
        <w:rPr>
          <w:rFonts w:ascii="標楷體" w:eastAsia="標楷體" w:hAnsi="標楷體" w:cs="Helvetica"/>
          <w:color w:val="4B3F38"/>
          <w:kern w:val="0"/>
          <w:sz w:val="28"/>
          <w:szCs w:val="28"/>
          <w:lang w:eastAsia="zh-HK"/>
        </w:rPr>
        <w:t>二、</w:t>
      </w:r>
      <w:r>
        <w:rPr>
          <w:rFonts w:ascii="標楷體" w:eastAsia="標楷體" w:hAnsi="標楷體" w:cs="Helvetica"/>
          <w:color w:val="4B3F38"/>
          <w:kern w:val="0"/>
          <w:sz w:val="28"/>
          <w:szCs w:val="28"/>
        </w:rPr>
        <w:t>命名投稿內容</w:t>
      </w:r>
    </w:p>
    <w:p w:rsidR="003D670A" w:rsidRDefault="00DF0EA3">
      <w:pPr>
        <w:widowControl/>
        <w:spacing w:after="150" w:line="400" w:lineRule="exact"/>
        <w:ind w:left="1415" w:hanging="851"/>
      </w:pPr>
      <w:r>
        <w:rPr>
          <w:rFonts w:ascii="標楷體" w:eastAsia="標楷體" w:hAnsi="標楷體" w:cs="Helvetica"/>
          <w:color w:val="4B3F38"/>
          <w:kern w:val="0"/>
          <w:sz w:val="28"/>
          <w:szCs w:val="28"/>
        </w:rPr>
        <w:t>（</w:t>
      </w:r>
      <w:r>
        <w:rPr>
          <w:rFonts w:ascii="標楷體" w:eastAsia="標楷體" w:hAnsi="標楷體" w:cs="Helvetica"/>
          <w:color w:val="4B3F38"/>
          <w:kern w:val="0"/>
          <w:sz w:val="28"/>
          <w:szCs w:val="28"/>
          <w:lang w:eastAsia="zh-HK"/>
        </w:rPr>
        <w:t>一）</w:t>
      </w:r>
      <w:r>
        <w:rPr>
          <w:rFonts w:ascii="標楷體" w:eastAsia="標楷體" w:hAnsi="標楷體" w:cs="Helvetica"/>
          <w:color w:val="4B3F38"/>
          <w:kern w:val="0"/>
          <w:sz w:val="28"/>
          <w:szCs w:val="28"/>
        </w:rPr>
        <w:t>依附件</w:t>
      </w:r>
      <w:r>
        <w:rPr>
          <w:rFonts w:ascii="標楷體" w:eastAsia="標楷體" w:hAnsi="標楷體" w:cs="Helvetica"/>
          <w:color w:val="4B3F38"/>
          <w:kern w:val="0"/>
          <w:sz w:val="28"/>
          <w:szCs w:val="28"/>
        </w:rPr>
        <w:t>1</w:t>
      </w:r>
      <w:r>
        <w:rPr>
          <w:rFonts w:ascii="標楷體" w:eastAsia="標楷體" w:hAnsi="標楷體" w:cs="Helvetica"/>
          <w:color w:val="4B3F38"/>
          <w:kern w:val="0"/>
          <w:sz w:val="28"/>
          <w:szCs w:val="28"/>
        </w:rPr>
        <w:t>所列圖像為其命名，限</w:t>
      </w:r>
      <w:r>
        <w:rPr>
          <w:rFonts w:ascii="標楷體" w:eastAsia="標楷體" w:hAnsi="標楷體" w:cs="Helvetica"/>
          <w:color w:val="4B3F38"/>
          <w:kern w:val="0"/>
          <w:sz w:val="28"/>
          <w:szCs w:val="28"/>
        </w:rPr>
        <w:t>10</w:t>
      </w:r>
      <w:r>
        <w:rPr>
          <w:rFonts w:ascii="標楷體" w:eastAsia="標楷體" w:hAnsi="標楷體" w:cs="Helvetica"/>
          <w:color w:val="4B3F38"/>
          <w:kern w:val="0"/>
          <w:sz w:val="28"/>
          <w:szCs w:val="28"/>
        </w:rPr>
        <w:t>字以內（中文為主，得輔以英文字母）</w:t>
      </w:r>
    </w:p>
    <w:p w:rsidR="003D670A" w:rsidRDefault="00DF0EA3">
      <w:pPr>
        <w:widowControl/>
        <w:spacing w:after="150" w:line="400" w:lineRule="exact"/>
        <w:ind w:left="1415" w:hanging="851"/>
      </w:pPr>
      <w:r>
        <w:rPr>
          <w:rFonts w:ascii="標楷體" w:eastAsia="標楷體" w:hAnsi="標楷體" w:cs="Helvetica"/>
          <w:color w:val="4B3F38"/>
          <w:kern w:val="0"/>
          <w:sz w:val="28"/>
          <w:szCs w:val="28"/>
        </w:rPr>
        <w:t>（</w:t>
      </w:r>
      <w:r>
        <w:rPr>
          <w:rFonts w:ascii="標楷體" w:eastAsia="標楷體" w:hAnsi="標楷體" w:cs="Helvetica"/>
          <w:color w:val="4B3F38"/>
          <w:kern w:val="0"/>
          <w:sz w:val="28"/>
          <w:szCs w:val="28"/>
          <w:lang w:eastAsia="zh-HK"/>
        </w:rPr>
        <w:t>二）</w:t>
      </w:r>
      <w:r>
        <w:rPr>
          <w:rFonts w:ascii="標楷體" w:eastAsia="標楷體" w:hAnsi="標楷體" w:cs="Helvetica"/>
          <w:color w:val="4B3F38"/>
          <w:kern w:val="0"/>
          <w:sz w:val="28"/>
          <w:szCs w:val="28"/>
        </w:rPr>
        <w:t>命名意涵</w:t>
      </w:r>
      <w:r>
        <w:rPr>
          <w:rFonts w:ascii="標楷體" w:eastAsia="標楷體" w:hAnsi="標楷體" w:cs="Helvetica"/>
          <w:color w:val="4B3F38"/>
          <w:kern w:val="0"/>
          <w:sz w:val="28"/>
          <w:szCs w:val="28"/>
        </w:rPr>
        <w:t>150</w:t>
      </w:r>
      <w:r>
        <w:rPr>
          <w:rFonts w:ascii="標楷體" w:eastAsia="標楷體" w:hAnsi="標楷體" w:cs="Helvetica"/>
          <w:color w:val="4B3F38"/>
          <w:kern w:val="0"/>
          <w:sz w:val="28"/>
          <w:szCs w:val="28"/>
        </w:rPr>
        <w:t>字（含）以內。</w:t>
      </w:r>
      <w:r>
        <w:rPr>
          <w:rFonts w:ascii="標楷體" w:eastAsia="標楷體" w:hAnsi="標楷體" w:cs="Helvetica"/>
          <w:color w:val="4B3F38"/>
          <w:kern w:val="0"/>
          <w:sz w:val="28"/>
          <w:szCs w:val="28"/>
        </w:rPr>
        <w:t xml:space="preserve"> </w:t>
      </w:r>
    </w:p>
    <w:p w:rsidR="003D670A" w:rsidRDefault="00DF0EA3">
      <w:pPr>
        <w:widowControl/>
        <w:spacing w:after="150" w:line="400" w:lineRule="exact"/>
        <w:ind w:left="425"/>
        <w:rPr>
          <w:rFonts w:ascii="標楷體" w:eastAsia="標楷體" w:hAnsi="標楷體" w:cs="Helvetica"/>
          <w:kern w:val="0"/>
          <w:sz w:val="28"/>
          <w:szCs w:val="28"/>
          <w:lang w:eastAsia="zh-HK"/>
        </w:rPr>
      </w:pPr>
      <w:r>
        <w:rPr>
          <w:rFonts w:ascii="標楷體" w:eastAsia="標楷體" w:hAnsi="標楷體" w:cs="Helvetica"/>
          <w:kern w:val="0"/>
          <w:sz w:val="28"/>
          <w:szCs w:val="28"/>
          <w:lang w:eastAsia="zh-HK"/>
        </w:rPr>
        <w:t>三、投稿方式：</w:t>
      </w:r>
    </w:p>
    <w:p w:rsidR="003D670A" w:rsidRDefault="00DF0EA3">
      <w:pPr>
        <w:pStyle w:val="a3"/>
        <w:widowControl/>
        <w:spacing w:after="150" w:line="400" w:lineRule="exact"/>
        <w:ind w:left="1276" w:hanging="567"/>
      </w:pPr>
      <w:r>
        <w:rPr>
          <w:rFonts w:ascii="標楷體" w:eastAsia="標楷體" w:hAnsi="標楷體" w:cs="Helvetica"/>
          <w:kern w:val="0"/>
          <w:sz w:val="28"/>
          <w:szCs w:val="28"/>
          <w:lang w:eastAsia="zh-HK"/>
        </w:rPr>
        <w:t>(</w:t>
      </w:r>
      <w:r>
        <w:rPr>
          <w:rFonts w:ascii="標楷體" w:eastAsia="標楷體" w:hAnsi="標楷體" w:cs="Helvetica"/>
          <w:kern w:val="0"/>
          <w:sz w:val="28"/>
          <w:szCs w:val="28"/>
          <w:lang w:eastAsia="zh-HK"/>
        </w:rPr>
        <w:t>一</w:t>
      </w:r>
      <w:r>
        <w:rPr>
          <w:rFonts w:ascii="標楷體" w:eastAsia="標楷體" w:hAnsi="標楷體" w:cs="Helvetica"/>
          <w:kern w:val="0"/>
          <w:sz w:val="28"/>
          <w:szCs w:val="28"/>
        </w:rPr>
        <w:t>)</w:t>
      </w:r>
      <w:r>
        <w:rPr>
          <w:rFonts w:ascii="標楷體" w:eastAsia="標楷體" w:hAnsi="標楷體" w:cs="Helvetica"/>
          <w:kern w:val="0"/>
          <w:sz w:val="28"/>
          <w:szCs w:val="28"/>
          <w:lang w:eastAsia="zh-HK"/>
        </w:rPr>
        <w:t>請於徵稿期限內填</w:t>
      </w:r>
      <w:r>
        <w:rPr>
          <w:rFonts w:ascii="標楷體" w:eastAsia="標楷體" w:hAnsi="標楷體" w:cs="Helvetica"/>
          <w:kern w:val="0"/>
          <w:sz w:val="28"/>
          <w:szCs w:val="28"/>
        </w:rPr>
        <w:t>完</w:t>
      </w:r>
      <w:r>
        <w:rPr>
          <w:rFonts w:ascii="標楷體" w:eastAsia="標楷體" w:hAnsi="標楷體" w:cs="Helvetica"/>
          <w:kern w:val="0"/>
          <w:sz w:val="28"/>
          <w:szCs w:val="28"/>
        </w:rPr>
        <w:t>google</w:t>
      </w:r>
      <w:r>
        <w:rPr>
          <w:rFonts w:ascii="標楷體" w:eastAsia="標楷體" w:hAnsi="標楷體" w:cs="Helvetica"/>
          <w:kern w:val="0"/>
          <w:sz w:val="28"/>
          <w:szCs w:val="28"/>
          <w:lang w:eastAsia="zh-HK"/>
        </w:rPr>
        <w:t>表單</w:t>
      </w:r>
      <w:r>
        <w:rPr>
          <w:rFonts w:ascii="標楷體" w:eastAsia="標楷體" w:hAnsi="標楷體" w:cs="Helvetica"/>
          <w:kern w:val="0"/>
          <w:sz w:val="28"/>
          <w:szCs w:val="28"/>
        </w:rPr>
        <w:t>(</w:t>
      </w:r>
      <w:r>
        <w:rPr>
          <w:rFonts w:ascii="標楷體" w:eastAsia="標楷體" w:hAnsi="標楷體" w:cs="Helvetica"/>
          <w:kern w:val="0"/>
          <w:sz w:val="28"/>
          <w:szCs w:val="28"/>
          <w:lang w:eastAsia="zh-HK"/>
        </w:rPr>
        <w:t>表單連結放置於粉絲專頁</w:t>
      </w:r>
      <w:r>
        <w:rPr>
          <w:rFonts w:ascii="標楷體" w:eastAsia="標楷體" w:hAnsi="標楷體" w:cs="Helvetica"/>
          <w:kern w:val="0"/>
          <w:sz w:val="28"/>
          <w:szCs w:val="28"/>
          <w:lang w:eastAsia="zh-HK"/>
        </w:rPr>
        <w:t>、教網中心或附件</w:t>
      </w:r>
      <w:r>
        <w:rPr>
          <w:rFonts w:ascii="標楷體" w:eastAsia="標楷體" w:hAnsi="標楷體" w:cs="Helvetica"/>
          <w:kern w:val="0"/>
          <w:sz w:val="28"/>
          <w:szCs w:val="28"/>
        </w:rPr>
        <w:t>QR CODE)</w:t>
      </w:r>
      <w:r>
        <w:rPr>
          <w:rFonts w:ascii="標楷體" w:eastAsia="標楷體" w:hAnsi="標楷體" w:cs="Helvetica"/>
          <w:kern w:val="0"/>
          <w:sz w:val="28"/>
          <w:szCs w:val="28"/>
        </w:rPr>
        <w:t>。</w:t>
      </w:r>
    </w:p>
    <w:p w:rsidR="003D670A" w:rsidRDefault="00DF0EA3">
      <w:pPr>
        <w:pStyle w:val="a3"/>
        <w:widowControl/>
        <w:spacing w:after="150" w:line="400" w:lineRule="exact"/>
        <w:ind w:left="1276" w:hanging="567"/>
      </w:pPr>
      <w:r>
        <w:rPr>
          <w:rFonts w:ascii="標楷體" w:eastAsia="標楷體" w:hAnsi="標楷體" w:cs="Helvetica"/>
          <w:kern w:val="0"/>
          <w:sz w:val="28"/>
          <w:szCs w:val="28"/>
        </w:rPr>
        <w:t>(</w:t>
      </w:r>
      <w:r>
        <w:rPr>
          <w:rFonts w:ascii="標楷體" w:eastAsia="標楷體" w:hAnsi="標楷體" w:cs="Helvetica"/>
          <w:kern w:val="0"/>
          <w:sz w:val="28"/>
          <w:szCs w:val="28"/>
          <w:lang w:eastAsia="zh-HK"/>
        </w:rPr>
        <w:t>二</w:t>
      </w:r>
      <w:r>
        <w:rPr>
          <w:rFonts w:ascii="標楷體" w:eastAsia="標楷體" w:hAnsi="標楷體" w:cs="Helvetica"/>
          <w:kern w:val="0"/>
          <w:sz w:val="28"/>
          <w:szCs w:val="28"/>
        </w:rPr>
        <w:t>)</w:t>
      </w:r>
      <w:r>
        <w:rPr>
          <w:rFonts w:ascii="標楷體" w:eastAsia="標楷體" w:hAnsi="標楷體" w:cs="Helvetica"/>
          <w:kern w:val="0"/>
          <w:sz w:val="28"/>
          <w:szCs w:val="28"/>
          <w:lang w:eastAsia="zh-HK"/>
        </w:rPr>
        <w:t>填寫完成後，請將著作授權書紙本逕寄承辦學校賀建國小</w:t>
      </w:r>
      <w:r>
        <w:rPr>
          <w:rFonts w:ascii="標楷體" w:eastAsia="標楷體" w:hAnsi="標楷體" w:cs="Helvetica"/>
          <w:kern w:val="0"/>
          <w:sz w:val="28"/>
          <w:szCs w:val="28"/>
        </w:rPr>
        <w:t>(</w:t>
      </w:r>
      <w:r>
        <w:rPr>
          <w:rFonts w:ascii="標楷體" w:eastAsia="標楷體" w:hAnsi="標楷體" w:cs="Helvetica"/>
          <w:kern w:val="0"/>
          <w:sz w:val="28"/>
          <w:szCs w:val="28"/>
          <w:lang w:eastAsia="zh-HK"/>
        </w:rPr>
        <w:t>住址</w:t>
      </w:r>
      <w:r>
        <w:rPr>
          <w:rFonts w:ascii="標楷體" w:eastAsia="標楷體" w:hAnsi="標楷體" w:cs="Helvetica"/>
          <w:kern w:val="0"/>
          <w:sz w:val="28"/>
          <w:szCs w:val="28"/>
        </w:rPr>
        <w:t>：</w:t>
      </w:r>
      <w:r>
        <w:rPr>
          <w:rFonts w:ascii="標楷體" w:eastAsia="標楷體" w:hAnsi="標楷體" w:cs="Helvetica"/>
          <w:kern w:val="0"/>
          <w:sz w:val="28"/>
          <w:szCs w:val="28"/>
          <w:lang w:eastAsia="zh-HK"/>
        </w:rPr>
        <w:t>73544</w:t>
      </w:r>
      <w:r>
        <w:rPr>
          <w:rFonts w:ascii="標楷體" w:eastAsia="標楷體" w:hAnsi="標楷體" w:cs="Helvetica"/>
          <w:kern w:val="0"/>
          <w:sz w:val="28"/>
          <w:szCs w:val="28"/>
          <w:lang w:eastAsia="zh-HK"/>
        </w:rPr>
        <w:t>臺南市下營區賀建里麻豆寮</w:t>
      </w:r>
      <w:r>
        <w:rPr>
          <w:rFonts w:ascii="標楷體" w:eastAsia="標楷體" w:hAnsi="標楷體" w:cs="Helvetica"/>
          <w:kern w:val="0"/>
          <w:sz w:val="28"/>
          <w:szCs w:val="28"/>
        </w:rPr>
        <w:t>49</w:t>
      </w:r>
      <w:r>
        <w:rPr>
          <w:rFonts w:ascii="標楷體" w:eastAsia="標楷體" w:hAnsi="標楷體" w:cs="Helvetica"/>
          <w:kern w:val="0"/>
          <w:sz w:val="28"/>
          <w:szCs w:val="28"/>
          <w:lang w:eastAsia="zh-HK"/>
        </w:rPr>
        <w:t>號，李冠霖主任收</w:t>
      </w:r>
      <w:r>
        <w:rPr>
          <w:rFonts w:ascii="標楷體" w:eastAsia="標楷體" w:hAnsi="標楷體" w:cs="Helvetica"/>
          <w:kern w:val="0"/>
          <w:sz w:val="28"/>
          <w:szCs w:val="28"/>
          <w:lang w:eastAsia="zh-HK"/>
        </w:rPr>
        <w:t>)</w:t>
      </w:r>
      <w:r>
        <w:rPr>
          <w:rFonts w:ascii="標楷體" w:eastAsia="標楷體" w:hAnsi="標楷體" w:cs="Helvetica"/>
          <w:kern w:val="0"/>
          <w:sz w:val="28"/>
          <w:szCs w:val="28"/>
          <w:lang w:eastAsia="zh-HK"/>
        </w:rPr>
        <w:t>。</w:t>
      </w:r>
    </w:p>
    <w:tbl>
      <w:tblPr>
        <w:tblW w:w="5000" w:type="pct"/>
        <w:tblCellMar>
          <w:left w:w="10" w:type="dxa"/>
          <w:right w:w="10" w:type="dxa"/>
        </w:tblCellMar>
        <w:tblLook w:val="0000" w:firstRow="0" w:lastRow="0" w:firstColumn="0" w:lastColumn="0" w:noHBand="0" w:noVBand="0"/>
      </w:tblPr>
      <w:tblGrid>
        <w:gridCol w:w="1125"/>
        <w:gridCol w:w="2700"/>
        <w:gridCol w:w="5019"/>
      </w:tblGrid>
      <w:tr w:rsidR="003D670A">
        <w:tblPrEx>
          <w:tblCellMar>
            <w:top w:w="0" w:type="dxa"/>
            <w:bottom w:w="0" w:type="dxa"/>
          </w:tblCellMar>
        </w:tblPrEx>
        <w:trPr>
          <w:hidden/>
        </w:trPr>
        <w:tc>
          <w:tcPr>
            <w:tcW w:w="1125" w:type="dxa"/>
            <w:shd w:val="clear" w:color="auto" w:fill="307838"/>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color w:val="FFFFFF"/>
                <w:kern w:val="0"/>
                <w:sz w:val="28"/>
                <w:szCs w:val="28"/>
              </w:rPr>
            </w:pPr>
            <w:r>
              <w:rPr>
                <w:rFonts w:ascii="標楷體" w:eastAsia="標楷體" w:hAnsi="標楷體" w:cs="Helvetica"/>
                <w:vanish/>
                <w:color w:val="FFFFFF"/>
                <w:kern w:val="0"/>
                <w:sz w:val="28"/>
                <w:szCs w:val="28"/>
              </w:rPr>
              <w:lastRenderedPageBreak/>
              <w:t>項次</w:t>
            </w:r>
          </w:p>
        </w:tc>
        <w:tc>
          <w:tcPr>
            <w:tcW w:w="2700" w:type="dxa"/>
            <w:shd w:val="clear" w:color="auto" w:fill="307838"/>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color w:val="FFFFFF"/>
                <w:kern w:val="0"/>
                <w:sz w:val="28"/>
                <w:szCs w:val="28"/>
              </w:rPr>
            </w:pPr>
            <w:r>
              <w:rPr>
                <w:rFonts w:ascii="標楷體" w:eastAsia="標楷體" w:hAnsi="標楷體" w:cs="Helvetica"/>
                <w:vanish/>
                <w:color w:val="FFFFFF"/>
                <w:kern w:val="0"/>
                <w:sz w:val="28"/>
                <w:szCs w:val="28"/>
              </w:rPr>
              <w:t>項目</w:t>
            </w:r>
          </w:p>
        </w:tc>
        <w:tc>
          <w:tcPr>
            <w:tcW w:w="5019" w:type="dxa"/>
            <w:shd w:val="clear" w:color="auto" w:fill="307838"/>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color w:val="FFFFFF"/>
                <w:kern w:val="0"/>
                <w:sz w:val="28"/>
                <w:szCs w:val="28"/>
              </w:rPr>
            </w:pPr>
            <w:r>
              <w:rPr>
                <w:rFonts w:ascii="標楷體" w:eastAsia="標楷體" w:hAnsi="標楷體" w:cs="Helvetica"/>
                <w:vanish/>
                <w:color w:val="FFFFFF"/>
                <w:kern w:val="0"/>
                <w:sz w:val="28"/>
                <w:szCs w:val="28"/>
              </w:rPr>
              <w:t>內容</w:t>
            </w:r>
          </w:p>
        </w:tc>
      </w:tr>
      <w:tr w:rsidR="003D670A">
        <w:tblPrEx>
          <w:tblCellMar>
            <w:top w:w="0" w:type="dxa"/>
            <w:bottom w:w="0" w:type="dxa"/>
          </w:tblCellMar>
        </w:tblPrEx>
        <w:trPr>
          <w:hidden/>
        </w:trPr>
        <w:tc>
          <w:tcPr>
            <w:tcW w:w="8844" w:type="dxa"/>
            <w:gridSpan w:val="3"/>
            <w:shd w:val="clear" w:color="auto" w:fill="auto"/>
            <w:tcMar>
              <w:top w:w="0" w:type="dxa"/>
              <w:left w:w="0" w:type="dxa"/>
              <w:bottom w:w="0" w:type="dxa"/>
              <w:right w:w="0" w:type="dxa"/>
            </w:tcMar>
            <w:vAlign w:val="center"/>
          </w:tcPr>
          <w:p w:rsidR="003D670A" w:rsidRDefault="00DF0EA3">
            <w:pPr>
              <w:widowControl/>
              <w:spacing w:after="300" w:line="400" w:lineRule="exact"/>
              <w:jc w:val="center"/>
            </w:pPr>
            <w:r>
              <w:rPr>
                <w:rFonts w:ascii="標楷體" w:eastAsia="標楷體" w:hAnsi="標楷體" w:cs="Helvetica"/>
                <w:b/>
                <w:bCs/>
                <w:vanish/>
                <w:color w:val="333333"/>
                <w:kern w:val="0"/>
                <w:sz w:val="28"/>
                <w:szCs w:val="28"/>
              </w:rPr>
              <w:t>參賽說明及聯絡資料填寫</w:t>
            </w:r>
          </w:p>
        </w:tc>
      </w:tr>
      <w:tr w:rsidR="003D670A">
        <w:tblPrEx>
          <w:tblCellMar>
            <w:top w:w="0" w:type="dxa"/>
            <w:bottom w:w="0" w:type="dxa"/>
          </w:tblCellMar>
        </w:tblPrEx>
        <w:trPr>
          <w:hidden/>
        </w:trPr>
        <w:tc>
          <w:tcPr>
            <w:tcW w:w="1125" w:type="dxa"/>
            <w:shd w:val="clear" w:color="auto" w:fill="F0F2DC"/>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1</w:t>
            </w:r>
          </w:p>
        </w:tc>
        <w:tc>
          <w:tcPr>
            <w:tcW w:w="2700" w:type="dxa"/>
            <w:shd w:val="clear" w:color="auto" w:fill="F0F2DC"/>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吉祥物命名</w:t>
            </w:r>
          </w:p>
        </w:tc>
        <w:tc>
          <w:tcPr>
            <w:tcW w:w="5019" w:type="dxa"/>
            <w:shd w:val="clear" w:color="auto" w:fill="F0F2DC"/>
            <w:tcMar>
              <w:top w:w="0" w:type="dxa"/>
              <w:left w:w="0" w:type="dxa"/>
              <w:bottom w:w="0" w:type="dxa"/>
              <w:right w:w="0" w:type="dxa"/>
            </w:tcMar>
            <w:vAlign w:val="center"/>
          </w:tcPr>
          <w:p w:rsidR="003D670A" w:rsidRDefault="00DF0EA3">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10</w:t>
            </w:r>
            <w:r>
              <w:rPr>
                <w:rFonts w:ascii="標楷體" w:eastAsia="標楷體" w:hAnsi="標楷體" w:cs="Helvetica"/>
                <w:vanish/>
                <w:color w:val="333333"/>
                <w:kern w:val="0"/>
                <w:sz w:val="28"/>
                <w:szCs w:val="28"/>
              </w:rPr>
              <w:t>字以內，含符號（中文為主，得輔以英文字母），範例</w:t>
            </w:r>
            <w:r>
              <w:rPr>
                <w:rFonts w:ascii="標楷體" w:eastAsia="標楷體" w:hAnsi="標楷體" w:cs="Helvetica"/>
                <w:vanish/>
                <w:color w:val="333333"/>
                <w:kern w:val="0"/>
                <w:sz w:val="28"/>
                <w:szCs w:val="28"/>
              </w:rPr>
              <w:t xml:space="preserve"> : </w:t>
            </w:r>
            <w:r>
              <w:rPr>
                <w:rFonts w:ascii="標楷體" w:eastAsia="標楷體" w:hAnsi="標楷體" w:cs="Helvetica"/>
                <w:vanish/>
                <w:color w:val="333333"/>
                <w:kern w:val="0"/>
                <w:sz w:val="28"/>
                <w:szCs w:val="28"/>
              </w:rPr>
              <w:t>烏小哥</w:t>
            </w:r>
            <w:r>
              <w:rPr>
                <w:rFonts w:ascii="標楷體" w:eastAsia="標楷體" w:hAnsi="標楷體" w:cs="Helvetica"/>
                <w:vanish/>
                <w:color w:val="333333"/>
                <w:kern w:val="0"/>
                <w:sz w:val="28"/>
                <w:szCs w:val="28"/>
              </w:rPr>
              <w:t>&amp;</w:t>
            </w:r>
            <w:r>
              <w:rPr>
                <w:rFonts w:ascii="標楷體" w:eastAsia="標楷體" w:hAnsi="標楷體" w:cs="Helvetica"/>
                <w:vanish/>
                <w:color w:val="333333"/>
                <w:kern w:val="0"/>
                <w:sz w:val="28"/>
                <w:szCs w:val="28"/>
              </w:rPr>
              <w:t>烏小妹</w:t>
            </w:r>
          </w:p>
        </w:tc>
      </w:tr>
      <w:tr w:rsidR="003D670A">
        <w:tblPrEx>
          <w:tblCellMar>
            <w:top w:w="0" w:type="dxa"/>
            <w:bottom w:w="0" w:type="dxa"/>
          </w:tblCellMar>
        </w:tblPrEx>
        <w:trPr>
          <w:hidden/>
        </w:trPr>
        <w:tc>
          <w:tcPr>
            <w:tcW w:w="1125" w:type="dxa"/>
            <w:shd w:val="clear" w:color="auto" w:fill="auto"/>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2</w:t>
            </w:r>
          </w:p>
        </w:tc>
        <w:tc>
          <w:tcPr>
            <w:tcW w:w="2700" w:type="dxa"/>
            <w:shd w:val="clear" w:color="auto" w:fill="auto"/>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命名意涵</w:t>
            </w:r>
          </w:p>
        </w:tc>
        <w:tc>
          <w:tcPr>
            <w:tcW w:w="5019" w:type="dxa"/>
            <w:shd w:val="clear" w:color="auto" w:fill="auto"/>
            <w:tcMar>
              <w:top w:w="0" w:type="dxa"/>
              <w:left w:w="0" w:type="dxa"/>
              <w:bottom w:w="0" w:type="dxa"/>
              <w:right w:w="0" w:type="dxa"/>
            </w:tcMar>
            <w:vAlign w:val="center"/>
          </w:tcPr>
          <w:p w:rsidR="003D670A" w:rsidRDefault="00DF0EA3">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２００字以內（含）</w:t>
            </w:r>
          </w:p>
        </w:tc>
      </w:tr>
      <w:tr w:rsidR="003D670A">
        <w:tblPrEx>
          <w:tblCellMar>
            <w:top w:w="0" w:type="dxa"/>
            <w:bottom w:w="0" w:type="dxa"/>
          </w:tblCellMar>
        </w:tblPrEx>
        <w:trPr>
          <w:hidden/>
        </w:trPr>
        <w:tc>
          <w:tcPr>
            <w:tcW w:w="1125" w:type="dxa"/>
            <w:shd w:val="clear" w:color="auto" w:fill="F0F2DC"/>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3</w:t>
            </w:r>
          </w:p>
        </w:tc>
        <w:tc>
          <w:tcPr>
            <w:tcW w:w="2700" w:type="dxa"/>
            <w:shd w:val="clear" w:color="auto" w:fill="F0F2DC"/>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上傳授權書</w:t>
            </w:r>
          </w:p>
        </w:tc>
        <w:tc>
          <w:tcPr>
            <w:tcW w:w="5019" w:type="dxa"/>
            <w:shd w:val="clear" w:color="auto" w:fill="F0F2DC"/>
            <w:tcMar>
              <w:top w:w="0" w:type="dxa"/>
              <w:left w:w="0" w:type="dxa"/>
              <w:bottom w:w="0" w:type="dxa"/>
              <w:right w:w="0" w:type="dxa"/>
            </w:tcMar>
            <w:vAlign w:val="center"/>
          </w:tcPr>
          <w:p w:rsidR="003D670A" w:rsidRDefault="00DF0EA3">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參賽者須提供授權同意書，未滿</w:t>
            </w:r>
            <w:r>
              <w:rPr>
                <w:rFonts w:ascii="標楷體" w:eastAsia="標楷體" w:hAnsi="標楷體" w:cs="Helvetica"/>
                <w:vanish/>
                <w:color w:val="333333"/>
                <w:kern w:val="0"/>
                <w:sz w:val="28"/>
                <w:szCs w:val="28"/>
              </w:rPr>
              <w:t>20</w:t>
            </w:r>
            <w:r>
              <w:rPr>
                <w:rFonts w:ascii="標楷體" w:eastAsia="標楷體" w:hAnsi="標楷體" w:cs="Helvetica"/>
                <w:vanish/>
                <w:color w:val="333333"/>
                <w:kern w:val="0"/>
                <w:sz w:val="28"/>
                <w:szCs w:val="28"/>
              </w:rPr>
              <w:t>歲之參賽者同意權，需具有監護人同意之簽章</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已婚者不在此限</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w:t>
            </w:r>
          </w:p>
        </w:tc>
      </w:tr>
      <w:tr w:rsidR="003D670A">
        <w:tblPrEx>
          <w:tblCellMar>
            <w:top w:w="0" w:type="dxa"/>
            <w:bottom w:w="0" w:type="dxa"/>
          </w:tblCellMar>
        </w:tblPrEx>
        <w:trPr>
          <w:hidden/>
        </w:trPr>
        <w:tc>
          <w:tcPr>
            <w:tcW w:w="1125" w:type="dxa"/>
            <w:shd w:val="clear" w:color="auto" w:fill="auto"/>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4</w:t>
            </w:r>
          </w:p>
        </w:tc>
        <w:tc>
          <w:tcPr>
            <w:tcW w:w="2700" w:type="dxa"/>
            <w:shd w:val="clear" w:color="auto" w:fill="auto"/>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參賽者聯絡資料</w:t>
            </w:r>
          </w:p>
        </w:tc>
        <w:tc>
          <w:tcPr>
            <w:tcW w:w="5019" w:type="dxa"/>
            <w:shd w:val="clear" w:color="auto" w:fill="auto"/>
            <w:tcMar>
              <w:top w:w="0" w:type="dxa"/>
              <w:left w:w="0" w:type="dxa"/>
              <w:bottom w:w="0" w:type="dxa"/>
              <w:right w:w="0" w:type="dxa"/>
            </w:tcMar>
            <w:vAlign w:val="center"/>
          </w:tcPr>
          <w:p w:rsidR="003D670A" w:rsidRDefault="00DF0EA3">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姓名／聯絡電話／電子信箱／緊急聯絡人</w:t>
            </w:r>
          </w:p>
        </w:tc>
      </w:tr>
    </w:tbl>
    <w:p w:rsidR="003D670A" w:rsidRDefault="00DF0EA3">
      <w:pPr>
        <w:pStyle w:val="a3"/>
        <w:widowControl/>
        <w:numPr>
          <w:ilvl w:val="0"/>
          <w:numId w:val="1"/>
        </w:numPr>
        <w:spacing w:after="150" w:line="400" w:lineRule="exact"/>
        <w:rPr>
          <w:rFonts w:ascii="標楷體" w:eastAsia="標楷體" w:hAnsi="標楷體" w:cs="Helvetica"/>
          <w:kern w:val="0"/>
          <w:sz w:val="28"/>
          <w:szCs w:val="28"/>
        </w:rPr>
      </w:pPr>
      <w:r>
        <w:rPr>
          <w:rFonts w:ascii="標楷體" w:eastAsia="標楷體" w:hAnsi="標楷體" w:cs="Helvetica"/>
          <w:kern w:val="0"/>
          <w:sz w:val="28"/>
          <w:szCs w:val="28"/>
        </w:rPr>
        <w:t>活動時程</w:t>
      </w:r>
    </w:p>
    <w:p w:rsidR="003D670A" w:rsidRDefault="00DF0EA3">
      <w:pPr>
        <w:widowControl/>
        <w:spacing w:after="150" w:line="400" w:lineRule="exact"/>
        <w:ind w:left="425"/>
        <w:rPr>
          <w:rFonts w:ascii="標楷體" w:eastAsia="標楷體" w:hAnsi="標楷體" w:cs="Helvetica"/>
          <w:color w:val="4B3F38"/>
          <w:kern w:val="0"/>
          <w:sz w:val="28"/>
          <w:szCs w:val="28"/>
          <w:lang w:eastAsia="zh-HK"/>
        </w:rPr>
      </w:pPr>
      <w:r>
        <w:rPr>
          <w:rFonts w:ascii="標楷體" w:eastAsia="標楷體" w:hAnsi="標楷體" w:cs="Helvetica"/>
          <w:color w:val="4B3F38"/>
          <w:kern w:val="0"/>
          <w:sz w:val="28"/>
          <w:szCs w:val="28"/>
          <w:lang w:eastAsia="zh-HK"/>
        </w:rPr>
        <w:t>一、第一階段</w:t>
      </w:r>
      <w:r>
        <w:rPr>
          <w:rFonts w:ascii="標楷體" w:eastAsia="標楷體" w:hAnsi="標楷體" w:cs="Helvetica"/>
          <w:color w:val="4B3F38"/>
          <w:kern w:val="0"/>
          <w:sz w:val="28"/>
          <w:szCs w:val="28"/>
          <w:lang w:eastAsia="zh-HK"/>
        </w:rPr>
        <w:t>(</w:t>
      </w:r>
      <w:r>
        <w:rPr>
          <w:rFonts w:ascii="標楷體" w:eastAsia="標楷體" w:hAnsi="標楷體" w:cs="Helvetica"/>
          <w:color w:val="4B3F38"/>
          <w:kern w:val="0"/>
          <w:sz w:val="28"/>
          <w:szCs w:val="28"/>
          <w:lang w:eastAsia="zh-HK"/>
        </w:rPr>
        <w:t>徵稿活動</w:t>
      </w:r>
      <w:r>
        <w:rPr>
          <w:rFonts w:ascii="標楷體" w:eastAsia="標楷體" w:hAnsi="標楷體" w:cs="Helvetica"/>
          <w:color w:val="4B3F38"/>
          <w:kern w:val="0"/>
          <w:sz w:val="28"/>
          <w:szCs w:val="28"/>
          <w:lang w:eastAsia="zh-HK"/>
        </w:rPr>
        <w:t>)</w:t>
      </w:r>
      <w:r>
        <w:rPr>
          <w:rFonts w:ascii="標楷體" w:eastAsia="標楷體" w:hAnsi="標楷體" w:cs="Helvetica"/>
          <w:color w:val="4B3F38"/>
          <w:kern w:val="0"/>
          <w:sz w:val="28"/>
          <w:szCs w:val="28"/>
          <w:lang w:eastAsia="zh-HK"/>
        </w:rPr>
        <w:t>：</w:t>
      </w:r>
    </w:p>
    <w:p w:rsidR="003D670A" w:rsidRDefault="00DF0EA3">
      <w:pPr>
        <w:widowControl/>
        <w:spacing w:after="150" w:line="400" w:lineRule="exact"/>
        <w:ind w:firstLine="700"/>
      </w:pPr>
      <w:r>
        <w:rPr>
          <w:rFonts w:ascii="標楷體" w:eastAsia="標楷體" w:hAnsi="標楷體" w:cs="Helvetica"/>
          <w:color w:val="4B3F38"/>
          <w:kern w:val="0"/>
          <w:sz w:val="28"/>
          <w:szCs w:val="28"/>
          <w:lang w:eastAsia="zh-HK"/>
        </w:rPr>
        <w:t>(</w:t>
      </w:r>
      <w:r>
        <w:rPr>
          <w:rFonts w:ascii="標楷體" w:eastAsia="標楷體" w:hAnsi="標楷體" w:cs="Helvetica"/>
          <w:color w:val="4B3F38"/>
          <w:kern w:val="0"/>
          <w:sz w:val="28"/>
          <w:szCs w:val="28"/>
        </w:rPr>
        <w:t>一</w:t>
      </w:r>
      <w:r>
        <w:rPr>
          <w:rFonts w:ascii="標楷體" w:eastAsia="標楷體" w:hAnsi="標楷體" w:cs="Helvetica"/>
          <w:color w:val="4B3F38"/>
          <w:kern w:val="0"/>
          <w:sz w:val="28"/>
          <w:szCs w:val="28"/>
        </w:rPr>
        <w:t>)</w:t>
      </w:r>
      <w:r>
        <w:rPr>
          <w:rFonts w:ascii="標楷體" w:eastAsia="標楷體" w:hAnsi="標楷體" w:cs="Helvetica"/>
          <w:color w:val="4B3F38"/>
          <w:kern w:val="0"/>
          <w:sz w:val="28"/>
          <w:szCs w:val="28"/>
        </w:rPr>
        <w:t>即日起至</w:t>
      </w:r>
      <w:r>
        <w:rPr>
          <w:rFonts w:ascii="標楷體" w:eastAsia="標楷體" w:hAnsi="標楷體" w:cs="Helvetica"/>
          <w:color w:val="4B3F38"/>
          <w:kern w:val="0"/>
          <w:sz w:val="28"/>
          <w:szCs w:val="28"/>
        </w:rPr>
        <w:t>109</w:t>
      </w:r>
      <w:r>
        <w:rPr>
          <w:rFonts w:ascii="標楷體" w:eastAsia="標楷體" w:hAnsi="標楷體" w:cs="Helvetica"/>
          <w:color w:val="4B3F38"/>
          <w:kern w:val="0"/>
          <w:sz w:val="28"/>
          <w:szCs w:val="28"/>
        </w:rPr>
        <w:t>年</w:t>
      </w:r>
      <w:r>
        <w:rPr>
          <w:rFonts w:ascii="標楷體" w:eastAsia="標楷體" w:hAnsi="標楷體" w:cs="Helvetica"/>
          <w:color w:val="4B3F38"/>
          <w:kern w:val="0"/>
          <w:sz w:val="28"/>
          <w:szCs w:val="28"/>
        </w:rPr>
        <w:t>2</w:t>
      </w:r>
      <w:r>
        <w:rPr>
          <w:rFonts w:ascii="標楷體" w:eastAsia="標楷體" w:hAnsi="標楷體" w:cs="Helvetica"/>
          <w:color w:val="4B3F38"/>
          <w:kern w:val="0"/>
          <w:sz w:val="28"/>
          <w:szCs w:val="28"/>
        </w:rPr>
        <w:t>月</w:t>
      </w:r>
      <w:r>
        <w:rPr>
          <w:rFonts w:ascii="標楷體" w:eastAsia="標楷體" w:hAnsi="標楷體" w:cs="Helvetica"/>
          <w:color w:val="4B3F38"/>
          <w:kern w:val="0"/>
          <w:sz w:val="28"/>
          <w:szCs w:val="28"/>
        </w:rPr>
        <w:t>20</w:t>
      </w:r>
      <w:r>
        <w:rPr>
          <w:rFonts w:ascii="標楷體" w:eastAsia="標楷體" w:hAnsi="標楷體" w:cs="Helvetica"/>
          <w:color w:val="4B3F38"/>
          <w:kern w:val="0"/>
          <w:sz w:val="28"/>
          <w:szCs w:val="28"/>
        </w:rPr>
        <w:t>日截止收件。</w:t>
      </w:r>
    </w:p>
    <w:p w:rsidR="003D670A" w:rsidRDefault="00DF0EA3">
      <w:pPr>
        <w:widowControl/>
        <w:spacing w:after="150" w:line="400" w:lineRule="exact"/>
        <w:ind w:left="1189" w:hanging="560"/>
      </w:pPr>
      <w:r>
        <w:rPr>
          <w:rFonts w:ascii="標楷體" w:eastAsia="標楷體" w:hAnsi="標楷體" w:cs="Helvetica"/>
          <w:color w:val="4B3F38"/>
          <w:kern w:val="0"/>
          <w:sz w:val="28"/>
          <w:szCs w:val="28"/>
        </w:rPr>
        <w:t>(</w:t>
      </w:r>
      <w:r>
        <w:rPr>
          <w:rFonts w:ascii="標楷體" w:eastAsia="標楷體" w:hAnsi="標楷體" w:cs="Helvetica"/>
          <w:color w:val="4B3F38"/>
          <w:kern w:val="0"/>
          <w:sz w:val="28"/>
          <w:szCs w:val="28"/>
        </w:rPr>
        <w:t>二</w:t>
      </w:r>
      <w:r>
        <w:rPr>
          <w:rFonts w:ascii="標楷體" w:eastAsia="標楷體" w:hAnsi="標楷體" w:cs="Helvetica"/>
          <w:color w:val="4B3F38"/>
          <w:kern w:val="0"/>
          <w:sz w:val="28"/>
          <w:szCs w:val="28"/>
        </w:rPr>
        <w:t>)</w:t>
      </w:r>
      <w:r>
        <w:rPr>
          <w:rFonts w:ascii="標楷體" w:eastAsia="標楷體" w:hAnsi="標楷體" w:cs="Helvetica"/>
          <w:color w:val="4B3F38"/>
          <w:kern w:val="0"/>
          <w:sz w:val="28"/>
          <w:szCs w:val="28"/>
        </w:rPr>
        <w:t>主辦單位將於</w:t>
      </w:r>
      <w:r>
        <w:rPr>
          <w:rFonts w:ascii="標楷體" w:eastAsia="標楷體" w:hAnsi="標楷體" w:cs="Helvetica"/>
          <w:color w:val="4B3F38"/>
          <w:kern w:val="0"/>
          <w:sz w:val="28"/>
          <w:szCs w:val="28"/>
        </w:rPr>
        <w:t>2</w:t>
      </w:r>
      <w:r>
        <w:rPr>
          <w:rFonts w:ascii="標楷體" w:eastAsia="標楷體" w:hAnsi="標楷體" w:cs="Helvetica"/>
          <w:color w:val="4B3F38"/>
          <w:kern w:val="0"/>
          <w:sz w:val="28"/>
          <w:szCs w:val="28"/>
        </w:rPr>
        <w:t>月下旬</w:t>
      </w:r>
      <w:r>
        <w:rPr>
          <w:rFonts w:ascii="標楷體" w:eastAsia="標楷體" w:hAnsi="標楷體" w:cs="Helvetica"/>
          <w:color w:val="4B3F38"/>
          <w:kern w:val="0"/>
          <w:sz w:val="28"/>
          <w:szCs w:val="28"/>
          <w:lang w:eastAsia="zh-HK"/>
        </w:rPr>
        <w:t>聘請專家評</w:t>
      </w:r>
      <w:r>
        <w:rPr>
          <w:rFonts w:ascii="標楷體" w:eastAsia="標楷體" w:hAnsi="標楷體" w:cs="Helvetica"/>
          <w:color w:val="4B3F38"/>
          <w:kern w:val="0"/>
          <w:sz w:val="28"/>
          <w:szCs w:val="28"/>
        </w:rPr>
        <w:t>選</w:t>
      </w:r>
      <w:r>
        <w:rPr>
          <w:rFonts w:ascii="標楷體" w:eastAsia="標楷體" w:hAnsi="標楷體" w:cs="Helvetica"/>
          <w:color w:val="4B3F38"/>
          <w:kern w:val="0"/>
          <w:sz w:val="28"/>
          <w:szCs w:val="28"/>
        </w:rPr>
        <w:t>1~5</w:t>
      </w:r>
      <w:r>
        <w:rPr>
          <w:rFonts w:ascii="標楷體" w:eastAsia="標楷體" w:hAnsi="標楷體" w:cs="Helvetica"/>
          <w:color w:val="4B3F38"/>
          <w:kern w:val="0"/>
          <w:sz w:val="28"/>
          <w:szCs w:val="28"/>
        </w:rPr>
        <w:t>件入選作品，並於本市教育局資訊中心網站</w:t>
      </w:r>
      <w:r>
        <w:rPr>
          <w:rFonts w:ascii="標楷體" w:eastAsia="標楷體" w:hAnsi="標楷體" w:cs="Helvetica"/>
          <w:color w:val="4B3F38"/>
          <w:kern w:val="0"/>
          <w:sz w:val="28"/>
          <w:szCs w:val="28"/>
          <w:lang w:eastAsia="zh-HK"/>
        </w:rPr>
        <w:t>公告</w:t>
      </w:r>
      <w:r>
        <w:rPr>
          <w:rFonts w:ascii="標楷體" w:eastAsia="標楷體" w:hAnsi="標楷體" w:cs="Helvetica"/>
          <w:color w:val="4B3F38"/>
          <w:kern w:val="0"/>
          <w:sz w:val="28"/>
          <w:szCs w:val="28"/>
        </w:rPr>
        <w:t>，參加第二階段票選動。</w:t>
      </w:r>
    </w:p>
    <w:p w:rsidR="003D670A" w:rsidRDefault="00DF0EA3">
      <w:pPr>
        <w:widowControl/>
        <w:spacing w:after="150" w:line="400" w:lineRule="exact"/>
        <w:ind w:left="425"/>
        <w:rPr>
          <w:rFonts w:ascii="標楷體" w:eastAsia="標楷體" w:hAnsi="標楷體" w:cs="Helvetica"/>
          <w:color w:val="4B3F38"/>
          <w:kern w:val="0"/>
          <w:sz w:val="28"/>
          <w:szCs w:val="28"/>
          <w:lang w:eastAsia="zh-HK"/>
        </w:rPr>
      </w:pPr>
      <w:r>
        <w:rPr>
          <w:rFonts w:ascii="標楷體" w:eastAsia="標楷體" w:hAnsi="標楷體" w:cs="Helvetica"/>
          <w:color w:val="4B3F38"/>
          <w:kern w:val="0"/>
          <w:sz w:val="28"/>
          <w:szCs w:val="28"/>
          <w:lang w:eastAsia="zh-HK"/>
        </w:rPr>
        <w:t>二、第二階段</w:t>
      </w:r>
      <w:r>
        <w:rPr>
          <w:rFonts w:ascii="標楷體" w:eastAsia="標楷體" w:hAnsi="標楷體" w:cs="Helvetica"/>
          <w:color w:val="4B3F38"/>
          <w:kern w:val="0"/>
          <w:sz w:val="28"/>
          <w:szCs w:val="28"/>
          <w:lang w:eastAsia="zh-HK"/>
        </w:rPr>
        <w:t>(</w:t>
      </w:r>
      <w:r>
        <w:rPr>
          <w:rFonts w:ascii="標楷體" w:eastAsia="標楷體" w:hAnsi="標楷體" w:cs="Helvetica"/>
          <w:color w:val="4B3F38"/>
          <w:kern w:val="0"/>
          <w:sz w:val="28"/>
          <w:szCs w:val="28"/>
          <w:lang w:eastAsia="zh-HK"/>
        </w:rPr>
        <w:t>票選活動</w:t>
      </w:r>
      <w:r>
        <w:rPr>
          <w:rFonts w:ascii="標楷體" w:eastAsia="標楷體" w:hAnsi="標楷體" w:cs="Helvetica"/>
          <w:color w:val="4B3F38"/>
          <w:kern w:val="0"/>
          <w:sz w:val="28"/>
          <w:szCs w:val="28"/>
          <w:lang w:eastAsia="zh-HK"/>
        </w:rPr>
        <w:t>)</w:t>
      </w:r>
    </w:p>
    <w:tbl>
      <w:tblPr>
        <w:tblW w:w="5000" w:type="pct"/>
        <w:tblCellMar>
          <w:left w:w="10" w:type="dxa"/>
          <w:right w:w="10" w:type="dxa"/>
        </w:tblCellMar>
        <w:tblLook w:val="0000" w:firstRow="0" w:lastRow="0" w:firstColumn="0" w:lastColumn="0" w:noHBand="0" w:noVBand="0"/>
      </w:tblPr>
      <w:tblGrid>
        <w:gridCol w:w="2948"/>
        <w:gridCol w:w="2948"/>
        <w:gridCol w:w="2948"/>
      </w:tblGrid>
      <w:tr w:rsidR="003D670A">
        <w:tblPrEx>
          <w:tblCellMar>
            <w:top w:w="0" w:type="dxa"/>
            <w:bottom w:w="0" w:type="dxa"/>
          </w:tblCellMar>
        </w:tblPrEx>
        <w:trPr>
          <w:hidden/>
        </w:trPr>
        <w:tc>
          <w:tcPr>
            <w:tcW w:w="2948" w:type="dxa"/>
            <w:shd w:val="clear" w:color="auto" w:fill="307838"/>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color w:val="FFFFFF"/>
                <w:kern w:val="0"/>
                <w:sz w:val="28"/>
                <w:szCs w:val="28"/>
              </w:rPr>
            </w:pPr>
            <w:r>
              <w:rPr>
                <w:rFonts w:ascii="標楷體" w:eastAsia="標楷體" w:hAnsi="標楷體" w:cs="Helvetica"/>
                <w:vanish/>
                <w:color w:val="FFFFFF"/>
                <w:kern w:val="0"/>
                <w:sz w:val="28"/>
                <w:szCs w:val="28"/>
              </w:rPr>
              <w:t>項次</w:t>
            </w:r>
          </w:p>
        </w:tc>
        <w:tc>
          <w:tcPr>
            <w:tcW w:w="2948" w:type="dxa"/>
            <w:shd w:val="clear" w:color="auto" w:fill="307838"/>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color w:val="FFFFFF"/>
                <w:kern w:val="0"/>
                <w:sz w:val="28"/>
                <w:szCs w:val="28"/>
              </w:rPr>
            </w:pPr>
            <w:r>
              <w:rPr>
                <w:rFonts w:ascii="標楷體" w:eastAsia="標楷體" w:hAnsi="標楷體" w:cs="Helvetica"/>
                <w:vanish/>
                <w:color w:val="FFFFFF"/>
                <w:kern w:val="0"/>
                <w:sz w:val="28"/>
                <w:szCs w:val="28"/>
              </w:rPr>
              <w:t>項目</w:t>
            </w:r>
          </w:p>
        </w:tc>
        <w:tc>
          <w:tcPr>
            <w:tcW w:w="2948" w:type="dxa"/>
            <w:shd w:val="clear" w:color="auto" w:fill="307838"/>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color w:val="FFFFFF"/>
                <w:kern w:val="0"/>
                <w:sz w:val="28"/>
                <w:szCs w:val="28"/>
              </w:rPr>
            </w:pPr>
            <w:r>
              <w:rPr>
                <w:rFonts w:ascii="標楷體" w:eastAsia="標楷體" w:hAnsi="標楷體" w:cs="Helvetica"/>
                <w:vanish/>
                <w:color w:val="FFFFFF"/>
                <w:kern w:val="0"/>
                <w:sz w:val="28"/>
                <w:szCs w:val="28"/>
              </w:rPr>
              <w:t>時間</w:t>
            </w:r>
          </w:p>
        </w:tc>
      </w:tr>
      <w:tr w:rsidR="003D670A">
        <w:tblPrEx>
          <w:tblCellMar>
            <w:top w:w="0" w:type="dxa"/>
            <w:bottom w:w="0" w:type="dxa"/>
          </w:tblCellMar>
        </w:tblPrEx>
        <w:trPr>
          <w:hidden/>
        </w:trPr>
        <w:tc>
          <w:tcPr>
            <w:tcW w:w="2948" w:type="dxa"/>
            <w:shd w:val="clear" w:color="auto" w:fill="F0F2DC"/>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1</w:t>
            </w:r>
          </w:p>
        </w:tc>
        <w:tc>
          <w:tcPr>
            <w:tcW w:w="2948" w:type="dxa"/>
            <w:shd w:val="clear" w:color="auto" w:fill="F0F2DC"/>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線上命名徵件時間</w:t>
            </w:r>
          </w:p>
        </w:tc>
        <w:tc>
          <w:tcPr>
            <w:tcW w:w="2948" w:type="dxa"/>
            <w:shd w:val="clear" w:color="auto" w:fill="F0F2DC"/>
            <w:tcMar>
              <w:top w:w="0" w:type="dxa"/>
              <w:left w:w="0" w:type="dxa"/>
              <w:bottom w:w="0" w:type="dxa"/>
              <w:right w:w="0" w:type="dxa"/>
            </w:tcMar>
            <w:vAlign w:val="center"/>
          </w:tcPr>
          <w:p w:rsidR="003D670A" w:rsidRDefault="00DF0EA3">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１０７年１０月０１日（一）９</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００～１１月１５日（四）１７</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３０</w:t>
            </w:r>
          </w:p>
        </w:tc>
      </w:tr>
      <w:tr w:rsidR="003D670A">
        <w:tblPrEx>
          <w:tblCellMar>
            <w:top w:w="0" w:type="dxa"/>
            <w:bottom w:w="0" w:type="dxa"/>
          </w:tblCellMar>
        </w:tblPrEx>
        <w:trPr>
          <w:hidden/>
        </w:trPr>
        <w:tc>
          <w:tcPr>
            <w:tcW w:w="2948" w:type="dxa"/>
            <w:shd w:val="clear" w:color="auto" w:fill="auto"/>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2</w:t>
            </w:r>
          </w:p>
        </w:tc>
        <w:tc>
          <w:tcPr>
            <w:tcW w:w="2948" w:type="dxa"/>
            <w:shd w:val="clear" w:color="auto" w:fill="auto"/>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最佳命名獎及創意獎評選時間</w:t>
            </w:r>
          </w:p>
        </w:tc>
        <w:tc>
          <w:tcPr>
            <w:tcW w:w="2948" w:type="dxa"/>
            <w:shd w:val="clear" w:color="auto" w:fill="auto"/>
            <w:tcMar>
              <w:top w:w="0" w:type="dxa"/>
              <w:left w:w="0" w:type="dxa"/>
              <w:bottom w:w="0" w:type="dxa"/>
              <w:right w:w="0" w:type="dxa"/>
            </w:tcMar>
            <w:vAlign w:val="center"/>
          </w:tcPr>
          <w:p w:rsidR="003D670A" w:rsidRDefault="00DF0EA3">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１０７年１１月１６日（五）９</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００～１２月５日（三）１７</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３０</w:t>
            </w:r>
          </w:p>
        </w:tc>
      </w:tr>
      <w:tr w:rsidR="003D670A">
        <w:tblPrEx>
          <w:tblCellMar>
            <w:top w:w="0" w:type="dxa"/>
            <w:bottom w:w="0" w:type="dxa"/>
          </w:tblCellMar>
        </w:tblPrEx>
        <w:trPr>
          <w:hidden/>
        </w:trPr>
        <w:tc>
          <w:tcPr>
            <w:tcW w:w="2948" w:type="dxa"/>
            <w:shd w:val="clear" w:color="auto" w:fill="F0F2DC"/>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3</w:t>
            </w:r>
          </w:p>
        </w:tc>
        <w:tc>
          <w:tcPr>
            <w:tcW w:w="2948" w:type="dxa"/>
            <w:shd w:val="clear" w:color="auto" w:fill="F0F2DC"/>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人氣獎投票時間</w:t>
            </w:r>
          </w:p>
        </w:tc>
        <w:tc>
          <w:tcPr>
            <w:tcW w:w="2948" w:type="dxa"/>
            <w:shd w:val="clear" w:color="auto" w:fill="F0F2DC"/>
            <w:tcMar>
              <w:top w:w="0" w:type="dxa"/>
              <w:left w:w="0" w:type="dxa"/>
              <w:bottom w:w="0" w:type="dxa"/>
              <w:right w:w="0" w:type="dxa"/>
            </w:tcMar>
            <w:vAlign w:val="center"/>
          </w:tcPr>
          <w:p w:rsidR="003D670A" w:rsidRDefault="00DF0EA3">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１０７年１０月１５日（一）９</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００～１２月５日（三）１７</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３０</w:t>
            </w:r>
          </w:p>
        </w:tc>
      </w:tr>
      <w:tr w:rsidR="003D670A">
        <w:tblPrEx>
          <w:tblCellMar>
            <w:top w:w="0" w:type="dxa"/>
            <w:bottom w:w="0" w:type="dxa"/>
          </w:tblCellMar>
        </w:tblPrEx>
        <w:trPr>
          <w:hidden/>
        </w:trPr>
        <w:tc>
          <w:tcPr>
            <w:tcW w:w="2948" w:type="dxa"/>
            <w:shd w:val="clear" w:color="auto" w:fill="auto"/>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4</w:t>
            </w:r>
          </w:p>
        </w:tc>
        <w:tc>
          <w:tcPr>
            <w:tcW w:w="2948" w:type="dxa"/>
            <w:shd w:val="clear" w:color="auto" w:fill="auto"/>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得獎人及作品公告時間</w:t>
            </w:r>
          </w:p>
        </w:tc>
        <w:tc>
          <w:tcPr>
            <w:tcW w:w="2948" w:type="dxa"/>
            <w:shd w:val="clear" w:color="auto" w:fill="auto"/>
            <w:tcMar>
              <w:top w:w="0" w:type="dxa"/>
              <w:left w:w="0" w:type="dxa"/>
              <w:bottom w:w="0" w:type="dxa"/>
              <w:right w:w="0" w:type="dxa"/>
            </w:tcMar>
            <w:vAlign w:val="center"/>
          </w:tcPr>
          <w:p w:rsidR="003D670A" w:rsidRDefault="00DF0EA3">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１０７年１２月１７日（一）９</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００</w:t>
            </w:r>
          </w:p>
        </w:tc>
      </w:tr>
      <w:tr w:rsidR="003D670A">
        <w:tblPrEx>
          <w:tblCellMar>
            <w:top w:w="0" w:type="dxa"/>
            <w:bottom w:w="0" w:type="dxa"/>
          </w:tblCellMar>
        </w:tblPrEx>
        <w:trPr>
          <w:hidden/>
        </w:trPr>
        <w:tc>
          <w:tcPr>
            <w:tcW w:w="2948" w:type="dxa"/>
            <w:shd w:val="clear" w:color="auto" w:fill="F0F2DC"/>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5</w:t>
            </w:r>
          </w:p>
        </w:tc>
        <w:tc>
          <w:tcPr>
            <w:tcW w:w="2948" w:type="dxa"/>
            <w:shd w:val="clear" w:color="auto" w:fill="F0F2DC"/>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參加獎簡訊發送</w:t>
            </w:r>
          </w:p>
        </w:tc>
        <w:tc>
          <w:tcPr>
            <w:tcW w:w="2948" w:type="dxa"/>
            <w:shd w:val="clear" w:color="auto" w:fill="F0F2DC"/>
            <w:tcMar>
              <w:top w:w="0" w:type="dxa"/>
              <w:left w:w="0" w:type="dxa"/>
              <w:bottom w:w="0" w:type="dxa"/>
              <w:right w:w="0" w:type="dxa"/>
            </w:tcMar>
            <w:vAlign w:val="center"/>
          </w:tcPr>
          <w:p w:rsidR="003D670A" w:rsidRDefault="00DF0EA3">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１０７年１２月１７日（一）９</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００</w:t>
            </w:r>
          </w:p>
        </w:tc>
      </w:tr>
    </w:tbl>
    <w:p w:rsidR="003D670A" w:rsidRDefault="00DF0EA3">
      <w:pPr>
        <w:widowControl/>
        <w:spacing w:after="150" w:line="400" w:lineRule="exact"/>
        <w:ind w:left="1559" w:hanging="568"/>
      </w:pPr>
      <w:r>
        <w:rPr>
          <w:rFonts w:ascii="標楷體" w:eastAsia="標楷體" w:hAnsi="標楷體" w:cs="Helvetica"/>
          <w:color w:val="4B3F38"/>
          <w:kern w:val="0"/>
          <w:sz w:val="28"/>
          <w:szCs w:val="28"/>
        </w:rPr>
        <w:t>(</w:t>
      </w:r>
      <w:r>
        <w:rPr>
          <w:rFonts w:ascii="標楷體" w:eastAsia="標楷體" w:hAnsi="標楷體" w:cs="Helvetica"/>
          <w:color w:val="4B3F38"/>
          <w:kern w:val="0"/>
          <w:sz w:val="28"/>
          <w:szCs w:val="28"/>
          <w:lang w:eastAsia="zh-HK"/>
        </w:rPr>
        <w:t>一</w:t>
      </w:r>
      <w:r>
        <w:rPr>
          <w:rFonts w:ascii="標楷體" w:eastAsia="標楷體" w:hAnsi="標楷體" w:cs="Helvetica"/>
          <w:color w:val="4B3F38"/>
          <w:kern w:val="0"/>
          <w:sz w:val="28"/>
          <w:szCs w:val="28"/>
          <w:lang w:eastAsia="zh-HK"/>
        </w:rPr>
        <w:t>)</w:t>
      </w:r>
      <w:r>
        <w:rPr>
          <w:rFonts w:ascii="標楷體" w:eastAsia="標楷體" w:hAnsi="標楷體" w:cs="Helvetica"/>
          <w:color w:val="4B3F38"/>
          <w:kern w:val="0"/>
          <w:sz w:val="28"/>
          <w:szCs w:val="28"/>
        </w:rPr>
        <w:t>開放</w:t>
      </w:r>
      <w:r>
        <w:rPr>
          <w:rFonts w:ascii="標楷體" w:eastAsia="標楷體" w:hAnsi="標楷體" w:cs="Helvetica"/>
          <w:color w:val="4B3F38"/>
          <w:kern w:val="0"/>
          <w:sz w:val="28"/>
          <w:szCs w:val="28"/>
          <w:lang w:eastAsia="zh-HK"/>
        </w:rPr>
        <w:t>一般</w:t>
      </w:r>
      <w:r>
        <w:rPr>
          <w:rFonts w:ascii="標楷體" w:eastAsia="標楷體" w:hAnsi="標楷體" w:cs="Helvetica"/>
          <w:color w:val="4B3F38"/>
          <w:kern w:val="0"/>
          <w:sz w:val="28"/>
          <w:szCs w:val="28"/>
        </w:rPr>
        <w:t>民眾投票，每人一天限投一票（由系統審核當天是否重複投票），選出心目中最佳的吉祥物名稱。</w:t>
      </w:r>
    </w:p>
    <w:p w:rsidR="003D670A" w:rsidRDefault="00DF0EA3">
      <w:pPr>
        <w:widowControl/>
        <w:spacing w:after="150" w:line="400" w:lineRule="exact"/>
        <w:ind w:left="1559" w:hanging="568"/>
      </w:pPr>
      <w:r>
        <w:rPr>
          <w:rFonts w:ascii="標楷體" w:eastAsia="標楷體" w:hAnsi="標楷體" w:cs="Helvetica"/>
          <w:color w:val="4B3F38"/>
          <w:kern w:val="0"/>
          <w:sz w:val="28"/>
          <w:szCs w:val="28"/>
        </w:rPr>
        <w:t>(</w:t>
      </w:r>
      <w:r>
        <w:rPr>
          <w:rFonts w:ascii="標楷體" w:eastAsia="標楷體" w:hAnsi="標楷體" w:cs="Helvetica"/>
          <w:color w:val="4B3F38"/>
          <w:kern w:val="0"/>
          <w:sz w:val="28"/>
          <w:szCs w:val="28"/>
          <w:lang w:eastAsia="zh-HK"/>
        </w:rPr>
        <w:t>二</w:t>
      </w:r>
      <w:r>
        <w:rPr>
          <w:rFonts w:ascii="標楷體" w:eastAsia="標楷體" w:hAnsi="標楷體" w:cs="Helvetica"/>
          <w:color w:val="4B3F38"/>
          <w:kern w:val="0"/>
          <w:sz w:val="28"/>
          <w:szCs w:val="28"/>
          <w:lang w:eastAsia="zh-HK"/>
        </w:rPr>
        <w:t>)</w:t>
      </w:r>
      <w:r>
        <w:rPr>
          <w:rFonts w:ascii="標楷體" w:eastAsia="標楷體" w:hAnsi="標楷體" w:cs="Helvetica"/>
          <w:color w:val="4B3F38"/>
          <w:kern w:val="0"/>
          <w:sz w:val="28"/>
          <w:szCs w:val="28"/>
        </w:rPr>
        <w:t>於活動票選階段，經檢舉或查證有以不正常之手法進行網路灌票或舞弊之行為時，主辦單位將予以刪除，參加者不得異議。</w:t>
      </w:r>
      <w:r>
        <w:rPr>
          <w:rFonts w:ascii="標楷體" w:eastAsia="標楷體" w:hAnsi="標楷體" w:cs="Helvetica"/>
          <w:color w:val="4B3F38"/>
          <w:kern w:val="0"/>
          <w:sz w:val="28"/>
          <w:szCs w:val="28"/>
        </w:rPr>
        <w:t xml:space="preserve"> </w:t>
      </w:r>
    </w:p>
    <w:p w:rsidR="003D670A" w:rsidRDefault="00DF0EA3">
      <w:pPr>
        <w:widowControl/>
        <w:spacing w:after="150" w:line="400" w:lineRule="exact"/>
        <w:ind w:left="1559" w:hanging="568"/>
      </w:pPr>
      <w:r>
        <w:rPr>
          <w:rFonts w:ascii="標楷體" w:eastAsia="標楷體" w:hAnsi="標楷體" w:cs="Helvetica"/>
          <w:color w:val="4B3F38"/>
          <w:kern w:val="0"/>
          <w:sz w:val="28"/>
          <w:szCs w:val="28"/>
        </w:rPr>
        <w:lastRenderedPageBreak/>
        <w:t>(</w:t>
      </w:r>
      <w:r>
        <w:rPr>
          <w:rFonts w:ascii="標楷體" w:eastAsia="標楷體" w:hAnsi="標楷體" w:cs="Helvetica"/>
          <w:color w:val="4B3F38"/>
          <w:kern w:val="0"/>
          <w:sz w:val="28"/>
          <w:szCs w:val="28"/>
          <w:lang w:eastAsia="zh-HK"/>
        </w:rPr>
        <w:t>三</w:t>
      </w:r>
      <w:r>
        <w:rPr>
          <w:rFonts w:ascii="標楷體" w:eastAsia="標楷體" w:hAnsi="標楷體" w:cs="Helvetica"/>
          <w:color w:val="4B3F38"/>
          <w:kern w:val="0"/>
          <w:sz w:val="28"/>
          <w:szCs w:val="28"/>
          <w:lang w:eastAsia="zh-HK"/>
        </w:rPr>
        <w:t>)</w:t>
      </w:r>
      <w:r>
        <w:rPr>
          <w:rFonts w:ascii="標楷體" w:eastAsia="標楷體" w:hAnsi="標楷體" w:cs="Helvetica"/>
          <w:color w:val="4B3F38"/>
          <w:kern w:val="0"/>
          <w:sz w:val="28"/>
          <w:szCs w:val="28"/>
        </w:rPr>
        <w:t>票選起始日於教育局資訊中心網站公告及教育花路米臉書粉絲專頁公布。</w:t>
      </w:r>
    </w:p>
    <w:p w:rsidR="003D670A" w:rsidRDefault="00DF0EA3">
      <w:pPr>
        <w:widowControl/>
        <w:spacing w:after="150" w:line="400" w:lineRule="exact"/>
      </w:pPr>
      <w:r>
        <w:rPr>
          <w:rFonts w:ascii="標楷體" w:eastAsia="標楷體" w:hAnsi="標楷體" w:cs="Helvetica"/>
          <w:kern w:val="0"/>
          <w:sz w:val="28"/>
          <w:szCs w:val="28"/>
        </w:rPr>
        <w:t>陸、</w:t>
      </w:r>
      <w:r>
        <w:rPr>
          <w:rFonts w:ascii="標楷體" w:eastAsia="標楷體" w:hAnsi="標楷體" w:cs="Helvetica"/>
          <w:b/>
          <w:bCs/>
          <w:kern w:val="0"/>
          <w:sz w:val="28"/>
          <w:szCs w:val="28"/>
        </w:rPr>
        <w:t>活動獎項</w:t>
      </w:r>
    </w:p>
    <w:p w:rsidR="003D670A" w:rsidRDefault="00DF0EA3">
      <w:pPr>
        <w:widowControl/>
        <w:spacing w:after="150" w:line="400" w:lineRule="exact"/>
        <w:ind w:left="990" w:hanging="563"/>
        <w:rPr>
          <w:rFonts w:ascii="標楷體" w:eastAsia="標楷體" w:hAnsi="標楷體" w:cs="Helvetica"/>
          <w:kern w:val="0"/>
          <w:sz w:val="28"/>
          <w:szCs w:val="28"/>
          <w:lang w:eastAsia="zh-HK"/>
        </w:rPr>
      </w:pPr>
      <w:r>
        <w:rPr>
          <w:rFonts w:ascii="標楷體" w:eastAsia="標楷體" w:hAnsi="標楷體" w:cs="Helvetica"/>
          <w:kern w:val="0"/>
          <w:sz w:val="28"/>
          <w:szCs w:val="28"/>
          <w:lang w:eastAsia="zh-HK"/>
        </w:rPr>
        <w:t>一、第一階段入選獎：獲選進入票選名單者，頒發獎狀一幀。</w:t>
      </w:r>
    </w:p>
    <w:p w:rsidR="003D670A" w:rsidRDefault="00DF0EA3">
      <w:pPr>
        <w:widowControl/>
        <w:spacing w:after="150" w:line="400" w:lineRule="exact"/>
        <w:ind w:left="990" w:hanging="563"/>
        <w:rPr>
          <w:rFonts w:ascii="標楷體" w:eastAsia="標楷體" w:hAnsi="標楷體" w:cs="Helvetica"/>
          <w:kern w:val="0"/>
          <w:sz w:val="28"/>
          <w:szCs w:val="28"/>
          <w:lang w:eastAsia="zh-HK"/>
        </w:rPr>
      </w:pPr>
      <w:r>
        <w:rPr>
          <w:rFonts w:ascii="標楷體" w:eastAsia="標楷體" w:hAnsi="標楷體" w:cs="Helvetica"/>
          <w:kern w:val="0"/>
          <w:sz w:val="28"/>
          <w:szCs w:val="28"/>
          <w:lang w:eastAsia="zh-HK"/>
        </w:rPr>
        <w:t>二、第二階段參與投票將進行抽獎</w:t>
      </w:r>
      <w:r>
        <w:rPr>
          <w:rFonts w:ascii="標楷體" w:eastAsia="標楷體" w:hAnsi="標楷體" w:cs="Helvetica"/>
          <w:kern w:val="0"/>
          <w:sz w:val="28"/>
          <w:szCs w:val="28"/>
          <w:lang w:eastAsia="zh-HK"/>
        </w:rPr>
        <w:t>(</w:t>
      </w:r>
      <w:r>
        <w:rPr>
          <w:rFonts w:ascii="標楷體" w:eastAsia="標楷體" w:hAnsi="標楷體" w:cs="Helvetica"/>
          <w:kern w:val="0"/>
          <w:sz w:val="28"/>
          <w:szCs w:val="28"/>
          <w:lang w:eastAsia="zh-HK"/>
        </w:rPr>
        <w:t>名額由主辦單位另訂</w:t>
      </w:r>
      <w:r>
        <w:rPr>
          <w:rFonts w:ascii="標楷體" w:eastAsia="標楷體" w:hAnsi="標楷體" w:cs="Helvetica"/>
          <w:kern w:val="0"/>
          <w:sz w:val="28"/>
          <w:szCs w:val="28"/>
          <w:lang w:eastAsia="zh-HK"/>
        </w:rPr>
        <w:t>)</w:t>
      </w:r>
      <w:r>
        <w:rPr>
          <w:rFonts w:ascii="標楷體" w:eastAsia="標楷體" w:hAnsi="標楷體" w:cs="Helvetica"/>
          <w:kern w:val="0"/>
          <w:sz w:val="28"/>
          <w:szCs w:val="28"/>
          <w:lang w:eastAsia="zh-HK"/>
        </w:rPr>
        <w:t>贈送吉祥物紀念品。</w:t>
      </w:r>
    </w:p>
    <w:tbl>
      <w:tblPr>
        <w:tblW w:w="5000" w:type="pct"/>
        <w:tblCellMar>
          <w:left w:w="10" w:type="dxa"/>
          <w:right w:w="10" w:type="dxa"/>
        </w:tblCellMar>
        <w:tblLook w:val="0000" w:firstRow="0" w:lastRow="0" w:firstColumn="0" w:lastColumn="0" w:noHBand="0" w:noVBand="0"/>
      </w:tblPr>
      <w:tblGrid>
        <w:gridCol w:w="2948"/>
        <w:gridCol w:w="2948"/>
        <w:gridCol w:w="2948"/>
      </w:tblGrid>
      <w:tr w:rsidR="003D670A">
        <w:tblPrEx>
          <w:tblCellMar>
            <w:top w:w="0" w:type="dxa"/>
            <w:bottom w:w="0" w:type="dxa"/>
          </w:tblCellMar>
        </w:tblPrEx>
        <w:trPr>
          <w:hidden/>
        </w:trPr>
        <w:tc>
          <w:tcPr>
            <w:tcW w:w="2948" w:type="dxa"/>
            <w:shd w:val="clear" w:color="auto" w:fill="307838"/>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項次</w:t>
            </w:r>
          </w:p>
        </w:tc>
        <w:tc>
          <w:tcPr>
            <w:tcW w:w="2948" w:type="dxa"/>
            <w:shd w:val="clear" w:color="auto" w:fill="307838"/>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項目</w:t>
            </w:r>
          </w:p>
        </w:tc>
        <w:tc>
          <w:tcPr>
            <w:tcW w:w="2948" w:type="dxa"/>
            <w:shd w:val="clear" w:color="auto" w:fill="307838"/>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獎項</w:t>
            </w:r>
          </w:p>
        </w:tc>
      </w:tr>
      <w:tr w:rsidR="003D670A">
        <w:tblPrEx>
          <w:tblCellMar>
            <w:top w:w="0" w:type="dxa"/>
            <w:bottom w:w="0" w:type="dxa"/>
          </w:tblCellMar>
        </w:tblPrEx>
        <w:trPr>
          <w:hidden/>
        </w:trPr>
        <w:tc>
          <w:tcPr>
            <w:tcW w:w="2948" w:type="dxa"/>
            <w:shd w:val="clear" w:color="auto" w:fill="F0F2DC"/>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1</w:t>
            </w:r>
          </w:p>
        </w:tc>
        <w:tc>
          <w:tcPr>
            <w:tcW w:w="2948" w:type="dxa"/>
            <w:shd w:val="clear" w:color="auto" w:fill="F0F2DC"/>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最佳命名獎</w:t>
            </w:r>
            <w:r>
              <w:rPr>
                <w:rFonts w:ascii="標楷體" w:eastAsia="標楷體" w:hAnsi="標楷體" w:cs="Helvetica"/>
                <w:vanish/>
                <w:kern w:val="0"/>
                <w:sz w:val="28"/>
                <w:szCs w:val="28"/>
              </w:rPr>
              <w:t>(1</w:t>
            </w:r>
            <w:r>
              <w:rPr>
                <w:rFonts w:ascii="標楷體" w:eastAsia="標楷體" w:hAnsi="標楷體" w:cs="Helvetica"/>
                <w:vanish/>
                <w:kern w:val="0"/>
                <w:sz w:val="28"/>
                <w:szCs w:val="28"/>
              </w:rPr>
              <w:t>位</w:t>
            </w:r>
            <w:r>
              <w:rPr>
                <w:rFonts w:ascii="標楷體" w:eastAsia="標楷體" w:hAnsi="標楷體" w:cs="Helvetica"/>
                <w:vanish/>
                <w:kern w:val="0"/>
                <w:sz w:val="28"/>
                <w:szCs w:val="28"/>
              </w:rPr>
              <w:t>)</w:t>
            </w:r>
          </w:p>
        </w:tc>
        <w:tc>
          <w:tcPr>
            <w:tcW w:w="2948" w:type="dxa"/>
            <w:shd w:val="clear" w:color="auto" w:fill="F0F2DC"/>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現金</w:t>
            </w:r>
            <w:r>
              <w:rPr>
                <w:rFonts w:ascii="標楷體" w:eastAsia="標楷體" w:hAnsi="標楷體" w:cs="Helvetica"/>
                <w:vanish/>
                <w:kern w:val="0"/>
                <w:sz w:val="28"/>
                <w:szCs w:val="28"/>
              </w:rPr>
              <w:t>$10,000</w:t>
            </w:r>
            <w:r>
              <w:rPr>
                <w:rFonts w:ascii="標楷體" w:eastAsia="標楷體" w:hAnsi="標楷體" w:cs="Helvetica"/>
                <w:vanish/>
                <w:kern w:val="0"/>
                <w:sz w:val="28"/>
                <w:szCs w:val="28"/>
              </w:rPr>
              <w:t>元及獎狀</w:t>
            </w:r>
          </w:p>
        </w:tc>
      </w:tr>
      <w:tr w:rsidR="003D670A">
        <w:tblPrEx>
          <w:tblCellMar>
            <w:top w:w="0" w:type="dxa"/>
            <w:bottom w:w="0" w:type="dxa"/>
          </w:tblCellMar>
        </w:tblPrEx>
        <w:trPr>
          <w:hidden/>
        </w:trPr>
        <w:tc>
          <w:tcPr>
            <w:tcW w:w="2948" w:type="dxa"/>
            <w:shd w:val="clear" w:color="auto" w:fill="auto"/>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2</w:t>
            </w:r>
          </w:p>
        </w:tc>
        <w:tc>
          <w:tcPr>
            <w:tcW w:w="2948" w:type="dxa"/>
            <w:shd w:val="clear" w:color="auto" w:fill="auto"/>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人氣獎</w:t>
            </w:r>
            <w:r>
              <w:rPr>
                <w:rFonts w:ascii="標楷體" w:eastAsia="標楷體" w:hAnsi="標楷體" w:cs="Helvetica"/>
                <w:vanish/>
                <w:kern w:val="0"/>
                <w:sz w:val="28"/>
                <w:szCs w:val="28"/>
              </w:rPr>
              <w:t>(</w:t>
            </w:r>
            <w:r>
              <w:rPr>
                <w:rFonts w:ascii="標楷體" w:eastAsia="標楷體" w:hAnsi="標楷體" w:cs="Helvetica"/>
                <w:vanish/>
                <w:kern w:val="0"/>
                <w:sz w:val="28"/>
                <w:szCs w:val="28"/>
              </w:rPr>
              <w:t>前</w:t>
            </w:r>
            <w:r>
              <w:rPr>
                <w:rFonts w:ascii="標楷體" w:eastAsia="標楷體" w:hAnsi="標楷體" w:cs="Helvetica"/>
                <w:vanish/>
                <w:kern w:val="0"/>
                <w:sz w:val="28"/>
                <w:szCs w:val="28"/>
              </w:rPr>
              <w:t>3</w:t>
            </w:r>
            <w:r>
              <w:rPr>
                <w:rFonts w:ascii="標楷體" w:eastAsia="標楷體" w:hAnsi="標楷體" w:cs="Helvetica"/>
                <w:vanish/>
                <w:kern w:val="0"/>
                <w:sz w:val="28"/>
                <w:szCs w:val="28"/>
              </w:rPr>
              <w:t>名</w:t>
            </w:r>
            <w:r>
              <w:rPr>
                <w:rFonts w:ascii="標楷體" w:eastAsia="標楷體" w:hAnsi="標楷體" w:cs="Helvetica"/>
                <w:vanish/>
                <w:kern w:val="0"/>
                <w:sz w:val="28"/>
                <w:szCs w:val="28"/>
              </w:rPr>
              <w:t>)</w:t>
            </w:r>
          </w:p>
        </w:tc>
        <w:tc>
          <w:tcPr>
            <w:tcW w:w="2948" w:type="dxa"/>
            <w:shd w:val="clear" w:color="auto" w:fill="auto"/>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現金</w:t>
            </w:r>
            <w:r>
              <w:rPr>
                <w:rFonts w:ascii="標楷體" w:eastAsia="標楷體" w:hAnsi="標楷體" w:cs="Helvetica"/>
                <w:vanish/>
                <w:kern w:val="0"/>
                <w:sz w:val="28"/>
                <w:szCs w:val="28"/>
              </w:rPr>
              <w:t>$5,000</w:t>
            </w:r>
            <w:r>
              <w:rPr>
                <w:rFonts w:ascii="標楷體" w:eastAsia="標楷體" w:hAnsi="標楷體" w:cs="Helvetica"/>
                <w:vanish/>
                <w:kern w:val="0"/>
                <w:sz w:val="28"/>
                <w:szCs w:val="28"/>
              </w:rPr>
              <w:t>元及獎狀</w:t>
            </w:r>
          </w:p>
        </w:tc>
      </w:tr>
      <w:tr w:rsidR="003D670A">
        <w:tblPrEx>
          <w:tblCellMar>
            <w:top w:w="0" w:type="dxa"/>
            <w:bottom w:w="0" w:type="dxa"/>
          </w:tblCellMar>
        </w:tblPrEx>
        <w:trPr>
          <w:hidden/>
        </w:trPr>
        <w:tc>
          <w:tcPr>
            <w:tcW w:w="2948" w:type="dxa"/>
            <w:shd w:val="clear" w:color="auto" w:fill="F0F2DC"/>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3</w:t>
            </w:r>
          </w:p>
        </w:tc>
        <w:tc>
          <w:tcPr>
            <w:tcW w:w="2948" w:type="dxa"/>
            <w:shd w:val="clear" w:color="auto" w:fill="F0F2DC"/>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創意獎</w:t>
            </w:r>
            <w:r>
              <w:rPr>
                <w:rFonts w:ascii="標楷體" w:eastAsia="標楷體" w:hAnsi="標楷體" w:cs="Helvetica"/>
                <w:vanish/>
                <w:kern w:val="0"/>
                <w:sz w:val="28"/>
                <w:szCs w:val="28"/>
              </w:rPr>
              <w:t>(10</w:t>
            </w:r>
            <w:r>
              <w:rPr>
                <w:rFonts w:ascii="標楷體" w:eastAsia="標楷體" w:hAnsi="標楷體" w:cs="Helvetica"/>
                <w:vanish/>
                <w:kern w:val="0"/>
                <w:sz w:val="28"/>
                <w:szCs w:val="28"/>
              </w:rPr>
              <w:t>位</w:t>
            </w:r>
            <w:r>
              <w:rPr>
                <w:rFonts w:ascii="標楷體" w:eastAsia="標楷體" w:hAnsi="標楷體" w:cs="Helvetica"/>
                <w:vanish/>
                <w:kern w:val="0"/>
                <w:sz w:val="28"/>
                <w:szCs w:val="28"/>
              </w:rPr>
              <w:t>)</w:t>
            </w:r>
          </w:p>
        </w:tc>
        <w:tc>
          <w:tcPr>
            <w:tcW w:w="2948" w:type="dxa"/>
            <w:shd w:val="clear" w:color="auto" w:fill="F0F2DC"/>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現金</w:t>
            </w:r>
            <w:r>
              <w:rPr>
                <w:rFonts w:ascii="標楷體" w:eastAsia="標楷體" w:hAnsi="標楷體" w:cs="Helvetica"/>
                <w:vanish/>
                <w:kern w:val="0"/>
                <w:sz w:val="28"/>
                <w:szCs w:val="28"/>
              </w:rPr>
              <w:t>$3,000</w:t>
            </w:r>
            <w:r>
              <w:rPr>
                <w:rFonts w:ascii="標楷體" w:eastAsia="標楷體" w:hAnsi="標楷體" w:cs="Helvetica"/>
                <w:vanish/>
                <w:kern w:val="0"/>
                <w:sz w:val="28"/>
                <w:szCs w:val="28"/>
              </w:rPr>
              <w:t>元及船票＊２</w:t>
            </w:r>
            <w:r>
              <w:rPr>
                <w:rFonts w:ascii="標楷體" w:eastAsia="標楷體" w:hAnsi="標楷體" w:cs="Helvetica"/>
                <w:vanish/>
                <w:kern w:val="0"/>
                <w:sz w:val="28"/>
                <w:szCs w:val="28"/>
              </w:rPr>
              <w:t>+</w:t>
            </w:r>
            <w:r>
              <w:rPr>
                <w:rFonts w:ascii="標楷體" w:eastAsia="標楷體" w:hAnsi="標楷體" w:cs="Helvetica"/>
                <w:vanish/>
                <w:kern w:val="0"/>
                <w:sz w:val="28"/>
                <w:szCs w:val="28"/>
              </w:rPr>
              <w:t>門票＊２</w:t>
            </w:r>
          </w:p>
        </w:tc>
      </w:tr>
      <w:tr w:rsidR="003D670A">
        <w:tblPrEx>
          <w:tblCellMar>
            <w:top w:w="0" w:type="dxa"/>
            <w:bottom w:w="0" w:type="dxa"/>
          </w:tblCellMar>
        </w:tblPrEx>
        <w:trPr>
          <w:hidden/>
        </w:trPr>
        <w:tc>
          <w:tcPr>
            <w:tcW w:w="2948" w:type="dxa"/>
            <w:shd w:val="clear" w:color="auto" w:fill="auto"/>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4</w:t>
            </w:r>
          </w:p>
        </w:tc>
        <w:tc>
          <w:tcPr>
            <w:tcW w:w="2948" w:type="dxa"/>
            <w:shd w:val="clear" w:color="auto" w:fill="auto"/>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好運氣獎</w:t>
            </w:r>
            <w:r>
              <w:rPr>
                <w:rFonts w:ascii="標楷體" w:eastAsia="標楷體" w:hAnsi="標楷體" w:cs="Helvetica"/>
                <w:vanish/>
                <w:kern w:val="0"/>
                <w:sz w:val="28"/>
                <w:szCs w:val="28"/>
              </w:rPr>
              <w:t>(20</w:t>
            </w:r>
            <w:r>
              <w:rPr>
                <w:rFonts w:ascii="標楷體" w:eastAsia="標楷體" w:hAnsi="標楷體" w:cs="Helvetica"/>
                <w:vanish/>
                <w:kern w:val="0"/>
                <w:sz w:val="28"/>
                <w:szCs w:val="28"/>
              </w:rPr>
              <w:t>位</w:t>
            </w:r>
            <w:r>
              <w:rPr>
                <w:rFonts w:ascii="標楷體" w:eastAsia="標楷體" w:hAnsi="標楷體" w:cs="Helvetica"/>
                <w:vanish/>
                <w:kern w:val="0"/>
                <w:sz w:val="28"/>
                <w:szCs w:val="28"/>
              </w:rPr>
              <w:t>)</w:t>
            </w:r>
          </w:p>
        </w:tc>
        <w:tc>
          <w:tcPr>
            <w:tcW w:w="2948" w:type="dxa"/>
            <w:shd w:val="clear" w:color="auto" w:fill="auto"/>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福袋乙份</w:t>
            </w:r>
          </w:p>
        </w:tc>
      </w:tr>
      <w:tr w:rsidR="003D670A">
        <w:tblPrEx>
          <w:tblCellMar>
            <w:top w:w="0" w:type="dxa"/>
            <w:bottom w:w="0" w:type="dxa"/>
          </w:tblCellMar>
        </w:tblPrEx>
        <w:trPr>
          <w:hidden/>
        </w:trPr>
        <w:tc>
          <w:tcPr>
            <w:tcW w:w="2948" w:type="dxa"/>
            <w:shd w:val="clear" w:color="auto" w:fill="F0F2DC"/>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5</w:t>
            </w:r>
          </w:p>
        </w:tc>
        <w:tc>
          <w:tcPr>
            <w:tcW w:w="2948" w:type="dxa"/>
            <w:shd w:val="clear" w:color="auto" w:fill="F0F2DC"/>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參加獎</w:t>
            </w:r>
            <w:r>
              <w:rPr>
                <w:rFonts w:ascii="標楷體" w:eastAsia="標楷體" w:hAnsi="標楷體" w:cs="Helvetica"/>
                <w:vanish/>
                <w:kern w:val="0"/>
                <w:sz w:val="28"/>
                <w:szCs w:val="28"/>
              </w:rPr>
              <w:t>(</w:t>
            </w:r>
            <w:r>
              <w:rPr>
                <w:rFonts w:ascii="標楷體" w:eastAsia="標楷體" w:hAnsi="標楷體" w:cs="Helvetica"/>
                <w:vanish/>
                <w:kern w:val="0"/>
                <w:sz w:val="28"/>
                <w:szCs w:val="28"/>
              </w:rPr>
              <w:t>全部參與命名者</w:t>
            </w:r>
            <w:r>
              <w:rPr>
                <w:rFonts w:ascii="標楷體" w:eastAsia="標楷體" w:hAnsi="標楷體" w:cs="Helvetica"/>
                <w:vanish/>
                <w:kern w:val="0"/>
                <w:sz w:val="28"/>
                <w:szCs w:val="28"/>
              </w:rPr>
              <w:t>)</w:t>
            </w:r>
          </w:p>
        </w:tc>
        <w:tc>
          <w:tcPr>
            <w:tcW w:w="2948" w:type="dxa"/>
            <w:shd w:val="clear" w:color="auto" w:fill="F0F2DC"/>
            <w:tcMar>
              <w:top w:w="0" w:type="dxa"/>
              <w:left w:w="0" w:type="dxa"/>
              <w:bottom w:w="0" w:type="dxa"/>
              <w:right w:w="0" w:type="dxa"/>
            </w:tcMar>
            <w:vAlign w:val="center"/>
          </w:tcPr>
          <w:p w:rsidR="003D670A" w:rsidRDefault="00DF0EA3">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傳送簡訊給參與命名者，憑簡訊可享免費入園資格乙次</w:t>
            </w:r>
            <w:r>
              <w:rPr>
                <w:rFonts w:ascii="標楷體" w:eastAsia="標楷體" w:hAnsi="標楷體" w:cs="Helvetica"/>
                <w:vanish/>
                <w:kern w:val="0"/>
                <w:sz w:val="28"/>
                <w:szCs w:val="28"/>
              </w:rPr>
              <w:t>(</w:t>
            </w:r>
            <w:r>
              <w:rPr>
                <w:rFonts w:ascii="標楷體" w:eastAsia="標楷體" w:hAnsi="標楷體" w:cs="Helvetica"/>
                <w:vanish/>
                <w:kern w:val="0"/>
                <w:sz w:val="28"/>
                <w:szCs w:val="28"/>
              </w:rPr>
              <w:t>限本人使用</w:t>
            </w:r>
            <w:r>
              <w:rPr>
                <w:rFonts w:ascii="標楷體" w:eastAsia="標楷體" w:hAnsi="標楷體" w:cs="Helvetica"/>
                <w:vanish/>
                <w:kern w:val="0"/>
                <w:sz w:val="28"/>
                <w:szCs w:val="28"/>
              </w:rPr>
              <w:t>)</w:t>
            </w:r>
          </w:p>
        </w:tc>
      </w:tr>
    </w:tbl>
    <w:p w:rsidR="003D670A" w:rsidRDefault="00DF0EA3">
      <w:pPr>
        <w:widowControl/>
        <w:spacing w:after="150" w:line="400" w:lineRule="exact"/>
      </w:pPr>
      <w:r>
        <w:rPr>
          <w:rFonts w:ascii="標楷體" w:eastAsia="標楷體" w:hAnsi="標楷體" w:cs="Helvetica"/>
          <w:b/>
          <w:bCs/>
          <w:kern w:val="0"/>
          <w:sz w:val="28"/>
          <w:szCs w:val="28"/>
        </w:rPr>
        <w:t>柒、注意事項</w:t>
      </w:r>
    </w:p>
    <w:p w:rsidR="003D670A" w:rsidRDefault="00DF0EA3">
      <w:pPr>
        <w:widowControl/>
        <w:spacing w:after="150" w:line="400" w:lineRule="exact"/>
        <w:ind w:left="985" w:hanging="560"/>
        <w:rPr>
          <w:rFonts w:ascii="標楷體" w:eastAsia="標楷體" w:hAnsi="標楷體" w:cs="Helvetica"/>
          <w:color w:val="4B3F38"/>
          <w:kern w:val="0"/>
          <w:sz w:val="28"/>
          <w:szCs w:val="28"/>
          <w:lang w:eastAsia="zh-HK"/>
        </w:rPr>
      </w:pPr>
      <w:r>
        <w:rPr>
          <w:rFonts w:ascii="標楷體" w:eastAsia="標楷體" w:hAnsi="標楷體" w:cs="Helvetica"/>
          <w:color w:val="4B3F38"/>
          <w:kern w:val="0"/>
          <w:sz w:val="28"/>
          <w:szCs w:val="28"/>
          <w:lang w:eastAsia="zh-HK"/>
        </w:rPr>
        <w:t>一、若比賽作品未達標準，主辦單位有權將獎項從缺或減少取名額。</w:t>
      </w:r>
    </w:p>
    <w:p w:rsidR="003D670A" w:rsidRDefault="00DF0EA3">
      <w:pPr>
        <w:widowControl/>
        <w:spacing w:after="150" w:line="400" w:lineRule="exact"/>
        <w:ind w:left="425"/>
        <w:rPr>
          <w:rFonts w:ascii="標楷體" w:eastAsia="標楷體" w:hAnsi="標楷體" w:cs="Helvetica"/>
          <w:color w:val="4B3F38"/>
          <w:kern w:val="0"/>
          <w:sz w:val="28"/>
          <w:szCs w:val="28"/>
          <w:lang w:eastAsia="zh-HK"/>
        </w:rPr>
      </w:pPr>
      <w:r>
        <w:rPr>
          <w:rFonts w:ascii="標楷體" w:eastAsia="標楷體" w:hAnsi="標楷體" w:cs="Helvetica"/>
          <w:color w:val="4B3F38"/>
          <w:kern w:val="0"/>
          <w:sz w:val="28"/>
          <w:szCs w:val="28"/>
          <w:lang w:eastAsia="zh-HK"/>
        </w:rPr>
        <w:t>二、凡參加者即視同認可並接受本活動之各項規定。</w:t>
      </w:r>
    </w:p>
    <w:p w:rsidR="003D670A" w:rsidRDefault="00DF0EA3">
      <w:pPr>
        <w:widowControl/>
        <w:spacing w:after="150" w:line="400" w:lineRule="exact"/>
        <w:ind w:left="990" w:hanging="563"/>
        <w:rPr>
          <w:rFonts w:ascii="標楷體" w:eastAsia="標楷體" w:hAnsi="標楷體" w:cs="Helvetica"/>
          <w:color w:val="4B3F38"/>
          <w:kern w:val="0"/>
          <w:sz w:val="28"/>
          <w:szCs w:val="28"/>
          <w:lang w:eastAsia="zh-HK"/>
        </w:rPr>
      </w:pPr>
      <w:r>
        <w:rPr>
          <w:rFonts w:ascii="標楷體" w:eastAsia="標楷體" w:hAnsi="標楷體" w:cs="Helvetica"/>
          <w:color w:val="4B3F38"/>
          <w:kern w:val="0"/>
          <w:sz w:val="28"/>
          <w:szCs w:val="28"/>
          <w:lang w:eastAsia="zh-HK"/>
        </w:rPr>
        <w:t>三、凡參加命名或票選活動者，須填寫真實且正確之姓名、聯絡電話、電子郵件信箱，屆時將聯繫得獎者，若無法聯繫到得獎者，視同得獎者自動放棄該獎項。</w:t>
      </w:r>
    </w:p>
    <w:p w:rsidR="003D670A" w:rsidRDefault="00DF0EA3">
      <w:pPr>
        <w:widowControl/>
        <w:spacing w:after="150" w:line="400" w:lineRule="exact"/>
        <w:ind w:left="425"/>
        <w:rPr>
          <w:rFonts w:ascii="標楷體" w:eastAsia="標楷體" w:hAnsi="標楷體" w:cs="Helvetica"/>
          <w:color w:val="4B3F38"/>
          <w:kern w:val="0"/>
          <w:sz w:val="28"/>
          <w:szCs w:val="28"/>
          <w:lang w:eastAsia="zh-HK"/>
        </w:rPr>
      </w:pPr>
      <w:r>
        <w:rPr>
          <w:rFonts w:ascii="標楷體" w:eastAsia="標楷體" w:hAnsi="標楷體" w:cs="Helvetica"/>
          <w:color w:val="4B3F38"/>
          <w:kern w:val="0"/>
          <w:sz w:val="28"/>
          <w:szCs w:val="28"/>
          <w:lang w:eastAsia="zh-HK"/>
        </w:rPr>
        <w:t>四、得獎名單將公告於活動粉絲專頁上，並通知領獎。</w:t>
      </w:r>
    </w:p>
    <w:p w:rsidR="003D670A" w:rsidRDefault="00DF0EA3">
      <w:pPr>
        <w:widowControl/>
        <w:spacing w:after="150" w:line="400" w:lineRule="exact"/>
        <w:ind w:left="990" w:hanging="563"/>
        <w:rPr>
          <w:rFonts w:ascii="標楷體" w:eastAsia="標楷體" w:hAnsi="標楷體" w:cs="Helvetica"/>
          <w:color w:val="4B3F38"/>
          <w:kern w:val="0"/>
          <w:sz w:val="28"/>
          <w:szCs w:val="28"/>
          <w:lang w:eastAsia="zh-HK"/>
        </w:rPr>
      </w:pPr>
      <w:r>
        <w:rPr>
          <w:rFonts w:ascii="標楷體" w:eastAsia="標楷體" w:hAnsi="標楷體" w:cs="Helvetica"/>
          <w:color w:val="4B3F38"/>
          <w:kern w:val="0"/>
          <w:sz w:val="28"/>
          <w:szCs w:val="28"/>
          <w:lang w:eastAsia="zh-HK"/>
        </w:rPr>
        <w:t>五、本活動所獲得連絡資料將只用於主辦單位之活動贈獎確認與記錄，不做其他用途使用，參加者參與本活動即表示了解及同意本次資料之蒐集、處理及使用。</w:t>
      </w:r>
    </w:p>
    <w:p w:rsidR="003D670A" w:rsidRDefault="00DF0EA3">
      <w:pPr>
        <w:widowControl/>
        <w:spacing w:after="150" w:line="400" w:lineRule="exact"/>
        <w:ind w:left="990" w:hanging="563"/>
        <w:rPr>
          <w:rFonts w:ascii="標楷體" w:eastAsia="標楷體" w:hAnsi="標楷體" w:cs="Helvetica"/>
          <w:color w:val="4B3F38"/>
          <w:kern w:val="0"/>
          <w:sz w:val="28"/>
          <w:szCs w:val="28"/>
          <w:lang w:eastAsia="zh-HK"/>
        </w:rPr>
      </w:pPr>
      <w:r>
        <w:rPr>
          <w:rFonts w:ascii="標楷體" w:eastAsia="標楷體" w:hAnsi="標楷體" w:cs="Helvetica"/>
          <w:color w:val="4B3F38"/>
          <w:kern w:val="0"/>
          <w:sz w:val="28"/>
          <w:szCs w:val="28"/>
          <w:lang w:eastAsia="zh-HK"/>
        </w:rPr>
        <w:t>六、本活動主辦單位保有取消、終止、修改或暫停活動的權利，活動辦法如有未盡事宜，主辦單位得隨時修正補充之，並不再另行通知；活動內容及</w:t>
      </w:r>
      <w:r>
        <w:rPr>
          <w:rFonts w:ascii="標楷體" w:eastAsia="標楷體" w:hAnsi="標楷體" w:cs="Helvetica"/>
          <w:color w:val="4B3F38"/>
          <w:kern w:val="0"/>
          <w:sz w:val="28"/>
          <w:szCs w:val="28"/>
          <w:lang w:eastAsia="zh-HK"/>
        </w:rPr>
        <w:t>獎品主辦單位保有修改及最後解釋之權利。</w:t>
      </w:r>
    </w:p>
    <w:p w:rsidR="003D670A" w:rsidRDefault="00DF0EA3">
      <w:pPr>
        <w:widowControl/>
        <w:spacing w:after="150" w:line="400" w:lineRule="exact"/>
        <w:ind w:left="1" w:hanging="1"/>
        <w:rPr>
          <w:rFonts w:ascii="標楷體" w:eastAsia="標楷體" w:hAnsi="標楷體"/>
          <w:sz w:val="28"/>
          <w:szCs w:val="28"/>
        </w:rPr>
      </w:pPr>
      <w:r>
        <w:rPr>
          <w:rFonts w:ascii="標楷體" w:eastAsia="標楷體" w:hAnsi="標楷體"/>
          <w:sz w:val="28"/>
          <w:szCs w:val="28"/>
        </w:rPr>
        <w:t>附件一</w:t>
      </w:r>
      <w:r>
        <w:rPr>
          <w:rFonts w:ascii="標楷體" w:eastAsia="標楷體" w:hAnsi="標楷體"/>
          <w:sz w:val="28"/>
          <w:szCs w:val="28"/>
        </w:rPr>
        <w:t xml:space="preserve">  </w:t>
      </w:r>
      <w:r>
        <w:rPr>
          <w:rFonts w:ascii="標楷體" w:eastAsia="標楷體" w:hAnsi="標楷體"/>
          <w:sz w:val="28"/>
          <w:szCs w:val="28"/>
        </w:rPr>
        <w:t>吉祥物圖面</w:t>
      </w:r>
    </w:p>
    <w:p w:rsidR="003D670A" w:rsidRDefault="00DF0EA3">
      <w:pPr>
        <w:spacing w:line="400" w:lineRule="exact"/>
      </w:pPr>
      <w:r>
        <w:rPr>
          <w:rFonts w:ascii="標楷體" w:eastAsia="標楷體" w:hAnsi="標楷體"/>
          <w:noProof/>
          <w:sz w:val="28"/>
          <w:szCs w:val="28"/>
        </w:rPr>
        <w:lastRenderedPageBreak/>
        <w:drawing>
          <wp:anchor distT="0" distB="0" distL="114300" distR="114300" simplePos="0" relativeHeight="251658240" behindDoc="0" locked="0" layoutInCell="1" allowOverlap="1">
            <wp:simplePos x="0" y="0"/>
            <wp:positionH relativeFrom="margin">
              <wp:posOffset>1078233</wp:posOffset>
            </wp:positionH>
            <wp:positionV relativeFrom="margin">
              <wp:posOffset>1214122</wp:posOffset>
            </wp:positionV>
            <wp:extent cx="3474720" cy="3535683"/>
            <wp:effectExtent l="0" t="0" r="0" b="7617"/>
            <wp:wrapSquare wrapText="bothSides"/>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474720" cy="3535683"/>
                    </a:xfrm>
                    <a:prstGeom prst="rect">
                      <a:avLst/>
                    </a:prstGeom>
                    <a:noFill/>
                    <a:ln>
                      <a:noFill/>
                      <a:prstDash/>
                    </a:ln>
                  </pic:spPr>
                </pic:pic>
              </a:graphicData>
            </a:graphic>
          </wp:anchor>
        </w:drawing>
      </w:r>
    </w:p>
    <w:p w:rsidR="003D670A" w:rsidRDefault="003D670A">
      <w:pPr>
        <w:spacing w:line="400" w:lineRule="exact"/>
        <w:rPr>
          <w:rFonts w:ascii="標楷體" w:eastAsia="標楷體" w:hAnsi="標楷體"/>
          <w:sz w:val="28"/>
          <w:szCs w:val="28"/>
        </w:rPr>
      </w:pPr>
    </w:p>
    <w:p w:rsidR="003D670A" w:rsidRDefault="003D670A">
      <w:pPr>
        <w:spacing w:line="400" w:lineRule="exact"/>
        <w:rPr>
          <w:rFonts w:ascii="標楷體" w:eastAsia="標楷體" w:hAnsi="標楷體"/>
          <w:sz w:val="28"/>
          <w:szCs w:val="28"/>
        </w:rPr>
      </w:pPr>
    </w:p>
    <w:p w:rsidR="003D670A" w:rsidRDefault="003D670A">
      <w:pPr>
        <w:spacing w:line="400" w:lineRule="exact"/>
        <w:rPr>
          <w:rFonts w:ascii="標楷體" w:eastAsia="標楷體" w:hAnsi="標楷體"/>
          <w:sz w:val="28"/>
          <w:szCs w:val="28"/>
        </w:rPr>
      </w:pPr>
    </w:p>
    <w:p w:rsidR="003D670A" w:rsidRDefault="003D670A">
      <w:pPr>
        <w:spacing w:line="400" w:lineRule="exact"/>
        <w:rPr>
          <w:rFonts w:ascii="標楷體" w:eastAsia="標楷體" w:hAnsi="標楷體"/>
          <w:sz w:val="28"/>
          <w:szCs w:val="28"/>
        </w:rPr>
      </w:pPr>
    </w:p>
    <w:p w:rsidR="003D670A" w:rsidRDefault="003D670A">
      <w:pPr>
        <w:spacing w:line="400" w:lineRule="exact"/>
        <w:rPr>
          <w:rFonts w:ascii="標楷體" w:eastAsia="標楷體" w:hAnsi="標楷體"/>
          <w:sz w:val="28"/>
          <w:szCs w:val="28"/>
        </w:rPr>
      </w:pPr>
    </w:p>
    <w:p w:rsidR="003D670A" w:rsidRDefault="003D670A">
      <w:pPr>
        <w:spacing w:line="400" w:lineRule="exact"/>
        <w:rPr>
          <w:rFonts w:ascii="標楷體" w:eastAsia="標楷體" w:hAnsi="標楷體"/>
          <w:sz w:val="28"/>
          <w:szCs w:val="28"/>
        </w:rPr>
      </w:pPr>
    </w:p>
    <w:p w:rsidR="003D670A" w:rsidRDefault="003D670A">
      <w:pPr>
        <w:spacing w:line="400" w:lineRule="exact"/>
        <w:rPr>
          <w:rFonts w:ascii="標楷體" w:eastAsia="標楷體" w:hAnsi="標楷體"/>
          <w:sz w:val="28"/>
          <w:szCs w:val="28"/>
        </w:rPr>
      </w:pPr>
    </w:p>
    <w:p w:rsidR="003D670A" w:rsidRDefault="003D670A">
      <w:pPr>
        <w:spacing w:line="400" w:lineRule="exact"/>
        <w:rPr>
          <w:rFonts w:ascii="標楷體" w:eastAsia="標楷體" w:hAnsi="標楷體"/>
          <w:sz w:val="28"/>
          <w:szCs w:val="28"/>
        </w:rPr>
      </w:pPr>
    </w:p>
    <w:p w:rsidR="003D670A" w:rsidRDefault="003D670A">
      <w:pPr>
        <w:spacing w:line="400" w:lineRule="exact"/>
        <w:rPr>
          <w:rFonts w:ascii="標楷體" w:eastAsia="標楷體" w:hAnsi="標楷體"/>
          <w:sz w:val="28"/>
          <w:szCs w:val="28"/>
        </w:rPr>
      </w:pPr>
    </w:p>
    <w:p w:rsidR="003D670A" w:rsidRDefault="003D670A">
      <w:pPr>
        <w:spacing w:line="400" w:lineRule="exact"/>
        <w:rPr>
          <w:rFonts w:ascii="標楷體" w:eastAsia="標楷體" w:hAnsi="標楷體"/>
          <w:sz w:val="28"/>
          <w:szCs w:val="28"/>
        </w:rPr>
      </w:pPr>
    </w:p>
    <w:p w:rsidR="003D670A" w:rsidRDefault="003D670A">
      <w:pPr>
        <w:spacing w:line="400" w:lineRule="exact"/>
        <w:rPr>
          <w:rFonts w:ascii="標楷體" w:eastAsia="標楷體" w:hAnsi="標楷體"/>
          <w:sz w:val="28"/>
          <w:szCs w:val="28"/>
        </w:rPr>
      </w:pPr>
    </w:p>
    <w:p w:rsidR="003D670A" w:rsidRDefault="003D670A">
      <w:pPr>
        <w:spacing w:line="400" w:lineRule="exact"/>
        <w:rPr>
          <w:rFonts w:ascii="標楷體" w:eastAsia="標楷體" w:hAnsi="標楷體"/>
          <w:sz w:val="28"/>
          <w:szCs w:val="28"/>
        </w:rPr>
      </w:pPr>
    </w:p>
    <w:p w:rsidR="003D670A" w:rsidRDefault="003D670A">
      <w:pPr>
        <w:spacing w:line="400" w:lineRule="exact"/>
        <w:rPr>
          <w:rFonts w:ascii="標楷體" w:eastAsia="標楷體" w:hAnsi="標楷體"/>
          <w:sz w:val="28"/>
          <w:szCs w:val="28"/>
        </w:rPr>
      </w:pPr>
    </w:p>
    <w:p w:rsidR="003D670A" w:rsidRDefault="003D670A">
      <w:pPr>
        <w:spacing w:line="400" w:lineRule="exact"/>
        <w:rPr>
          <w:rFonts w:ascii="標楷體" w:eastAsia="標楷體" w:hAnsi="標楷體"/>
          <w:sz w:val="28"/>
          <w:szCs w:val="28"/>
        </w:rPr>
      </w:pPr>
    </w:p>
    <w:p w:rsidR="003D670A" w:rsidRDefault="003D670A">
      <w:pPr>
        <w:spacing w:line="400" w:lineRule="exact"/>
        <w:rPr>
          <w:rFonts w:ascii="標楷體" w:eastAsia="標楷體" w:hAnsi="標楷體"/>
          <w:sz w:val="28"/>
          <w:szCs w:val="28"/>
        </w:rPr>
      </w:pPr>
    </w:p>
    <w:p w:rsidR="003D670A" w:rsidRDefault="003D670A">
      <w:pPr>
        <w:spacing w:line="400" w:lineRule="exact"/>
        <w:rPr>
          <w:rFonts w:ascii="標楷體" w:eastAsia="標楷體" w:hAnsi="標楷體"/>
          <w:sz w:val="28"/>
          <w:szCs w:val="28"/>
        </w:rPr>
      </w:pPr>
    </w:p>
    <w:p w:rsidR="003D670A" w:rsidRDefault="003D670A">
      <w:pPr>
        <w:spacing w:line="400" w:lineRule="exact"/>
        <w:rPr>
          <w:rFonts w:ascii="標楷體" w:eastAsia="標楷體" w:hAnsi="標楷體"/>
          <w:sz w:val="28"/>
          <w:szCs w:val="28"/>
        </w:rPr>
      </w:pPr>
    </w:p>
    <w:p w:rsidR="003D670A" w:rsidRDefault="003D670A">
      <w:pPr>
        <w:spacing w:line="400" w:lineRule="exact"/>
        <w:rPr>
          <w:rFonts w:ascii="標楷體" w:eastAsia="標楷體" w:hAnsi="標楷體"/>
          <w:sz w:val="28"/>
          <w:szCs w:val="28"/>
        </w:rPr>
      </w:pPr>
    </w:p>
    <w:p w:rsidR="003D670A" w:rsidRDefault="003D670A">
      <w:pPr>
        <w:spacing w:line="400" w:lineRule="exact"/>
        <w:rPr>
          <w:rFonts w:ascii="標楷體" w:eastAsia="標楷體" w:hAnsi="標楷體"/>
          <w:sz w:val="28"/>
          <w:szCs w:val="28"/>
        </w:rPr>
      </w:pPr>
    </w:p>
    <w:p w:rsidR="003D670A" w:rsidRDefault="003D670A">
      <w:pPr>
        <w:spacing w:line="400" w:lineRule="exact"/>
        <w:rPr>
          <w:rFonts w:ascii="標楷體" w:eastAsia="標楷體" w:hAnsi="標楷體"/>
          <w:sz w:val="28"/>
          <w:szCs w:val="28"/>
        </w:rPr>
      </w:pPr>
    </w:p>
    <w:p w:rsidR="003D670A" w:rsidRDefault="00DF0EA3">
      <w:pPr>
        <w:spacing w:line="400" w:lineRule="exact"/>
      </w:pPr>
      <w:r>
        <w:rPr>
          <w:rFonts w:ascii="標楷體" w:eastAsia="標楷體" w:hAnsi="標楷體"/>
          <w:sz w:val="28"/>
          <w:szCs w:val="28"/>
          <w:lang w:eastAsia="zh-HK"/>
        </w:rPr>
        <w:t>附件二</w:t>
      </w:r>
      <w:r>
        <w:rPr>
          <w:rFonts w:ascii="標楷體" w:eastAsia="標楷體" w:hAnsi="標楷體"/>
          <w:sz w:val="28"/>
          <w:szCs w:val="28"/>
        </w:rPr>
        <w:t xml:space="preserve">  </w:t>
      </w:r>
      <w:r>
        <w:rPr>
          <w:rFonts w:ascii="標楷體" w:eastAsia="標楷體" w:hAnsi="標楷體"/>
          <w:sz w:val="28"/>
          <w:szCs w:val="28"/>
          <w:lang w:eastAsia="zh-HK"/>
        </w:rPr>
        <w:t>命名表單</w:t>
      </w:r>
      <w:r>
        <w:rPr>
          <w:rFonts w:ascii="標楷體" w:eastAsia="標楷體" w:hAnsi="標楷體"/>
          <w:sz w:val="28"/>
          <w:szCs w:val="28"/>
        </w:rPr>
        <w:t>QR Code</w:t>
      </w:r>
    </w:p>
    <w:p w:rsidR="003D670A" w:rsidRDefault="00DF0EA3">
      <w:pPr>
        <w:widowControl/>
      </w:pPr>
      <w:r>
        <w:rPr>
          <w:rFonts w:ascii="標楷體" w:eastAsia="標楷體" w:hAnsi="標楷體"/>
          <w:noProof/>
          <w:sz w:val="28"/>
          <w:szCs w:val="28"/>
        </w:rPr>
        <w:drawing>
          <wp:inline distT="0" distB="0" distL="0" distR="0">
            <wp:extent cx="1409895" cy="1409895"/>
            <wp:effectExtent l="0" t="0" r="0" b="0"/>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409895" cy="1409895"/>
                    </a:xfrm>
                    <a:prstGeom prst="rect">
                      <a:avLst/>
                    </a:prstGeom>
                    <a:noFill/>
                    <a:ln>
                      <a:noFill/>
                      <a:prstDash/>
                    </a:ln>
                  </pic:spPr>
                </pic:pic>
              </a:graphicData>
            </a:graphic>
          </wp:inline>
        </w:drawing>
      </w:r>
    </w:p>
    <w:p w:rsidR="003D670A" w:rsidRDefault="003D670A">
      <w:pPr>
        <w:pageBreakBefore/>
        <w:widowControl/>
        <w:rPr>
          <w:rFonts w:ascii="標楷體" w:eastAsia="標楷體" w:hAnsi="標楷體"/>
          <w:sz w:val="28"/>
          <w:szCs w:val="28"/>
        </w:rPr>
      </w:pPr>
    </w:p>
    <w:p w:rsidR="003D670A" w:rsidRDefault="00DF0EA3">
      <w:pPr>
        <w:spacing w:line="400" w:lineRule="exact"/>
      </w:pPr>
      <w:r>
        <w:rPr>
          <w:rFonts w:ascii="標楷體" w:eastAsia="標楷體" w:hAnsi="標楷體"/>
          <w:sz w:val="28"/>
          <w:szCs w:val="28"/>
        </w:rPr>
        <w:t>附件</w:t>
      </w:r>
      <w:r>
        <w:rPr>
          <w:rFonts w:ascii="標楷體" w:eastAsia="標楷體" w:hAnsi="標楷體"/>
          <w:sz w:val="28"/>
          <w:szCs w:val="28"/>
          <w:lang w:eastAsia="zh-HK"/>
        </w:rPr>
        <w:t>三</w:t>
      </w:r>
      <w:r>
        <w:rPr>
          <w:rFonts w:ascii="標楷體" w:eastAsia="標楷體" w:hAnsi="標楷體"/>
          <w:sz w:val="28"/>
          <w:szCs w:val="28"/>
        </w:rPr>
        <w:t xml:space="preserve"> </w:t>
      </w:r>
      <w:r>
        <w:rPr>
          <w:rFonts w:ascii="Arial" w:eastAsia="標楷體" w:hAnsi="Arial" w:cs="Arial"/>
          <w:b/>
          <w:kern w:val="0"/>
          <w:sz w:val="32"/>
          <w:szCs w:val="32"/>
        </w:rPr>
        <w:t>授權書</w:t>
      </w:r>
      <w:r>
        <w:rPr>
          <w:rFonts w:ascii="標楷體" w:eastAsia="標楷體" w:hAnsi="標楷體"/>
          <w:sz w:val="28"/>
          <w:szCs w:val="28"/>
        </w:rPr>
        <w:t xml:space="preserve">           </w:t>
      </w:r>
    </w:p>
    <w:p w:rsidR="003D670A" w:rsidRDefault="00DF0EA3">
      <w:pPr>
        <w:spacing w:line="400" w:lineRule="exact"/>
        <w:ind w:firstLine="3043"/>
      </w:pPr>
      <w:r>
        <w:rPr>
          <w:rFonts w:ascii="Arial" w:eastAsia="標楷體" w:hAnsi="Arial" w:cs="Arial"/>
          <w:b/>
          <w:sz w:val="32"/>
          <w:szCs w:val="32"/>
        </w:rPr>
        <w:t>著作權專授權書</w:t>
      </w:r>
    </w:p>
    <w:p w:rsidR="003D670A" w:rsidRDefault="003D670A">
      <w:pPr>
        <w:spacing w:before="480" w:line="360" w:lineRule="exact"/>
        <w:jc w:val="both"/>
        <w:rPr>
          <w:rFonts w:eastAsia="標楷體"/>
          <w:b/>
          <w:sz w:val="28"/>
          <w:szCs w:val="28"/>
        </w:rPr>
      </w:pPr>
    </w:p>
    <w:p w:rsidR="003D670A" w:rsidRDefault="00DF0EA3">
      <w:pPr>
        <w:spacing w:before="480" w:line="360" w:lineRule="exact"/>
        <w:jc w:val="both"/>
      </w:pPr>
      <w:r>
        <w:rPr>
          <w:rFonts w:eastAsia="標楷體"/>
          <w:b/>
          <w:sz w:val="28"/>
          <w:szCs w:val="28"/>
        </w:rPr>
        <w:t xml:space="preserve">    </w:t>
      </w:r>
      <w:r>
        <w:rPr>
          <w:rFonts w:eastAsia="標楷體"/>
          <w:b/>
          <w:sz w:val="28"/>
          <w:szCs w:val="28"/>
        </w:rPr>
        <w:t>立</w:t>
      </w:r>
      <w:r>
        <w:rPr>
          <w:rFonts w:ascii="標楷體" w:eastAsia="標楷體" w:hAnsi="標楷體"/>
          <w:b/>
          <w:sz w:val="28"/>
          <w:szCs w:val="28"/>
        </w:rPr>
        <w:t>授權同意書</w:t>
      </w:r>
      <w:r>
        <w:rPr>
          <w:rFonts w:eastAsia="標楷體"/>
          <w:b/>
          <w:sz w:val="28"/>
          <w:szCs w:val="28"/>
        </w:rPr>
        <w:t>人</w:t>
      </w:r>
      <w:r>
        <w:rPr>
          <w:rFonts w:eastAsia="標楷體"/>
          <w:sz w:val="28"/>
          <w:szCs w:val="28"/>
          <w:u w:val="single"/>
        </w:rPr>
        <w:t xml:space="preserve">  </w:t>
      </w:r>
      <w:r>
        <w:rPr>
          <w:rFonts w:ascii="標楷體" w:eastAsia="標楷體" w:hAnsi="標楷體"/>
          <w:sz w:val="28"/>
          <w:szCs w:val="28"/>
          <w:u w:val="single"/>
        </w:rPr>
        <w:t xml:space="preserve">             </w:t>
      </w:r>
      <w:r>
        <w:rPr>
          <w:rFonts w:ascii="標楷體" w:eastAsia="標楷體" w:hAnsi="標楷體"/>
          <w:sz w:val="28"/>
          <w:szCs w:val="28"/>
        </w:rPr>
        <w:t>已詳閱</w:t>
      </w:r>
      <w:r>
        <w:rPr>
          <w:rFonts w:eastAsia="標楷體"/>
          <w:bCs/>
          <w:sz w:val="28"/>
          <w:szCs w:val="28"/>
        </w:rPr>
        <w:t>臺南市政府教育局</w:t>
      </w:r>
      <w:r>
        <w:rPr>
          <w:rFonts w:ascii="標楷體" w:eastAsia="標楷體" w:hAnsi="標楷體"/>
          <w:sz w:val="28"/>
          <w:szCs w:val="28"/>
        </w:rPr>
        <w:t>「</w:t>
      </w:r>
      <w:r>
        <w:rPr>
          <w:rFonts w:ascii="標楷體" w:eastAsia="標楷體" w:hAnsi="標楷體"/>
          <w:sz w:val="28"/>
          <w:szCs w:val="28"/>
        </w:rPr>
        <w:t>Bravo!</w:t>
      </w:r>
      <w:r>
        <w:rPr>
          <w:rFonts w:ascii="標楷體" w:eastAsia="標楷體" w:hAnsi="標楷體"/>
          <w:sz w:val="28"/>
          <w:szCs w:val="28"/>
        </w:rPr>
        <w:t>臺南</w:t>
      </w:r>
      <w:r>
        <w:rPr>
          <w:rFonts w:ascii="標楷體" w:eastAsia="標楷體" w:hAnsi="標楷體"/>
          <w:sz w:val="28"/>
          <w:szCs w:val="28"/>
        </w:rPr>
        <w:t>show</w:t>
      </w:r>
      <w:r>
        <w:rPr>
          <w:rFonts w:ascii="標楷體" w:eastAsia="標楷體" w:hAnsi="標楷體"/>
          <w:sz w:val="28"/>
          <w:szCs w:val="28"/>
        </w:rPr>
        <w:t>藝夏</w:t>
      </w:r>
      <w:r>
        <w:rPr>
          <w:rFonts w:ascii="標楷體" w:eastAsia="標楷體" w:hAnsi="標楷體"/>
          <w:sz w:val="28"/>
          <w:szCs w:val="28"/>
        </w:rPr>
        <w:t>-2020</w:t>
      </w:r>
      <w:r>
        <w:rPr>
          <w:rFonts w:ascii="標楷體" w:eastAsia="標楷體" w:hAnsi="標楷體"/>
          <w:sz w:val="28"/>
          <w:szCs w:val="28"/>
        </w:rPr>
        <w:t>臺南市兒童藝術教育節吉祥物命名及票選活動</w:t>
      </w:r>
      <w:r>
        <w:rPr>
          <w:rFonts w:eastAsia="標楷體"/>
          <w:bCs/>
          <w:sz w:val="28"/>
          <w:szCs w:val="28"/>
        </w:rPr>
        <w:t>」</w:t>
      </w:r>
      <w:r>
        <w:rPr>
          <w:rFonts w:ascii="標楷體" w:eastAsia="標楷體" w:hAnsi="標楷體"/>
          <w:sz w:val="28"/>
          <w:szCs w:val="28"/>
        </w:rPr>
        <w:t>簡章，茲因參與該活動獲選，爰立書授權同意如下：</w:t>
      </w:r>
    </w:p>
    <w:p w:rsidR="003D670A" w:rsidRDefault="00DF0EA3">
      <w:pPr>
        <w:pStyle w:val="11"/>
        <w:numPr>
          <w:ilvl w:val="0"/>
          <w:numId w:val="3"/>
        </w:numPr>
        <w:snapToGrid w:val="0"/>
        <w:spacing w:line="360" w:lineRule="exact"/>
      </w:pPr>
      <w:r>
        <w:rPr>
          <w:rFonts w:ascii="標楷體" w:eastAsia="標楷體" w:hAnsi="標楷體"/>
          <w:b/>
          <w:sz w:val="28"/>
          <w:szCs w:val="28"/>
        </w:rPr>
        <w:t>授權作品名稱：</w:t>
      </w:r>
      <w:r>
        <w:rPr>
          <w:rFonts w:ascii="標楷體" w:eastAsia="標楷體" w:hAnsi="標楷體"/>
          <w:b/>
          <w:sz w:val="28"/>
          <w:szCs w:val="28"/>
          <w:u w:val="single"/>
        </w:rPr>
        <w:t xml:space="preserve">                             </w:t>
      </w:r>
      <w:r>
        <w:rPr>
          <w:rFonts w:ascii="標楷體" w:eastAsia="標楷體" w:hAnsi="標楷體"/>
          <w:sz w:val="28"/>
          <w:szCs w:val="28"/>
        </w:rPr>
        <w:t>（以下簡稱本作品）。</w:t>
      </w:r>
    </w:p>
    <w:p w:rsidR="003D670A" w:rsidRDefault="00DF0EA3">
      <w:pPr>
        <w:pStyle w:val="11"/>
        <w:numPr>
          <w:ilvl w:val="0"/>
          <w:numId w:val="2"/>
        </w:numPr>
        <w:snapToGrid w:val="0"/>
        <w:spacing w:line="360" w:lineRule="exact"/>
      </w:pPr>
      <w:r>
        <w:rPr>
          <w:rFonts w:ascii="標楷體" w:eastAsia="標楷體" w:hAnsi="標楷體"/>
          <w:b/>
          <w:sz w:val="28"/>
          <w:szCs w:val="28"/>
        </w:rPr>
        <w:t>被專屬授權人：</w:t>
      </w:r>
      <w:r>
        <w:rPr>
          <w:rFonts w:eastAsia="標楷體"/>
          <w:b/>
          <w:bCs/>
          <w:sz w:val="28"/>
          <w:szCs w:val="28"/>
        </w:rPr>
        <w:t>臺南市政府教育局</w:t>
      </w:r>
      <w:r>
        <w:rPr>
          <w:rFonts w:ascii="標楷體" w:eastAsia="標楷體" w:hAnsi="標楷體"/>
          <w:b/>
          <w:sz w:val="28"/>
          <w:szCs w:val="28"/>
        </w:rPr>
        <w:t>授權利用方式：</w:t>
      </w:r>
      <w:r>
        <w:rPr>
          <w:rFonts w:ascii="Arial" w:eastAsia="標楷體" w:hAnsi="Arial" w:cs="Arial"/>
          <w:sz w:val="28"/>
          <w:szCs w:val="28"/>
        </w:rPr>
        <w:t>不限利用方式。</w:t>
      </w:r>
      <w:r>
        <w:rPr>
          <w:rFonts w:ascii="Arial" w:eastAsia="標楷體" w:hAnsi="Arial" w:cs="Arial"/>
          <w:sz w:val="28"/>
          <w:szCs w:val="28"/>
        </w:rPr>
        <w:t>(</w:t>
      </w:r>
      <w:r>
        <w:rPr>
          <w:rFonts w:ascii="Arial" w:eastAsia="標楷體" w:hAnsi="Arial" w:cs="Arial"/>
          <w:sz w:val="28"/>
          <w:szCs w:val="28"/>
        </w:rPr>
        <w:t>包含以著作權法規定之重製、改作、編輯、公開傳輸等方式使用，或作媒體行銷等其他</w:t>
      </w:r>
      <w:r>
        <w:rPr>
          <w:rFonts w:ascii="Arial" w:eastAsia="標楷體" w:hAnsi="Arial" w:cs="Arial"/>
          <w:i/>
          <w:sz w:val="28"/>
          <w:szCs w:val="28"/>
        </w:rPr>
        <w:t>目的</w:t>
      </w:r>
      <w:r>
        <w:rPr>
          <w:rFonts w:ascii="Arial" w:eastAsia="標楷體" w:hAnsi="Arial" w:cs="Arial"/>
          <w:sz w:val="28"/>
          <w:szCs w:val="28"/>
        </w:rPr>
        <w:t>之使用。</w:t>
      </w:r>
      <w:r>
        <w:rPr>
          <w:rFonts w:ascii="Arial" w:eastAsia="標楷體" w:hAnsi="Arial" w:cs="Arial"/>
          <w:sz w:val="28"/>
          <w:szCs w:val="28"/>
        </w:rPr>
        <w:t>)</w:t>
      </w:r>
      <w:r>
        <w:rPr>
          <w:rFonts w:eastAsia="標楷體"/>
          <w:bCs/>
          <w:sz w:val="28"/>
          <w:szCs w:val="28"/>
        </w:rPr>
        <w:t>臺南市政府教育局</w:t>
      </w:r>
      <w:r>
        <w:rPr>
          <w:rFonts w:ascii="Arial" w:eastAsia="標楷體" w:hAnsi="Arial" w:cs="Arial"/>
          <w:sz w:val="28"/>
          <w:szCs w:val="28"/>
        </w:rPr>
        <w:t>並得再授權第三人為以上之利用。</w:t>
      </w:r>
    </w:p>
    <w:p w:rsidR="003D670A" w:rsidRDefault="00DF0EA3">
      <w:pPr>
        <w:pStyle w:val="11"/>
        <w:numPr>
          <w:ilvl w:val="0"/>
          <w:numId w:val="2"/>
        </w:numPr>
        <w:snapToGrid w:val="0"/>
        <w:spacing w:line="360" w:lineRule="exact"/>
      </w:pPr>
      <w:r>
        <w:rPr>
          <w:rFonts w:ascii="標楷體" w:eastAsia="標楷體" w:hAnsi="標楷體"/>
          <w:b/>
          <w:sz w:val="28"/>
          <w:szCs w:val="28"/>
        </w:rPr>
        <w:t>授權期間及地點</w:t>
      </w:r>
      <w:r>
        <w:rPr>
          <w:rFonts w:ascii="標楷體" w:eastAsia="標楷體" w:hAnsi="標楷體"/>
          <w:sz w:val="28"/>
          <w:szCs w:val="28"/>
        </w:rPr>
        <w:t>：不限時間、地域。</w:t>
      </w:r>
    </w:p>
    <w:p w:rsidR="003D670A" w:rsidRDefault="00DF0EA3">
      <w:pPr>
        <w:pStyle w:val="11"/>
        <w:numPr>
          <w:ilvl w:val="0"/>
          <w:numId w:val="2"/>
        </w:numPr>
        <w:snapToGrid w:val="0"/>
        <w:spacing w:line="360" w:lineRule="exact"/>
      </w:pPr>
      <w:r>
        <w:rPr>
          <w:rFonts w:ascii="標楷體" w:eastAsia="標楷體" w:hAnsi="標楷體"/>
          <w:b/>
          <w:sz w:val="28"/>
          <w:szCs w:val="28"/>
        </w:rPr>
        <w:t>授權費用</w:t>
      </w:r>
      <w:r>
        <w:rPr>
          <w:rFonts w:ascii="標楷體" w:eastAsia="標楷體" w:hAnsi="標楷體"/>
          <w:sz w:val="28"/>
          <w:szCs w:val="28"/>
        </w:rPr>
        <w:t>：無償。</w:t>
      </w:r>
    </w:p>
    <w:p w:rsidR="003D670A" w:rsidRDefault="00DF0EA3">
      <w:pPr>
        <w:pStyle w:val="11"/>
        <w:numPr>
          <w:ilvl w:val="0"/>
          <w:numId w:val="2"/>
        </w:numPr>
        <w:snapToGrid w:val="0"/>
        <w:spacing w:line="360" w:lineRule="exact"/>
      </w:pPr>
      <w:r>
        <w:rPr>
          <w:rFonts w:ascii="標楷體" w:eastAsia="標楷體" w:hAnsi="標楷體"/>
          <w:b/>
          <w:sz w:val="28"/>
          <w:szCs w:val="28"/>
        </w:rPr>
        <w:t>利用之次數：</w:t>
      </w:r>
      <w:r>
        <w:rPr>
          <w:rFonts w:ascii="標楷體" w:eastAsia="標楷體" w:hAnsi="標楷體"/>
          <w:sz w:val="28"/>
          <w:szCs w:val="28"/>
        </w:rPr>
        <w:t>不限次數。</w:t>
      </w:r>
    </w:p>
    <w:p w:rsidR="003D670A" w:rsidRDefault="00DF0EA3">
      <w:pPr>
        <w:pStyle w:val="11"/>
        <w:numPr>
          <w:ilvl w:val="0"/>
          <w:numId w:val="2"/>
        </w:numPr>
        <w:snapToGrid w:val="0"/>
        <w:spacing w:line="360" w:lineRule="exact"/>
      </w:pPr>
      <w:r>
        <w:rPr>
          <w:rFonts w:ascii="標楷體" w:eastAsia="標楷體" w:hAnsi="標楷體"/>
          <w:b/>
          <w:sz w:val="28"/>
          <w:szCs w:val="28"/>
        </w:rPr>
        <w:t>著作權之擔保</w:t>
      </w:r>
      <w:r>
        <w:rPr>
          <w:rFonts w:ascii="標楷體" w:eastAsia="標楷體" w:hAnsi="標楷體"/>
          <w:sz w:val="28"/>
          <w:szCs w:val="28"/>
        </w:rPr>
        <w:t>：</w:t>
      </w:r>
    </w:p>
    <w:p w:rsidR="003D670A" w:rsidRDefault="00DF0EA3">
      <w:pPr>
        <w:pStyle w:val="11"/>
        <w:numPr>
          <w:ilvl w:val="0"/>
          <w:numId w:val="5"/>
        </w:numPr>
        <w:snapToGrid w:val="0"/>
        <w:spacing w:line="360" w:lineRule="exact"/>
        <w:ind w:left="851" w:hanging="567"/>
        <w:rPr>
          <w:rFonts w:ascii="標楷體" w:eastAsia="標楷體" w:hAnsi="標楷體"/>
          <w:sz w:val="28"/>
          <w:szCs w:val="28"/>
        </w:rPr>
      </w:pPr>
      <w:r>
        <w:rPr>
          <w:rFonts w:ascii="標楷體" w:eastAsia="標楷體" w:hAnsi="標楷體"/>
          <w:sz w:val="28"/>
          <w:szCs w:val="28"/>
        </w:rPr>
        <w:t>立書人聲明及保證本作品係本人原創性著作，若本著作為二人以上之共同著作或共有之著作，立書人保證已通知其他共同或共有著作人本授權同意書之內容，並經各共同或共有著作人全體同意授權代為簽署同意書。</w:t>
      </w:r>
    </w:p>
    <w:p w:rsidR="003D670A" w:rsidRDefault="00DF0EA3">
      <w:pPr>
        <w:pStyle w:val="11"/>
        <w:numPr>
          <w:ilvl w:val="0"/>
          <w:numId w:val="4"/>
        </w:numPr>
        <w:snapToGrid w:val="0"/>
        <w:spacing w:line="360" w:lineRule="exact"/>
        <w:ind w:left="851" w:hanging="567"/>
        <w:rPr>
          <w:rFonts w:ascii="標楷體" w:eastAsia="標楷體" w:hAnsi="標楷體"/>
          <w:sz w:val="28"/>
          <w:szCs w:val="28"/>
        </w:rPr>
      </w:pPr>
      <w:r>
        <w:rPr>
          <w:rFonts w:ascii="標楷體" w:eastAsia="標楷體" w:hAnsi="標楷體"/>
          <w:sz w:val="28"/>
          <w:szCs w:val="28"/>
        </w:rPr>
        <w:t>立書人如有違反前項之擔保致他人受</w:t>
      </w:r>
      <w:r>
        <w:rPr>
          <w:rFonts w:ascii="標楷體" w:eastAsia="標楷體" w:hAnsi="標楷體"/>
          <w:sz w:val="28"/>
          <w:szCs w:val="28"/>
        </w:rPr>
        <w:t>有損害者，將自行處理並承擔法律責任，概與被授權人無涉，並應賠償被授權人因此所受之損害。</w:t>
      </w:r>
    </w:p>
    <w:p w:rsidR="003D670A" w:rsidRDefault="00DF0EA3">
      <w:pPr>
        <w:pStyle w:val="11"/>
        <w:numPr>
          <w:ilvl w:val="0"/>
          <w:numId w:val="6"/>
        </w:numPr>
        <w:snapToGrid w:val="0"/>
        <w:spacing w:line="360" w:lineRule="exact"/>
        <w:ind w:left="709" w:hanging="709"/>
      </w:pPr>
      <w:r>
        <w:rPr>
          <w:rFonts w:ascii="標楷體" w:eastAsia="標楷體" w:hAnsi="標楷體"/>
          <w:b/>
          <w:sz w:val="28"/>
          <w:szCs w:val="28"/>
        </w:rPr>
        <w:t>著作權之約定：</w:t>
      </w:r>
      <w:r>
        <w:rPr>
          <w:rFonts w:ascii="標楷體" w:eastAsia="標楷體" w:hAnsi="標楷體"/>
          <w:sz w:val="28"/>
          <w:szCs w:val="28"/>
        </w:rPr>
        <w:t>本授權為專屬授權，立書人不可自行利用亦不得再授權第三人使用。</w:t>
      </w:r>
    </w:p>
    <w:p w:rsidR="003D670A" w:rsidRDefault="00DF0EA3">
      <w:pPr>
        <w:pStyle w:val="11"/>
        <w:numPr>
          <w:ilvl w:val="0"/>
          <w:numId w:val="2"/>
        </w:numPr>
        <w:snapToGrid w:val="0"/>
        <w:spacing w:line="360" w:lineRule="exact"/>
        <w:ind w:left="709" w:right="-572" w:hanging="709"/>
      </w:pPr>
      <w:r>
        <w:rPr>
          <w:rFonts w:ascii="標楷體" w:eastAsia="標楷體" w:hAnsi="標楷體"/>
          <w:b/>
          <w:sz w:val="28"/>
          <w:szCs w:val="28"/>
        </w:rPr>
        <w:t>授權書之成立：</w:t>
      </w:r>
      <w:r>
        <w:rPr>
          <w:rFonts w:ascii="標楷體" w:eastAsia="標楷體" w:hAnsi="標楷體"/>
          <w:sz w:val="28"/>
          <w:szCs w:val="28"/>
        </w:rPr>
        <w:t>本授權同意書經立書人簽署後交付被授權人收執之同時成立。</w:t>
      </w:r>
    </w:p>
    <w:p w:rsidR="003D670A" w:rsidRDefault="00DF0EA3">
      <w:pPr>
        <w:pStyle w:val="11"/>
        <w:snapToGrid w:val="0"/>
        <w:spacing w:line="240" w:lineRule="auto"/>
        <w:rPr>
          <w:rFonts w:ascii="標楷體" w:eastAsia="標楷體" w:hAnsi="標楷體"/>
          <w:b/>
          <w:sz w:val="28"/>
          <w:szCs w:val="28"/>
        </w:rPr>
      </w:pPr>
      <w:r>
        <w:rPr>
          <w:rFonts w:ascii="標楷體" w:eastAsia="標楷體" w:hAnsi="標楷體"/>
          <w:b/>
          <w:sz w:val="28"/>
          <w:szCs w:val="28"/>
        </w:rPr>
        <w:t>此致</w:t>
      </w:r>
    </w:p>
    <w:p w:rsidR="003D670A" w:rsidRDefault="00DF0EA3">
      <w:pPr>
        <w:pStyle w:val="11"/>
        <w:snapToGrid w:val="0"/>
        <w:spacing w:before="120" w:line="360" w:lineRule="auto"/>
        <w:jc w:val="left"/>
        <w:rPr>
          <w:rFonts w:eastAsia="標楷體"/>
          <w:b/>
          <w:bCs/>
          <w:sz w:val="28"/>
          <w:szCs w:val="28"/>
        </w:rPr>
      </w:pPr>
      <w:r>
        <w:rPr>
          <w:rFonts w:eastAsia="標楷體"/>
          <w:b/>
          <w:bCs/>
          <w:sz w:val="28"/>
          <w:szCs w:val="28"/>
        </w:rPr>
        <w:t>臺南市政府教育局</w:t>
      </w:r>
    </w:p>
    <w:p w:rsidR="003D670A" w:rsidRDefault="00DF0EA3">
      <w:pPr>
        <w:pStyle w:val="11"/>
        <w:snapToGrid w:val="0"/>
        <w:spacing w:before="120" w:line="360" w:lineRule="auto"/>
        <w:jc w:val="left"/>
        <w:rPr>
          <w:rFonts w:eastAsia="標楷體"/>
          <w:sz w:val="28"/>
          <w:szCs w:val="28"/>
        </w:rPr>
      </w:pPr>
      <w:r>
        <w:rPr>
          <w:rFonts w:eastAsia="標楷體"/>
          <w:sz w:val="28"/>
          <w:szCs w:val="28"/>
        </w:rPr>
        <w:t>立同意書人：</w:t>
      </w:r>
      <w:r>
        <w:rPr>
          <w:rFonts w:eastAsia="標楷體"/>
          <w:sz w:val="28"/>
          <w:szCs w:val="28"/>
        </w:rPr>
        <w:t>________________(</w:t>
      </w:r>
      <w:r>
        <w:rPr>
          <w:rFonts w:eastAsia="標楷體"/>
          <w:sz w:val="28"/>
          <w:szCs w:val="28"/>
        </w:rPr>
        <w:t>簽章</w:t>
      </w:r>
      <w:r>
        <w:rPr>
          <w:rFonts w:eastAsia="標楷體"/>
          <w:sz w:val="28"/>
          <w:szCs w:val="28"/>
        </w:rPr>
        <w:t>)</w:t>
      </w:r>
    </w:p>
    <w:p w:rsidR="003D670A" w:rsidRDefault="00DF0EA3">
      <w:pPr>
        <w:pStyle w:val="11"/>
        <w:snapToGrid w:val="0"/>
        <w:spacing w:line="360" w:lineRule="auto"/>
        <w:rPr>
          <w:rFonts w:eastAsia="標楷體"/>
          <w:sz w:val="28"/>
          <w:szCs w:val="28"/>
        </w:rPr>
      </w:pPr>
      <w:r>
        <w:rPr>
          <w:rFonts w:eastAsia="標楷體"/>
          <w:sz w:val="28"/>
          <w:szCs w:val="28"/>
        </w:rPr>
        <w:t xml:space="preserve">身分證字號：　　　　　　</w:t>
      </w:r>
      <w:r>
        <w:rPr>
          <w:rFonts w:eastAsia="標楷體"/>
          <w:sz w:val="28"/>
          <w:szCs w:val="28"/>
        </w:rPr>
        <w:t xml:space="preserve"> </w:t>
      </w:r>
      <w:r>
        <w:rPr>
          <w:rFonts w:eastAsia="標楷體"/>
          <w:sz w:val="28"/>
          <w:szCs w:val="28"/>
        </w:rPr>
        <w:t xml:space="preserve">　　　　　</w:t>
      </w:r>
    </w:p>
    <w:p w:rsidR="003D670A" w:rsidRDefault="00DF0EA3">
      <w:pPr>
        <w:pStyle w:val="11"/>
        <w:snapToGrid w:val="0"/>
        <w:spacing w:line="360" w:lineRule="auto"/>
        <w:rPr>
          <w:rFonts w:eastAsia="標楷體"/>
          <w:sz w:val="28"/>
          <w:szCs w:val="28"/>
        </w:rPr>
      </w:pPr>
      <w:r>
        <w:rPr>
          <w:rFonts w:eastAsia="標楷體"/>
          <w:sz w:val="28"/>
          <w:szCs w:val="28"/>
        </w:rPr>
        <w:t>通訊地址：</w:t>
      </w:r>
      <w:r>
        <w:rPr>
          <w:rFonts w:eastAsia="標楷體"/>
          <w:sz w:val="28"/>
          <w:szCs w:val="28"/>
        </w:rPr>
        <w:t xml:space="preserve">                                                 </w:t>
      </w:r>
    </w:p>
    <w:p w:rsidR="003D670A" w:rsidRDefault="00DF0EA3">
      <w:pPr>
        <w:pStyle w:val="11"/>
        <w:snapToGrid w:val="0"/>
        <w:spacing w:line="360" w:lineRule="auto"/>
        <w:rPr>
          <w:rFonts w:eastAsia="標楷體"/>
          <w:sz w:val="28"/>
          <w:szCs w:val="28"/>
        </w:rPr>
      </w:pPr>
      <w:r>
        <w:rPr>
          <w:rFonts w:eastAsia="標楷體"/>
          <w:sz w:val="28"/>
          <w:szCs w:val="28"/>
        </w:rPr>
        <w:lastRenderedPageBreak/>
        <w:t>電</w:t>
      </w:r>
      <w:r>
        <w:rPr>
          <w:rFonts w:eastAsia="標楷體"/>
          <w:sz w:val="28"/>
          <w:szCs w:val="28"/>
        </w:rPr>
        <w:t xml:space="preserve">    </w:t>
      </w:r>
      <w:r>
        <w:rPr>
          <w:rFonts w:eastAsia="標楷體"/>
          <w:sz w:val="28"/>
          <w:szCs w:val="28"/>
        </w:rPr>
        <w:t>話：</w:t>
      </w:r>
    </w:p>
    <w:p w:rsidR="003D670A" w:rsidRDefault="00DF0EA3">
      <w:pPr>
        <w:pStyle w:val="11"/>
        <w:snapToGrid w:val="0"/>
        <w:spacing w:line="360" w:lineRule="auto"/>
        <w:jc w:val="center"/>
      </w:pPr>
      <w:r>
        <w:rPr>
          <w:rFonts w:eastAsia="標楷體"/>
          <w:sz w:val="28"/>
          <w:szCs w:val="28"/>
        </w:rPr>
        <w:t>法定代理人：</w:t>
      </w:r>
      <w:r>
        <w:rPr>
          <w:rFonts w:eastAsia="標楷體"/>
          <w:sz w:val="28"/>
          <w:szCs w:val="28"/>
        </w:rPr>
        <w:t>___________(</w:t>
      </w:r>
      <w:r>
        <w:rPr>
          <w:rFonts w:eastAsia="標楷體"/>
          <w:sz w:val="28"/>
          <w:szCs w:val="28"/>
        </w:rPr>
        <w:t>簽章</w:t>
      </w:r>
      <w:r>
        <w:rPr>
          <w:rFonts w:eastAsia="標楷體"/>
          <w:sz w:val="28"/>
          <w:szCs w:val="28"/>
        </w:rPr>
        <w:t>) (</w:t>
      </w:r>
      <w:r>
        <w:rPr>
          <w:rFonts w:eastAsia="標楷體"/>
          <w:sz w:val="28"/>
          <w:szCs w:val="28"/>
        </w:rPr>
        <w:t>未滿</w:t>
      </w:r>
      <w:r>
        <w:rPr>
          <w:rFonts w:eastAsia="標楷體"/>
          <w:sz w:val="28"/>
          <w:szCs w:val="28"/>
        </w:rPr>
        <w:t>20</w:t>
      </w:r>
      <w:r>
        <w:rPr>
          <w:rFonts w:eastAsia="標楷體"/>
          <w:sz w:val="28"/>
          <w:szCs w:val="28"/>
        </w:rPr>
        <w:t>歲立書人應請法定代理人簽章</w:t>
      </w:r>
      <w:r>
        <w:rPr>
          <w:rFonts w:eastAsia="標楷體"/>
          <w:sz w:val="28"/>
          <w:szCs w:val="28"/>
        </w:rPr>
        <w:t xml:space="preserve">)                   </w:t>
      </w:r>
      <w:r>
        <w:rPr>
          <w:rFonts w:ascii="標楷體" w:eastAsia="標楷體" w:hAnsi="標楷體"/>
          <w:sz w:val="28"/>
          <w:szCs w:val="28"/>
        </w:rPr>
        <w:t>中華民國</w:t>
      </w:r>
      <w:r>
        <w:rPr>
          <w:rFonts w:ascii="標楷體" w:eastAsia="標楷體" w:hAnsi="標楷體"/>
          <w:sz w:val="28"/>
          <w:szCs w:val="28"/>
        </w:rPr>
        <w:tab/>
        <w:t xml:space="preserve">    </w:t>
      </w:r>
      <w:r>
        <w:rPr>
          <w:rFonts w:ascii="標楷體" w:eastAsia="標楷體" w:hAnsi="標楷體"/>
          <w:sz w:val="28"/>
          <w:szCs w:val="28"/>
        </w:rPr>
        <w:t>年</w:t>
      </w:r>
      <w:r>
        <w:rPr>
          <w:rFonts w:ascii="標楷體" w:eastAsia="標楷體" w:hAnsi="標楷體"/>
          <w:sz w:val="28"/>
          <w:szCs w:val="28"/>
        </w:rPr>
        <w:tab/>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ab/>
      </w:r>
      <w:r>
        <w:rPr>
          <w:rFonts w:ascii="標楷體" w:eastAsia="標楷體" w:hAnsi="標楷體"/>
          <w:sz w:val="28"/>
          <w:szCs w:val="28"/>
        </w:rPr>
        <w:t>日</w:t>
      </w:r>
    </w:p>
    <w:sectPr w:rsidR="003D670A">
      <w:pgSz w:w="11906" w:h="16838"/>
      <w:pgMar w:top="1361" w:right="1531" w:bottom="1304" w:left="1531" w:header="720" w:footer="720" w:gutter="0"/>
      <w:cols w:space="720"/>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EA3" w:rsidRDefault="00DF0EA3">
      <w:r>
        <w:separator/>
      </w:r>
    </w:p>
  </w:endnote>
  <w:endnote w:type="continuationSeparator" w:id="0">
    <w:p w:rsidR="00DF0EA3" w:rsidRDefault="00DF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EA3" w:rsidRDefault="00DF0EA3">
      <w:r>
        <w:rPr>
          <w:color w:val="000000"/>
        </w:rPr>
        <w:separator/>
      </w:r>
    </w:p>
  </w:footnote>
  <w:footnote w:type="continuationSeparator" w:id="0">
    <w:p w:rsidR="00DF0EA3" w:rsidRDefault="00DF0E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A1B21"/>
    <w:multiLevelType w:val="multilevel"/>
    <w:tmpl w:val="E5C40E62"/>
    <w:lvl w:ilvl="0">
      <w:start w:val="1"/>
      <w:numFmt w:val="ideographLegalTraditional"/>
      <w:lvlText w:val="%1、"/>
      <w:lvlJc w:val="left"/>
      <w:pPr>
        <w:ind w:left="720" w:hanging="720"/>
      </w:pPr>
      <w:rPr>
        <w:b/>
        <w:color w:val="auto"/>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DCE468F"/>
    <w:multiLevelType w:val="multilevel"/>
    <w:tmpl w:val="401AA67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8CC2429"/>
    <w:multiLevelType w:val="multilevel"/>
    <w:tmpl w:val="08E2362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1"/>
  </w:num>
  <w:num w:numId="3">
    <w:abstractNumId w:val="1"/>
    <w:lvlOverride w:ilvl="0">
      <w:startOverride w:val="1"/>
    </w:lvlOverride>
  </w:num>
  <w:num w:numId="4">
    <w:abstractNumId w:val="2"/>
  </w:num>
  <w:num w:numId="5">
    <w:abstractNumId w:val="2"/>
    <w:lvlOverride w:ilvl="0">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D670A"/>
    <w:rsid w:val="003D670A"/>
    <w:rsid w:val="00B82ED1"/>
    <w:rsid w:val="00DF0E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2441FF-67EA-4195-BC2A-012A4A3E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Textbody">
    <w:name w:val="Text body"/>
    <w:pPr>
      <w:widowControl w:val="0"/>
      <w:suppressAutoHyphens/>
    </w:pPr>
    <w:rPr>
      <w:rFonts w:ascii="Times New Roman" w:hAnsi="Times New Roman"/>
      <w:szCs w:val="24"/>
    </w:rPr>
  </w:style>
  <w:style w:type="paragraph" w:customStyle="1" w:styleId="11">
    <w:name w:val="內文11級"/>
    <w:basedOn w:val="Textbody"/>
    <w:pPr>
      <w:spacing w:line="360" w:lineRule="atLeast"/>
      <w:jc w:val="both"/>
      <w:textAlignment w:val="auto"/>
    </w:pPr>
    <w:rPr>
      <w:sz w:val="22"/>
    </w:rPr>
  </w:style>
  <w:style w:type="paragraph" w:styleId="a4">
    <w:name w:val="Balloon Text"/>
    <w:basedOn w:val="a"/>
    <w:rPr>
      <w:rFonts w:ascii="Calibri Light" w:hAnsi="Calibri Light"/>
      <w:sz w:val="18"/>
      <w:szCs w:val="18"/>
    </w:rPr>
  </w:style>
  <w:style w:type="character" w:customStyle="1" w:styleId="a5">
    <w:name w:val="註解方塊文字 字元"/>
    <w:basedOn w:val="a0"/>
    <w:rPr>
      <w:rFonts w:ascii="Calibri Light" w:eastAsia="新細明體" w:hAnsi="Calibri Light" w:cs="Times New Roman"/>
      <w:sz w:val="18"/>
      <w:szCs w:val="18"/>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2020-01-22T02:00:00Z</dcterms:created>
  <dcterms:modified xsi:type="dcterms:W3CDTF">2020-01-22T02:00:00Z</dcterms:modified>
</cp:coreProperties>
</file>