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4C" w:rsidRDefault="0045014C" w:rsidP="0045014C">
      <w:pPr>
        <w:rPr>
          <w:rFonts w:hint="eastAsia"/>
        </w:rPr>
      </w:pPr>
      <w:r>
        <w:rPr>
          <w:rFonts w:hint="eastAsia"/>
        </w:rPr>
        <w:t>一、「青年體驗學習計畫」目的為提供我國學生在進入大學前，能有多方面探索性向與興趣的機會，以利後續求學與生涯的規劃，體驗類型含括志願服務、壯遊探索、達人見習、創業見習、社區見習等。今</w:t>
      </w:r>
      <w:r>
        <w:rPr>
          <w:rFonts w:hint="eastAsia"/>
        </w:rPr>
        <w:t>(109)</w:t>
      </w:r>
      <w:r>
        <w:rPr>
          <w:rFonts w:hint="eastAsia"/>
        </w:rPr>
        <w:t>年開放高中職應屆畢業生報名至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日，請至「青年教育與就業儲蓄帳戶方案填報系統」</w:t>
      </w:r>
      <w:bookmarkStart w:id="0" w:name="_GoBack"/>
      <w:bookmarkEnd w:id="0"/>
      <w:r>
        <w:rPr>
          <w:rFonts w:hint="eastAsia"/>
        </w:rPr>
        <w:t>（</w:t>
      </w:r>
      <w:r>
        <w:rPr>
          <w:rFonts w:hint="eastAsia"/>
        </w:rPr>
        <w:t>https://young.cloud.ncnu.edu.tw/</w:t>
      </w:r>
      <w:r>
        <w:rPr>
          <w:rFonts w:hint="eastAsia"/>
        </w:rPr>
        <w:t>）線上申請。</w:t>
      </w:r>
    </w:p>
    <w:p w:rsidR="002D53FC" w:rsidRDefault="0045014C" w:rsidP="0045014C">
      <w:r>
        <w:rPr>
          <w:rFonts w:hint="eastAsia"/>
        </w:rPr>
        <w:t>二、本署製作「青春新視界」懶人包刊載於壯遊體驗學習網（</w:t>
      </w:r>
      <w:r>
        <w:rPr>
          <w:rFonts w:hint="eastAsia"/>
        </w:rPr>
        <w:t>https://youthtravel.tw/video.php</w:t>
      </w:r>
      <w:r>
        <w:rPr>
          <w:rFonts w:hint="eastAsia"/>
        </w:rPr>
        <w:t>），以及製作計畫宣導影片「我很可以」刊載於本署官網</w:t>
      </w:r>
      <w:r>
        <w:rPr>
          <w:rFonts w:hint="eastAsia"/>
        </w:rPr>
        <w:t>(https://reurl.cc/zo7Nk)</w:t>
      </w:r>
      <w:r>
        <w:rPr>
          <w:rFonts w:hint="eastAsia"/>
        </w:rPr>
        <w:t>，請轉知師生可至網站瀏覽，並刊登訊息於貴校網站。另歡迎貴校師生加入「壯遊體驗學習網」粉絲專頁按讚（</w:t>
      </w:r>
      <w:hyperlink r:id="rId4" w:history="1">
        <w:r w:rsidRPr="00181DB1">
          <w:rPr>
            <w:rStyle w:val="a8"/>
            <w:rFonts w:hint="eastAsia"/>
          </w:rPr>
          <w:t>https://www.facebook.com/youthtravel.tw/</w:t>
        </w:r>
      </w:hyperlink>
      <w:r>
        <w:rPr>
          <w:rFonts w:hint="eastAsia"/>
        </w:rPr>
        <w:t>）。</w:t>
      </w:r>
    </w:p>
    <w:p w:rsidR="0045014C" w:rsidRPr="0045014C" w:rsidRDefault="0045014C" w:rsidP="0045014C">
      <w:pPr>
        <w:rPr>
          <w:rFonts w:hint="eastAsia"/>
        </w:rPr>
      </w:pPr>
      <w:r w:rsidRPr="0045014C">
        <w:rPr>
          <w:rFonts w:hint="eastAsia"/>
        </w:rPr>
        <w:t>三、另本署推動「青年壯遊臺灣─尋找感動地圖實踐計畫」，鼓勵青年以壯遊體驗多元方式，與臺灣各地人文社會深入互動，並探索自我及培養多元能力。受理申請至今年</w:t>
      </w:r>
      <w:r w:rsidRPr="0045014C">
        <w:rPr>
          <w:rFonts w:hint="eastAsia"/>
        </w:rPr>
        <w:t>3</w:t>
      </w:r>
      <w:r w:rsidRPr="0045014C">
        <w:rPr>
          <w:rFonts w:hint="eastAsia"/>
        </w:rPr>
        <w:t>月</w:t>
      </w:r>
      <w:r w:rsidRPr="0045014C">
        <w:rPr>
          <w:rFonts w:hint="eastAsia"/>
        </w:rPr>
        <w:t>31</w:t>
      </w:r>
      <w:r w:rsidRPr="0045014C">
        <w:rPr>
          <w:rFonts w:hint="eastAsia"/>
        </w:rPr>
        <w:t>日止，訊息詳「壯遊體驗學習網」（</w:t>
      </w:r>
      <w:r w:rsidRPr="0045014C">
        <w:rPr>
          <w:rFonts w:hint="eastAsia"/>
        </w:rPr>
        <w:t>https://youthtravel.tw/</w:t>
      </w:r>
      <w:r w:rsidRPr="0045014C">
        <w:rPr>
          <w:rFonts w:hint="eastAsia"/>
        </w:rPr>
        <w:t>）。</w:t>
      </w:r>
    </w:p>
    <w:sectPr w:rsidR="0045014C" w:rsidRPr="004501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4F"/>
    <w:rsid w:val="002D53FC"/>
    <w:rsid w:val="0045014C"/>
    <w:rsid w:val="004C073A"/>
    <w:rsid w:val="00527E8B"/>
    <w:rsid w:val="0073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D748"/>
  <w15:chartTrackingRefBased/>
  <w15:docId w15:val="{B2F26FF4-27CB-4BBE-A7BB-A7C998F4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8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27E8B"/>
    <w:pPr>
      <w:keepNext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73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semiHidden/>
    <w:rsid w:val="004C073A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4C073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4">
    <w:name w:val="副標題 字元"/>
    <w:link w:val="a3"/>
    <w:uiPriority w:val="11"/>
    <w:rsid w:val="004C073A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5">
    <w:name w:val="Strong"/>
    <w:uiPriority w:val="22"/>
    <w:qFormat/>
    <w:rsid w:val="004C073A"/>
    <w:rPr>
      <w:b/>
      <w:bCs/>
    </w:rPr>
  </w:style>
  <w:style w:type="character" w:styleId="a6">
    <w:name w:val="Emphasis"/>
    <w:uiPriority w:val="20"/>
    <w:qFormat/>
    <w:rsid w:val="004C073A"/>
    <w:rPr>
      <w:i/>
      <w:iCs/>
    </w:rPr>
  </w:style>
  <w:style w:type="paragraph" w:styleId="a7">
    <w:name w:val="List Paragraph"/>
    <w:basedOn w:val="a"/>
    <w:uiPriority w:val="34"/>
    <w:qFormat/>
    <w:rsid w:val="004C073A"/>
    <w:pPr>
      <w:ind w:leftChars="200" w:left="480"/>
    </w:pPr>
  </w:style>
  <w:style w:type="character" w:customStyle="1" w:styleId="10">
    <w:name w:val="標題 1 字元"/>
    <w:basedOn w:val="a0"/>
    <w:link w:val="1"/>
    <w:rsid w:val="00527E8B"/>
    <w:rPr>
      <w:i/>
      <w:iCs/>
      <w:kern w:val="2"/>
      <w:sz w:val="28"/>
      <w:szCs w:val="28"/>
    </w:rPr>
  </w:style>
  <w:style w:type="character" w:styleId="a8">
    <w:name w:val="Hyperlink"/>
    <w:basedOn w:val="a0"/>
    <w:uiPriority w:val="99"/>
    <w:unhideWhenUsed/>
    <w:rsid w:val="00450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youthtravel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2020-02-03T00:30:00Z</dcterms:created>
  <dcterms:modified xsi:type="dcterms:W3CDTF">2020-02-03T00:31:00Z</dcterms:modified>
</cp:coreProperties>
</file>