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E3" w:rsidRDefault="009A51E3" w:rsidP="009A51E3">
      <w:pPr>
        <w:rPr>
          <w:rFonts w:hint="eastAsia"/>
        </w:rPr>
      </w:pPr>
      <w:r>
        <w:rPr>
          <w:rFonts w:hint="eastAsia"/>
        </w:rPr>
        <w:t>一、本中心接受教育部補助建置的「</w:t>
      </w:r>
      <w:r>
        <w:rPr>
          <w:rFonts w:hint="eastAsia"/>
        </w:rPr>
        <w:t>ColleGo!</w:t>
      </w:r>
      <w:r>
        <w:rPr>
          <w:rFonts w:hint="eastAsia"/>
        </w:rPr>
        <w:t>大學選才與高中育才輔助系統」（</w:t>
      </w:r>
      <w:r>
        <w:rPr>
          <w:rFonts w:hint="eastAsia"/>
        </w:rPr>
        <w:t>https://collego.ceec.edu.tw/</w:t>
      </w:r>
      <w:r>
        <w:rPr>
          <w:rFonts w:hint="eastAsia"/>
        </w:rPr>
        <w:t>，以下簡稱本系統）已正式上線，分為大學選才與高中育才兩部分。高中同學可從中認識大學學群、學類及各校系介紹；系統並提供行動表單，協助校內進行生涯輔導，學生也可自行利用表單來輔助探索。</w:t>
      </w:r>
    </w:p>
    <w:p w:rsidR="009A51E3" w:rsidRDefault="009A51E3" w:rsidP="009A51E3">
      <w:pPr>
        <w:rPr>
          <w:rFonts w:hint="eastAsia"/>
        </w:rPr>
      </w:pPr>
      <w:r>
        <w:rPr>
          <w:rFonts w:hint="eastAsia"/>
        </w:rPr>
        <w:t>二、為協助高三同學於個人申請入學管道之選填志願規劃，本中心特別設計「大學個人申請入學志願評估表」及「教學輔助簡報」各乙份，歡迎多加利用，表單請見附件一、附件二。</w:t>
      </w:r>
    </w:p>
    <w:p w:rsidR="00E96DD0" w:rsidRPr="009A51E3" w:rsidRDefault="009A51E3" w:rsidP="009A51E3">
      <w:r>
        <w:rPr>
          <w:rFonts w:hint="eastAsia"/>
        </w:rPr>
        <w:t>三、本系統之大學校系資料由大學端維護，即時更新，使用者可獲取最新資訊。原本中心多年來所提供之「漫步在大學」系統已完成階段性任務，將於民國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月底停止服務，併此敘明。</w:t>
      </w:r>
      <w:bookmarkStart w:id="0" w:name="_GoBack"/>
      <w:bookmarkEnd w:id="0"/>
    </w:p>
    <w:sectPr w:rsidR="00E96DD0" w:rsidRPr="009A51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4F"/>
    <w:rsid w:val="002D53FC"/>
    <w:rsid w:val="0045014C"/>
    <w:rsid w:val="004C073A"/>
    <w:rsid w:val="00527E8B"/>
    <w:rsid w:val="00567134"/>
    <w:rsid w:val="006D6C99"/>
    <w:rsid w:val="00736A4F"/>
    <w:rsid w:val="007A2833"/>
    <w:rsid w:val="009A51E3"/>
    <w:rsid w:val="00E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26FF4-27CB-4BBE-A7BB-A7C998F4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7E8B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4C073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C073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link w:val="a3"/>
    <w:uiPriority w:val="11"/>
    <w:rsid w:val="004C073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5">
    <w:name w:val="Strong"/>
    <w:uiPriority w:val="22"/>
    <w:qFormat/>
    <w:rsid w:val="004C073A"/>
    <w:rPr>
      <w:b/>
      <w:bCs/>
    </w:rPr>
  </w:style>
  <w:style w:type="character" w:styleId="a6">
    <w:name w:val="Emphasis"/>
    <w:uiPriority w:val="20"/>
    <w:qFormat/>
    <w:rsid w:val="004C073A"/>
    <w:rPr>
      <w:i/>
      <w:iCs/>
    </w:rPr>
  </w:style>
  <w:style w:type="paragraph" w:styleId="a7">
    <w:name w:val="List Paragraph"/>
    <w:basedOn w:val="a"/>
    <w:uiPriority w:val="34"/>
    <w:qFormat/>
    <w:rsid w:val="004C073A"/>
    <w:pPr>
      <w:ind w:leftChars="200" w:left="480"/>
    </w:pPr>
  </w:style>
  <w:style w:type="character" w:customStyle="1" w:styleId="10">
    <w:name w:val="標題 1 字元"/>
    <w:basedOn w:val="a0"/>
    <w:link w:val="1"/>
    <w:rsid w:val="00527E8B"/>
    <w:rPr>
      <w:i/>
      <w:iCs/>
      <w:kern w:val="2"/>
      <w:sz w:val="28"/>
      <w:szCs w:val="28"/>
    </w:rPr>
  </w:style>
  <w:style w:type="character" w:styleId="a8">
    <w:name w:val="Hyperlink"/>
    <w:basedOn w:val="a0"/>
    <w:uiPriority w:val="99"/>
    <w:unhideWhenUsed/>
    <w:rsid w:val="0045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dcterms:created xsi:type="dcterms:W3CDTF">2020-02-03T00:30:00Z</dcterms:created>
  <dcterms:modified xsi:type="dcterms:W3CDTF">2020-02-12T01:06:00Z</dcterms:modified>
</cp:coreProperties>
</file>