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21" w:rsidRDefault="00EA6A21" w:rsidP="00CF1C15">
      <w:pPr>
        <w:spacing w:line="360" w:lineRule="auto"/>
      </w:pPr>
      <w:r>
        <w:rPr>
          <w:rFonts w:hint="eastAsia"/>
        </w:rPr>
        <w:t>公告標題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113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次廢品回收拍賣案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歡迎資源回收廠商踴躍參加</w:t>
      </w:r>
    </w:p>
    <w:p w:rsidR="00894016" w:rsidRDefault="009F7152" w:rsidP="00CF1C15">
      <w:pPr>
        <w:spacing w:line="360" w:lineRule="auto"/>
      </w:pPr>
      <w:r>
        <w:rPr>
          <w:rFonts w:hint="eastAsia"/>
        </w:rPr>
        <w:t>公告時間</w:t>
      </w:r>
      <w:r>
        <w:rPr>
          <w:rFonts w:hint="eastAsia"/>
        </w:rPr>
        <w:t>:11</w:t>
      </w:r>
      <w:r w:rsidR="00AB6ED3">
        <w:t>3</w:t>
      </w:r>
      <w:r w:rsidR="00F56FE8">
        <w:rPr>
          <w:rFonts w:hint="eastAsia"/>
        </w:rPr>
        <w:t>.11</w:t>
      </w:r>
      <w:r>
        <w:rPr>
          <w:rFonts w:hint="eastAsia"/>
        </w:rPr>
        <w:t>.</w:t>
      </w:r>
      <w:r w:rsidR="00AB6ED3">
        <w:t>1</w:t>
      </w:r>
      <w:r w:rsidR="00F56FE8"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11</w:t>
      </w:r>
      <w:r w:rsidR="00AB6ED3">
        <w:t>3</w:t>
      </w:r>
      <w:r>
        <w:rPr>
          <w:rFonts w:hint="eastAsia"/>
        </w:rPr>
        <w:t>.</w:t>
      </w:r>
      <w:r w:rsidR="00F56FE8">
        <w:rPr>
          <w:rFonts w:hint="eastAsia"/>
        </w:rPr>
        <w:t>11</w:t>
      </w:r>
      <w:r>
        <w:rPr>
          <w:rFonts w:hint="eastAsia"/>
        </w:rPr>
        <w:t>.</w:t>
      </w:r>
      <w:r w:rsidR="00F56FE8">
        <w:rPr>
          <w:rFonts w:hint="eastAsia"/>
        </w:rPr>
        <w:t>14</w:t>
      </w:r>
    </w:p>
    <w:p w:rsidR="00EA6A21" w:rsidRPr="00EA6A21" w:rsidRDefault="00EA6A21" w:rsidP="00CF1C15">
      <w:pPr>
        <w:spacing w:line="360" w:lineRule="auto"/>
      </w:pPr>
      <w:r w:rsidRPr="00EA6A21">
        <w:t>公告內容</w:t>
      </w:r>
      <w:r>
        <w:rPr>
          <w:rFonts w:asciiTheme="minorEastAsia" w:hAnsiTheme="minorEastAsia" w:hint="eastAsia"/>
        </w:rPr>
        <w:t>：</w:t>
      </w:r>
    </w:p>
    <w:p w:rsidR="00EA6A21" w:rsidRDefault="00EA6A21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回收拍賣物如報價單明細表</w:t>
      </w:r>
      <w:r>
        <w:rPr>
          <w:rFonts w:asciiTheme="minorEastAsia" w:hAnsiTheme="minorEastAsia" w:hint="eastAsia"/>
        </w:rPr>
        <w:t>，歡迎廠商來校看實物報價。</w:t>
      </w:r>
    </w:p>
    <w:p w:rsidR="00EA6A21" w:rsidRDefault="00EA6A21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本次因配合校園自行車棚拆建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原放置廢品為儘速拍賣清運</w:t>
      </w:r>
      <w:r>
        <w:rPr>
          <w:rFonts w:asciiTheme="minorEastAsia" w:hAnsiTheme="minorEastAsia" w:hint="eastAsia"/>
        </w:rPr>
        <w:t>。</w:t>
      </w:r>
    </w:p>
    <w:p w:rsidR="00EA6A21" w:rsidRPr="00774C57" w:rsidRDefault="00EA6A21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本案採</w:t>
      </w:r>
      <w:r>
        <w:rPr>
          <w:rFonts w:asciiTheme="minorEastAsia" w:hAnsiTheme="minorEastAsia" w:hint="eastAsia"/>
        </w:rPr>
        <w:t>比價方式辦理，價高者取得，若</w:t>
      </w:r>
      <w:r w:rsidR="00774C57">
        <w:rPr>
          <w:rFonts w:asciiTheme="minorEastAsia" w:hAnsiTheme="minorEastAsia" w:hint="eastAsia"/>
        </w:rPr>
        <w:t>兩家等以上報價相同採抽籤決定。</w:t>
      </w:r>
    </w:p>
    <w:p w:rsidR="00774C57" w:rsidRDefault="00774C57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廢品開放觀看估價時間為</w:t>
      </w:r>
      <w:r>
        <w:rPr>
          <w:rFonts w:hint="eastAsia"/>
        </w:rPr>
        <w:t>113.11.11</w:t>
      </w:r>
      <w:r>
        <w:rPr>
          <w:rFonts w:hint="eastAsia"/>
        </w:rPr>
        <w:t>至</w:t>
      </w:r>
      <w:r>
        <w:rPr>
          <w:rFonts w:hint="eastAsia"/>
        </w:rPr>
        <w:t>113.11.14</w:t>
      </w:r>
      <w:r>
        <w:rPr>
          <w:rFonts w:ascii="新細明體" w:eastAsia="新細明體" w:hAnsi="新細明體" w:hint="eastAsia"/>
        </w:rPr>
        <w:t>，每日上午9點至11點。</w:t>
      </w:r>
    </w:p>
    <w:p w:rsidR="009F7152" w:rsidRDefault="00F56FE8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報價單收件</w:t>
      </w:r>
      <w:r w:rsidR="009F7152">
        <w:rPr>
          <w:rFonts w:hint="eastAsia"/>
        </w:rPr>
        <w:t>時間</w:t>
      </w:r>
      <w:r w:rsidR="009F7152">
        <w:rPr>
          <w:rFonts w:hint="eastAsia"/>
        </w:rPr>
        <w:t>:11</w:t>
      </w:r>
      <w:r w:rsidR="00AB6ED3">
        <w:t>3</w:t>
      </w:r>
      <w:r w:rsidR="009F7152">
        <w:rPr>
          <w:rFonts w:hint="eastAsia"/>
        </w:rPr>
        <w:t>.</w:t>
      </w:r>
      <w:r>
        <w:rPr>
          <w:rFonts w:hint="eastAsia"/>
        </w:rPr>
        <w:t>11</w:t>
      </w:r>
      <w:r w:rsidR="009F7152">
        <w:rPr>
          <w:rFonts w:hint="eastAsia"/>
        </w:rPr>
        <w:t>.</w:t>
      </w:r>
      <w:r>
        <w:rPr>
          <w:rFonts w:hint="eastAsia"/>
        </w:rPr>
        <w:t>14</w:t>
      </w:r>
      <w:r w:rsidR="009F7152">
        <w:rPr>
          <w:rFonts w:hint="eastAsia"/>
        </w:rPr>
        <w:t>下午</w:t>
      </w:r>
      <w:r w:rsidR="009F7152">
        <w:rPr>
          <w:rFonts w:hint="eastAsia"/>
        </w:rPr>
        <w:t>5</w:t>
      </w:r>
      <w:r w:rsidR="009F7152">
        <w:rPr>
          <w:rFonts w:hint="eastAsia"/>
        </w:rPr>
        <w:t>點前送至本校</w:t>
      </w:r>
      <w:r w:rsidR="00CF1C15">
        <w:rPr>
          <w:rFonts w:hint="eastAsia"/>
        </w:rPr>
        <w:t>或電郵</w:t>
      </w:r>
      <w:r w:rsidR="00CF1C15">
        <w:rPr>
          <w:rFonts w:asciiTheme="minorEastAsia" w:hAnsiTheme="minorEastAsia" w:hint="eastAsia"/>
        </w:rPr>
        <w:t>。</w:t>
      </w:r>
    </w:p>
    <w:p w:rsidR="00CF1C15" w:rsidRDefault="00CF1C15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電郵信箱如報價單下方所示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本案聯絡人為總務處周小姐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電話</w:t>
      </w:r>
      <w:r>
        <w:rPr>
          <w:rFonts w:hint="eastAsia"/>
        </w:rPr>
        <w:t>06-2054633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歡迎來電洽詢</w:t>
      </w:r>
      <w:r>
        <w:rPr>
          <w:rFonts w:asciiTheme="minorEastAsia" w:hAnsiTheme="minorEastAsia" w:hint="eastAsia"/>
        </w:rPr>
        <w:t>。</w:t>
      </w:r>
    </w:p>
    <w:p w:rsidR="00CF1C15" w:rsidRDefault="00F56FE8" w:rsidP="00CF1C15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比價時間</w:t>
      </w:r>
      <w:r w:rsidR="009F7152">
        <w:rPr>
          <w:rFonts w:hint="eastAsia"/>
        </w:rPr>
        <w:t>:11</w:t>
      </w:r>
      <w:r w:rsidR="00AB6ED3">
        <w:t>3</w:t>
      </w:r>
      <w:r w:rsidR="009F7152">
        <w:rPr>
          <w:rFonts w:hint="eastAsia"/>
        </w:rPr>
        <w:t>.</w:t>
      </w:r>
      <w:r>
        <w:rPr>
          <w:rFonts w:hint="eastAsia"/>
        </w:rPr>
        <w:t>11</w:t>
      </w:r>
      <w:r w:rsidR="009F7152">
        <w:rPr>
          <w:rFonts w:hint="eastAsia"/>
        </w:rPr>
        <w:t>.</w:t>
      </w:r>
      <w:r>
        <w:rPr>
          <w:rFonts w:hint="eastAsia"/>
        </w:rPr>
        <w:t>15</w:t>
      </w:r>
      <w:r w:rsidR="009F7152">
        <w:rPr>
          <w:rFonts w:hint="eastAsia"/>
        </w:rPr>
        <w:t>總務處</w:t>
      </w:r>
      <w:r>
        <w:rPr>
          <w:rFonts w:hint="eastAsia"/>
        </w:rPr>
        <w:t>9</w:t>
      </w:r>
      <w:r w:rsidR="009F7152"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774C57" w:rsidRPr="00CF1C15">
        <w:rPr>
          <w:rFonts w:asciiTheme="minorEastAsia" w:hAnsiTheme="minorEastAsia" w:hint="eastAsia"/>
        </w:rPr>
        <w:t>，</w:t>
      </w:r>
      <w:r w:rsidR="00774C57">
        <w:rPr>
          <w:rFonts w:hint="eastAsia"/>
        </w:rPr>
        <w:t>若遇颱風停班課則順延至上班日</w:t>
      </w:r>
      <w:r w:rsidR="00CF1C15">
        <w:rPr>
          <w:rFonts w:hint="eastAsia"/>
        </w:rPr>
        <w:t>辦</w:t>
      </w:r>
    </w:p>
    <w:p w:rsidR="009F7152" w:rsidRDefault="00CF1C15" w:rsidP="00CF1C15">
      <w:pPr>
        <w:pStyle w:val="a7"/>
        <w:spacing w:line="360" w:lineRule="auto"/>
        <w:ind w:leftChars="0"/>
        <w:rPr>
          <w:rFonts w:asciiTheme="minorEastAsia" w:hAnsiTheme="minorEastAsia"/>
        </w:rPr>
      </w:pPr>
      <w:r>
        <w:rPr>
          <w:rFonts w:hint="eastAsia"/>
        </w:rPr>
        <w:t>理</w:t>
      </w:r>
      <w:r>
        <w:rPr>
          <w:rFonts w:asciiTheme="minorEastAsia" w:hAnsiTheme="minorEastAsia" w:hint="eastAsia"/>
        </w:rPr>
        <w:t>。</w:t>
      </w:r>
    </w:p>
    <w:p w:rsidR="00CF1C15" w:rsidRDefault="00CF1C15" w:rsidP="00CF1C15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八</w:t>
      </w:r>
      <w:r>
        <w:rPr>
          <w:rFonts w:asciiTheme="minorEastAsia" w:hAnsiTheme="minorEastAsia" w:hint="eastAsia"/>
        </w:rPr>
        <w:t>、</w:t>
      </w:r>
      <w:r w:rsidR="00626135">
        <w:rPr>
          <w:rFonts w:asciiTheme="minorEastAsia" w:hAnsiTheme="minorEastAsia" w:hint="eastAsia"/>
        </w:rPr>
        <w:t>比價</w:t>
      </w:r>
      <w:r>
        <w:rPr>
          <w:rFonts w:hint="eastAsia"/>
        </w:rPr>
        <w:t>取得回收物之廠商請配合於</w:t>
      </w:r>
      <w:r w:rsidR="00933807">
        <w:rPr>
          <w:rFonts w:hint="eastAsia"/>
        </w:rPr>
        <w:t>11/22</w:t>
      </w:r>
      <w:r w:rsidR="00933807">
        <w:rPr>
          <w:rFonts w:hint="eastAsia"/>
        </w:rPr>
        <w:t>前繳款並完成清運</w:t>
      </w:r>
      <w:r w:rsidR="00933807">
        <w:rPr>
          <w:rFonts w:asciiTheme="minorEastAsia" w:hAnsiTheme="minorEastAsia" w:hint="eastAsia"/>
        </w:rPr>
        <w:t>。</w:t>
      </w:r>
    </w:p>
    <w:p w:rsidR="00626135" w:rsidRDefault="00626135" w:rsidP="00CF1C1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九、報價單填寫注意事項</w:t>
      </w:r>
      <w:r w:rsidR="008A29FF">
        <w:rPr>
          <w:rFonts w:asciiTheme="minorEastAsia" w:hAnsiTheme="minorEastAsia" w:hint="eastAsia"/>
        </w:rPr>
        <w:t>：</w:t>
      </w:r>
      <w:bookmarkStart w:id="0" w:name="_GoBack"/>
      <w:bookmarkEnd w:id="0"/>
    </w:p>
    <w:p w:rsidR="00626135" w:rsidRDefault="00626135" w:rsidP="00CF1C1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1.漏蓋公司大小章為無效報價單</w:t>
      </w:r>
      <w:r w:rsidR="008A29FF">
        <w:rPr>
          <w:rFonts w:asciiTheme="minorEastAsia" w:hAnsiTheme="minorEastAsia" w:hint="eastAsia"/>
        </w:rPr>
        <w:t>。</w:t>
      </w:r>
    </w:p>
    <w:p w:rsidR="00626135" w:rsidRDefault="00626135" w:rsidP="00CF1C1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2.標價若有塗改請蓋章，填價前請小心計算避免錯漏，以總計大寫金額比</w:t>
      </w:r>
    </w:p>
    <w:p w:rsidR="00626135" w:rsidRDefault="00626135" w:rsidP="00CF1C15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價。</w:t>
      </w:r>
    </w:p>
    <w:p w:rsidR="008A29FF" w:rsidRPr="00626135" w:rsidRDefault="008A29FF" w:rsidP="00CF1C15">
      <w:pPr>
        <w:spacing w:line="360" w:lineRule="auto"/>
        <w:rPr>
          <w:rFonts w:hint="eastAsia"/>
        </w:rPr>
      </w:pPr>
      <w:r>
        <w:rPr>
          <w:rFonts w:asciiTheme="minorEastAsia" w:hAnsiTheme="minorEastAsia" w:hint="eastAsia"/>
        </w:rPr>
        <w:t xml:space="preserve">    3.報價明細單如附檔。</w:t>
      </w:r>
    </w:p>
    <w:sectPr w:rsidR="008A29FF" w:rsidRPr="00626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DC" w:rsidRDefault="00D467DC" w:rsidP="00F56FE8">
      <w:r>
        <w:separator/>
      </w:r>
    </w:p>
  </w:endnote>
  <w:endnote w:type="continuationSeparator" w:id="0">
    <w:p w:rsidR="00D467DC" w:rsidRDefault="00D467DC" w:rsidP="00F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DC" w:rsidRDefault="00D467DC" w:rsidP="00F56FE8">
      <w:r>
        <w:separator/>
      </w:r>
    </w:p>
  </w:footnote>
  <w:footnote w:type="continuationSeparator" w:id="0">
    <w:p w:rsidR="00D467DC" w:rsidRDefault="00D467DC" w:rsidP="00F5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73F74"/>
    <w:multiLevelType w:val="hybridMultilevel"/>
    <w:tmpl w:val="53D8DC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52"/>
    <w:rsid w:val="00186FF2"/>
    <w:rsid w:val="003D3CB1"/>
    <w:rsid w:val="005753B5"/>
    <w:rsid w:val="00626135"/>
    <w:rsid w:val="00774C57"/>
    <w:rsid w:val="00894016"/>
    <w:rsid w:val="008A29FF"/>
    <w:rsid w:val="00933807"/>
    <w:rsid w:val="009B0D93"/>
    <w:rsid w:val="009F7152"/>
    <w:rsid w:val="00AB6ED3"/>
    <w:rsid w:val="00CF1C15"/>
    <w:rsid w:val="00D467DC"/>
    <w:rsid w:val="00EA6A21"/>
    <w:rsid w:val="00F5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FF083"/>
  <w15:chartTrackingRefBased/>
  <w15:docId w15:val="{AA253D4E-A1D0-43D2-96BA-FBE3359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F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FE8"/>
    <w:rPr>
      <w:sz w:val="20"/>
      <w:szCs w:val="20"/>
    </w:rPr>
  </w:style>
  <w:style w:type="paragraph" w:styleId="a7">
    <w:name w:val="List Paragraph"/>
    <w:basedOn w:val="a"/>
    <w:uiPriority w:val="34"/>
    <w:qFormat/>
    <w:rsid w:val="00EA6A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TN-EDU</dc:creator>
  <cp:keywords/>
  <dc:description/>
  <cp:lastModifiedBy>TN-EDU</cp:lastModifiedBy>
  <cp:revision>6</cp:revision>
  <dcterms:created xsi:type="dcterms:W3CDTF">2022-03-17T00:32:00Z</dcterms:created>
  <dcterms:modified xsi:type="dcterms:W3CDTF">2024-11-06T08:24:00Z</dcterms:modified>
</cp:coreProperties>
</file>