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76709" w14:textId="77777777" w:rsidR="00BA6652" w:rsidRDefault="00BA6652">
      <w:pPr>
        <w:autoSpaceDE w:val="0"/>
        <w:autoSpaceDN w:val="0"/>
        <w:ind w:left="2093"/>
        <w:rPr>
          <w:rFonts w:ascii="SimSun" w:eastAsia="SimSun" w:hAnsi="SimSun" w:cs="SimSun"/>
          <w:b/>
          <w:color w:val="000000"/>
          <w:spacing w:val="-7"/>
          <w:sz w:val="32"/>
          <w:szCs w:val="32"/>
        </w:rPr>
      </w:pPr>
    </w:p>
    <w:p w14:paraId="3D7348B4" w14:textId="1AB44459" w:rsidR="00F252F5" w:rsidRPr="00D02027" w:rsidRDefault="00113256">
      <w:pPr>
        <w:autoSpaceDE w:val="0"/>
        <w:autoSpaceDN w:val="0"/>
        <w:ind w:left="2093"/>
        <w:rPr>
          <w:rFonts w:ascii="標楷體" w:eastAsia="標楷體" w:hAnsi="標楷體" w:cs="SimSun"/>
          <w:color w:val="000000"/>
          <w:spacing w:val="-7"/>
          <w:sz w:val="32"/>
          <w:szCs w:val="32"/>
          <w:lang w:eastAsia="zh-TW"/>
        </w:rPr>
      </w:pPr>
      <w:r w:rsidRPr="00D02027">
        <w:rPr>
          <w:rFonts w:ascii="標楷體" w:eastAsia="標楷體" w:hAnsi="標楷體" w:cs="SimSun"/>
          <w:color w:val="000000"/>
          <w:spacing w:val="-7"/>
          <w:sz w:val="32"/>
          <w:szCs w:val="32"/>
          <w:lang w:eastAsia="zh-TW"/>
        </w:rPr>
        <w:t>臺南市</w:t>
      </w:r>
      <w:r w:rsidR="00DE3A4A" w:rsidRPr="00D02027">
        <w:rPr>
          <w:rFonts w:ascii="標楷體" w:eastAsia="標楷體" w:hAnsi="標楷體" w:cs="SimSun" w:hint="eastAsia"/>
          <w:color w:val="000000"/>
          <w:spacing w:val="-4"/>
          <w:sz w:val="32"/>
          <w:szCs w:val="32"/>
          <w:lang w:eastAsia="zh-TW"/>
        </w:rPr>
        <w:t>立大灣高級中學</w:t>
      </w:r>
      <w:r w:rsidRPr="00D02027">
        <w:rPr>
          <w:rFonts w:ascii="標楷體" w:eastAsia="標楷體" w:hAnsi="標楷體" w:cs="SimSun"/>
          <w:color w:val="000000"/>
          <w:spacing w:val="-7"/>
          <w:sz w:val="32"/>
          <w:szCs w:val="32"/>
          <w:lang w:eastAsia="zh-TW"/>
        </w:rPr>
        <w:t>學畢業生市長獎給獎實施計畫</w:t>
      </w:r>
      <w:r w:rsidR="00C72503" w:rsidRPr="00D02027">
        <w:rPr>
          <w:rFonts w:ascii="標楷體" w:eastAsia="標楷體" w:hAnsi="標楷體" w:cs="SimSun" w:hint="eastAsia"/>
          <w:color w:val="000000"/>
          <w:spacing w:val="-7"/>
          <w:sz w:val="32"/>
          <w:szCs w:val="32"/>
          <w:lang w:eastAsia="zh-TW"/>
        </w:rPr>
        <w:t>（草案）</w:t>
      </w:r>
    </w:p>
    <w:p w14:paraId="10AEDA35" w14:textId="34084E72" w:rsidR="00EF1779" w:rsidRPr="00D02027" w:rsidRDefault="00EF1779" w:rsidP="00EF1779">
      <w:pPr>
        <w:autoSpaceDE w:val="0"/>
        <w:autoSpaceDN w:val="0"/>
        <w:ind w:left="2093" w:rightChars="530" w:right="1272"/>
        <w:jc w:val="right"/>
        <w:rPr>
          <w:rFonts w:ascii="標楷體" w:eastAsia="標楷體" w:hAnsi="標楷體"/>
          <w:sz w:val="20"/>
          <w:szCs w:val="20"/>
          <w:lang w:eastAsia="zh-TW"/>
        </w:rPr>
      </w:pPr>
      <w:r w:rsidRPr="00D02027">
        <w:rPr>
          <w:rFonts w:ascii="標楷體" w:eastAsia="標楷體" w:hAnsi="標楷體" w:hint="eastAsia"/>
          <w:sz w:val="20"/>
          <w:szCs w:val="20"/>
          <w:lang w:eastAsia="zh-TW"/>
        </w:rPr>
        <w:t>108年08月29日訂定</w:t>
      </w:r>
    </w:p>
    <w:p w14:paraId="0AB9086C" w14:textId="77777777" w:rsidR="00F252F5" w:rsidRPr="00D02027" w:rsidRDefault="00F252F5">
      <w:pPr>
        <w:rPr>
          <w:rFonts w:ascii="標楷體" w:eastAsia="標楷體" w:hAnsi="標楷體"/>
          <w:lang w:eastAsia="zh-TW"/>
        </w:rPr>
        <w:sectPr w:rsidR="00F252F5" w:rsidRPr="00D02027" w:rsidSect="00BA6652">
          <w:pgSz w:w="11906" w:h="16838"/>
          <w:pgMar w:top="0" w:right="0" w:bottom="0" w:left="0" w:header="0" w:footer="0" w:gutter="0"/>
          <w:cols w:space="720"/>
        </w:sectPr>
      </w:pPr>
    </w:p>
    <w:p w14:paraId="7784C157" w14:textId="325E84B2" w:rsidR="00F252F5" w:rsidRPr="00D02027" w:rsidRDefault="00113256" w:rsidP="00634461">
      <w:pPr>
        <w:pStyle w:val="a3"/>
        <w:numPr>
          <w:ilvl w:val="0"/>
          <w:numId w:val="9"/>
        </w:numPr>
        <w:autoSpaceDE w:val="0"/>
        <w:autoSpaceDN w:val="0"/>
        <w:spacing w:before="50"/>
        <w:ind w:leftChars="0"/>
        <w:rPr>
          <w:rFonts w:ascii="標楷體" w:eastAsia="標楷體" w:hAnsi="標楷體"/>
          <w:lang w:eastAsia="zh-TW"/>
        </w:rPr>
      </w:pPr>
      <w:r w:rsidRPr="00D02027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lastRenderedPageBreak/>
        <w:t>宗旨</w:t>
      </w:r>
      <w:r w:rsidRPr="00D02027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：</w:t>
      </w:r>
    </w:p>
    <w:p w14:paraId="3154DF1F" w14:textId="3F364478" w:rsidR="00251E1F" w:rsidRPr="00D02027" w:rsidRDefault="00113256" w:rsidP="00251E1F">
      <w:pPr>
        <w:pStyle w:val="a3"/>
        <w:numPr>
          <w:ilvl w:val="0"/>
          <w:numId w:val="4"/>
        </w:numPr>
        <w:autoSpaceDE w:val="0"/>
        <w:autoSpaceDN w:val="0"/>
        <w:spacing w:before="55"/>
        <w:ind w:leftChars="0"/>
        <w:rPr>
          <w:rFonts w:ascii="標楷體" w:eastAsia="標楷體" w:hAnsi="標楷體" w:cs="SimSun"/>
          <w:color w:val="000000"/>
          <w:sz w:val="28"/>
          <w:szCs w:val="28"/>
          <w:lang w:eastAsia="zh-TW"/>
        </w:rPr>
      </w:pPr>
      <w:r w:rsidRPr="00D02027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注重學生發展多元適性潛能，落實五育均衡之教育理念。</w:t>
      </w:r>
    </w:p>
    <w:p w14:paraId="4CD424E7" w14:textId="64D7CF93" w:rsidR="00251E1F" w:rsidRPr="00D02027" w:rsidRDefault="00113256" w:rsidP="00251E1F">
      <w:pPr>
        <w:pStyle w:val="a3"/>
        <w:numPr>
          <w:ilvl w:val="0"/>
          <w:numId w:val="4"/>
        </w:numPr>
        <w:autoSpaceDE w:val="0"/>
        <w:autoSpaceDN w:val="0"/>
        <w:spacing w:before="55"/>
        <w:ind w:leftChars="0"/>
        <w:rPr>
          <w:rFonts w:ascii="標楷體" w:eastAsia="標楷體" w:hAnsi="標楷體" w:cs="SimSun"/>
          <w:color w:val="000000"/>
          <w:sz w:val="28"/>
          <w:szCs w:val="28"/>
          <w:lang w:eastAsia="zh-TW"/>
        </w:rPr>
      </w:pPr>
      <w:r w:rsidRPr="00D02027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鼓勵學生培養良好品格情操，健全全人發展之教育理念。</w:t>
      </w:r>
    </w:p>
    <w:p w14:paraId="7330CE12" w14:textId="410F5DD3" w:rsidR="00634461" w:rsidRPr="00D02027" w:rsidRDefault="00113256" w:rsidP="00634461">
      <w:pPr>
        <w:pStyle w:val="a3"/>
        <w:numPr>
          <w:ilvl w:val="0"/>
          <w:numId w:val="4"/>
        </w:numPr>
        <w:autoSpaceDE w:val="0"/>
        <w:autoSpaceDN w:val="0"/>
        <w:spacing w:before="55"/>
        <w:ind w:leftChars="0"/>
        <w:rPr>
          <w:rFonts w:ascii="標楷體" w:eastAsia="標楷體" w:hAnsi="標楷體" w:cs="SimSun"/>
          <w:color w:val="000000"/>
          <w:sz w:val="28"/>
          <w:szCs w:val="28"/>
          <w:lang w:eastAsia="zh-TW"/>
        </w:rPr>
      </w:pPr>
      <w:r w:rsidRPr="00D02027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透過公開表揚，獎勵有具體事蹟表現之傑出畢業生。</w:t>
      </w:r>
    </w:p>
    <w:p w14:paraId="2A285F84" w14:textId="6BD55BD4" w:rsidR="00F252F5" w:rsidRPr="00D02027" w:rsidRDefault="00113256" w:rsidP="00634461">
      <w:pPr>
        <w:pStyle w:val="a3"/>
        <w:numPr>
          <w:ilvl w:val="0"/>
          <w:numId w:val="9"/>
        </w:numPr>
        <w:autoSpaceDE w:val="0"/>
        <w:autoSpaceDN w:val="0"/>
        <w:spacing w:before="50"/>
        <w:ind w:leftChars="0"/>
        <w:rPr>
          <w:rFonts w:ascii="標楷體" w:eastAsia="標楷體" w:hAnsi="標楷體" w:cs="SimSun"/>
          <w:color w:val="000000"/>
          <w:sz w:val="28"/>
          <w:szCs w:val="28"/>
          <w:lang w:eastAsia="zh-TW"/>
        </w:rPr>
      </w:pPr>
      <w:r w:rsidRPr="00D02027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給獎對象：</w:t>
      </w:r>
      <w:r w:rsidR="00A70A35" w:rsidRPr="00D02027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該</w:t>
      </w:r>
      <w:r w:rsidRPr="00D02027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學年度畢業生。</w:t>
      </w:r>
    </w:p>
    <w:p w14:paraId="69E517AD" w14:textId="37C7174B" w:rsidR="00A70A35" w:rsidRPr="00D02027" w:rsidRDefault="00113256" w:rsidP="00634461">
      <w:pPr>
        <w:pStyle w:val="a3"/>
        <w:numPr>
          <w:ilvl w:val="0"/>
          <w:numId w:val="9"/>
        </w:numPr>
        <w:autoSpaceDE w:val="0"/>
        <w:autoSpaceDN w:val="0"/>
        <w:spacing w:before="50"/>
        <w:ind w:leftChars="0"/>
        <w:rPr>
          <w:rFonts w:ascii="標楷體" w:eastAsia="標楷體" w:hAnsi="標楷體" w:cs="SimSun"/>
          <w:color w:val="000000"/>
          <w:sz w:val="28"/>
          <w:szCs w:val="28"/>
          <w:lang w:eastAsia="zh-TW"/>
        </w:rPr>
      </w:pPr>
      <w:r w:rsidRPr="00D02027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給獎項目：</w:t>
      </w:r>
    </w:p>
    <w:p w14:paraId="2F3AEC65" w14:textId="7A8BA6AF" w:rsidR="00A70A35" w:rsidRPr="00D02027" w:rsidRDefault="00A70A35" w:rsidP="00341C13">
      <w:pPr>
        <w:pStyle w:val="a3"/>
        <w:numPr>
          <w:ilvl w:val="0"/>
          <w:numId w:val="1"/>
        </w:numPr>
        <w:autoSpaceDE w:val="0"/>
        <w:autoSpaceDN w:val="0"/>
        <w:spacing w:before="56"/>
        <w:ind w:leftChars="0" w:left="2127"/>
        <w:rPr>
          <w:rFonts w:ascii="標楷體" w:eastAsia="標楷體" w:hAnsi="標楷體" w:cs="SimSun"/>
          <w:color w:val="000000"/>
          <w:sz w:val="28"/>
          <w:szCs w:val="28"/>
          <w:lang w:eastAsia="zh-TW"/>
        </w:rPr>
      </w:pPr>
      <w:r w:rsidRPr="00D02027">
        <w:rPr>
          <w:rFonts w:ascii="標楷體" w:eastAsia="標楷體" w:hAnsi="標楷體" w:cs="SimSun" w:hint="eastAsia"/>
          <w:color w:val="000000"/>
          <w:spacing w:val="-4"/>
          <w:sz w:val="28"/>
          <w:szCs w:val="28"/>
          <w:lang w:eastAsia="zh-TW"/>
        </w:rPr>
        <w:t>國中部：</w:t>
      </w:r>
      <w:r w:rsidR="00113256" w:rsidRPr="00D02027">
        <w:rPr>
          <w:rFonts w:ascii="標楷體" w:eastAsia="標楷體" w:hAnsi="標楷體" w:cs="SimSun"/>
          <w:color w:val="000000"/>
          <w:spacing w:val="-4"/>
          <w:sz w:val="28"/>
          <w:szCs w:val="28"/>
          <w:lang w:eastAsia="zh-TW"/>
        </w:rPr>
        <w:t>市長優學獎、</w:t>
      </w:r>
      <w:r w:rsidR="00113256" w:rsidRPr="00D02027">
        <w:rPr>
          <w:rFonts w:ascii="標楷體" w:eastAsia="標楷體" w:hAnsi="標楷體" w:cs="SimSun"/>
          <w:color w:val="000000"/>
          <w:spacing w:val="-5"/>
          <w:sz w:val="28"/>
          <w:szCs w:val="28"/>
          <w:lang w:eastAsia="zh-TW"/>
        </w:rPr>
        <w:t>市長語文</w:t>
      </w:r>
      <w:r w:rsidR="00113256" w:rsidRPr="00D02027">
        <w:rPr>
          <w:rFonts w:ascii="標楷體" w:eastAsia="標楷體" w:hAnsi="標楷體" w:cs="SimSun"/>
          <w:color w:val="000000"/>
          <w:spacing w:val="-4"/>
          <w:sz w:val="28"/>
          <w:szCs w:val="28"/>
          <w:lang w:eastAsia="zh-TW"/>
        </w:rPr>
        <w:t>獎、市長科技獎、市長藝術獎、市長體育獎、</w:t>
      </w:r>
      <w:r w:rsidR="00113256" w:rsidRPr="00D02027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市長嘉</w:t>
      </w:r>
      <w:r w:rsidR="00113256" w:rsidRPr="00D02027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行獎、市長勵志獎。</w:t>
      </w:r>
    </w:p>
    <w:p w14:paraId="028BB816" w14:textId="77777777" w:rsidR="00A70A35" w:rsidRPr="00D02027" w:rsidRDefault="00A70A35" w:rsidP="00341C13">
      <w:pPr>
        <w:pStyle w:val="a3"/>
        <w:numPr>
          <w:ilvl w:val="0"/>
          <w:numId w:val="1"/>
        </w:numPr>
        <w:autoSpaceDE w:val="0"/>
        <w:autoSpaceDN w:val="0"/>
        <w:spacing w:before="56"/>
        <w:ind w:leftChars="0" w:left="2127"/>
        <w:rPr>
          <w:rFonts w:ascii="標楷體" w:eastAsia="標楷體" w:hAnsi="標楷體" w:cs="SimSun"/>
          <w:color w:val="000000"/>
          <w:sz w:val="28"/>
          <w:szCs w:val="28"/>
        </w:rPr>
      </w:pPr>
      <w:r w:rsidRPr="00D02027">
        <w:rPr>
          <w:rFonts w:ascii="標楷體" w:eastAsia="標楷體" w:hAnsi="標楷體" w:cs="SimSun" w:hint="eastAsia"/>
          <w:color w:val="000000"/>
          <w:sz w:val="28"/>
          <w:szCs w:val="28"/>
        </w:rPr>
        <w:t>高中部：市長優學獎</w:t>
      </w:r>
    </w:p>
    <w:p w14:paraId="3C965C50" w14:textId="7C09167B" w:rsidR="00A32ED3" w:rsidRPr="00D02027" w:rsidRDefault="00113256" w:rsidP="00634461">
      <w:pPr>
        <w:pStyle w:val="a3"/>
        <w:numPr>
          <w:ilvl w:val="0"/>
          <w:numId w:val="9"/>
        </w:numPr>
        <w:autoSpaceDE w:val="0"/>
        <w:autoSpaceDN w:val="0"/>
        <w:spacing w:before="50"/>
        <w:ind w:leftChars="0"/>
        <w:rPr>
          <w:rFonts w:ascii="標楷體" w:eastAsia="標楷體" w:hAnsi="標楷體" w:cs="SimSun"/>
          <w:color w:val="000000"/>
          <w:sz w:val="28"/>
          <w:szCs w:val="28"/>
          <w:lang w:eastAsia="zh-TW"/>
        </w:rPr>
      </w:pPr>
      <w:r w:rsidRPr="00D02027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給獎名額及資格：</w:t>
      </w:r>
    </w:p>
    <w:p w14:paraId="6F604C0A" w14:textId="0BE5BEC0" w:rsidR="00FD6491" w:rsidRPr="00D02027" w:rsidRDefault="00EC3BE4" w:rsidP="00341C13">
      <w:pPr>
        <w:pStyle w:val="a3"/>
        <w:numPr>
          <w:ilvl w:val="0"/>
          <w:numId w:val="10"/>
        </w:numPr>
        <w:autoSpaceDE w:val="0"/>
        <w:autoSpaceDN w:val="0"/>
        <w:spacing w:before="55"/>
        <w:ind w:leftChars="0"/>
        <w:rPr>
          <w:rFonts w:ascii="標楷體" w:eastAsia="標楷體" w:hAnsi="標楷體" w:cs="SimSun"/>
          <w:color w:val="000000"/>
          <w:sz w:val="28"/>
          <w:szCs w:val="28"/>
          <w:lang w:eastAsia="zh-TW"/>
        </w:rPr>
      </w:pPr>
      <w:r w:rsidRPr="00D02027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國中部</w:t>
      </w:r>
      <w:r w:rsidR="00081D42" w:rsidRPr="00D02027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給獎名額</w:t>
      </w:r>
      <w:r w:rsidR="00FD6491" w:rsidRPr="00D02027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以</w:t>
      </w:r>
      <w:r w:rsidR="00113256" w:rsidRPr="00D02027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 xml:space="preserve">該學年度畢業班級數乘以 3 </w:t>
      </w:r>
      <w:r w:rsidR="00FD6491" w:rsidRPr="00D02027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倍為上限</w:t>
      </w:r>
      <w:r w:rsidR="00113256" w:rsidRPr="00D02027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。</w:t>
      </w:r>
    </w:p>
    <w:p w14:paraId="118C3786" w14:textId="134FD455" w:rsidR="004F428B" w:rsidRPr="00D02027" w:rsidRDefault="004F428B" w:rsidP="00341C13">
      <w:pPr>
        <w:pStyle w:val="a3"/>
        <w:numPr>
          <w:ilvl w:val="0"/>
          <w:numId w:val="10"/>
        </w:numPr>
        <w:autoSpaceDE w:val="0"/>
        <w:autoSpaceDN w:val="0"/>
        <w:spacing w:before="55"/>
        <w:ind w:leftChars="0"/>
        <w:rPr>
          <w:rFonts w:ascii="標楷體" w:eastAsia="標楷體" w:hAnsi="標楷體" w:cs="SimSun"/>
          <w:color w:val="000000"/>
          <w:sz w:val="28"/>
          <w:szCs w:val="28"/>
          <w:lang w:eastAsia="zh-TW"/>
        </w:rPr>
      </w:pPr>
      <w:r w:rsidRPr="00D02027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高中部</w:t>
      </w:r>
      <w:r w:rsidR="00A54AF1" w:rsidRPr="00D02027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給獎名額</w:t>
      </w:r>
      <w:r w:rsidRPr="00D02027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每班乙名。</w:t>
      </w:r>
    </w:p>
    <w:p w14:paraId="5C5219D0" w14:textId="750F256E" w:rsidR="00F252F5" w:rsidRPr="00D02027" w:rsidRDefault="00113256" w:rsidP="00341C13">
      <w:pPr>
        <w:pStyle w:val="a3"/>
        <w:numPr>
          <w:ilvl w:val="0"/>
          <w:numId w:val="10"/>
        </w:numPr>
        <w:autoSpaceDE w:val="0"/>
        <w:autoSpaceDN w:val="0"/>
        <w:spacing w:before="55"/>
        <w:ind w:leftChars="0"/>
        <w:rPr>
          <w:rFonts w:ascii="標楷體" w:eastAsia="標楷體" w:hAnsi="標楷體" w:cs="SimSun"/>
          <w:color w:val="000000"/>
          <w:sz w:val="28"/>
          <w:szCs w:val="28"/>
          <w:lang w:eastAsia="zh-TW"/>
        </w:rPr>
      </w:pPr>
      <w:r w:rsidRPr="00D02027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市長獎獎項及名</w:t>
      </w:r>
      <w:r w:rsidR="00A32ED3" w:rsidRPr="00D02027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額，</w:t>
      </w:r>
      <w:r w:rsidR="00E92096" w:rsidRPr="00D02027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可依該學年度之需求</w:t>
      </w:r>
      <w:r w:rsidRPr="00D02027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調整之。</w:t>
      </w:r>
    </w:p>
    <w:p w14:paraId="54B515E8" w14:textId="60A4BE44" w:rsidR="00F252F5" w:rsidRPr="00D02027" w:rsidRDefault="00113256" w:rsidP="00341C13">
      <w:pPr>
        <w:pStyle w:val="a3"/>
        <w:numPr>
          <w:ilvl w:val="0"/>
          <w:numId w:val="10"/>
        </w:numPr>
        <w:autoSpaceDE w:val="0"/>
        <w:autoSpaceDN w:val="0"/>
        <w:spacing w:before="55"/>
        <w:ind w:leftChars="0"/>
        <w:rPr>
          <w:rFonts w:ascii="標楷體" w:eastAsia="標楷體" w:hAnsi="標楷體" w:cs="SimSun"/>
          <w:color w:val="000000"/>
          <w:sz w:val="28"/>
          <w:szCs w:val="28"/>
          <w:lang w:eastAsia="zh-TW"/>
        </w:rPr>
      </w:pPr>
      <w:r w:rsidRPr="00D02027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市長獎各獎項不得重複領取。</w:t>
      </w:r>
    </w:p>
    <w:p w14:paraId="69DC814E" w14:textId="58B19EBE" w:rsidR="00F252F5" w:rsidRPr="00D02027" w:rsidRDefault="00113256" w:rsidP="00341C13">
      <w:pPr>
        <w:pStyle w:val="a3"/>
        <w:numPr>
          <w:ilvl w:val="0"/>
          <w:numId w:val="10"/>
        </w:numPr>
        <w:autoSpaceDE w:val="0"/>
        <w:autoSpaceDN w:val="0"/>
        <w:spacing w:before="55"/>
        <w:ind w:leftChars="0"/>
        <w:rPr>
          <w:rFonts w:ascii="標楷體" w:eastAsia="標楷體" w:hAnsi="標楷體" w:cs="SimSun"/>
          <w:color w:val="000000"/>
          <w:sz w:val="28"/>
          <w:szCs w:val="28"/>
          <w:lang w:eastAsia="zh-TW"/>
        </w:rPr>
      </w:pPr>
      <w:r w:rsidRPr="00D02027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除市長優學獎外，其餘獎項採學校推薦及家長申請雙軌並行制，並由畢業生給獎審查委員會審核且擇一項目給獎。</w:t>
      </w:r>
    </w:p>
    <w:p w14:paraId="5382D6E4" w14:textId="77777777" w:rsidR="00634461" w:rsidRPr="00D02027" w:rsidRDefault="00113256" w:rsidP="00634461">
      <w:pPr>
        <w:pStyle w:val="a3"/>
        <w:numPr>
          <w:ilvl w:val="0"/>
          <w:numId w:val="9"/>
        </w:numPr>
        <w:autoSpaceDE w:val="0"/>
        <w:autoSpaceDN w:val="0"/>
        <w:spacing w:before="50"/>
        <w:ind w:leftChars="0"/>
        <w:rPr>
          <w:rFonts w:ascii="標楷體" w:eastAsia="標楷體" w:hAnsi="標楷體" w:cs="SimSun"/>
          <w:color w:val="000000"/>
          <w:sz w:val="28"/>
          <w:szCs w:val="28"/>
          <w:lang w:eastAsia="zh-TW"/>
        </w:rPr>
      </w:pPr>
      <w:r w:rsidRPr="00D02027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給獎評定標準：</w:t>
      </w:r>
    </w:p>
    <w:p w14:paraId="063FC49D" w14:textId="37AF19F0" w:rsidR="005D7469" w:rsidRPr="00D02027" w:rsidRDefault="00113256" w:rsidP="00634461">
      <w:pPr>
        <w:pStyle w:val="a3"/>
        <w:autoSpaceDE w:val="0"/>
        <w:autoSpaceDN w:val="0"/>
        <w:spacing w:before="50"/>
        <w:ind w:leftChars="0" w:left="1713"/>
        <w:rPr>
          <w:rFonts w:ascii="標楷體" w:eastAsia="標楷體" w:hAnsi="標楷體" w:cs="SimSun"/>
          <w:color w:val="000000"/>
          <w:sz w:val="28"/>
          <w:szCs w:val="28"/>
          <w:lang w:eastAsia="zh-TW"/>
        </w:rPr>
      </w:pPr>
      <w:r w:rsidRPr="00D02027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除市長優學獎和市長勵志獎外，下列獎項以在學期間</w:t>
      </w:r>
      <w:r w:rsidRPr="00D02027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各</w:t>
      </w:r>
      <w:r w:rsidRPr="00D02027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該學習領域之總成績乘以百分之三十與其他特殊表現乘以百分之七</w:t>
      </w:r>
      <w:r w:rsidRPr="00D02027">
        <w:rPr>
          <w:rFonts w:ascii="標楷體" w:eastAsia="標楷體" w:hAnsi="標楷體" w:cs="SimSun"/>
          <w:color w:val="000000"/>
          <w:spacing w:val="1"/>
          <w:sz w:val="28"/>
          <w:szCs w:val="28"/>
          <w:lang w:eastAsia="zh-TW"/>
        </w:rPr>
        <w:t>十</w:t>
      </w:r>
      <w:r w:rsidRPr="00D02027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後之合計數。</w:t>
      </w:r>
    </w:p>
    <w:p w14:paraId="099C430A" w14:textId="3DEF53F3" w:rsidR="00F252F5" w:rsidRPr="00D02027" w:rsidRDefault="00113256" w:rsidP="00E734C2">
      <w:pPr>
        <w:pStyle w:val="a3"/>
        <w:numPr>
          <w:ilvl w:val="0"/>
          <w:numId w:val="6"/>
        </w:numPr>
        <w:autoSpaceDE w:val="0"/>
        <w:autoSpaceDN w:val="0"/>
        <w:spacing w:before="55"/>
        <w:ind w:leftChars="0"/>
        <w:rPr>
          <w:rFonts w:ascii="標楷體" w:eastAsia="標楷體" w:hAnsi="標楷體"/>
          <w:lang w:eastAsia="zh-TW"/>
        </w:rPr>
      </w:pPr>
      <w:r w:rsidRPr="00D02027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市長優學獎：以在學期</w:t>
      </w:r>
      <w:r w:rsidRPr="00D02027">
        <w:rPr>
          <w:rFonts w:ascii="標楷體" w:eastAsia="標楷體" w:hAnsi="標楷體" w:cs="SimSun"/>
          <w:color w:val="000000"/>
          <w:spacing w:val="-3"/>
          <w:sz w:val="28"/>
          <w:szCs w:val="28"/>
          <w:lang w:eastAsia="zh-TW"/>
        </w:rPr>
        <w:t>間</w:t>
      </w:r>
      <w:r w:rsidRPr="00D02027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畢業總成績各班最高者</w:t>
      </w:r>
      <w:r w:rsidR="003A33B6" w:rsidRPr="00D02027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。</w:t>
      </w:r>
      <w:r w:rsidRPr="00D02027">
        <w:rPr>
          <w:rFonts w:ascii="標楷體" w:eastAsia="標楷體" w:hAnsi="標楷體" w:cs="SimSun"/>
          <w:color w:val="000000"/>
          <w:spacing w:val="-3"/>
          <w:sz w:val="28"/>
          <w:szCs w:val="28"/>
          <w:lang w:eastAsia="zh-TW"/>
        </w:rPr>
        <w:t>(</w:t>
      </w:r>
      <w:r w:rsidR="003A33B6" w:rsidRPr="00D02027">
        <w:rPr>
          <w:rFonts w:ascii="標楷體" w:eastAsia="標楷體" w:hAnsi="標楷體" w:cs="SimSun" w:hint="eastAsia"/>
          <w:color w:val="000000"/>
          <w:spacing w:val="-3"/>
          <w:sz w:val="28"/>
          <w:szCs w:val="28"/>
          <w:lang w:eastAsia="zh-TW"/>
        </w:rPr>
        <w:t>國中部</w:t>
      </w:r>
      <w:r w:rsidRPr="00D02027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依據</w:t>
      </w:r>
      <w:r w:rsidRPr="00D02027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「臺</w:t>
      </w:r>
      <w:r w:rsidRPr="00D02027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南市國</w:t>
      </w:r>
      <w:r w:rsidRPr="00D02027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民小學學生評量補充規定」及「臺南市國民中學學生評量補充規定」)</w:t>
      </w:r>
      <w:r w:rsidRPr="00D02027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。</w:t>
      </w:r>
    </w:p>
    <w:p w14:paraId="73406B54" w14:textId="7E4A3245" w:rsidR="00F252F5" w:rsidRPr="00D02027" w:rsidRDefault="00113256" w:rsidP="00E734C2">
      <w:pPr>
        <w:pStyle w:val="a3"/>
        <w:numPr>
          <w:ilvl w:val="0"/>
          <w:numId w:val="6"/>
        </w:numPr>
        <w:autoSpaceDE w:val="0"/>
        <w:autoSpaceDN w:val="0"/>
        <w:spacing w:before="55"/>
        <w:ind w:leftChars="0"/>
        <w:rPr>
          <w:rFonts w:ascii="標楷體" w:eastAsia="標楷體" w:hAnsi="標楷體"/>
          <w:lang w:eastAsia="zh-TW"/>
        </w:rPr>
      </w:pPr>
      <w:r w:rsidRPr="00D02027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市長語文</w:t>
      </w:r>
      <w:r w:rsidRPr="00D02027">
        <w:rPr>
          <w:rFonts w:ascii="標楷體" w:eastAsia="標楷體" w:hAnsi="標楷體" w:cs="SimSun"/>
          <w:color w:val="000000"/>
          <w:spacing w:val="-2"/>
          <w:sz w:val="28"/>
          <w:szCs w:val="28"/>
          <w:lang w:eastAsia="zh-TW"/>
        </w:rPr>
        <w:t>獎</w:t>
      </w:r>
      <w:r w:rsidRPr="00D02027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：在語文領域方面</w:t>
      </w:r>
      <w:r w:rsidRPr="00D02027">
        <w:rPr>
          <w:rFonts w:ascii="標楷體" w:eastAsia="標楷體" w:hAnsi="標楷體" w:cs="SimSun"/>
          <w:color w:val="000000"/>
          <w:spacing w:val="-3"/>
          <w:sz w:val="28"/>
          <w:szCs w:val="28"/>
          <w:lang w:eastAsia="zh-TW"/>
        </w:rPr>
        <w:t>(</w:t>
      </w:r>
      <w:r w:rsidRPr="00D02027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如國語文、英語文、本</w:t>
      </w:r>
      <w:r w:rsidRPr="00D02027">
        <w:rPr>
          <w:rFonts w:ascii="標楷體" w:eastAsia="標楷體" w:hAnsi="標楷體" w:cs="SimSun"/>
          <w:color w:val="000000"/>
          <w:spacing w:val="-2"/>
          <w:sz w:val="28"/>
          <w:szCs w:val="28"/>
          <w:lang w:eastAsia="zh-TW"/>
        </w:rPr>
        <w:t>土語言</w:t>
      </w:r>
      <w:r w:rsidRPr="00D02027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及其他語言</w:t>
      </w:r>
      <w:r w:rsidRPr="00D02027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)有</w:t>
      </w:r>
      <w:r w:rsidRPr="00D02027">
        <w:rPr>
          <w:rFonts w:ascii="標楷體" w:eastAsia="標楷體" w:hAnsi="標楷體" w:cs="SimSun"/>
          <w:color w:val="000000"/>
          <w:spacing w:val="1"/>
          <w:sz w:val="28"/>
          <w:szCs w:val="28"/>
          <w:lang w:eastAsia="zh-TW"/>
        </w:rPr>
        <w:t>傑</w:t>
      </w:r>
      <w:r w:rsidRPr="00D02027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出表現者。</w:t>
      </w:r>
    </w:p>
    <w:p w14:paraId="211A07DE" w14:textId="0674066E" w:rsidR="00F252F5" w:rsidRPr="00D02027" w:rsidRDefault="00113256" w:rsidP="00E734C2">
      <w:pPr>
        <w:pStyle w:val="a3"/>
        <w:numPr>
          <w:ilvl w:val="0"/>
          <w:numId w:val="6"/>
        </w:numPr>
        <w:autoSpaceDE w:val="0"/>
        <w:autoSpaceDN w:val="0"/>
        <w:spacing w:before="55"/>
        <w:ind w:leftChars="0"/>
        <w:rPr>
          <w:rFonts w:ascii="標楷體" w:eastAsia="標楷體" w:hAnsi="標楷體"/>
          <w:lang w:eastAsia="zh-TW"/>
        </w:rPr>
      </w:pPr>
      <w:r w:rsidRPr="00D02027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市長科技獎：在數學及自然與科技方面有傑出表現者，兩個領域各佔百</w:t>
      </w:r>
      <w:r w:rsidRPr="00D02027">
        <w:rPr>
          <w:rFonts w:ascii="標楷體" w:eastAsia="標楷體" w:hAnsi="標楷體" w:cs="SimSun"/>
          <w:color w:val="000000"/>
          <w:spacing w:val="-12"/>
          <w:sz w:val="28"/>
          <w:szCs w:val="28"/>
          <w:lang w:eastAsia="zh-TW"/>
        </w:rPr>
        <w:t>分</w:t>
      </w:r>
      <w:r w:rsidRPr="00D02027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之</w:t>
      </w:r>
      <w:r w:rsidRPr="00D02027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五十。</w:t>
      </w:r>
    </w:p>
    <w:p w14:paraId="7EAC89F0" w14:textId="71193070" w:rsidR="00F252F5" w:rsidRPr="00D02027" w:rsidRDefault="00113256" w:rsidP="00E734C2">
      <w:pPr>
        <w:pStyle w:val="a3"/>
        <w:numPr>
          <w:ilvl w:val="0"/>
          <w:numId w:val="6"/>
        </w:numPr>
        <w:autoSpaceDE w:val="0"/>
        <w:autoSpaceDN w:val="0"/>
        <w:spacing w:before="55"/>
        <w:ind w:leftChars="0"/>
        <w:rPr>
          <w:rFonts w:ascii="標楷體" w:eastAsia="標楷體" w:hAnsi="標楷體"/>
          <w:lang w:eastAsia="zh-TW"/>
        </w:rPr>
      </w:pPr>
      <w:r w:rsidRPr="00D02027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市長藝術獎：在藝術與人文領域各</w:t>
      </w:r>
      <w:r w:rsidRPr="00D02027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方</w:t>
      </w:r>
      <w:r w:rsidRPr="00D02027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面有傑出表現者。</w:t>
      </w:r>
    </w:p>
    <w:p w14:paraId="3C34C887" w14:textId="0667243F" w:rsidR="00F252F5" w:rsidRPr="00D02027" w:rsidRDefault="00113256" w:rsidP="00E734C2">
      <w:pPr>
        <w:pStyle w:val="a3"/>
        <w:numPr>
          <w:ilvl w:val="0"/>
          <w:numId w:val="6"/>
        </w:numPr>
        <w:autoSpaceDE w:val="0"/>
        <w:autoSpaceDN w:val="0"/>
        <w:spacing w:before="56"/>
        <w:ind w:leftChars="0"/>
        <w:rPr>
          <w:rFonts w:ascii="標楷體" w:eastAsia="標楷體" w:hAnsi="標楷體"/>
          <w:lang w:eastAsia="zh-TW"/>
        </w:rPr>
      </w:pPr>
      <w:r w:rsidRPr="00D02027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市長體育獎：在健康與體育領域各</w:t>
      </w:r>
      <w:r w:rsidRPr="00D02027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方</w:t>
      </w:r>
      <w:r w:rsidRPr="00D02027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面有傑出表現者。</w:t>
      </w:r>
    </w:p>
    <w:p w14:paraId="55802D8C" w14:textId="61264C88" w:rsidR="00F252F5" w:rsidRPr="00D02027" w:rsidRDefault="00113256" w:rsidP="00E734C2">
      <w:pPr>
        <w:pStyle w:val="a3"/>
        <w:numPr>
          <w:ilvl w:val="0"/>
          <w:numId w:val="6"/>
        </w:numPr>
        <w:autoSpaceDE w:val="0"/>
        <w:autoSpaceDN w:val="0"/>
        <w:spacing w:before="55"/>
        <w:ind w:leftChars="0"/>
        <w:rPr>
          <w:rFonts w:ascii="標楷體" w:eastAsia="標楷體" w:hAnsi="標楷體"/>
          <w:lang w:eastAsia="zh-TW"/>
        </w:rPr>
      </w:pPr>
      <w:r w:rsidRPr="00D02027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市長嘉行獎：在綜合活動領域及日常生活中有敬師孝親、助人義行等方</w:t>
      </w:r>
      <w:r w:rsidRPr="00D02027">
        <w:rPr>
          <w:rFonts w:ascii="標楷體" w:eastAsia="標楷體" w:hAnsi="標楷體" w:cs="SimSun"/>
          <w:color w:val="000000"/>
          <w:spacing w:val="-12"/>
          <w:sz w:val="28"/>
          <w:szCs w:val="28"/>
          <w:lang w:eastAsia="zh-TW"/>
        </w:rPr>
        <w:t>面</w:t>
      </w:r>
      <w:r w:rsidRPr="00D02027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有</w:t>
      </w:r>
      <w:r w:rsidRPr="00D02027">
        <w:rPr>
          <w:rFonts w:ascii="標楷體" w:eastAsia="標楷體" w:hAnsi="標楷體" w:cs="SimSun"/>
          <w:color w:val="000000"/>
          <w:spacing w:val="1"/>
          <w:sz w:val="28"/>
          <w:szCs w:val="28"/>
          <w:lang w:eastAsia="zh-TW"/>
        </w:rPr>
        <w:t>傑</w:t>
      </w:r>
      <w:r w:rsidRPr="00D02027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出表現者。</w:t>
      </w:r>
    </w:p>
    <w:p w14:paraId="712A5874" w14:textId="179EEC18" w:rsidR="00276CFE" w:rsidRPr="00D02027" w:rsidRDefault="00113256" w:rsidP="00E734C2">
      <w:pPr>
        <w:pStyle w:val="a3"/>
        <w:numPr>
          <w:ilvl w:val="0"/>
          <w:numId w:val="6"/>
        </w:numPr>
        <w:autoSpaceDE w:val="0"/>
        <w:autoSpaceDN w:val="0"/>
        <w:spacing w:before="55" w:line="276" w:lineRule="auto"/>
        <w:ind w:leftChars="0" w:right="701"/>
        <w:rPr>
          <w:rFonts w:ascii="標楷體" w:eastAsia="標楷體" w:hAnsi="標楷體" w:cs="SimSun"/>
          <w:color w:val="000000"/>
          <w:spacing w:val="-8"/>
          <w:sz w:val="28"/>
          <w:szCs w:val="28"/>
          <w:lang w:eastAsia="zh-TW"/>
        </w:rPr>
      </w:pPr>
      <w:r w:rsidRPr="00D02027">
        <w:rPr>
          <w:rFonts w:ascii="標楷體" w:eastAsia="標楷體" w:hAnsi="標楷體" w:cs="SimSun"/>
          <w:color w:val="000000"/>
          <w:spacing w:val="-8"/>
          <w:sz w:val="28"/>
          <w:szCs w:val="28"/>
          <w:lang w:eastAsia="zh-TW"/>
        </w:rPr>
        <w:t>市長勵志獎：處於逆境且</w:t>
      </w:r>
      <w:r w:rsidRPr="00D02027">
        <w:rPr>
          <w:rFonts w:ascii="標楷體" w:eastAsia="標楷體" w:hAnsi="標楷體" w:cs="SimSun"/>
          <w:color w:val="000000"/>
          <w:spacing w:val="-11"/>
          <w:sz w:val="28"/>
          <w:szCs w:val="28"/>
          <w:lang w:eastAsia="zh-TW"/>
        </w:rPr>
        <w:t>能</w:t>
      </w:r>
      <w:r w:rsidRPr="00D02027">
        <w:rPr>
          <w:rFonts w:ascii="標楷體" w:eastAsia="標楷體" w:hAnsi="標楷體" w:cs="SimSun"/>
          <w:color w:val="000000"/>
          <w:spacing w:val="-8"/>
          <w:sz w:val="28"/>
          <w:szCs w:val="28"/>
          <w:lang w:eastAsia="zh-TW"/>
        </w:rPr>
        <w:t>服務奉獻</w:t>
      </w:r>
      <w:r w:rsidRPr="00D02027">
        <w:rPr>
          <w:rFonts w:ascii="標楷體" w:eastAsia="標楷體" w:hAnsi="標楷體" w:cs="SimSun"/>
          <w:color w:val="000000"/>
          <w:spacing w:val="-9"/>
          <w:sz w:val="28"/>
          <w:szCs w:val="28"/>
          <w:lang w:eastAsia="zh-TW"/>
        </w:rPr>
        <w:t>或有特殊才能，</w:t>
      </w:r>
      <w:r w:rsidRPr="00D02027">
        <w:rPr>
          <w:rFonts w:ascii="標楷體" w:eastAsia="標楷體" w:hAnsi="標楷體" w:cs="SimSun"/>
          <w:color w:val="000000"/>
          <w:spacing w:val="-7"/>
          <w:sz w:val="28"/>
          <w:szCs w:val="28"/>
          <w:lang w:eastAsia="zh-TW"/>
        </w:rPr>
        <w:t>出類拔萃</w:t>
      </w:r>
      <w:r w:rsidRPr="00D02027">
        <w:rPr>
          <w:rFonts w:ascii="標楷體" w:eastAsia="標楷體" w:hAnsi="標楷體" w:cs="SimSun"/>
          <w:color w:val="000000"/>
          <w:spacing w:val="-9"/>
          <w:sz w:val="28"/>
          <w:szCs w:val="28"/>
          <w:lang w:eastAsia="zh-TW"/>
        </w:rPr>
        <w:t>，足堪表</w:t>
      </w:r>
      <w:r w:rsidRPr="00D02027">
        <w:rPr>
          <w:rFonts w:ascii="標楷體" w:eastAsia="標楷體" w:hAnsi="標楷體" w:cs="SimSun"/>
          <w:color w:val="000000"/>
          <w:spacing w:val="-7"/>
          <w:sz w:val="28"/>
          <w:szCs w:val="28"/>
          <w:lang w:eastAsia="zh-TW"/>
        </w:rPr>
        <w:t>率</w:t>
      </w:r>
      <w:r w:rsidRPr="00D02027">
        <w:rPr>
          <w:rFonts w:ascii="標楷體" w:eastAsia="標楷體" w:hAnsi="標楷體" w:cs="SimSun"/>
          <w:color w:val="000000"/>
          <w:spacing w:val="-9"/>
          <w:sz w:val="28"/>
          <w:szCs w:val="28"/>
          <w:lang w:eastAsia="zh-TW"/>
        </w:rPr>
        <w:t>者</w:t>
      </w:r>
      <w:r w:rsidRPr="00D02027">
        <w:rPr>
          <w:rFonts w:ascii="標楷體" w:eastAsia="標楷體" w:hAnsi="標楷體" w:cs="SimSun"/>
          <w:color w:val="000000"/>
          <w:spacing w:val="-8"/>
          <w:sz w:val="28"/>
          <w:szCs w:val="28"/>
          <w:lang w:eastAsia="zh-TW"/>
        </w:rPr>
        <w:t>。</w:t>
      </w:r>
    </w:p>
    <w:p w14:paraId="3937DE23" w14:textId="6877A3ED" w:rsidR="00276CFE" w:rsidRPr="00D02027" w:rsidRDefault="00276CFE">
      <w:pPr>
        <w:autoSpaceDE w:val="0"/>
        <w:autoSpaceDN w:val="0"/>
        <w:spacing w:before="55" w:line="276" w:lineRule="auto"/>
        <w:ind w:left="1414" w:right="701"/>
        <w:rPr>
          <w:rFonts w:ascii="標楷體" w:eastAsia="標楷體" w:hAnsi="標楷體" w:cs="SimSun"/>
          <w:color w:val="000000"/>
          <w:sz w:val="28"/>
          <w:szCs w:val="28"/>
          <w:lang w:eastAsia="zh-TW"/>
        </w:rPr>
      </w:pPr>
    </w:p>
    <w:p w14:paraId="7AC8A774" w14:textId="77777777" w:rsidR="00276CFE" w:rsidRPr="00D02027" w:rsidRDefault="00276CFE">
      <w:pPr>
        <w:autoSpaceDE w:val="0"/>
        <w:autoSpaceDN w:val="0"/>
        <w:spacing w:before="55" w:line="276" w:lineRule="auto"/>
        <w:ind w:left="1414" w:right="701"/>
        <w:rPr>
          <w:rFonts w:ascii="標楷體" w:eastAsia="標楷體" w:hAnsi="標楷體" w:cs="SimSun"/>
          <w:color w:val="000000"/>
          <w:sz w:val="28"/>
          <w:szCs w:val="28"/>
          <w:lang w:eastAsia="zh-TW"/>
        </w:rPr>
      </w:pPr>
    </w:p>
    <w:p w14:paraId="52C2F251" w14:textId="77777777" w:rsidR="00F252F5" w:rsidRPr="00D02027" w:rsidRDefault="00F252F5">
      <w:pPr>
        <w:spacing w:line="242" w:lineRule="exact"/>
        <w:rPr>
          <w:rFonts w:ascii="標楷體" w:eastAsia="標楷體" w:hAnsi="標楷體"/>
          <w:lang w:eastAsia="zh-TW"/>
        </w:rPr>
      </w:pPr>
    </w:p>
    <w:p w14:paraId="1BD6FBCC" w14:textId="77777777" w:rsidR="00F252F5" w:rsidRPr="00D02027" w:rsidRDefault="00113256">
      <w:pPr>
        <w:ind w:left="6046"/>
        <w:rPr>
          <w:rFonts w:ascii="標楷體" w:eastAsia="標楷體" w:hAnsi="標楷體"/>
          <w:lang w:eastAsia="zh-TW"/>
        </w:rPr>
      </w:pPr>
      <w:r w:rsidRPr="00D02027">
        <w:rPr>
          <w:rFonts w:ascii="標楷體" w:eastAsia="標楷體" w:hAnsi="標楷體" w:cs="Times New Roman"/>
          <w:color w:val="000000"/>
          <w:spacing w:val="-3"/>
          <w:sz w:val="20"/>
          <w:szCs w:val="20"/>
          <w:lang w:eastAsia="zh-TW"/>
        </w:rPr>
        <w:t>1</w:t>
      </w:r>
    </w:p>
    <w:p w14:paraId="218689F1" w14:textId="77777777" w:rsidR="00F252F5" w:rsidRPr="00D02027" w:rsidRDefault="00F252F5">
      <w:pPr>
        <w:rPr>
          <w:rFonts w:ascii="標楷體" w:eastAsia="標楷體" w:hAnsi="標楷體"/>
          <w:lang w:eastAsia="zh-TW"/>
        </w:rPr>
        <w:sectPr w:rsidR="00F252F5" w:rsidRPr="00D02027" w:rsidSect="00276CFE">
          <w:type w:val="continuous"/>
          <w:pgSz w:w="11906" w:h="16838"/>
          <w:pgMar w:top="720" w:right="720" w:bottom="720" w:left="720" w:header="0" w:footer="0" w:gutter="0"/>
          <w:cols w:space="720"/>
          <w:docGrid w:linePitch="326"/>
        </w:sectPr>
      </w:pPr>
    </w:p>
    <w:p w14:paraId="4166AB4E" w14:textId="77777777" w:rsidR="00F252F5" w:rsidRPr="00D02027" w:rsidRDefault="00F252F5">
      <w:pPr>
        <w:spacing w:line="200" w:lineRule="exact"/>
        <w:rPr>
          <w:rFonts w:ascii="標楷體" w:eastAsia="標楷體" w:hAnsi="標楷體"/>
          <w:lang w:eastAsia="zh-TW"/>
        </w:rPr>
      </w:pPr>
    </w:p>
    <w:p w14:paraId="1AC6B77D" w14:textId="77777777" w:rsidR="00F252F5" w:rsidRPr="00D02027" w:rsidRDefault="00F252F5">
      <w:pPr>
        <w:rPr>
          <w:rFonts w:ascii="標楷體" w:eastAsia="標楷體" w:hAnsi="標楷體"/>
          <w:lang w:eastAsia="zh-TW"/>
        </w:rPr>
        <w:sectPr w:rsidR="00F252F5" w:rsidRPr="00D02027">
          <w:pgSz w:w="11906" w:h="16838"/>
          <w:pgMar w:top="0" w:right="0" w:bottom="0" w:left="0" w:header="0" w:footer="0" w:gutter="0"/>
          <w:cols w:space="720"/>
        </w:sectPr>
      </w:pPr>
    </w:p>
    <w:p w14:paraId="5479FC51" w14:textId="77777777" w:rsidR="00F252F5" w:rsidRPr="00D02027" w:rsidRDefault="00F252F5">
      <w:pPr>
        <w:spacing w:line="200" w:lineRule="exact"/>
        <w:rPr>
          <w:rFonts w:ascii="標楷體" w:eastAsia="標楷體" w:hAnsi="標楷體"/>
          <w:lang w:eastAsia="zh-TW"/>
        </w:rPr>
      </w:pPr>
    </w:p>
    <w:p w14:paraId="66D19B52" w14:textId="77777777" w:rsidR="00F252F5" w:rsidRPr="00D02027" w:rsidRDefault="00F252F5">
      <w:pPr>
        <w:rPr>
          <w:rFonts w:ascii="標楷體" w:eastAsia="標楷體" w:hAnsi="標楷體"/>
          <w:lang w:eastAsia="zh-TW"/>
        </w:rPr>
        <w:sectPr w:rsidR="00F252F5" w:rsidRPr="00D020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2408836" w14:textId="77777777" w:rsidR="00F252F5" w:rsidRPr="00D02027" w:rsidRDefault="00F252F5">
      <w:pPr>
        <w:spacing w:line="200" w:lineRule="exact"/>
        <w:rPr>
          <w:rFonts w:ascii="標楷體" w:eastAsia="標楷體" w:hAnsi="標楷體"/>
          <w:lang w:eastAsia="zh-TW"/>
        </w:rPr>
      </w:pPr>
    </w:p>
    <w:p w14:paraId="50B636EA" w14:textId="77777777" w:rsidR="00F252F5" w:rsidRPr="00D02027" w:rsidRDefault="00F252F5">
      <w:pPr>
        <w:rPr>
          <w:rFonts w:ascii="標楷體" w:eastAsia="標楷體" w:hAnsi="標楷體"/>
          <w:lang w:eastAsia="zh-TW"/>
        </w:rPr>
        <w:sectPr w:rsidR="00F252F5" w:rsidRPr="00D020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9658ACB" w14:textId="77777777" w:rsidR="00F252F5" w:rsidRPr="00D02027" w:rsidRDefault="00F252F5">
      <w:pPr>
        <w:spacing w:line="200" w:lineRule="exact"/>
        <w:rPr>
          <w:rFonts w:ascii="標楷體" w:eastAsia="標楷體" w:hAnsi="標楷體"/>
          <w:lang w:eastAsia="zh-TW"/>
        </w:rPr>
      </w:pPr>
    </w:p>
    <w:p w14:paraId="478A7B24" w14:textId="77777777" w:rsidR="00F252F5" w:rsidRPr="00D02027" w:rsidRDefault="00F252F5">
      <w:pPr>
        <w:rPr>
          <w:rFonts w:ascii="標楷體" w:eastAsia="標楷體" w:hAnsi="標楷體"/>
          <w:lang w:eastAsia="zh-TW"/>
        </w:rPr>
        <w:sectPr w:rsidR="00F252F5" w:rsidRPr="00D020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6A2F569" w14:textId="77777777" w:rsidR="00F252F5" w:rsidRPr="00D02027" w:rsidRDefault="00F252F5">
      <w:pPr>
        <w:spacing w:line="200" w:lineRule="exact"/>
        <w:rPr>
          <w:rFonts w:ascii="標楷體" w:eastAsia="標楷體" w:hAnsi="標楷體"/>
          <w:lang w:eastAsia="zh-TW"/>
        </w:rPr>
      </w:pPr>
    </w:p>
    <w:p w14:paraId="288AE038" w14:textId="39259020" w:rsidR="005D7469" w:rsidRPr="00D02027" w:rsidRDefault="005D7469" w:rsidP="00E734C2">
      <w:pPr>
        <w:pStyle w:val="a3"/>
        <w:numPr>
          <w:ilvl w:val="0"/>
          <w:numId w:val="6"/>
        </w:numPr>
        <w:autoSpaceDE w:val="0"/>
        <w:autoSpaceDN w:val="0"/>
        <w:spacing w:before="55"/>
        <w:ind w:leftChars="0"/>
        <w:rPr>
          <w:rFonts w:ascii="標楷體" w:eastAsia="標楷體" w:hAnsi="標楷體" w:cs="SimSun"/>
          <w:color w:val="000000"/>
          <w:sz w:val="28"/>
          <w:szCs w:val="28"/>
          <w:lang w:eastAsia="zh-TW"/>
        </w:rPr>
      </w:pPr>
      <w:r w:rsidRPr="00D02027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其他特殊表現之計算方式如下：</w:t>
      </w:r>
    </w:p>
    <w:p w14:paraId="54AD951C" w14:textId="77777777" w:rsidR="00F252F5" w:rsidRPr="00D02027" w:rsidRDefault="00F252F5">
      <w:pPr>
        <w:rPr>
          <w:rFonts w:ascii="標楷體" w:eastAsia="標楷體" w:hAnsi="標楷體"/>
          <w:lang w:eastAsia="zh-TW"/>
        </w:rPr>
        <w:sectPr w:rsidR="00F252F5" w:rsidRPr="00D02027" w:rsidSect="005D7469">
          <w:type w:val="continuous"/>
          <w:pgSz w:w="11906" w:h="16838"/>
          <w:pgMar w:top="720" w:right="849" w:bottom="720" w:left="720" w:header="0" w:footer="0" w:gutter="0"/>
          <w:cols w:space="720"/>
          <w:docGrid w:linePitch="326"/>
        </w:sectPr>
      </w:pPr>
    </w:p>
    <w:p w14:paraId="223E3674" w14:textId="77777777" w:rsidR="00F252F5" w:rsidRPr="00D02027" w:rsidRDefault="00F252F5">
      <w:pPr>
        <w:spacing w:line="223" w:lineRule="exact"/>
        <w:rPr>
          <w:rFonts w:ascii="標楷體" w:eastAsia="標楷體" w:hAnsi="標楷體"/>
          <w:lang w:eastAsia="zh-TW"/>
        </w:rPr>
      </w:pPr>
    </w:p>
    <w:p w14:paraId="47BBCD77" w14:textId="77777777" w:rsidR="00F252F5" w:rsidRPr="00D02027" w:rsidRDefault="00F252F5">
      <w:pPr>
        <w:rPr>
          <w:rFonts w:ascii="標楷體" w:eastAsia="標楷體" w:hAnsi="標楷體"/>
          <w:lang w:eastAsia="zh-TW"/>
        </w:rPr>
        <w:sectPr w:rsidR="00F252F5" w:rsidRPr="00D020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196EE34" w14:textId="2D7D3449" w:rsidR="00F252F5" w:rsidRPr="00D02027" w:rsidRDefault="00113256" w:rsidP="00EC288D">
      <w:pPr>
        <w:widowControl w:val="0"/>
        <w:autoSpaceDE w:val="0"/>
        <w:autoSpaceDN w:val="0"/>
        <w:ind w:leftChars="828" w:left="2267" w:rightChars="353" w:right="847" w:hangingChars="100" w:hanging="280"/>
        <w:rPr>
          <w:rFonts w:ascii="標楷體" w:eastAsia="標楷體" w:hAnsi="標楷體"/>
          <w:lang w:eastAsia="zh-TW"/>
        </w:rPr>
      </w:pPr>
      <w:r w:rsidRPr="00D02027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lastRenderedPageBreak/>
        <w:t>1.</w:t>
      </w:r>
      <w:r w:rsidRPr="00D02027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由政府</w:t>
      </w:r>
      <w:r w:rsidRPr="00D02027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主辦、政府委託學校或民間團體承辦、政府與民間團體合辦</w:t>
      </w:r>
      <w:r w:rsidRPr="00D02027">
        <w:rPr>
          <w:rFonts w:ascii="標楷體" w:eastAsia="標楷體" w:hAnsi="標楷體" w:cs="SimSun"/>
          <w:color w:val="000000"/>
          <w:spacing w:val="-11"/>
          <w:sz w:val="28"/>
          <w:szCs w:val="28"/>
          <w:lang w:eastAsia="zh-TW"/>
        </w:rPr>
        <w:t>且</w:t>
      </w:r>
      <w:r w:rsidRPr="00D02027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獎狀</w:t>
      </w:r>
      <w:r w:rsidRPr="00D02027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需具備辦理文號與政府機關關防</w:t>
      </w:r>
      <w:r w:rsidRPr="00D02027">
        <w:rPr>
          <w:rFonts w:ascii="標楷體" w:eastAsia="標楷體" w:hAnsi="標楷體" w:cs="SimSun"/>
          <w:color w:val="000000"/>
          <w:spacing w:val="1"/>
          <w:sz w:val="28"/>
          <w:szCs w:val="28"/>
          <w:lang w:eastAsia="zh-TW"/>
        </w:rPr>
        <w:t>。</w:t>
      </w:r>
    </w:p>
    <w:p w14:paraId="463D43A4" w14:textId="025CE280" w:rsidR="00F252F5" w:rsidRPr="00D02027" w:rsidRDefault="00113256" w:rsidP="00E734C2">
      <w:pPr>
        <w:pStyle w:val="a3"/>
        <w:numPr>
          <w:ilvl w:val="0"/>
          <w:numId w:val="7"/>
        </w:numPr>
        <w:autoSpaceDE w:val="0"/>
        <w:autoSpaceDN w:val="0"/>
        <w:spacing w:before="56" w:line="276" w:lineRule="auto"/>
        <w:ind w:leftChars="0" w:left="2694" w:right="698" w:hanging="580"/>
        <w:rPr>
          <w:rFonts w:ascii="標楷體" w:eastAsia="標楷體" w:hAnsi="標楷體"/>
          <w:lang w:eastAsia="zh-TW"/>
        </w:rPr>
      </w:pPr>
      <w:r w:rsidRPr="00D02027">
        <w:rPr>
          <w:rFonts w:ascii="標楷體" w:eastAsia="標楷體" w:hAnsi="標楷體" w:cs="SimSun"/>
          <w:color w:val="000000"/>
          <w:spacing w:val="-20"/>
          <w:sz w:val="28"/>
          <w:szCs w:val="28"/>
          <w:lang w:eastAsia="zh-TW"/>
        </w:rPr>
        <w:t>參加</w:t>
      </w:r>
      <w:r w:rsidRPr="00D02027">
        <w:rPr>
          <w:rFonts w:ascii="標楷體" w:eastAsia="標楷體" w:hAnsi="標楷體" w:cs="SimSun"/>
          <w:color w:val="000000"/>
          <w:spacing w:val="-21"/>
          <w:sz w:val="28"/>
          <w:szCs w:val="28"/>
          <w:lang w:eastAsia="zh-TW"/>
        </w:rPr>
        <w:t>直轄市、</w:t>
      </w:r>
      <w:r w:rsidRPr="00D02027">
        <w:rPr>
          <w:rFonts w:ascii="標楷體" w:eastAsia="標楷體" w:hAnsi="標楷體" w:cs="SimSun"/>
          <w:color w:val="000000"/>
          <w:spacing w:val="-20"/>
          <w:sz w:val="28"/>
          <w:szCs w:val="28"/>
          <w:lang w:eastAsia="zh-TW"/>
        </w:rPr>
        <w:t>縣市</w:t>
      </w:r>
      <w:r w:rsidRPr="00D02027">
        <w:rPr>
          <w:rFonts w:ascii="標楷體" w:eastAsia="標楷體" w:hAnsi="標楷體" w:cs="SimSun"/>
          <w:color w:val="000000"/>
          <w:spacing w:val="-21"/>
          <w:sz w:val="28"/>
          <w:szCs w:val="28"/>
          <w:lang w:eastAsia="zh-TW"/>
        </w:rPr>
        <w:t>性比賽</w:t>
      </w:r>
      <w:r w:rsidRPr="00D02027">
        <w:rPr>
          <w:rFonts w:ascii="標楷體" w:eastAsia="標楷體" w:hAnsi="標楷體" w:cs="SimSun"/>
          <w:color w:val="000000"/>
          <w:spacing w:val="-20"/>
          <w:sz w:val="28"/>
          <w:szCs w:val="28"/>
          <w:lang w:eastAsia="zh-TW"/>
        </w:rPr>
        <w:t>：第</w:t>
      </w:r>
      <w:r w:rsidRPr="00D02027">
        <w:rPr>
          <w:rFonts w:ascii="標楷體" w:eastAsia="標楷體" w:hAnsi="標楷體" w:cs="SimSun"/>
          <w:spacing w:val="-10"/>
          <w:sz w:val="28"/>
          <w:szCs w:val="28"/>
          <w:lang w:eastAsia="zh-TW"/>
        </w:rPr>
        <w:t xml:space="preserve"> </w:t>
      </w:r>
      <w:r w:rsidRPr="00D02027">
        <w:rPr>
          <w:rFonts w:ascii="標楷體" w:eastAsia="標楷體" w:hAnsi="標楷體" w:cs="SimSun"/>
          <w:color w:val="000000"/>
          <w:spacing w:val="-10"/>
          <w:sz w:val="28"/>
          <w:szCs w:val="28"/>
          <w:lang w:eastAsia="zh-TW"/>
        </w:rPr>
        <w:t>1</w:t>
      </w:r>
      <w:r w:rsidRPr="00D02027">
        <w:rPr>
          <w:rFonts w:ascii="標楷體" w:eastAsia="標楷體" w:hAnsi="標楷體" w:cs="SimSun"/>
          <w:spacing w:val="-10"/>
          <w:sz w:val="28"/>
          <w:szCs w:val="28"/>
          <w:lang w:eastAsia="zh-TW"/>
        </w:rPr>
        <w:t xml:space="preserve"> </w:t>
      </w:r>
      <w:r w:rsidRPr="00D02027">
        <w:rPr>
          <w:rFonts w:ascii="標楷體" w:eastAsia="標楷體" w:hAnsi="標楷體" w:cs="SimSun"/>
          <w:color w:val="000000"/>
          <w:spacing w:val="-21"/>
          <w:sz w:val="28"/>
          <w:szCs w:val="28"/>
          <w:lang w:eastAsia="zh-TW"/>
        </w:rPr>
        <w:t>名可得</w:t>
      </w:r>
      <w:r w:rsidRPr="00D02027">
        <w:rPr>
          <w:rFonts w:ascii="標楷體" w:eastAsia="標楷體" w:hAnsi="標楷體" w:cs="SimSun"/>
          <w:spacing w:val="-10"/>
          <w:sz w:val="28"/>
          <w:szCs w:val="28"/>
          <w:lang w:eastAsia="zh-TW"/>
        </w:rPr>
        <w:t xml:space="preserve"> </w:t>
      </w:r>
      <w:r w:rsidRPr="00D02027">
        <w:rPr>
          <w:rFonts w:ascii="標楷體" w:eastAsia="標楷體" w:hAnsi="標楷體" w:cs="SimSun"/>
          <w:color w:val="000000"/>
          <w:spacing w:val="-9"/>
          <w:sz w:val="28"/>
          <w:szCs w:val="28"/>
          <w:lang w:eastAsia="zh-TW"/>
        </w:rPr>
        <w:t>6</w:t>
      </w:r>
      <w:r w:rsidRPr="00D02027">
        <w:rPr>
          <w:rFonts w:ascii="標楷體" w:eastAsia="標楷體" w:hAnsi="標楷體" w:cs="SimSun"/>
          <w:spacing w:val="-11"/>
          <w:sz w:val="28"/>
          <w:szCs w:val="28"/>
          <w:lang w:eastAsia="zh-TW"/>
        </w:rPr>
        <w:t xml:space="preserve"> </w:t>
      </w:r>
      <w:r w:rsidRPr="00D02027">
        <w:rPr>
          <w:rFonts w:ascii="標楷體" w:eastAsia="標楷體" w:hAnsi="標楷體" w:cs="SimSun"/>
          <w:color w:val="000000"/>
          <w:spacing w:val="-21"/>
          <w:sz w:val="28"/>
          <w:szCs w:val="28"/>
          <w:lang w:eastAsia="zh-TW"/>
        </w:rPr>
        <w:t>分，第</w:t>
      </w:r>
      <w:r w:rsidRPr="00D02027">
        <w:rPr>
          <w:rFonts w:ascii="標楷體" w:eastAsia="標楷體" w:hAnsi="標楷體" w:cs="SimSun"/>
          <w:spacing w:val="-10"/>
          <w:sz w:val="28"/>
          <w:szCs w:val="28"/>
          <w:lang w:eastAsia="zh-TW"/>
        </w:rPr>
        <w:t xml:space="preserve"> </w:t>
      </w:r>
      <w:r w:rsidRPr="00D02027">
        <w:rPr>
          <w:rFonts w:ascii="標楷體" w:eastAsia="標楷體" w:hAnsi="標楷體" w:cs="SimSun"/>
          <w:color w:val="000000"/>
          <w:spacing w:val="-9"/>
          <w:sz w:val="28"/>
          <w:szCs w:val="28"/>
          <w:lang w:eastAsia="zh-TW"/>
        </w:rPr>
        <w:t>2</w:t>
      </w:r>
      <w:r w:rsidRPr="00D02027">
        <w:rPr>
          <w:rFonts w:ascii="標楷體" w:eastAsia="標楷體" w:hAnsi="標楷體" w:cs="SimSun"/>
          <w:spacing w:val="-10"/>
          <w:sz w:val="28"/>
          <w:szCs w:val="28"/>
          <w:lang w:eastAsia="zh-TW"/>
        </w:rPr>
        <w:t xml:space="preserve"> </w:t>
      </w:r>
      <w:r w:rsidRPr="00D02027">
        <w:rPr>
          <w:rFonts w:ascii="標楷體" w:eastAsia="標楷體" w:hAnsi="標楷體" w:cs="SimSun"/>
          <w:color w:val="000000"/>
          <w:spacing w:val="-21"/>
          <w:sz w:val="28"/>
          <w:szCs w:val="28"/>
          <w:lang w:eastAsia="zh-TW"/>
        </w:rPr>
        <w:t>名可得</w:t>
      </w:r>
      <w:r w:rsidRPr="00D02027">
        <w:rPr>
          <w:rFonts w:ascii="標楷體" w:eastAsia="標楷體" w:hAnsi="標楷體" w:cs="SimSun"/>
          <w:spacing w:val="-10"/>
          <w:sz w:val="28"/>
          <w:szCs w:val="28"/>
          <w:lang w:eastAsia="zh-TW"/>
        </w:rPr>
        <w:t xml:space="preserve"> </w:t>
      </w:r>
      <w:r w:rsidRPr="00D02027">
        <w:rPr>
          <w:rFonts w:ascii="標楷體" w:eastAsia="標楷體" w:hAnsi="標楷體" w:cs="SimSun"/>
          <w:color w:val="000000"/>
          <w:spacing w:val="-9"/>
          <w:sz w:val="28"/>
          <w:szCs w:val="28"/>
          <w:lang w:eastAsia="zh-TW"/>
        </w:rPr>
        <w:t>5</w:t>
      </w:r>
      <w:r w:rsidRPr="00D02027">
        <w:rPr>
          <w:rFonts w:ascii="標楷體" w:eastAsia="標楷體" w:hAnsi="標楷體" w:cs="SimSun"/>
          <w:spacing w:val="-11"/>
          <w:sz w:val="28"/>
          <w:szCs w:val="28"/>
          <w:lang w:eastAsia="zh-TW"/>
        </w:rPr>
        <w:t xml:space="preserve"> </w:t>
      </w:r>
      <w:r w:rsidRPr="00D02027">
        <w:rPr>
          <w:rFonts w:ascii="標楷體" w:eastAsia="標楷體" w:hAnsi="標楷體" w:cs="SimSun"/>
          <w:color w:val="000000"/>
          <w:spacing w:val="-21"/>
          <w:sz w:val="28"/>
          <w:szCs w:val="28"/>
          <w:lang w:eastAsia="zh-TW"/>
        </w:rPr>
        <w:t>分，第</w:t>
      </w:r>
      <w:r w:rsidRPr="00D02027">
        <w:rPr>
          <w:rFonts w:ascii="標楷體" w:eastAsia="標楷體" w:hAnsi="標楷體" w:cs="SimSun"/>
          <w:spacing w:val="-10"/>
          <w:sz w:val="28"/>
          <w:szCs w:val="28"/>
          <w:lang w:eastAsia="zh-TW"/>
        </w:rPr>
        <w:t xml:space="preserve"> </w:t>
      </w:r>
      <w:r w:rsidRPr="00D02027">
        <w:rPr>
          <w:rFonts w:ascii="標楷體" w:eastAsia="標楷體" w:hAnsi="標楷體" w:cs="SimSun"/>
          <w:color w:val="000000"/>
          <w:spacing w:val="-9"/>
          <w:sz w:val="28"/>
          <w:szCs w:val="28"/>
          <w:lang w:eastAsia="zh-TW"/>
        </w:rPr>
        <w:t>3</w:t>
      </w:r>
      <w:r w:rsidRPr="00D02027">
        <w:rPr>
          <w:rFonts w:ascii="標楷體" w:eastAsia="標楷體" w:hAnsi="標楷體" w:cs="SimSun"/>
          <w:spacing w:val="-11"/>
          <w:sz w:val="28"/>
          <w:szCs w:val="28"/>
          <w:lang w:eastAsia="zh-TW"/>
        </w:rPr>
        <w:t xml:space="preserve"> </w:t>
      </w:r>
      <w:r w:rsidRPr="00D02027">
        <w:rPr>
          <w:rFonts w:ascii="標楷體" w:eastAsia="標楷體" w:hAnsi="標楷體" w:cs="SimSun"/>
          <w:color w:val="000000"/>
          <w:spacing w:val="-21"/>
          <w:sz w:val="28"/>
          <w:szCs w:val="28"/>
          <w:lang w:eastAsia="zh-TW"/>
        </w:rPr>
        <w:t>名</w:t>
      </w:r>
      <w:r w:rsidRPr="00D02027">
        <w:rPr>
          <w:rFonts w:ascii="標楷體" w:eastAsia="標楷體" w:hAnsi="標楷體" w:cs="SimSun"/>
          <w:color w:val="000000"/>
          <w:spacing w:val="-29"/>
          <w:sz w:val="28"/>
          <w:szCs w:val="28"/>
          <w:lang w:eastAsia="zh-TW"/>
        </w:rPr>
        <w:t>可得</w:t>
      </w:r>
      <w:r w:rsidRPr="00D02027">
        <w:rPr>
          <w:rFonts w:ascii="標楷體" w:eastAsia="標楷體" w:hAnsi="標楷體" w:cs="SimSun"/>
          <w:spacing w:val="-14"/>
          <w:sz w:val="28"/>
          <w:szCs w:val="28"/>
          <w:lang w:eastAsia="zh-TW"/>
        </w:rPr>
        <w:t xml:space="preserve"> </w:t>
      </w:r>
      <w:r w:rsidRPr="00D02027">
        <w:rPr>
          <w:rFonts w:ascii="標楷體" w:eastAsia="標楷體" w:hAnsi="標楷體" w:cs="SimSun"/>
          <w:color w:val="000000"/>
          <w:spacing w:val="-14"/>
          <w:sz w:val="28"/>
          <w:szCs w:val="28"/>
          <w:lang w:eastAsia="zh-TW"/>
        </w:rPr>
        <w:t>4</w:t>
      </w:r>
      <w:r w:rsidRPr="00D02027">
        <w:rPr>
          <w:rFonts w:ascii="標楷體" w:eastAsia="標楷體" w:hAnsi="標楷體" w:cs="SimSun"/>
          <w:spacing w:val="-14"/>
          <w:sz w:val="28"/>
          <w:szCs w:val="28"/>
          <w:lang w:eastAsia="zh-TW"/>
        </w:rPr>
        <w:t xml:space="preserve"> </w:t>
      </w:r>
      <w:r w:rsidRPr="00D02027">
        <w:rPr>
          <w:rFonts w:ascii="標楷體" w:eastAsia="標楷體" w:hAnsi="標楷體" w:cs="SimSun"/>
          <w:color w:val="000000"/>
          <w:spacing w:val="-29"/>
          <w:sz w:val="28"/>
          <w:szCs w:val="28"/>
          <w:lang w:eastAsia="zh-TW"/>
        </w:rPr>
        <w:t>分，第</w:t>
      </w:r>
      <w:r w:rsidRPr="00D02027">
        <w:rPr>
          <w:rFonts w:ascii="標楷體" w:eastAsia="標楷體" w:hAnsi="標楷體" w:cs="SimSun"/>
          <w:spacing w:val="-15"/>
          <w:sz w:val="28"/>
          <w:szCs w:val="28"/>
          <w:lang w:eastAsia="zh-TW"/>
        </w:rPr>
        <w:t xml:space="preserve"> </w:t>
      </w:r>
      <w:r w:rsidRPr="00D02027">
        <w:rPr>
          <w:rFonts w:ascii="標楷體" w:eastAsia="標楷體" w:hAnsi="標楷體" w:cs="SimSun"/>
          <w:color w:val="000000"/>
          <w:spacing w:val="-14"/>
          <w:sz w:val="28"/>
          <w:szCs w:val="28"/>
          <w:lang w:eastAsia="zh-TW"/>
        </w:rPr>
        <w:t>4</w:t>
      </w:r>
      <w:r w:rsidRPr="00D02027">
        <w:rPr>
          <w:rFonts w:ascii="標楷體" w:eastAsia="標楷體" w:hAnsi="標楷體" w:cs="SimSun"/>
          <w:spacing w:val="-14"/>
          <w:sz w:val="28"/>
          <w:szCs w:val="28"/>
          <w:lang w:eastAsia="zh-TW"/>
        </w:rPr>
        <w:t xml:space="preserve"> </w:t>
      </w:r>
      <w:r w:rsidRPr="00D02027">
        <w:rPr>
          <w:rFonts w:ascii="標楷體" w:eastAsia="標楷體" w:hAnsi="標楷體" w:cs="SimSun"/>
          <w:color w:val="000000"/>
          <w:spacing w:val="-29"/>
          <w:sz w:val="28"/>
          <w:szCs w:val="28"/>
          <w:lang w:eastAsia="zh-TW"/>
        </w:rPr>
        <w:t>名可得</w:t>
      </w:r>
      <w:r w:rsidRPr="00D02027">
        <w:rPr>
          <w:rFonts w:ascii="標楷體" w:eastAsia="標楷體" w:hAnsi="標楷體" w:cs="SimSun"/>
          <w:spacing w:val="-15"/>
          <w:sz w:val="28"/>
          <w:szCs w:val="28"/>
          <w:lang w:eastAsia="zh-TW"/>
        </w:rPr>
        <w:t xml:space="preserve"> </w:t>
      </w:r>
      <w:r w:rsidRPr="00D02027">
        <w:rPr>
          <w:rFonts w:ascii="標楷體" w:eastAsia="標楷體" w:hAnsi="標楷體" w:cs="SimSun"/>
          <w:color w:val="000000"/>
          <w:spacing w:val="-15"/>
          <w:sz w:val="28"/>
          <w:szCs w:val="28"/>
          <w:lang w:eastAsia="zh-TW"/>
        </w:rPr>
        <w:t>3</w:t>
      </w:r>
      <w:r w:rsidRPr="00D02027">
        <w:rPr>
          <w:rFonts w:ascii="標楷體" w:eastAsia="標楷體" w:hAnsi="標楷體" w:cs="SimSun"/>
          <w:spacing w:val="-14"/>
          <w:sz w:val="28"/>
          <w:szCs w:val="28"/>
          <w:lang w:eastAsia="zh-TW"/>
        </w:rPr>
        <w:t xml:space="preserve"> </w:t>
      </w:r>
      <w:r w:rsidRPr="00D02027">
        <w:rPr>
          <w:rFonts w:ascii="標楷體" w:eastAsia="標楷體" w:hAnsi="標楷體" w:cs="SimSun"/>
          <w:color w:val="000000"/>
          <w:spacing w:val="-29"/>
          <w:sz w:val="28"/>
          <w:szCs w:val="28"/>
          <w:lang w:eastAsia="zh-TW"/>
        </w:rPr>
        <w:t>分，第</w:t>
      </w:r>
      <w:r w:rsidRPr="00D02027">
        <w:rPr>
          <w:rFonts w:ascii="標楷體" w:eastAsia="標楷體" w:hAnsi="標楷體" w:cs="SimSun"/>
          <w:spacing w:val="-15"/>
          <w:sz w:val="28"/>
          <w:szCs w:val="28"/>
          <w:lang w:eastAsia="zh-TW"/>
        </w:rPr>
        <w:t xml:space="preserve"> </w:t>
      </w:r>
      <w:r w:rsidRPr="00D02027">
        <w:rPr>
          <w:rFonts w:ascii="標楷體" w:eastAsia="標楷體" w:hAnsi="標楷體" w:cs="SimSun"/>
          <w:color w:val="000000"/>
          <w:spacing w:val="-14"/>
          <w:sz w:val="28"/>
          <w:szCs w:val="28"/>
          <w:lang w:eastAsia="zh-TW"/>
        </w:rPr>
        <w:t>5</w:t>
      </w:r>
      <w:r w:rsidRPr="00D02027">
        <w:rPr>
          <w:rFonts w:ascii="標楷體" w:eastAsia="標楷體" w:hAnsi="標楷體" w:cs="SimSun"/>
          <w:spacing w:val="-14"/>
          <w:sz w:val="28"/>
          <w:szCs w:val="28"/>
          <w:lang w:eastAsia="zh-TW"/>
        </w:rPr>
        <w:t xml:space="preserve"> </w:t>
      </w:r>
      <w:r w:rsidRPr="00D02027">
        <w:rPr>
          <w:rFonts w:ascii="標楷體" w:eastAsia="標楷體" w:hAnsi="標楷體" w:cs="SimSun"/>
          <w:color w:val="000000"/>
          <w:spacing w:val="-29"/>
          <w:sz w:val="28"/>
          <w:szCs w:val="28"/>
          <w:lang w:eastAsia="zh-TW"/>
        </w:rPr>
        <w:t>名可得</w:t>
      </w:r>
      <w:r w:rsidRPr="00D02027">
        <w:rPr>
          <w:rFonts w:ascii="標楷體" w:eastAsia="標楷體" w:hAnsi="標楷體" w:cs="SimSun"/>
          <w:spacing w:val="-14"/>
          <w:sz w:val="28"/>
          <w:szCs w:val="28"/>
          <w:lang w:eastAsia="zh-TW"/>
        </w:rPr>
        <w:t xml:space="preserve"> </w:t>
      </w:r>
      <w:r w:rsidRPr="00D02027">
        <w:rPr>
          <w:rFonts w:ascii="標楷體" w:eastAsia="標楷體" w:hAnsi="標楷體" w:cs="SimSun"/>
          <w:color w:val="000000"/>
          <w:spacing w:val="-14"/>
          <w:sz w:val="28"/>
          <w:szCs w:val="28"/>
          <w:lang w:eastAsia="zh-TW"/>
        </w:rPr>
        <w:t>2</w:t>
      </w:r>
      <w:r w:rsidRPr="00D02027">
        <w:rPr>
          <w:rFonts w:ascii="標楷體" w:eastAsia="標楷體" w:hAnsi="標楷體" w:cs="SimSun"/>
          <w:spacing w:val="-15"/>
          <w:sz w:val="28"/>
          <w:szCs w:val="28"/>
          <w:lang w:eastAsia="zh-TW"/>
        </w:rPr>
        <w:t xml:space="preserve"> </w:t>
      </w:r>
      <w:r w:rsidRPr="00D02027">
        <w:rPr>
          <w:rFonts w:ascii="標楷體" w:eastAsia="標楷體" w:hAnsi="標楷體" w:cs="SimSun"/>
          <w:color w:val="000000"/>
          <w:spacing w:val="-29"/>
          <w:sz w:val="28"/>
          <w:szCs w:val="28"/>
          <w:lang w:eastAsia="zh-TW"/>
        </w:rPr>
        <w:t>分，第</w:t>
      </w:r>
      <w:r w:rsidRPr="00D02027">
        <w:rPr>
          <w:rFonts w:ascii="標楷體" w:eastAsia="標楷體" w:hAnsi="標楷體" w:cs="SimSun"/>
          <w:spacing w:val="-14"/>
          <w:sz w:val="28"/>
          <w:szCs w:val="28"/>
          <w:lang w:eastAsia="zh-TW"/>
        </w:rPr>
        <w:t xml:space="preserve"> </w:t>
      </w:r>
      <w:r w:rsidRPr="00D02027">
        <w:rPr>
          <w:rFonts w:ascii="標楷體" w:eastAsia="標楷體" w:hAnsi="標楷體" w:cs="SimSun"/>
          <w:color w:val="000000"/>
          <w:spacing w:val="-14"/>
          <w:sz w:val="28"/>
          <w:szCs w:val="28"/>
          <w:lang w:eastAsia="zh-TW"/>
        </w:rPr>
        <w:t>6</w:t>
      </w:r>
      <w:r w:rsidRPr="00D02027">
        <w:rPr>
          <w:rFonts w:ascii="標楷體" w:eastAsia="標楷體" w:hAnsi="標楷體" w:cs="SimSun"/>
          <w:spacing w:val="-15"/>
          <w:sz w:val="28"/>
          <w:szCs w:val="28"/>
          <w:lang w:eastAsia="zh-TW"/>
        </w:rPr>
        <w:t xml:space="preserve"> </w:t>
      </w:r>
      <w:r w:rsidRPr="00D02027">
        <w:rPr>
          <w:rFonts w:ascii="標楷體" w:eastAsia="標楷體" w:hAnsi="標楷體" w:cs="SimSun"/>
          <w:color w:val="000000"/>
          <w:spacing w:val="-29"/>
          <w:sz w:val="28"/>
          <w:szCs w:val="28"/>
          <w:lang w:eastAsia="zh-TW"/>
        </w:rPr>
        <w:t>名可得</w:t>
      </w:r>
      <w:r w:rsidRPr="00D02027">
        <w:rPr>
          <w:rFonts w:ascii="標楷體" w:eastAsia="標楷體" w:hAnsi="標楷體" w:cs="SimSun"/>
          <w:spacing w:val="-14"/>
          <w:sz w:val="28"/>
          <w:szCs w:val="28"/>
          <w:lang w:eastAsia="zh-TW"/>
        </w:rPr>
        <w:t xml:space="preserve"> </w:t>
      </w:r>
      <w:r w:rsidRPr="00D02027">
        <w:rPr>
          <w:rFonts w:ascii="標楷體" w:eastAsia="標楷體" w:hAnsi="標楷體" w:cs="SimSun"/>
          <w:color w:val="000000"/>
          <w:spacing w:val="-14"/>
          <w:sz w:val="28"/>
          <w:szCs w:val="28"/>
          <w:lang w:eastAsia="zh-TW"/>
        </w:rPr>
        <w:t>1</w:t>
      </w:r>
      <w:r w:rsidRPr="00D02027">
        <w:rPr>
          <w:rFonts w:ascii="標楷體" w:eastAsia="標楷體" w:hAnsi="標楷體" w:cs="SimSun"/>
          <w:spacing w:val="-16"/>
          <w:sz w:val="28"/>
          <w:szCs w:val="28"/>
          <w:lang w:eastAsia="zh-TW"/>
        </w:rPr>
        <w:t xml:space="preserve"> </w:t>
      </w:r>
      <w:r w:rsidRPr="00D02027">
        <w:rPr>
          <w:rFonts w:ascii="標楷體" w:eastAsia="標楷體" w:hAnsi="標楷體" w:cs="SimSun"/>
          <w:color w:val="000000"/>
          <w:spacing w:val="-29"/>
          <w:sz w:val="28"/>
          <w:szCs w:val="28"/>
          <w:lang w:eastAsia="zh-TW"/>
        </w:rPr>
        <w:t>分，獎狀</w:t>
      </w:r>
      <w:r w:rsidRPr="00D02027">
        <w:rPr>
          <w:rFonts w:ascii="標楷體" w:eastAsia="標楷體" w:hAnsi="標楷體" w:cs="SimSun"/>
          <w:color w:val="000000"/>
          <w:spacing w:val="-16"/>
          <w:sz w:val="28"/>
          <w:szCs w:val="28"/>
          <w:lang w:eastAsia="zh-TW"/>
        </w:rPr>
        <w:t>採計至第</w:t>
      </w:r>
      <w:r w:rsidRPr="00D02027">
        <w:rPr>
          <w:rFonts w:ascii="標楷體" w:eastAsia="標楷體" w:hAnsi="標楷體" w:cs="SimSun"/>
          <w:spacing w:val="-8"/>
          <w:sz w:val="28"/>
          <w:szCs w:val="28"/>
          <w:lang w:eastAsia="zh-TW"/>
        </w:rPr>
        <w:t xml:space="preserve"> </w:t>
      </w:r>
      <w:r w:rsidRPr="00D02027">
        <w:rPr>
          <w:rFonts w:ascii="標楷體" w:eastAsia="標楷體" w:hAnsi="標楷體" w:cs="SimSun"/>
          <w:color w:val="000000"/>
          <w:spacing w:val="-10"/>
          <w:sz w:val="28"/>
          <w:szCs w:val="28"/>
          <w:lang w:eastAsia="zh-TW"/>
        </w:rPr>
        <w:t>6</w:t>
      </w:r>
      <w:r w:rsidRPr="00D02027">
        <w:rPr>
          <w:rFonts w:ascii="標楷體" w:eastAsia="標楷體" w:hAnsi="標楷體" w:cs="SimSun"/>
          <w:spacing w:val="-9"/>
          <w:sz w:val="28"/>
          <w:szCs w:val="28"/>
          <w:lang w:eastAsia="zh-TW"/>
        </w:rPr>
        <w:t xml:space="preserve"> </w:t>
      </w:r>
      <w:r w:rsidRPr="00D02027">
        <w:rPr>
          <w:rFonts w:ascii="標楷體" w:eastAsia="標楷體" w:hAnsi="標楷體" w:cs="SimSun"/>
          <w:color w:val="000000"/>
          <w:spacing w:val="-16"/>
          <w:sz w:val="28"/>
          <w:szCs w:val="28"/>
          <w:lang w:eastAsia="zh-TW"/>
        </w:rPr>
        <w:t>名止</w:t>
      </w:r>
      <w:r w:rsidRPr="00D02027">
        <w:rPr>
          <w:rFonts w:ascii="標楷體" w:eastAsia="標楷體" w:hAnsi="標楷體" w:cs="SimSun"/>
          <w:color w:val="000000"/>
          <w:spacing w:val="-17"/>
          <w:sz w:val="28"/>
          <w:szCs w:val="28"/>
          <w:lang w:eastAsia="zh-TW"/>
        </w:rPr>
        <w:t>。</w:t>
      </w:r>
      <w:bookmarkStart w:id="0" w:name="_GoBack"/>
      <w:bookmarkEnd w:id="0"/>
    </w:p>
    <w:p w14:paraId="3758C312" w14:textId="24CB82A2" w:rsidR="00F252F5" w:rsidRPr="00D02027" w:rsidRDefault="00113256" w:rsidP="00E734C2">
      <w:pPr>
        <w:pStyle w:val="a3"/>
        <w:numPr>
          <w:ilvl w:val="0"/>
          <w:numId w:val="7"/>
        </w:numPr>
        <w:autoSpaceDE w:val="0"/>
        <w:autoSpaceDN w:val="0"/>
        <w:spacing w:before="4"/>
        <w:ind w:leftChars="0" w:left="2694" w:hanging="580"/>
        <w:rPr>
          <w:rFonts w:ascii="標楷體" w:eastAsia="標楷體" w:hAnsi="標楷體"/>
          <w:lang w:eastAsia="zh-TW"/>
        </w:rPr>
      </w:pPr>
      <w:r w:rsidRPr="00D02027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參加全國性比賽：直轄市、縣市性比賽各名次之得分乘以</w:t>
      </w:r>
      <w:r w:rsidRPr="00D02027">
        <w:rPr>
          <w:rFonts w:ascii="標楷體" w:eastAsia="標楷體" w:hAnsi="標楷體" w:cs="SimSun"/>
          <w:spacing w:val="-69"/>
          <w:sz w:val="28"/>
          <w:szCs w:val="28"/>
          <w:lang w:eastAsia="zh-TW"/>
        </w:rPr>
        <w:t xml:space="preserve"> </w:t>
      </w:r>
      <w:r w:rsidRPr="00D02027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2</w:t>
      </w:r>
      <w:r w:rsidRPr="00D02027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。</w:t>
      </w:r>
    </w:p>
    <w:p w14:paraId="634050DE" w14:textId="38E1BC10" w:rsidR="00F252F5" w:rsidRPr="00D02027" w:rsidRDefault="00113256" w:rsidP="00E734C2">
      <w:pPr>
        <w:pStyle w:val="a3"/>
        <w:numPr>
          <w:ilvl w:val="0"/>
          <w:numId w:val="7"/>
        </w:numPr>
        <w:autoSpaceDE w:val="0"/>
        <w:autoSpaceDN w:val="0"/>
        <w:spacing w:before="56"/>
        <w:ind w:leftChars="0" w:left="2694" w:hanging="580"/>
        <w:rPr>
          <w:rFonts w:ascii="標楷體" w:eastAsia="標楷體" w:hAnsi="標楷體"/>
          <w:lang w:eastAsia="zh-TW"/>
        </w:rPr>
      </w:pPr>
      <w:r w:rsidRPr="00D02027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參加國際性比賽：直轄市、縣市性比賽各名次之得分乘以</w:t>
      </w:r>
      <w:r w:rsidRPr="00D02027">
        <w:rPr>
          <w:rFonts w:ascii="標楷體" w:eastAsia="標楷體" w:hAnsi="標楷體" w:cs="SimSun"/>
          <w:spacing w:val="-69"/>
          <w:sz w:val="28"/>
          <w:szCs w:val="28"/>
          <w:lang w:eastAsia="zh-TW"/>
        </w:rPr>
        <w:t xml:space="preserve"> </w:t>
      </w:r>
      <w:r w:rsidRPr="00D02027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3</w:t>
      </w:r>
      <w:r w:rsidRPr="00D02027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。</w:t>
      </w:r>
    </w:p>
    <w:p w14:paraId="356B51DB" w14:textId="6A85F99C" w:rsidR="00F252F5" w:rsidRPr="00D02027" w:rsidRDefault="00113256" w:rsidP="00E734C2">
      <w:pPr>
        <w:pStyle w:val="a3"/>
        <w:numPr>
          <w:ilvl w:val="0"/>
          <w:numId w:val="7"/>
        </w:numPr>
        <w:autoSpaceDE w:val="0"/>
        <w:autoSpaceDN w:val="0"/>
        <w:spacing w:before="56"/>
        <w:ind w:leftChars="0" w:left="2694" w:hanging="580"/>
        <w:rPr>
          <w:rFonts w:ascii="標楷體" w:eastAsia="標楷體" w:hAnsi="標楷體"/>
          <w:lang w:eastAsia="zh-TW"/>
        </w:rPr>
      </w:pPr>
      <w:r w:rsidRPr="00D02027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校內</w:t>
      </w:r>
      <w:r w:rsidRPr="00D02027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比賽得獎依市級比賽折半給分。</w:t>
      </w:r>
    </w:p>
    <w:p w14:paraId="7130060A" w14:textId="5BECAD30" w:rsidR="00F252F5" w:rsidRPr="00D02027" w:rsidRDefault="00113256" w:rsidP="00E734C2">
      <w:pPr>
        <w:pStyle w:val="a3"/>
        <w:numPr>
          <w:ilvl w:val="0"/>
          <w:numId w:val="7"/>
        </w:numPr>
        <w:autoSpaceDE w:val="0"/>
        <w:autoSpaceDN w:val="0"/>
        <w:spacing w:before="56"/>
        <w:ind w:leftChars="0" w:left="2694" w:hanging="580"/>
        <w:rPr>
          <w:rFonts w:ascii="標楷體" w:eastAsia="標楷體" w:hAnsi="標楷體"/>
          <w:lang w:eastAsia="zh-TW"/>
        </w:rPr>
      </w:pPr>
      <w:r w:rsidRPr="00D02027">
        <w:rPr>
          <w:rFonts w:ascii="標楷體" w:eastAsia="標楷體" w:hAnsi="標楷體" w:cs="SimSun"/>
          <w:color w:val="000000"/>
          <w:spacing w:val="-14"/>
          <w:sz w:val="28"/>
          <w:szCs w:val="28"/>
          <w:lang w:eastAsia="zh-TW"/>
        </w:rPr>
        <w:t>團體獎部</w:t>
      </w:r>
      <w:r w:rsidRPr="00D02027">
        <w:rPr>
          <w:rFonts w:ascii="標楷體" w:eastAsia="標楷體" w:hAnsi="標楷體" w:cs="SimSun"/>
          <w:color w:val="000000"/>
          <w:spacing w:val="-13"/>
          <w:sz w:val="28"/>
          <w:szCs w:val="28"/>
          <w:lang w:eastAsia="zh-TW"/>
        </w:rPr>
        <w:t>分依第</w:t>
      </w:r>
      <w:r w:rsidRPr="00D02027">
        <w:rPr>
          <w:rFonts w:ascii="標楷體" w:eastAsia="標楷體" w:hAnsi="標楷體" w:cs="SimSun"/>
          <w:spacing w:val="-6"/>
          <w:sz w:val="28"/>
          <w:szCs w:val="28"/>
          <w:lang w:eastAsia="zh-TW"/>
        </w:rPr>
        <w:t xml:space="preserve"> </w:t>
      </w:r>
      <w:r w:rsidRPr="00D02027">
        <w:rPr>
          <w:rFonts w:ascii="標楷體" w:eastAsia="標楷體" w:hAnsi="標楷體" w:cs="SimSun"/>
          <w:color w:val="000000"/>
          <w:spacing w:val="-6"/>
          <w:sz w:val="28"/>
          <w:szCs w:val="28"/>
          <w:lang w:eastAsia="zh-TW"/>
        </w:rPr>
        <w:t>1</w:t>
      </w:r>
      <w:r w:rsidRPr="00D02027">
        <w:rPr>
          <w:rFonts w:ascii="標楷體" w:eastAsia="標楷體" w:hAnsi="標楷體" w:cs="SimSun"/>
          <w:spacing w:val="-6"/>
          <w:sz w:val="28"/>
          <w:szCs w:val="28"/>
          <w:lang w:eastAsia="zh-TW"/>
        </w:rPr>
        <w:t xml:space="preserve"> </w:t>
      </w:r>
      <w:r w:rsidRPr="00D02027">
        <w:rPr>
          <w:rFonts w:ascii="標楷體" w:eastAsia="標楷體" w:hAnsi="標楷體" w:cs="SimSun"/>
          <w:color w:val="000000"/>
          <w:spacing w:val="-14"/>
          <w:sz w:val="28"/>
          <w:szCs w:val="28"/>
          <w:lang w:eastAsia="zh-TW"/>
        </w:rPr>
        <w:t>目</w:t>
      </w:r>
      <w:r w:rsidRPr="00D02027">
        <w:rPr>
          <w:rFonts w:ascii="標楷體" w:eastAsia="標楷體" w:hAnsi="標楷體" w:cs="SimSun"/>
          <w:color w:val="000000"/>
          <w:spacing w:val="-13"/>
          <w:sz w:val="28"/>
          <w:szCs w:val="28"/>
          <w:lang w:eastAsia="zh-TW"/>
        </w:rPr>
        <w:t>至第</w:t>
      </w:r>
      <w:r w:rsidRPr="00D02027">
        <w:rPr>
          <w:rFonts w:ascii="標楷體" w:eastAsia="標楷體" w:hAnsi="標楷體" w:cs="SimSun"/>
          <w:spacing w:val="-6"/>
          <w:sz w:val="28"/>
          <w:szCs w:val="28"/>
          <w:lang w:eastAsia="zh-TW"/>
        </w:rPr>
        <w:t xml:space="preserve"> </w:t>
      </w:r>
      <w:r w:rsidRPr="00D02027">
        <w:rPr>
          <w:rFonts w:ascii="標楷體" w:eastAsia="標楷體" w:hAnsi="標楷體" w:cs="SimSun"/>
          <w:color w:val="000000"/>
          <w:spacing w:val="-8"/>
          <w:sz w:val="28"/>
          <w:szCs w:val="28"/>
          <w:lang w:eastAsia="zh-TW"/>
        </w:rPr>
        <w:t>3</w:t>
      </w:r>
      <w:r w:rsidRPr="00D02027">
        <w:rPr>
          <w:rFonts w:ascii="標楷體" w:eastAsia="標楷體" w:hAnsi="標楷體" w:cs="SimSun"/>
          <w:spacing w:val="-7"/>
          <w:sz w:val="28"/>
          <w:szCs w:val="28"/>
          <w:lang w:eastAsia="zh-TW"/>
        </w:rPr>
        <w:t xml:space="preserve"> </w:t>
      </w:r>
      <w:r w:rsidRPr="00D02027">
        <w:rPr>
          <w:rFonts w:ascii="標楷體" w:eastAsia="標楷體" w:hAnsi="標楷體" w:cs="SimSun"/>
          <w:color w:val="000000"/>
          <w:spacing w:val="-13"/>
          <w:sz w:val="28"/>
          <w:szCs w:val="28"/>
          <w:lang w:eastAsia="zh-TW"/>
        </w:rPr>
        <w:t>目</w:t>
      </w:r>
      <w:r w:rsidRPr="00D02027">
        <w:rPr>
          <w:rFonts w:ascii="標楷體" w:eastAsia="標楷體" w:hAnsi="標楷體" w:cs="SimSun"/>
          <w:color w:val="000000"/>
          <w:spacing w:val="-14"/>
          <w:sz w:val="28"/>
          <w:szCs w:val="28"/>
          <w:lang w:eastAsia="zh-TW"/>
        </w:rPr>
        <w:t>折半給分。</w:t>
      </w:r>
    </w:p>
    <w:p w14:paraId="5A649269" w14:textId="77777777" w:rsidR="00F252F5" w:rsidRPr="00D02027" w:rsidRDefault="00113256" w:rsidP="00EC288D">
      <w:pPr>
        <w:autoSpaceDE w:val="0"/>
        <w:autoSpaceDN w:val="0"/>
        <w:spacing w:before="56"/>
        <w:ind w:leftChars="831" w:left="2126" w:hangingChars="47" w:hanging="132"/>
        <w:rPr>
          <w:rFonts w:ascii="標楷體" w:eastAsia="標楷體" w:hAnsi="標楷體"/>
          <w:lang w:eastAsia="zh-TW"/>
        </w:rPr>
      </w:pPr>
      <w:r w:rsidRPr="00D02027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2.由民間團體</w:t>
      </w:r>
      <w:r w:rsidRPr="00D02027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辦</w:t>
      </w:r>
      <w:r w:rsidRPr="00D02027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理且獎狀需具備政府機關核定文</w:t>
      </w:r>
      <w:r w:rsidRPr="00D02027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號。</w:t>
      </w:r>
    </w:p>
    <w:p w14:paraId="5B3983C9" w14:textId="10722623" w:rsidR="00F252F5" w:rsidRPr="00D02027" w:rsidRDefault="00113256" w:rsidP="00341C13">
      <w:pPr>
        <w:autoSpaceDE w:val="0"/>
        <w:autoSpaceDN w:val="0"/>
        <w:spacing w:before="56"/>
        <w:ind w:leftChars="889" w:left="2551" w:rightChars="294" w:right="706" w:hangingChars="151" w:hanging="417"/>
        <w:rPr>
          <w:rFonts w:ascii="標楷體" w:eastAsia="標楷體" w:hAnsi="標楷體"/>
          <w:lang w:eastAsia="zh-TW"/>
        </w:rPr>
      </w:pPr>
      <w:r w:rsidRPr="00D02027">
        <w:rPr>
          <w:rFonts w:ascii="標楷體" w:eastAsia="標楷體" w:hAnsi="標楷體" w:cs="SimSun"/>
          <w:color w:val="000000"/>
          <w:spacing w:val="-4"/>
          <w:sz w:val="28"/>
          <w:szCs w:val="28"/>
          <w:lang w:eastAsia="zh-TW"/>
        </w:rPr>
        <w:t>(</w:t>
      </w:r>
      <w:r w:rsidRPr="00D02027">
        <w:rPr>
          <w:rFonts w:ascii="標楷體" w:eastAsia="標楷體" w:hAnsi="標楷體" w:cs="SimSun"/>
          <w:color w:val="000000"/>
          <w:spacing w:val="-5"/>
          <w:sz w:val="28"/>
          <w:szCs w:val="28"/>
          <w:lang w:eastAsia="zh-TW"/>
        </w:rPr>
        <w:t>1</w:t>
      </w:r>
      <w:r w:rsidRPr="00D02027">
        <w:rPr>
          <w:rFonts w:ascii="標楷體" w:eastAsia="標楷體" w:hAnsi="標楷體" w:cs="SimSun"/>
          <w:color w:val="000000"/>
          <w:spacing w:val="-4"/>
          <w:sz w:val="28"/>
          <w:szCs w:val="28"/>
          <w:lang w:eastAsia="zh-TW"/>
        </w:rPr>
        <w:t>)</w:t>
      </w:r>
      <w:r w:rsidRPr="00D02027">
        <w:rPr>
          <w:rFonts w:ascii="標楷體" w:eastAsia="標楷體" w:hAnsi="標楷體" w:cs="SimSun"/>
          <w:color w:val="000000"/>
          <w:spacing w:val="-9"/>
          <w:sz w:val="28"/>
          <w:szCs w:val="28"/>
          <w:lang w:eastAsia="zh-TW"/>
        </w:rPr>
        <w:t>依第六</w:t>
      </w:r>
      <w:r w:rsidRPr="00D02027">
        <w:rPr>
          <w:rFonts w:ascii="標楷體" w:eastAsia="標楷體" w:hAnsi="標楷體" w:cs="SimSun"/>
          <w:color w:val="000000"/>
          <w:spacing w:val="-8"/>
          <w:sz w:val="28"/>
          <w:szCs w:val="28"/>
          <w:lang w:eastAsia="zh-TW"/>
        </w:rPr>
        <w:t>點第八</w:t>
      </w:r>
      <w:r w:rsidRPr="00D02027">
        <w:rPr>
          <w:rFonts w:ascii="標楷體" w:eastAsia="標楷體" w:hAnsi="標楷體" w:cs="SimSun"/>
          <w:color w:val="000000"/>
          <w:spacing w:val="-9"/>
          <w:sz w:val="28"/>
          <w:szCs w:val="28"/>
          <w:lang w:eastAsia="zh-TW"/>
        </w:rPr>
        <w:t>項第一款第</w:t>
      </w:r>
      <w:r w:rsidRPr="00D02027">
        <w:rPr>
          <w:rFonts w:ascii="標楷體" w:eastAsia="標楷體" w:hAnsi="標楷體" w:cs="SimSun"/>
          <w:spacing w:val="-4"/>
          <w:sz w:val="28"/>
          <w:szCs w:val="28"/>
          <w:lang w:eastAsia="zh-TW"/>
        </w:rPr>
        <w:t xml:space="preserve"> </w:t>
      </w:r>
      <w:r w:rsidRPr="00D02027">
        <w:rPr>
          <w:rFonts w:ascii="標楷體" w:eastAsia="標楷體" w:hAnsi="標楷體" w:cs="SimSun"/>
          <w:color w:val="000000"/>
          <w:spacing w:val="-4"/>
          <w:sz w:val="28"/>
          <w:szCs w:val="28"/>
          <w:lang w:eastAsia="zh-TW"/>
        </w:rPr>
        <w:t>1</w:t>
      </w:r>
      <w:r w:rsidRPr="00D02027">
        <w:rPr>
          <w:rFonts w:ascii="標楷體" w:eastAsia="標楷體" w:hAnsi="標楷體" w:cs="SimSun"/>
          <w:spacing w:val="-5"/>
          <w:sz w:val="28"/>
          <w:szCs w:val="28"/>
          <w:lang w:eastAsia="zh-TW"/>
        </w:rPr>
        <w:t xml:space="preserve"> </w:t>
      </w:r>
      <w:r w:rsidRPr="00D02027">
        <w:rPr>
          <w:rFonts w:ascii="標楷體" w:eastAsia="標楷體" w:hAnsi="標楷體" w:cs="SimSun"/>
          <w:color w:val="000000"/>
          <w:spacing w:val="-9"/>
          <w:sz w:val="28"/>
          <w:szCs w:val="28"/>
          <w:lang w:eastAsia="zh-TW"/>
        </w:rPr>
        <w:t>目至第</w:t>
      </w:r>
      <w:r w:rsidRPr="00D02027">
        <w:rPr>
          <w:rFonts w:ascii="標楷體" w:eastAsia="標楷體" w:hAnsi="標楷體" w:cs="SimSun"/>
          <w:spacing w:val="-4"/>
          <w:sz w:val="28"/>
          <w:szCs w:val="28"/>
          <w:lang w:eastAsia="zh-TW"/>
        </w:rPr>
        <w:t xml:space="preserve"> </w:t>
      </w:r>
      <w:r w:rsidRPr="00D02027">
        <w:rPr>
          <w:rFonts w:ascii="標楷體" w:eastAsia="標楷體" w:hAnsi="標楷體" w:cs="SimSun"/>
          <w:color w:val="000000"/>
          <w:spacing w:val="-4"/>
          <w:sz w:val="28"/>
          <w:szCs w:val="28"/>
          <w:lang w:eastAsia="zh-TW"/>
        </w:rPr>
        <w:t>3</w:t>
      </w:r>
      <w:r w:rsidRPr="00D02027">
        <w:rPr>
          <w:rFonts w:ascii="標楷體" w:eastAsia="標楷體" w:hAnsi="標楷體" w:cs="SimSun"/>
          <w:spacing w:val="-6"/>
          <w:sz w:val="28"/>
          <w:szCs w:val="28"/>
          <w:lang w:eastAsia="zh-TW"/>
        </w:rPr>
        <w:t xml:space="preserve"> </w:t>
      </w:r>
      <w:r w:rsidRPr="00D02027">
        <w:rPr>
          <w:rFonts w:ascii="標楷體" w:eastAsia="標楷體" w:hAnsi="標楷體" w:cs="SimSun"/>
          <w:color w:val="000000"/>
          <w:spacing w:val="-8"/>
          <w:sz w:val="28"/>
          <w:szCs w:val="28"/>
          <w:lang w:eastAsia="zh-TW"/>
        </w:rPr>
        <w:t>目</w:t>
      </w:r>
      <w:r w:rsidRPr="00D02027">
        <w:rPr>
          <w:rFonts w:ascii="標楷體" w:eastAsia="標楷體" w:hAnsi="標楷體" w:cs="SimSun"/>
          <w:color w:val="000000"/>
          <w:spacing w:val="-9"/>
          <w:sz w:val="28"/>
          <w:szCs w:val="28"/>
          <w:lang w:eastAsia="zh-TW"/>
        </w:rPr>
        <w:t>名次折半給分，</w:t>
      </w:r>
      <w:r w:rsidRPr="00D02027">
        <w:rPr>
          <w:rFonts w:ascii="標楷體" w:eastAsia="標楷體" w:hAnsi="標楷體" w:cs="SimSun"/>
          <w:color w:val="000000"/>
          <w:spacing w:val="-8"/>
          <w:sz w:val="28"/>
          <w:szCs w:val="28"/>
          <w:lang w:eastAsia="zh-TW"/>
        </w:rPr>
        <w:t>個人</w:t>
      </w:r>
      <w:r w:rsidRPr="00D02027">
        <w:rPr>
          <w:rFonts w:ascii="標楷體" w:eastAsia="標楷體" w:hAnsi="標楷體" w:cs="SimSun"/>
          <w:color w:val="000000"/>
          <w:spacing w:val="-9"/>
          <w:sz w:val="28"/>
          <w:szCs w:val="28"/>
          <w:lang w:eastAsia="zh-TW"/>
        </w:rPr>
        <w:t>累計</w:t>
      </w:r>
      <w:r w:rsidRPr="00D02027">
        <w:rPr>
          <w:rFonts w:ascii="標楷體" w:eastAsia="標楷體" w:hAnsi="標楷體" w:cs="SimSun"/>
          <w:color w:val="000000"/>
          <w:spacing w:val="-8"/>
          <w:sz w:val="28"/>
          <w:szCs w:val="28"/>
          <w:lang w:eastAsia="zh-TW"/>
        </w:rPr>
        <w:t>積分最</w:t>
      </w:r>
      <w:r w:rsidRPr="00D02027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高以</w:t>
      </w:r>
      <w:r w:rsidRPr="00D02027">
        <w:rPr>
          <w:rFonts w:ascii="標楷體" w:eastAsia="標楷體" w:hAnsi="標楷體" w:cs="SimSun"/>
          <w:spacing w:val="-35"/>
          <w:sz w:val="28"/>
          <w:szCs w:val="28"/>
          <w:lang w:eastAsia="zh-TW"/>
        </w:rPr>
        <w:t xml:space="preserve"> </w:t>
      </w:r>
      <w:r w:rsidRPr="00D02027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10</w:t>
      </w:r>
      <w:r w:rsidRPr="00D02027">
        <w:rPr>
          <w:rFonts w:ascii="標楷體" w:eastAsia="標楷體" w:hAnsi="標楷體" w:cs="SimSun"/>
          <w:spacing w:val="-36"/>
          <w:sz w:val="28"/>
          <w:szCs w:val="28"/>
          <w:lang w:eastAsia="zh-TW"/>
        </w:rPr>
        <w:t xml:space="preserve"> </w:t>
      </w:r>
      <w:r w:rsidRPr="00D02027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分為限。</w:t>
      </w:r>
    </w:p>
    <w:p w14:paraId="48819075" w14:textId="77777777" w:rsidR="00F252F5" w:rsidRPr="00D02027" w:rsidRDefault="00113256" w:rsidP="001D7FBA">
      <w:pPr>
        <w:autoSpaceDE w:val="0"/>
        <w:autoSpaceDN w:val="0"/>
        <w:spacing w:before="55"/>
        <w:ind w:left="2114" w:rightChars="294" w:right="706"/>
        <w:rPr>
          <w:rFonts w:ascii="標楷體" w:eastAsia="標楷體" w:hAnsi="標楷體"/>
          <w:lang w:eastAsia="zh-TW"/>
        </w:rPr>
      </w:pPr>
      <w:r w:rsidRPr="00D02027">
        <w:rPr>
          <w:rFonts w:ascii="標楷體" w:eastAsia="標楷體" w:hAnsi="標楷體" w:cs="SimSun"/>
          <w:color w:val="000000"/>
          <w:spacing w:val="-4"/>
          <w:sz w:val="28"/>
          <w:szCs w:val="28"/>
          <w:lang w:eastAsia="zh-TW"/>
        </w:rPr>
        <w:t>(2)</w:t>
      </w:r>
      <w:r w:rsidRPr="00D02027">
        <w:rPr>
          <w:rFonts w:ascii="標楷體" w:eastAsia="標楷體" w:hAnsi="標楷體" w:cs="SimSun"/>
          <w:color w:val="000000"/>
          <w:spacing w:val="-8"/>
          <w:sz w:val="28"/>
          <w:szCs w:val="28"/>
          <w:lang w:eastAsia="zh-TW"/>
        </w:rPr>
        <w:t>團體獎部份</w:t>
      </w:r>
      <w:r w:rsidRPr="00D02027">
        <w:rPr>
          <w:rFonts w:ascii="標楷體" w:eastAsia="標楷體" w:hAnsi="標楷體" w:cs="SimSun"/>
          <w:color w:val="000000"/>
          <w:spacing w:val="-7"/>
          <w:sz w:val="28"/>
          <w:szCs w:val="28"/>
          <w:lang w:eastAsia="zh-TW"/>
        </w:rPr>
        <w:t>依</w:t>
      </w:r>
      <w:r w:rsidRPr="00D02027">
        <w:rPr>
          <w:rFonts w:ascii="標楷體" w:eastAsia="標楷體" w:hAnsi="標楷體" w:cs="SimSun"/>
          <w:color w:val="000000"/>
          <w:spacing w:val="-8"/>
          <w:sz w:val="28"/>
          <w:szCs w:val="28"/>
          <w:lang w:eastAsia="zh-TW"/>
        </w:rPr>
        <w:t>本款</w:t>
      </w:r>
      <w:r w:rsidRPr="00D02027">
        <w:rPr>
          <w:rFonts w:ascii="標楷體" w:eastAsia="標楷體" w:hAnsi="標楷體" w:cs="SimSun"/>
          <w:color w:val="000000"/>
          <w:spacing w:val="-7"/>
          <w:sz w:val="28"/>
          <w:szCs w:val="28"/>
          <w:lang w:eastAsia="zh-TW"/>
        </w:rPr>
        <w:t>第</w:t>
      </w:r>
      <w:r w:rsidRPr="00D02027">
        <w:rPr>
          <w:rFonts w:ascii="標楷體" w:eastAsia="標楷體" w:hAnsi="標楷體" w:cs="SimSun"/>
          <w:spacing w:val="-3"/>
          <w:sz w:val="28"/>
          <w:szCs w:val="28"/>
          <w:lang w:eastAsia="zh-TW"/>
        </w:rPr>
        <w:t xml:space="preserve"> </w:t>
      </w:r>
      <w:r w:rsidRPr="00D02027">
        <w:rPr>
          <w:rFonts w:ascii="標楷體" w:eastAsia="標楷體" w:hAnsi="標楷體" w:cs="SimSun"/>
          <w:color w:val="000000"/>
          <w:spacing w:val="-4"/>
          <w:sz w:val="28"/>
          <w:szCs w:val="28"/>
          <w:lang w:eastAsia="zh-TW"/>
        </w:rPr>
        <w:t>1</w:t>
      </w:r>
      <w:r w:rsidRPr="00D02027">
        <w:rPr>
          <w:rFonts w:ascii="標楷體" w:eastAsia="標楷體" w:hAnsi="標楷體" w:cs="SimSun"/>
          <w:spacing w:val="-4"/>
          <w:sz w:val="28"/>
          <w:szCs w:val="28"/>
          <w:lang w:eastAsia="zh-TW"/>
        </w:rPr>
        <w:t xml:space="preserve"> </w:t>
      </w:r>
      <w:r w:rsidRPr="00D02027">
        <w:rPr>
          <w:rFonts w:ascii="標楷體" w:eastAsia="標楷體" w:hAnsi="標楷體" w:cs="SimSun"/>
          <w:color w:val="000000"/>
          <w:spacing w:val="-8"/>
          <w:sz w:val="28"/>
          <w:szCs w:val="28"/>
          <w:lang w:eastAsia="zh-TW"/>
        </w:rPr>
        <w:t>目折半給分。</w:t>
      </w:r>
    </w:p>
    <w:p w14:paraId="2D8FBB90" w14:textId="1D4996E9" w:rsidR="00F252F5" w:rsidRPr="00D02027" w:rsidRDefault="00113256" w:rsidP="001D7FBA">
      <w:pPr>
        <w:pStyle w:val="a3"/>
        <w:numPr>
          <w:ilvl w:val="0"/>
          <w:numId w:val="6"/>
        </w:numPr>
        <w:autoSpaceDE w:val="0"/>
        <w:autoSpaceDN w:val="0"/>
        <w:spacing w:before="55"/>
        <w:ind w:leftChars="0" w:left="2268" w:rightChars="294" w:right="706"/>
        <w:rPr>
          <w:rFonts w:ascii="標楷體" w:eastAsia="標楷體" w:hAnsi="標楷體" w:cs="SimSun"/>
          <w:color w:val="000000"/>
          <w:sz w:val="28"/>
          <w:szCs w:val="28"/>
          <w:lang w:eastAsia="zh-TW"/>
        </w:rPr>
      </w:pPr>
      <w:r w:rsidRPr="00D02027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得獎名次非以第六點第八項第一款第 1 目頒發者，其得獎名次對照如</w:t>
      </w:r>
      <w:r w:rsidR="00314654" w:rsidRPr="00D02027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”</w:t>
      </w:r>
      <w:r w:rsidRPr="00D02027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附表一</w:t>
      </w:r>
      <w:r w:rsidR="00314654" w:rsidRPr="00D02027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”</w:t>
      </w:r>
      <w:r w:rsidRPr="00D02027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；得獎名次如未在上表內時，得由畢業生給獎審查委員會依實際情況予以比照認定之。</w:t>
      </w:r>
    </w:p>
    <w:p w14:paraId="7E1B3BBB" w14:textId="52E847B6" w:rsidR="00F252F5" w:rsidRPr="00D02027" w:rsidRDefault="00113256" w:rsidP="00634461">
      <w:pPr>
        <w:pStyle w:val="a3"/>
        <w:numPr>
          <w:ilvl w:val="0"/>
          <w:numId w:val="6"/>
        </w:numPr>
        <w:autoSpaceDE w:val="0"/>
        <w:autoSpaceDN w:val="0"/>
        <w:spacing w:before="55"/>
        <w:ind w:leftChars="0" w:left="2268"/>
        <w:rPr>
          <w:rFonts w:ascii="標楷體" w:eastAsia="標楷體" w:hAnsi="標楷體" w:cs="SimSun"/>
          <w:color w:val="000000"/>
          <w:sz w:val="28"/>
          <w:szCs w:val="28"/>
          <w:lang w:eastAsia="zh-TW"/>
        </w:rPr>
      </w:pPr>
      <w:r w:rsidRPr="00D02027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未規定之重大特殊表現，需經畢業生給獎審查委員會審議決議。</w:t>
      </w:r>
    </w:p>
    <w:p w14:paraId="75CF6C84" w14:textId="4A17C575" w:rsidR="00F252F5" w:rsidRPr="00D02027" w:rsidRDefault="00113256" w:rsidP="00634461">
      <w:pPr>
        <w:pStyle w:val="a3"/>
        <w:numPr>
          <w:ilvl w:val="0"/>
          <w:numId w:val="9"/>
        </w:numPr>
        <w:autoSpaceDE w:val="0"/>
        <w:autoSpaceDN w:val="0"/>
        <w:spacing w:before="50"/>
        <w:ind w:leftChars="0"/>
        <w:rPr>
          <w:rFonts w:ascii="標楷體" w:eastAsia="標楷體" w:hAnsi="標楷體" w:cs="SimSun"/>
          <w:color w:val="000000"/>
          <w:sz w:val="28"/>
          <w:szCs w:val="28"/>
          <w:lang w:eastAsia="zh-TW"/>
        </w:rPr>
      </w:pPr>
      <w:r w:rsidRPr="00D02027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其他：</w:t>
      </w:r>
    </w:p>
    <w:p w14:paraId="09ADCB02" w14:textId="10924C0B" w:rsidR="00F252F5" w:rsidRPr="00D02027" w:rsidRDefault="00113256" w:rsidP="002B3FEC">
      <w:pPr>
        <w:pStyle w:val="a3"/>
        <w:numPr>
          <w:ilvl w:val="0"/>
          <w:numId w:val="8"/>
        </w:numPr>
        <w:autoSpaceDE w:val="0"/>
        <w:autoSpaceDN w:val="0"/>
        <w:spacing w:before="55"/>
        <w:ind w:leftChars="0" w:left="2410" w:rightChars="353" w:right="847"/>
        <w:rPr>
          <w:rFonts w:ascii="標楷體" w:eastAsia="標楷體" w:hAnsi="標楷體" w:cs="SimSun"/>
          <w:color w:val="000000"/>
          <w:sz w:val="28"/>
          <w:szCs w:val="28"/>
          <w:lang w:eastAsia="zh-TW"/>
        </w:rPr>
      </w:pPr>
      <w:r w:rsidRPr="00D02027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應成立「畢業生給獎審查委員會」</w:t>
      </w:r>
      <w:r w:rsidR="00314654" w:rsidRPr="00D02027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，</w:t>
      </w:r>
      <w:r w:rsidRPr="00D02027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由校長擔任召集人</w:t>
      </w:r>
      <w:r w:rsidR="00341C13" w:rsidRPr="00D02027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(1人)</w:t>
      </w:r>
      <w:r w:rsidRPr="00D02027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，組成人員為家長代表</w:t>
      </w:r>
      <w:r w:rsidR="00314654" w:rsidRPr="00D02027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(</w:t>
      </w:r>
      <w:r w:rsidR="005D7469" w:rsidRPr="00D02027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3</w:t>
      </w:r>
      <w:r w:rsidR="00314654" w:rsidRPr="00D02027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人)</w:t>
      </w:r>
      <w:r w:rsidRPr="00D02027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、教師代表</w:t>
      </w:r>
      <w:r w:rsidR="00314654" w:rsidRPr="00D02027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(</w:t>
      </w:r>
      <w:r w:rsidR="005D7469" w:rsidRPr="00D02027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3</w:t>
      </w:r>
      <w:r w:rsidR="00314654" w:rsidRPr="00D02027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人)</w:t>
      </w:r>
      <w:r w:rsidRPr="00D02027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及各處室主任</w:t>
      </w:r>
      <w:r w:rsidR="00314654" w:rsidRPr="00D02027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（</w:t>
      </w:r>
      <w:r w:rsidR="00EC288D" w:rsidRPr="00D02027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秘書室、</w:t>
      </w:r>
      <w:r w:rsidR="00314654" w:rsidRPr="00D02027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教務處、學務處、總務處、輔委會及圖書館，</w:t>
      </w:r>
      <w:r w:rsidR="00EC288D" w:rsidRPr="00D02027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6</w:t>
      </w:r>
      <w:r w:rsidR="00314654" w:rsidRPr="00D02027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人），共1</w:t>
      </w:r>
      <w:r w:rsidR="00EC288D" w:rsidRPr="00D02027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3</w:t>
      </w:r>
      <w:r w:rsidR="00314654" w:rsidRPr="00D02027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人</w:t>
      </w:r>
      <w:r w:rsidRPr="00D02027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。</w:t>
      </w:r>
    </w:p>
    <w:p w14:paraId="6B51B5D5" w14:textId="5AF14024" w:rsidR="00F252F5" w:rsidRPr="00D02027" w:rsidRDefault="00113256" w:rsidP="002B3FEC">
      <w:pPr>
        <w:pStyle w:val="a3"/>
        <w:numPr>
          <w:ilvl w:val="0"/>
          <w:numId w:val="8"/>
        </w:numPr>
        <w:autoSpaceDE w:val="0"/>
        <w:autoSpaceDN w:val="0"/>
        <w:spacing w:before="55"/>
        <w:ind w:leftChars="0" w:left="2410" w:rightChars="353" w:right="847"/>
        <w:rPr>
          <w:rFonts w:ascii="標楷體" w:eastAsia="標楷體" w:hAnsi="標楷體" w:cs="SimSun"/>
          <w:color w:val="000000"/>
          <w:sz w:val="28"/>
          <w:szCs w:val="28"/>
          <w:lang w:eastAsia="zh-TW"/>
        </w:rPr>
      </w:pPr>
      <w:r w:rsidRPr="00D02027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基於利益迴避原則，審查委員凡與受評選學生有五等親以內關係者，一律不可列為該給獎項目之審查委員，且審查委員應親自出席會議，不得委託他人代為出席。</w:t>
      </w:r>
    </w:p>
    <w:p w14:paraId="38B9AFBB" w14:textId="63990D2A" w:rsidR="00F252F5" w:rsidRPr="00D02027" w:rsidRDefault="00113256" w:rsidP="002B3FEC">
      <w:pPr>
        <w:pStyle w:val="a3"/>
        <w:numPr>
          <w:ilvl w:val="0"/>
          <w:numId w:val="8"/>
        </w:numPr>
        <w:autoSpaceDE w:val="0"/>
        <w:autoSpaceDN w:val="0"/>
        <w:spacing w:before="55"/>
        <w:ind w:leftChars="0" w:left="2410" w:rightChars="353" w:right="847"/>
        <w:rPr>
          <w:rFonts w:ascii="標楷體" w:eastAsia="標楷體" w:hAnsi="標楷體" w:cs="SimSun"/>
          <w:color w:val="000000"/>
          <w:sz w:val="28"/>
          <w:szCs w:val="28"/>
          <w:lang w:eastAsia="zh-TW"/>
        </w:rPr>
      </w:pPr>
      <w:r w:rsidRPr="00D02027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評選過程應以公平、公正、公開的原則，並作成會議紀錄留校備查。</w:t>
      </w:r>
    </w:p>
    <w:p w14:paraId="37C24E24" w14:textId="40A68DA2" w:rsidR="00F252F5" w:rsidRPr="00D02027" w:rsidRDefault="00113256" w:rsidP="00634461">
      <w:pPr>
        <w:pStyle w:val="a3"/>
        <w:numPr>
          <w:ilvl w:val="0"/>
          <w:numId w:val="9"/>
        </w:numPr>
        <w:autoSpaceDE w:val="0"/>
        <w:autoSpaceDN w:val="0"/>
        <w:spacing w:before="50"/>
        <w:ind w:leftChars="0" w:rightChars="353" w:right="847"/>
        <w:rPr>
          <w:rFonts w:ascii="標楷體" w:eastAsia="標楷體" w:hAnsi="標楷體" w:cs="SimSun"/>
          <w:color w:val="000000"/>
          <w:sz w:val="28"/>
          <w:szCs w:val="28"/>
          <w:lang w:eastAsia="zh-TW"/>
        </w:rPr>
      </w:pPr>
      <w:r w:rsidRPr="00D02027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獎狀、獎牌由本局統一提供，獎品得由各校自行購買，費用由學校業務費項下支付。</w:t>
      </w:r>
    </w:p>
    <w:p w14:paraId="343C94EB" w14:textId="25C48FBB" w:rsidR="00F252F5" w:rsidRPr="00D02027" w:rsidRDefault="00113256" w:rsidP="00634461">
      <w:pPr>
        <w:pStyle w:val="a3"/>
        <w:numPr>
          <w:ilvl w:val="0"/>
          <w:numId w:val="9"/>
        </w:numPr>
        <w:autoSpaceDE w:val="0"/>
        <w:autoSpaceDN w:val="0"/>
        <w:spacing w:before="50"/>
        <w:ind w:leftChars="0" w:rightChars="353" w:right="847"/>
        <w:rPr>
          <w:rFonts w:ascii="標楷體" w:eastAsia="標楷體" w:hAnsi="標楷體" w:cs="SimSun"/>
          <w:color w:val="000000"/>
          <w:sz w:val="28"/>
          <w:szCs w:val="28"/>
          <w:lang w:eastAsia="zh-TW"/>
        </w:rPr>
      </w:pPr>
      <w:r w:rsidRPr="00D02027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本計畫</w:t>
      </w:r>
      <w:r w:rsidR="00BF2FC1" w:rsidRPr="00D02027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經校務會議通過，</w:t>
      </w:r>
      <w:r w:rsidRPr="00D02027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公布後實施，修訂時亦同。</w:t>
      </w:r>
    </w:p>
    <w:p w14:paraId="1329CD0C" w14:textId="77777777" w:rsidR="00F252F5" w:rsidRPr="00D02027" w:rsidRDefault="00F252F5">
      <w:pPr>
        <w:spacing w:line="200" w:lineRule="exact"/>
        <w:rPr>
          <w:rFonts w:ascii="標楷體" w:eastAsia="標楷體" w:hAnsi="標楷體"/>
          <w:lang w:eastAsia="zh-TW"/>
        </w:rPr>
      </w:pPr>
    </w:p>
    <w:p w14:paraId="45ABF863" w14:textId="77777777" w:rsidR="00F252F5" w:rsidRPr="00D02027" w:rsidRDefault="00F252F5">
      <w:pPr>
        <w:spacing w:line="200" w:lineRule="exact"/>
        <w:rPr>
          <w:rFonts w:ascii="標楷體" w:eastAsia="標楷體" w:hAnsi="標楷體"/>
          <w:lang w:eastAsia="zh-TW"/>
        </w:rPr>
      </w:pPr>
    </w:p>
    <w:p w14:paraId="7164BC30" w14:textId="77777777" w:rsidR="00F252F5" w:rsidRPr="00D02027" w:rsidRDefault="00F252F5">
      <w:pPr>
        <w:spacing w:line="200" w:lineRule="exact"/>
        <w:rPr>
          <w:rFonts w:ascii="標楷體" w:eastAsia="標楷體" w:hAnsi="標楷體"/>
          <w:lang w:eastAsia="zh-TW"/>
        </w:rPr>
      </w:pPr>
    </w:p>
    <w:p w14:paraId="40946F8E" w14:textId="77777777" w:rsidR="00F252F5" w:rsidRPr="00D02027" w:rsidRDefault="00F252F5">
      <w:pPr>
        <w:spacing w:line="200" w:lineRule="exact"/>
        <w:rPr>
          <w:rFonts w:ascii="標楷體" w:eastAsia="標楷體" w:hAnsi="標楷體"/>
          <w:lang w:eastAsia="zh-TW"/>
        </w:rPr>
      </w:pPr>
    </w:p>
    <w:p w14:paraId="198866A4" w14:textId="77777777" w:rsidR="00F252F5" w:rsidRPr="00D02027" w:rsidRDefault="00F252F5">
      <w:pPr>
        <w:spacing w:line="200" w:lineRule="exact"/>
        <w:rPr>
          <w:rFonts w:ascii="標楷體" w:eastAsia="標楷體" w:hAnsi="標楷體"/>
          <w:lang w:eastAsia="zh-TW"/>
        </w:rPr>
      </w:pPr>
    </w:p>
    <w:p w14:paraId="20D66311" w14:textId="77777777" w:rsidR="00F252F5" w:rsidRPr="00D02027" w:rsidRDefault="00F252F5">
      <w:pPr>
        <w:spacing w:line="200" w:lineRule="exact"/>
        <w:rPr>
          <w:rFonts w:ascii="標楷體" w:eastAsia="標楷體" w:hAnsi="標楷體"/>
          <w:lang w:eastAsia="zh-TW"/>
        </w:rPr>
      </w:pPr>
    </w:p>
    <w:p w14:paraId="5BA35393" w14:textId="77777777" w:rsidR="00F252F5" w:rsidRPr="00D02027" w:rsidRDefault="00F252F5">
      <w:pPr>
        <w:spacing w:line="200" w:lineRule="exact"/>
        <w:rPr>
          <w:rFonts w:ascii="標楷體" w:eastAsia="標楷體" w:hAnsi="標楷體"/>
          <w:lang w:eastAsia="zh-TW"/>
        </w:rPr>
      </w:pPr>
    </w:p>
    <w:p w14:paraId="23CA046C" w14:textId="77777777" w:rsidR="00F252F5" w:rsidRPr="00D02027" w:rsidRDefault="00F252F5">
      <w:pPr>
        <w:spacing w:line="200" w:lineRule="exact"/>
        <w:rPr>
          <w:rFonts w:ascii="標楷體" w:eastAsia="標楷體" w:hAnsi="標楷體"/>
          <w:lang w:eastAsia="zh-TW"/>
        </w:rPr>
      </w:pPr>
    </w:p>
    <w:p w14:paraId="18186ACB" w14:textId="77777777" w:rsidR="00F252F5" w:rsidRPr="00D02027" w:rsidRDefault="00F252F5">
      <w:pPr>
        <w:spacing w:line="200" w:lineRule="exact"/>
        <w:rPr>
          <w:rFonts w:ascii="標楷體" w:eastAsia="標楷體" w:hAnsi="標楷體"/>
          <w:lang w:eastAsia="zh-TW"/>
        </w:rPr>
      </w:pPr>
    </w:p>
    <w:p w14:paraId="7BC5B320" w14:textId="77777777" w:rsidR="00F252F5" w:rsidRPr="00D02027" w:rsidRDefault="00F252F5">
      <w:pPr>
        <w:spacing w:line="200" w:lineRule="exact"/>
        <w:rPr>
          <w:rFonts w:ascii="標楷體" w:eastAsia="標楷體" w:hAnsi="標楷體"/>
          <w:lang w:eastAsia="zh-TW"/>
        </w:rPr>
      </w:pPr>
    </w:p>
    <w:p w14:paraId="6A75DA78" w14:textId="77777777" w:rsidR="00F252F5" w:rsidRPr="00D02027" w:rsidRDefault="00F252F5">
      <w:pPr>
        <w:spacing w:line="200" w:lineRule="exact"/>
        <w:rPr>
          <w:rFonts w:ascii="標楷體" w:eastAsia="標楷體" w:hAnsi="標楷體"/>
          <w:lang w:eastAsia="zh-TW"/>
        </w:rPr>
      </w:pPr>
    </w:p>
    <w:p w14:paraId="464B1392" w14:textId="77777777" w:rsidR="00F252F5" w:rsidRPr="00D02027" w:rsidRDefault="00F252F5">
      <w:pPr>
        <w:spacing w:line="256" w:lineRule="exact"/>
        <w:rPr>
          <w:rFonts w:ascii="標楷體" w:eastAsia="標楷體" w:hAnsi="標楷體"/>
          <w:lang w:eastAsia="zh-TW"/>
        </w:rPr>
      </w:pPr>
    </w:p>
    <w:p w14:paraId="493AAA0C" w14:textId="77777777" w:rsidR="00F252F5" w:rsidRPr="00D02027" w:rsidRDefault="00113256">
      <w:pPr>
        <w:ind w:left="6046"/>
        <w:rPr>
          <w:rFonts w:ascii="標楷體" w:eastAsia="標楷體" w:hAnsi="標楷體"/>
        </w:rPr>
      </w:pPr>
      <w:r w:rsidRPr="00D02027">
        <w:rPr>
          <w:rFonts w:ascii="標楷體" w:eastAsia="標楷體" w:hAnsi="標楷體" w:cs="Times New Roman"/>
          <w:color w:val="000000"/>
          <w:spacing w:val="-3"/>
          <w:sz w:val="20"/>
          <w:szCs w:val="20"/>
        </w:rPr>
        <w:t>2</w:t>
      </w:r>
    </w:p>
    <w:p w14:paraId="6A9A5850" w14:textId="77777777" w:rsidR="00F252F5" w:rsidRPr="00D02027" w:rsidRDefault="00F252F5">
      <w:pPr>
        <w:rPr>
          <w:rFonts w:ascii="標楷體" w:eastAsia="標楷體" w:hAnsi="標楷體"/>
        </w:rPr>
        <w:sectPr w:rsidR="00F252F5" w:rsidRPr="00D020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E3AD99E" w14:textId="4732480B" w:rsidR="00F252F5" w:rsidRPr="00D02027" w:rsidRDefault="00F252F5">
      <w:pPr>
        <w:spacing w:line="200" w:lineRule="exact"/>
        <w:rPr>
          <w:rFonts w:ascii="標楷體" w:eastAsia="標楷體" w:hAnsi="標楷體"/>
        </w:rPr>
      </w:pPr>
    </w:p>
    <w:p w14:paraId="72BB5318" w14:textId="77777777" w:rsidR="00F252F5" w:rsidRPr="00D02027" w:rsidRDefault="00F252F5">
      <w:pPr>
        <w:rPr>
          <w:rFonts w:ascii="標楷體" w:eastAsia="標楷體" w:hAnsi="標楷體"/>
        </w:rPr>
        <w:sectPr w:rsidR="00F252F5" w:rsidRPr="00D02027">
          <w:pgSz w:w="11906" w:h="16838"/>
          <w:pgMar w:top="0" w:right="0" w:bottom="0" w:left="0" w:header="0" w:footer="0" w:gutter="0"/>
          <w:cols w:space="720"/>
        </w:sectPr>
      </w:pPr>
    </w:p>
    <w:p w14:paraId="176FB19D" w14:textId="77777777" w:rsidR="00F252F5" w:rsidRPr="00D02027" w:rsidRDefault="00F252F5">
      <w:pPr>
        <w:spacing w:line="200" w:lineRule="exact"/>
        <w:rPr>
          <w:rFonts w:ascii="標楷體" w:eastAsia="標楷體" w:hAnsi="標楷體"/>
        </w:rPr>
      </w:pPr>
    </w:p>
    <w:p w14:paraId="7C0F3EDD" w14:textId="68E9F936" w:rsidR="00F252F5" w:rsidRPr="00D02027" w:rsidRDefault="00E201F8">
      <w:pPr>
        <w:autoSpaceDE w:val="0"/>
        <w:autoSpaceDN w:val="0"/>
        <w:ind w:left="1003"/>
        <w:rPr>
          <w:rFonts w:ascii="標楷體" w:eastAsia="標楷體" w:hAnsi="標楷體"/>
          <w:lang w:eastAsia="zh-TW"/>
        </w:rPr>
      </w:pPr>
      <w:r w:rsidRPr="00D02027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附</w:t>
      </w:r>
      <w:r w:rsidR="00113256" w:rsidRPr="00D02027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表一</w:t>
      </w:r>
    </w:p>
    <w:p w14:paraId="6FEB9799" w14:textId="77777777" w:rsidR="00F252F5" w:rsidRPr="00D02027" w:rsidRDefault="00F252F5">
      <w:pPr>
        <w:rPr>
          <w:rFonts w:ascii="標楷體" w:eastAsia="標楷體" w:hAnsi="標楷體"/>
          <w:lang w:eastAsia="zh-TW"/>
        </w:rPr>
        <w:sectPr w:rsidR="00F252F5" w:rsidRPr="00D020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45380ED" w14:textId="77777777" w:rsidR="00F252F5" w:rsidRPr="00D02027" w:rsidRDefault="00113256" w:rsidP="00EA1722">
      <w:pPr>
        <w:autoSpaceDE w:val="0"/>
        <w:autoSpaceDN w:val="0"/>
        <w:jc w:val="center"/>
        <w:rPr>
          <w:rFonts w:ascii="標楷體" w:eastAsia="標楷體" w:hAnsi="標楷體"/>
          <w:lang w:eastAsia="zh-TW"/>
        </w:rPr>
      </w:pPr>
      <w:r w:rsidRPr="00D02027">
        <w:rPr>
          <w:rFonts w:ascii="標楷體" w:eastAsia="標楷體" w:hAnsi="標楷體" w:cs="SimSun"/>
          <w:b/>
          <w:color w:val="000000"/>
          <w:spacing w:val="-2"/>
          <w:sz w:val="28"/>
          <w:szCs w:val="28"/>
          <w:lang w:eastAsia="zh-TW"/>
        </w:rPr>
        <w:lastRenderedPageBreak/>
        <w:t>得獎名次</w:t>
      </w:r>
      <w:r w:rsidRPr="00D02027">
        <w:rPr>
          <w:rFonts w:ascii="標楷體" w:eastAsia="標楷體" w:hAnsi="標楷體" w:cs="SimSun"/>
          <w:b/>
          <w:color w:val="000000"/>
          <w:sz w:val="28"/>
          <w:szCs w:val="28"/>
          <w:lang w:eastAsia="zh-TW"/>
        </w:rPr>
        <w:t>對照表</w:t>
      </w:r>
    </w:p>
    <w:p w14:paraId="5285EA60" w14:textId="77777777" w:rsidR="00F252F5" w:rsidRPr="00D02027" w:rsidRDefault="00F252F5">
      <w:pPr>
        <w:rPr>
          <w:rFonts w:ascii="標楷體" w:eastAsia="標楷體" w:hAnsi="標楷體"/>
          <w:lang w:eastAsia="zh-TW"/>
        </w:rPr>
        <w:sectPr w:rsidR="00F252F5" w:rsidRPr="00D020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67D3C63" w14:textId="77777777" w:rsidR="00F252F5" w:rsidRPr="00D02027" w:rsidRDefault="00F252F5">
      <w:pPr>
        <w:spacing w:line="160" w:lineRule="exact"/>
        <w:rPr>
          <w:rFonts w:ascii="標楷體" w:eastAsia="標楷體" w:hAnsi="標楷體"/>
          <w:lang w:eastAsia="zh-TW"/>
        </w:rPr>
      </w:pPr>
    </w:p>
    <w:p w14:paraId="3D82A829" w14:textId="77777777" w:rsidR="00F252F5" w:rsidRPr="00D02027" w:rsidRDefault="00F252F5">
      <w:pPr>
        <w:rPr>
          <w:rFonts w:ascii="標楷體" w:eastAsia="標楷體" w:hAnsi="標楷體"/>
          <w:lang w:eastAsia="zh-TW"/>
        </w:rPr>
        <w:sectPr w:rsidR="00F252F5" w:rsidRPr="00D020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pPr w:leftFromText="180" w:rightFromText="180" w:vertAnchor="text" w:horzAnchor="margin" w:tblpXSpec="center" w:tblpY="-1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1539"/>
        <w:gridCol w:w="1620"/>
        <w:gridCol w:w="1519"/>
        <w:gridCol w:w="1540"/>
        <w:gridCol w:w="1815"/>
      </w:tblGrid>
      <w:tr w:rsidR="00EA1722" w:rsidRPr="00D02027" w14:paraId="5CE58EF0" w14:textId="77777777" w:rsidTr="00EA1722">
        <w:trPr>
          <w:trHeight w:hRule="exact" w:val="732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B1FC66" w14:textId="77777777" w:rsidR="00EA1722" w:rsidRPr="00D02027" w:rsidRDefault="00EA1722" w:rsidP="00EA1722">
            <w:pPr>
              <w:spacing w:line="198" w:lineRule="exact"/>
              <w:rPr>
                <w:rFonts w:ascii="標楷體" w:eastAsia="標楷體" w:hAnsi="標楷體"/>
              </w:rPr>
            </w:pPr>
          </w:p>
          <w:p w14:paraId="212C9665" w14:textId="77777777" w:rsidR="00EA1722" w:rsidRPr="00D02027" w:rsidRDefault="00EA1722" w:rsidP="00EA1722">
            <w:pPr>
              <w:autoSpaceDE w:val="0"/>
              <w:autoSpaceDN w:val="0"/>
              <w:ind w:left="242"/>
              <w:rPr>
                <w:rFonts w:ascii="標楷體" w:eastAsia="標楷體" w:hAnsi="標楷體"/>
              </w:rPr>
            </w:pPr>
            <w:r w:rsidRPr="00D02027">
              <w:rPr>
                <w:rFonts w:ascii="標楷體" w:eastAsia="標楷體" w:hAnsi="標楷體" w:cs="SimSun"/>
                <w:color w:val="000000"/>
                <w:spacing w:val="-4"/>
                <w:sz w:val="28"/>
                <w:szCs w:val="28"/>
              </w:rPr>
              <w:t>第一名</w:t>
            </w:r>
          </w:p>
        </w:tc>
        <w:tc>
          <w:tcPr>
            <w:tcW w:w="1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926327" w14:textId="77777777" w:rsidR="00EA1722" w:rsidRPr="00D02027" w:rsidRDefault="00EA1722" w:rsidP="00EA1722">
            <w:pPr>
              <w:spacing w:line="198" w:lineRule="exact"/>
              <w:rPr>
                <w:rFonts w:ascii="標楷體" w:eastAsia="標楷體" w:hAnsi="標楷體"/>
              </w:rPr>
            </w:pPr>
          </w:p>
          <w:p w14:paraId="78F2AD6D" w14:textId="77777777" w:rsidR="00EA1722" w:rsidRPr="00D02027" w:rsidRDefault="00EA1722" w:rsidP="00EA1722">
            <w:pPr>
              <w:autoSpaceDE w:val="0"/>
              <w:autoSpaceDN w:val="0"/>
              <w:ind w:left="235"/>
              <w:rPr>
                <w:rFonts w:ascii="標楷體" w:eastAsia="標楷體" w:hAnsi="標楷體"/>
              </w:rPr>
            </w:pPr>
            <w:r w:rsidRPr="00D02027">
              <w:rPr>
                <w:rFonts w:ascii="標楷體" w:eastAsia="標楷體" w:hAnsi="標楷體" w:cs="SimSun"/>
                <w:color w:val="000000"/>
                <w:spacing w:val="-4"/>
                <w:sz w:val="28"/>
                <w:szCs w:val="28"/>
              </w:rPr>
              <w:t>第二名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F41BC5" w14:textId="77777777" w:rsidR="00EA1722" w:rsidRPr="00D02027" w:rsidRDefault="00EA1722" w:rsidP="00EA1722">
            <w:pPr>
              <w:spacing w:line="198" w:lineRule="exact"/>
              <w:rPr>
                <w:rFonts w:ascii="標楷體" w:eastAsia="標楷體" w:hAnsi="標楷體"/>
              </w:rPr>
            </w:pPr>
          </w:p>
          <w:p w14:paraId="7FDA2111" w14:textId="77777777" w:rsidR="00EA1722" w:rsidRPr="00D02027" w:rsidRDefault="00EA1722" w:rsidP="00EA1722">
            <w:pPr>
              <w:autoSpaceDE w:val="0"/>
              <w:autoSpaceDN w:val="0"/>
              <w:ind w:left="379"/>
              <w:rPr>
                <w:rFonts w:ascii="標楷體" w:eastAsia="標楷體" w:hAnsi="標楷體"/>
              </w:rPr>
            </w:pPr>
            <w:r w:rsidRPr="00D02027">
              <w:rPr>
                <w:rFonts w:ascii="標楷體" w:eastAsia="標楷體" w:hAnsi="標楷體" w:cs="SimSun"/>
                <w:color w:val="000000"/>
                <w:spacing w:val="-4"/>
                <w:sz w:val="28"/>
                <w:szCs w:val="28"/>
              </w:rPr>
              <w:t>第三名</w:t>
            </w:r>
          </w:p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337478" w14:textId="77777777" w:rsidR="00EA1722" w:rsidRPr="00D02027" w:rsidRDefault="00EA1722" w:rsidP="00EA1722">
            <w:pPr>
              <w:spacing w:line="198" w:lineRule="exact"/>
              <w:rPr>
                <w:rFonts w:ascii="標楷體" w:eastAsia="標楷體" w:hAnsi="標楷體"/>
              </w:rPr>
            </w:pPr>
          </w:p>
          <w:p w14:paraId="470823FE" w14:textId="77777777" w:rsidR="00EA1722" w:rsidRPr="00D02027" w:rsidRDefault="00EA1722" w:rsidP="00EA1722">
            <w:pPr>
              <w:autoSpaceDE w:val="0"/>
              <w:autoSpaceDN w:val="0"/>
              <w:ind w:left="237"/>
              <w:rPr>
                <w:rFonts w:ascii="標楷體" w:eastAsia="標楷體" w:hAnsi="標楷體"/>
              </w:rPr>
            </w:pPr>
            <w:r w:rsidRPr="00D02027">
              <w:rPr>
                <w:rFonts w:ascii="標楷體" w:eastAsia="標楷體" w:hAnsi="標楷體" w:cs="SimSun"/>
                <w:color w:val="000000"/>
                <w:spacing w:val="-4"/>
                <w:sz w:val="28"/>
                <w:szCs w:val="28"/>
              </w:rPr>
              <w:t>第四名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599F9E" w14:textId="77777777" w:rsidR="00EA1722" w:rsidRPr="00D02027" w:rsidRDefault="00EA1722" w:rsidP="00EA1722">
            <w:pPr>
              <w:spacing w:line="198" w:lineRule="exact"/>
              <w:rPr>
                <w:rFonts w:ascii="標楷體" w:eastAsia="標楷體" w:hAnsi="標楷體"/>
              </w:rPr>
            </w:pPr>
          </w:p>
          <w:p w14:paraId="6F4D29CA" w14:textId="77777777" w:rsidR="00EA1722" w:rsidRPr="00D02027" w:rsidRDefault="00EA1722" w:rsidP="00EA1722">
            <w:pPr>
              <w:autoSpaceDE w:val="0"/>
              <w:autoSpaceDN w:val="0"/>
              <w:ind w:left="379"/>
              <w:rPr>
                <w:rFonts w:ascii="標楷體" w:eastAsia="標楷體" w:hAnsi="標楷體"/>
              </w:rPr>
            </w:pPr>
            <w:r w:rsidRPr="00D02027">
              <w:rPr>
                <w:rFonts w:ascii="標楷體" w:eastAsia="標楷體" w:hAnsi="標楷體" w:cs="SimSun"/>
                <w:color w:val="000000"/>
                <w:spacing w:val="-4"/>
                <w:sz w:val="28"/>
                <w:szCs w:val="28"/>
              </w:rPr>
              <w:t>第五名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492FD4" w14:textId="77777777" w:rsidR="00EA1722" w:rsidRPr="00D02027" w:rsidRDefault="00EA1722" w:rsidP="00EA1722">
            <w:pPr>
              <w:spacing w:line="198" w:lineRule="exact"/>
              <w:rPr>
                <w:rFonts w:ascii="標楷體" w:eastAsia="標楷體" w:hAnsi="標楷體"/>
              </w:rPr>
            </w:pPr>
          </w:p>
          <w:p w14:paraId="58BCC52F" w14:textId="77777777" w:rsidR="00EA1722" w:rsidRPr="00D02027" w:rsidRDefault="00EA1722" w:rsidP="00EA1722">
            <w:pPr>
              <w:autoSpaceDE w:val="0"/>
              <w:autoSpaceDN w:val="0"/>
              <w:ind w:left="379"/>
              <w:rPr>
                <w:rFonts w:ascii="標楷體" w:eastAsia="標楷體" w:hAnsi="標楷體"/>
              </w:rPr>
            </w:pPr>
            <w:r w:rsidRPr="00D02027">
              <w:rPr>
                <w:rFonts w:ascii="標楷體" w:eastAsia="標楷體" w:hAnsi="標楷體" w:cs="SimSun"/>
                <w:color w:val="000000"/>
                <w:spacing w:val="-4"/>
                <w:sz w:val="28"/>
                <w:szCs w:val="28"/>
              </w:rPr>
              <w:t>第六名</w:t>
            </w:r>
          </w:p>
        </w:tc>
      </w:tr>
      <w:tr w:rsidR="00EA1722" w:rsidRPr="00D02027" w14:paraId="0064CEFA" w14:textId="77777777" w:rsidTr="00EA1722">
        <w:trPr>
          <w:trHeight w:hRule="exact" w:val="729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A9787B" w14:textId="77777777" w:rsidR="00EA1722" w:rsidRPr="00D02027" w:rsidRDefault="00EA1722" w:rsidP="00EA1722">
            <w:pPr>
              <w:spacing w:line="195" w:lineRule="exact"/>
              <w:rPr>
                <w:rFonts w:ascii="標楷體" w:eastAsia="標楷體" w:hAnsi="標楷體"/>
              </w:rPr>
            </w:pPr>
          </w:p>
          <w:p w14:paraId="19800B16" w14:textId="77777777" w:rsidR="00EA1722" w:rsidRPr="00D02027" w:rsidRDefault="00EA1722" w:rsidP="00EA1722">
            <w:pPr>
              <w:autoSpaceDE w:val="0"/>
              <w:autoSpaceDN w:val="0"/>
              <w:ind w:left="384"/>
              <w:rPr>
                <w:rFonts w:ascii="標楷體" w:eastAsia="標楷體" w:hAnsi="標楷體"/>
              </w:rPr>
            </w:pPr>
            <w:r w:rsidRPr="00D02027">
              <w:rPr>
                <w:rFonts w:ascii="標楷體" w:eastAsia="標楷體" w:hAnsi="標楷體" w:cs="SimSun"/>
                <w:color w:val="000000"/>
                <w:spacing w:val="-5"/>
                <w:sz w:val="28"/>
                <w:szCs w:val="28"/>
              </w:rPr>
              <w:t>特優</w:t>
            </w:r>
          </w:p>
        </w:tc>
        <w:tc>
          <w:tcPr>
            <w:tcW w:w="1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35FCF8" w14:textId="77777777" w:rsidR="00EA1722" w:rsidRPr="00D02027" w:rsidRDefault="00EA1722" w:rsidP="00EA1722">
            <w:pPr>
              <w:spacing w:line="195" w:lineRule="exact"/>
              <w:rPr>
                <w:rFonts w:ascii="標楷體" w:eastAsia="標楷體" w:hAnsi="標楷體"/>
              </w:rPr>
            </w:pPr>
          </w:p>
          <w:p w14:paraId="123695DB" w14:textId="77777777" w:rsidR="00EA1722" w:rsidRPr="00D02027" w:rsidRDefault="00EA1722" w:rsidP="00EA1722">
            <w:pPr>
              <w:autoSpaceDE w:val="0"/>
              <w:autoSpaceDN w:val="0"/>
              <w:ind w:left="516"/>
              <w:rPr>
                <w:rFonts w:ascii="標楷體" w:eastAsia="標楷體" w:hAnsi="標楷體"/>
              </w:rPr>
            </w:pPr>
            <w:r w:rsidRPr="00D02027">
              <w:rPr>
                <w:rFonts w:ascii="標楷體" w:eastAsia="標楷體" w:hAnsi="標楷體" w:cs="SimSun"/>
                <w:color w:val="000000"/>
                <w:spacing w:val="-11"/>
                <w:sz w:val="28"/>
                <w:szCs w:val="28"/>
              </w:rPr>
              <w:t>優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1FAB47" w14:textId="77777777" w:rsidR="00EA1722" w:rsidRPr="00D02027" w:rsidRDefault="00EA1722" w:rsidP="00EA1722">
            <w:pPr>
              <w:spacing w:line="195" w:lineRule="exact"/>
              <w:rPr>
                <w:rFonts w:ascii="標楷體" w:eastAsia="標楷體" w:hAnsi="標楷體"/>
              </w:rPr>
            </w:pPr>
          </w:p>
          <w:p w14:paraId="00FAAFE5" w14:textId="77777777" w:rsidR="00EA1722" w:rsidRPr="00D02027" w:rsidRDefault="00EA1722" w:rsidP="00EA1722">
            <w:pPr>
              <w:autoSpaceDE w:val="0"/>
              <w:autoSpaceDN w:val="0"/>
              <w:ind w:left="657"/>
              <w:rPr>
                <w:rFonts w:ascii="標楷體" w:eastAsia="標楷體" w:hAnsi="標楷體"/>
              </w:rPr>
            </w:pPr>
            <w:r w:rsidRPr="00D02027">
              <w:rPr>
                <w:rFonts w:ascii="標楷體" w:eastAsia="標楷體" w:hAnsi="標楷體" w:cs="SimSun"/>
                <w:color w:val="000000"/>
                <w:spacing w:val="-11"/>
                <w:sz w:val="28"/>
                <w:szCs w:val="28"/>
              </w:rPr>
              <w:t>甲</w:t>
            </w:r>
          </w:p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3A834A" w14:textId="77777777" w:rsidR="00EA1722" w:rsidRPr="00D02027" w:rsidRDefault="00EA1722" w:rsidP="00EA1722">
            <w:pPr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CB6FF8" w14:textId="77777777" w:rsidR="00EA1722" w:rsidRPr="00D02027" w:rsidRDefault="00EA1722" w:rsidP="00EA1722">
            <w:pPr>
              <w:rPr>
                <w:rFonts w:ascii="標楷體" w:eastAsia="標楷體" w:hAnsi="標楷體"/>
              </w:rPr>
            </w:pP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936A61" w14:textId="77777777" w:rsidR="00EA1722" w:rsidRPr="00D02027" w:rsidRDefault="00EA1722" w:rsidP="00EA1722">
            <w:pPr>
              <w:rPr>
                <w:rFonts w:ascii="標楷體" w:eastAsia="標楷體" w:hAnsi="標楷體"/>
              </w:rPr>
            </w:pPr>
          </w:p>
        </w:tc>
      </w:tr>
      <w:tr w:rsidR="00EA1722" w:rsidRPr="00D02027" w14:paraId="58EAB954" w14:textId="77777777" w:rsidTr="00EA1722">
        <w:trPr>
          <w:trHeight w:hRule="exact" w:val="729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650817" w14:textId="77777777" w:rsidR="00EA1722" w:rsidRPr="00D02027" w:rsidRDefault="00EA1722" w:rsidP="00EA1722">
            <w:pPr>
              <w:spacing w:line="195" w:lineRule="exact"/>
              <w:rPr>
                <w:rFonts w:ascii="標楷體" w:eastAsia="標楷體" w:hAnsi="標楷體"/>
              </w:rPr>
            </w:pPr>
          </w:p>
          <w:p w14:paraId="5CF427D5" w14:textId="77777777" w:rsidR="00EA1722" w:rsidRPr="00D02027" w:rsidRDefault="00EA1722" w:rsidP="00EA1722">
            <w:pPr>
              <w:autoSpaceDE w:val="0"/>
              <w:autoSpaceDN w:val="0"/>
              <w:ind w:left="384"/>
              <w:rPr>
                <w:rFonts w:ascii="標楷體" w:eastAsia="標楷體" w:hAnsi="標楷體"/>
              </w:rPr>
            </w:pPr>
            <w:r w:rsidRPr="00D02027">
              <w:rPr>
                <w:rFonts w:ascii="標楷體" w:eastAsia="標楷體" w:hAnsi="標楷體" w:cs="SimSun"/>
                <w:color w:val="000000"/>
                <w:spacing w:val="-5"/>
                <w:sz w:val="28"/>
                <w:szCs w:val="28"/>
              </w:rPr>
              <w:t>冠軍</w:t>
            </w:r>
          </w:p>
        </w:tc>
        <w:tc>
          <w:tcPr>
            <w:tcW w:w="1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A8F790" w14:textId="77777777" w:rsidR="00EA1722" w:rsidRPr="00D02027" w:rsidRDefault="00EA1722" w:rsidP="00EA1722">
            <w:pPr>
              <w:spacing w:line="195" w:lineRule="exact"/>
              <w:rPr>
                <w:rFonts w:ascii="標楷體" w:eastAsia="標楷體" w:hAnsi="標楷體"/>
              </w:rPr>
            </w:pPr>
          </w:p>
          <w:p w14:paraId="762E1957" w14:textId="77777777" w:rsidR="00EA1722" w:rsidRPr="00D02027" w:rsidRDefault="00EA1722" w:rsidP="00EA1722">
            <w:pPr>
              <w:autoSpaceDE w:val="0"/>
              <w:autoSpaceDN w:val="0"/>
              <w:ind w:left="376"/>
              <w:rPr>
                <w:rFonts w:ascii="標楷體" w:eastAsia="標楷體" w:hAnsi="標楷體"/>
              </w:rPr>
            </w:pPr>
            <w:r w:rsidRPr="00D02027">
              <w:rPr>
                <w:rFonts w:ascii="標楷體" w:eastAsia="標楷體" w:hAnsi="標楷體" w:cs="SimSun"/>
                <w:color w:val="000000"/>
                <w:spacing w:val="-6"/>
                <w:sz w:val="28"/>
                <w:szCs w:val="28"/>
              </w:rPr>
              <w:t>亞軍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8F0A20" w14:textId="77777777" w:rsidR="00EA1722" w:rsidRPr="00D02027" w:rsidRDefault="00EA1722" w:rsidP="00EA1722">
            <w:pPr>
              <w:spacing w:line="195" w:lineRule="exact"/>
              <w:rPr>
                <w:rFonts w:ascii="標楷體" w:eastAsia="標楷體" w:hAnsi="標楷體"/>
              </w:rPr>
            </w:pPr>
          </w:p>
          <w:p w14:paraId="478460A4" w14:textId="77777777" w:rsidR="00EA1722" w:rsidRPr="00D02027" w:rsidRDefault="00EA1722" w:rsidP="00EA1722">
            <w:pPr>
              <w:autoSpaceDE w:val="0"/>
              <w:autoSpaceDN w:val="0"/>
              <w:ind w:left="518"/>
              <w:rPr>
                <w:rFonts w:ascii="標楷體" w:eastAsia="標楷體" w:hAnsi="標楷體"/>
              </w:rPr>
            </w:pPr>
            <w:r w:rsidRPr="00D02027">
              <w:rPr>
                <w:rFonts w:ascii="標楷體" w:eastAsia="標楷體" w:hAnsi="標楷體" w:cs="SimSun"/>
                <w:color w:val="000000"/>
                <w:spacing w:val="-6"/>
                <w:sz w:val="28"/>
                <w:szCs w:val="28"/>
              </w:rPr>
              <w:t>季軍</w:t>
            </w:r>
          </w:p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7C4673" w14:textId="77777777" w:rsidR="00EA1722" w:rsidRPr="00D02027" w:rsidRDefault="00EA1722" w:rsidP="00EA1722">
            <w:pPr>
              <w:spacing w:line="195" w:lineRule="exact"/>
              <w:rPr>
                <w:rFonts w:ascii="標楷體" w:eastAsia="標楷體" w:hAnsi="標楷體"/>
              </w:rPr>
            </w:pPr>
          </w:p>
          <w:p w14:paraId="06A77F93" w14:textId="77777777" w:rsidR="00EA1722" w:rsidRPr="00D02027" w:rsidRDefault="00EA1722" w:rsidP="00EA1722">
            <w:pPr>
              <w:autoSpaceDE w:val="0"/>
              <w:autoSpaceDN w:val="0"/>
              <w:ind w:left="379"/>
              <w:rPr>
                <w:rFonts w:ascii="標楷體" w:eastAsia="標楷體" w:hAnsi="標楷體"/>
              </w:rPr>
            </w:pPr>
            <w:r w:rsidRPr="00D02027">
              <w:rPr>
                <w:rFonts w:ascii="標楷體" w:eastAsia="標楷體" w:hAnsi="標楷體" w:cs="SimSun"/>
                <w:color w:val="000000"/>
                <w:spacing w:val="-5"/>
                <w:sz w:val="28"/>
                <w:szCs w:val="28"/>
              </w:rPr>
              <w:t>殿軍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D5DD0D" w14:textId="77777777" w:rsidR="00EA1722" w:rsidRPr="00D02027" w:rsidRDefault="00EA1722" w:rsidP="00EA1722">
            <w:pPr>
              <w:spacing w:line="195" w:lineRule="exact"/>
              <w:rPr>
                <w:rFonts w:ascii="標楷體" w:eastAsia="標楷體" w:hAnsi="標楷體"/>
              </w:rPr>
            </w:pPr>
          </w:p>
          <w:p w14:paraId="418E33D5" w14:textId="77777777" w:rsidR="00EA1722" w:rsidRPr="00D02027" w:rsidRDefault="00EA1722" w:rsidP="00EA1722">
            <w:pPr>
              <w:autoSpaceDE w:val="0"/>
              <w:autoSpaceDN w:val="0"/>
              <w:ind w:left="379"/>
              <w:rPr>
                <w:rFonts w:ascii="標楷體" w:eastAsia="標楷體" w:hAnsi="標楷體"/>
              </w:rPr>
            </w:pPr>
            <w:r w:rsidRPr="00D02027">
              <w:rPr>
                <w:rFonts w:ascii="標楷體" w:eastAsia="標楷體" w:hAnsi="標楷體" w:cs="SimSun"/>
                <w:color w:val="000000"/>
                <w:spacing w:val="-4"/>
                <w:sz w:val="28"/>
                <w:szCs w:val="28"/>
              </w:rPr>
              <w:t>第五名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6752BE" w14:textId="77777777" w:rsidR="00EA1722" w:rsidRPr="00D02027" w:rsidRDefault="00EA1722" w:rsidP="00EA1722">
            <w:pPr>
              <w:spacing w:line="195" w:lineRule="exact"/>
              <w:rPr>
                <w:rFonts w:ascii="標楷體" w:eastAsia="標楷體" w:hAnsi="標楷體"/>
              </w:rPr>
            </w:pPr>
          </w:p>
          <w:p w14:paraId="21DDE6C4" w14:textId="77777777" w:rsidR="00EA1722" w:rsidRPr="00D02027" w:rsidRDefault="00EA1722" w:rsidP="00EA1722">
            <w:pPr>
              <w:autoSpaceDE w:val="0"/>
              <w:autoSpaceDN w:val="0"/>
              <w:ind w:left="379"/>
              <w:rPr>
                <w:rFonts w:ascii="標楷體" w:eastAsia="標楷體" w:hAnsi="標楷體"/>
              </w:rPr>
            </w:pPr>
            <w:r w:rsidRPr="00D02027">
              <w:rPr>
                <w:rFonts w:ascii="標楷體" w:eastAsia="標楷體" w:hAnsi="標楷體" w:cs="SimSun"/>
                <w:color w:val="000000"/>
                <w:spacing w:val="-4"/>
                <w:sz w:val="28"/>
                <w:szCs w:val="28"/>
              </w:rPr>
              <w:t>第六名</w:t>
            </w:r>
          </w:p>
        </w:tc>
      </w:tr>
      <w:tr w:rsidR="00EA1722" w:rsidRPr="00D02027" w14:paraId="0C4386A0" w14:textId="77777777" w:rsidTr="00EA1722">
        <w:trPr>
          <w:trHeight w:hRule="exact" w:val="729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D4BA56" w14:textId="77777777" w:rsidR="00EA1722" w:rsidRPr="00D02027" w:rsidRDefault="00EA1722" w:rsidP="00EA1722">
            <w:pPr>
              <w:spacing w:line="195" w:lineRule="exact"/>
              <w:rPr>
                <w:rFonts w:ascii="標楷體" w:eastAsia="標楷體" w:hAnsi="標楷體"/>
              </w:rPr>
            </w:pPr>
          </w:p>
          <w:p w14:paraId="5EFD4185" w14:textId="77777777" w:rsidR="00EA1722" w:rsidRPr="00D02027" w:rsidRDefault="00EA1722" w:rsidP="00EA1722">
            <w:pPr>
              <w:autoSpaceDE w:val="0"/>
              <w:autoSpaceDN w:val="0"/>
              <w:ind w:left="242"/>
              <w:rPr>
                <w:rFonts w:ascii="標楷體" w:eastAsia="標楷體" w:hAnsi="標楷體"/>
              </w:rPr>
            </w:pPr>
            <w:r w:rsidRPr="00D02027">
              <w:rPr>
                <w:rFonts w:ascii="標楷體" w:eastAsia="標楷體" w:hAnsi="標楷體" w:cs="SimSun"/>
                <w:color w:val="000000"/>
                <w:spacing w:val="-4"/>
                <w:sz w:val="28"/>
                <w:szCs w:val="28"/>
              </w:rPr>
              <w:t>第一名</w:t>
            </w:r>
          </w:p>
        </w:tc>
        <w:tc>
          <w:tcPr>
            <w:tcW w:w="1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C761B6" w14:textId="77777777" w:rsidR="00EA1722" w:rsidRPr="00D02027" w:rsidRDefault="00EA1722" w:rsidP="00EA1722">
            <w:pPr>
              <w:spacing w:line="195" w:lineRule="exact"/>
              <w:rPr>
                <w:rFonts w:ascii="標楷體" w:eastAsia="標楷體" w:hAnsi="標楷體"/>
              </w:rPr>
            </w:pPr>
          </w:p>
          <w:p w14:paraId="5FFC4727" w14:textId="77777777" w:rsidR="00EA1722" w:rsidRPr="00D02027" w:rsidRDefault="00EA1722" w:rsidP="00EA1722">
            <w:pPr>
              <w:autoSpaceDE w:val="0"/>
              <w:autoSpaceDN w:val="0"/>
              <w:ind w:left="235"/>
              <w:rPr>
                <w:rFonts w:ascii="標楷體" w:eastAsia="標楷體" w:hAnsi="標楷體"/>
              </w:rPr>
            </w:pPr>
            <w:r w:rsidRPr="00D02027">
              <w:rPr>
                <w:rFonts w:ascii="標楷體" w:eastAsia="標楷體" w:hAnsi="標楷體" w:cs="SimSun"/>
                <w:color w:val="000000"/>
                <w:spacing w:val="-4"/>
                <w:sz w:val="28"/>
                <w:szCs w:val="28"/>
              </w:rPr>
              <w:t>第二名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427A4F" w14:textId="77777777" w:rsidR="00EA1722" w:rsidRPr="00D02027" w:rsidRDefault="00EA1722" w:rsidP="00EA1722">
            <w:pPr>
              <w:spacing w:line="195" w:lineRule="exact"/>
              <w:rPr>
                <w:rFonts w:ascii="標楷體" w:eastAsia="標楷體" w:hAnsi="標楷體"/>
              </w:rPr>
            </w:pPr>
          </w:p>
          <w:p w14:paraId="4D5B0C0E" w14:textId="77777777" w:rsidR="00EA1722" w:rsidRPr="00D02027" w:rsidRDefault="00EA1722" w:rsidP="00EA1722">
            <w:pPr>
              <w:autoSpaceDE w:val="0"/>
              <w:autoSpaceDN w:val="0"/>
              <w:ind w:left="379"/>
              <w:rPr>
                <w:rFonts w:ascii="標楷體" w:eastAsia="標楷體" w:hAnsi="標楷體"/>
              </w:rPr>
            </w:pPr>
            <w:r w:rsidRPr="00D02027">
              <w:rPr>
                <w:rFonts w:ascii="標楷體" w:eastAsia="標楷體" w:hAnsi="標楷體" w:cs="SimSun"/>
                <w:color w:val="000000"/>
                <w:spacing w:val="-4"/>
                <w:sz w:val="28"/>
                <w:szCs w:val="28"/>
              </w:rPr>
              <w:t>第三名</w:t>
            </w:r>
          </w:p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EA4988" w14:textId="77777777" w:rsidR="00EA1722" w:rsidRPr="00D02027" w:rsidRDefault="00EA1722" w:rsidP="00EA1722">
            <w:pPr>
              <w:spacing w:line="195" w:lineRule="exact"/>
              <w:rPr>
                <w:rFonts w:ascii="標楷體" w:eastAsia="標楷體" w:hAnsi="標楷體"/>
              </w:rPr>
            </w:pPr>
          </w:p>
          <w:p w14:paraId="0F13B516" w14:textId="77777777" w:rsidR="00EA1722" w:rsidRPr="00D02027" w:rsidRDefault="00EA1722" w:rsidP="00EA1722">
            <w:pPr>
              <w:autoSpaceDE w:val="0"/>
              <w:autoSpaceDN w:val="0"/>
              <w:ind w:left="379"/>
              <w:rPr>
                <w:rFonts w:ascii="標楷體" w:eastAsia="標楷體" w:hAnsi="標楷體"/>
              </w:rPr>
            </w:pPr>
            <w:r w:rsidRPr="00D02027">
              <w:rPr>
                <w:rFonts w:ascii="標楷體" w:eastAsia="標楷體" w:hAnsi="標楷體" w:cs="SimSun"/>
                <w:color w:val="000000"/>
                <w:spacing w:val="-5"/>
                <w:sz w:val="28"/>
                <w:szCs w:val="28"/>
              </w:rPr>
              <w:t>佳作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16B5D5" w14:textId="77777777" w:rsidR="00EA1722" w:rsidRPr="00D02027" w:rsidRDefault="00EA1722" w:rsidP="00EA1722">
            <w:pPr>
              <w:rPr>
                <w:rFonts w:ascii="標楷體" w:eastAsia="標楷體" w:hAnsi="標楷體"/>
              </w:rPr>
            </w:pP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4A5FA1" w14:textId="77777777" w:rsidR="00EA1722" w:rsidRPr="00D02027" w:rsidRDefault="00EA1722" w:rsidP="00EA1722">
            <w:pPr>
              <w:rPr>
                <w:rFonts w:ascii="標楷體" w:eastAsia="標楷體" w:hAnsi="標楷體"/>
              </w:rPr>
            </w:pPr>
          </w:p>
        </w:tc>
      </w:tr>
      <w:tr w:rsidR="00EA1722" w:rsidRPr="00D02027" w14:paraId="2A020CB8" w14:textId="77777777" w:rsidTr="00EA1722">
        <w:trPr>
          <w:trHeight w:hRule="exact" w:val="739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905828" w14:textId="77777777" w:rsidR="00EA1722" w:rsidRPr="00D02027" w:rsidRDefault="00EA1722" w:rsidP="00EA1722">
            <w:pPr>
              <w:spacing w:line="196" w:lineRule="exact"/>
              <w:rPr>
                <w:rFonts w:ascii="標楷體" w:eastAsia="標楷體" w:hAnsi="標楷體"/>
              </w:rPr>
            </w:pPr>
          </w:p>
          <w:p w14:paraId="5D92BA91" w14:textId="77777777" w:rsidR="00EA1722" w:rsidRPr="00D02027" w:rsidRDefault="00EA1722" w:rsidP="00EA1722">
            <w:pPr>
              <w:autoSpaceDE w:val="0"/>
              <w:autoSpaceDN w:val="0"/>
              <w:ind w:left="384"/>
              <w:rPr>
                <w:rFonts w:ascii="標楷體" w:eastAsia="標楷體" w:hAnsi="標楷體"/>
              </w:rPr>
            </w:pPr>
            <w:r w:rsidRPr="00D02027">
              <w:rPr>
                <w:rFonts w:ascii="標楷體" w:eastAsia="標楷體" w:hAnsi="標楷體" w:cs="SimSun"/>
                <w:color w:val="000000"/>
                <w:spacing w:val="-5"/>
                <w:sz w:val="28"/>
                <w:szCs w:val="28"/>
              </w:rPr>
              <w:t>金牌</w:t>
            </w:r>
          </w:p>
        </w:tc>
        <w:tc>
          <w:tcPr>
            <w:tcW w:w="1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0C23D1" w14:textId="77777777" w:rsidR="00EA1722" w:rsidRPr="00D02027" w:rsidRDefault="00EA1722" w:rsidP="00EA1722">
            <w:pPr>
              <w:spacing w:line="196" w:lineRule="exact"/>
              <w:rPr>
                <w:rFonts w:ascii="標楷體" w:eastAsia="標楷體" w:hAnsi="標楷體"/>
              </w:rPr>
            </w:pPr>
          </w:p>
          <w:p w14:paraId="29C6EC48" w14:textId="77777777" w:rsidR="00EA1722" w:rsidRPr="00D02027" w:rsidRDefault="00EA1722" w:rsidP="00EA1722">
            <w:pPr>
              <w:autoSpaceDE w:val="0"/>
              <w:autoSpaceDN w:val="0"/>
              <w:ind w:left="376"/>
              <w:rPr>
                <w:rFonts w:ascii="標楷體" w:eastAsia="標楷體" w:hAnsi="標楷體"/>
              </w:rPr>
            </w:pPr>
            <w:r w:rsidRPr="00D02027">
              <w:rPr>
                <w:rFonts w:ascii="標楷體" w:eastAsia="標楷體" w:hAnsi="標楷體" w:cs="SimSun"/>
                <w:color w:val="000000"/>
                <w:spacing w:val="-6"/>
                <w:sz w:val="28"/>
                <w:szCs w:val="28"/>
              </w:rPr>
              <w:t>銀牌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635A73" w14:textId="77777777" w:rsidR="00EA1722" w:rsidRPr="00D02027" w:rsidRDefault="00EA1722" w:rsidP="00EA1722">
            <w:pPr>
              <w:spacing w:line="196" w:lineRule="exact"/>
              <w:rPr>
                <w:rFonts w:ascii="標楷體" w:eastAsia="標楷體" w:hAnsi="標楷體"/>
              </w:rPr>
            </w:pPr>
          </w:p>
          <w:p w14:paraId="3191D4E1" w14:textId="77777777" w:rsidR="00EA1722" w:rsidRPr="00D02027" w:rsidRDefault="00EA1722" w:rsidP="00EA1722">
            <w:pPr>
              <w:autoSpaceDE w:val="0"/>
              <w:autoSpaceDN w:val="0"/>
              <w:ind w:left="518"/>
              <w:rPr>
                <w:rFonts w:ascii="標楷體" w:eastAsia="標楷體" w:hAnsi="標楷體"/>
              </w:rPr>
            </w:pPr>
            <w:r w:rsidRPr="00D02027">
              <w:rPr>
                <w:rFonts w:ascii="標楷體" w:eastAsia="標楷體" w:hAnsi="標楷體" w:cs="SimSun"/>
                <w:color w:val="000000"/>
                <w:spacing w:val="-6"/>
                <w:sz w:val="28"/>
                <w:szCs w:val="28"/>
              </w:rPr>
              <w:t>銅牌</w:t>
            </w:r>
          </w:p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A0932E" w14:textId="77777777" w:rsidR="00EA1722" w:rsidRPr="00D02027" w:rsidRDefault="00EA1722" w:rsidP="00EA1722">
            <w:pPr>
              <w:spacing w:line="196" w:lineRule="exact"/>
              <w:rPr>
                <w:rFonts w:ascii="標楷體" w:eastAsia="標楷體" w:hAnsi="標楷體"/>
              </w:rPr>
            </w:pPr>
          </w:p>
          <w:p w14:paraId="253B2494" w14:textId="77777777" w:rsidR="00EA1722" w:rsidRPr="00D02027" w:rsidRDefault="00EA1722" w:rsidP="00EA1722">
            <w:pPr>
              <w:autoSpaceDE w:val="0"/>
              <w:autoSpaceDN w:val="0"/>
              <w:ind w:left="379"/>
              <w:rPr>
                <w:rFonts w:ascii="標楷體" w:eastAsia="標楷體" w:hAnsi="標楷體"/>
              </w:rPr>
            </w:pPr>
            <w:r w:rsidRPr="00D02027">
              <w:rPr>
                <w:rFonts w:ascii="標楷體" w:eastAsia="標楷體" w:hAnsi="標楷體" w:cs="SimSun"/>
                <w:color w:val="000000"/>
                <w:spacing w:val="-5"/>
                <w:sz w:val="28"/>
                <w:szCs w:val="28"/>
              </w:rPr>
              <w:t>佳作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F70593" w14:textId="77777777" w:rsidR="00EA1722" w:rsidRPr="00D02027" w:rsidRDefault="00EA1722" w:rsidP="00EA1722">
            <w:pPr>
              <w:rPr>
                <w:rFonts w:ascii="標楷體" w:eastAsia="標楷體" w:hAnsi="標楷體"/>
              </w:rPr>
            </w:pP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9DC100" w14:textId="77777777" w:rsidR="00EA1722" w:rsidRPr="00D02027" w:rsidRDefault="00EA1722" w:rsidP="00EA1722">
            <w:pPr>
              <w:rPr>
                <w:rFonts w:ascii="標楷體" w:eastAsia="標楷體" w:hAnsi="標楷體"/>
              </w:rPr>
            </w:pPr>
          </w:p>
        </w:tc>
      </w:tr>
    </w:tbl>
    <w:p w14:paraId="1709B0D6" w14:textId="77777777" w:rsidR="00F252F5" w:rsidRPr="00D02027" w:rsidRDefault="00F252F5">
      <w:pPr>
        <w:rPr>
          <w:rFonts w:ascii="標楷體" w:eastAsia="標楷體" w:hAnsi="標楷體"/>
        </w:rPr>
        <w:sectPr w:rsidR="00F252F5" w:rsidRPr="00D020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9D1D06A" w14:textId="77777777" w:rsidR="00F252F5" w:rsidRPr="00D02027" w:rsidRDefault="00F252F5">
      <w:pPr>
        <w:spacing w:line="200" w:lineRule="exact"/>
        <w:rPr>
          <w:rFonts w:ascii="標楷體" w:eastAsia="標楷體" w:hAnsi="標楷體"/>
        </w:rPr>
      </w:pPr>
    </w:p>
    <w:p w14:paraId="121866D2" w14:textId="77777777" w:rsidR="00F252F5" w:rsidRPr="00D02027" w:rsidRDefault="00F252F5">
      <w:pPr>
        <w:rPr>
          <w:rFonts w:ascii="標楷體" w:eastAsia="標楷體" w:hAnsi="標楷體"/>
        </w:rPr>
      </w:pPr>
    </w:p>
    <w:p w14:paraId="5EC83AF0" w14:textId="77777777" w:rsidR="00E201F8" w:rsidRPr="00D02027" w:rsidRDefault="00E201F8">
      <w:pPr>
        <w:rPr>
          <w:rFonts w:ascii="標楷體" w:eastAsia="標楷體" w:hAnsi="標楷體"/>
        </w:rPr>
      </w:pPr>
    </w:p>
    <w:p w14:paraId="40B47FBF" w14:textId="77777777" w:rsidR="00E201F8" w:rsidRPr="00D02027" w:rsidRDefault="00E201F8">
      <w:pPr>
        <w:rPr>
          <w:rFonts w:ascii="標楷體" w:eastAsia="標楷體" w:hAnsi="標楷體"/>
        </w:rPr>
      </w:pPr>
    </w:p>
    <w:p w14:paraId="727D2465" w14:textId="77777777" w:rsidR="00E201F8" w:rsidRPr="00D02027" w:rsidRDefault="00E201F8">
      <w:pPr>
        <w:rPr>
          <w:rFonts w:ascii="標楷體" w:eastAsia="標楷體" w:hAnsi="標楷體"/>
        </w:rPr>
      </w:pPr>
    </w:p>
    <w:p w14:paraId="41CDA908" w14:textId="77777777" w:rsidR="00E201F8" w:rsidRPr="00D02027" w:rsidRDefault="00E201F8">
      <w:pPr>
        <w:rPr>
          <w:rFonts w:ascii="標楷體" w:eastAsia="標楷體" w:hAnsi="標楷體"/>
        </w:rPr>
      </w:pPr>
    </w:p>
    <w:p w14:paraId="193F811C" w14:textId="77777777" w:rsidR="00E201F8" w:rsidRPr="00D02027" w:rsidRDefault="00E201F8">
      <w:pPr>
        <w:rPr>
          <w:rFonts w:ascii="標楷體" w:eastAsia="標楷體" w:hAnsi="標楷體"/>
        </w:rPr>
      </w:pPr>
    </w:p>
    <w:p w14:paraId="66F2C561" w14:textId="77777777" w:rsidR="00E201F8" w:rsidRPr="00D02027" w:rsidRDefault="00E201F8">
      <w:pPr>
        <w:rPr>
          <w:rFonts w:ascii="標楷體" w:eastAsia="標楷體" w:hAnsi="標楷體"/>
        </w:rPr>
      </w:pPr>
    </w:p>
    <w:p w14:paraId="12B0B330" w14:textId="77777777" w:rsidR="00E201F8" w:rsidRPr="00D02027" w:rsidRDefault="00E201F8">
      <w:pPr>
        <w:rPr>
          <w:rFonts w:ascii="標楷體" w:eastAsia="標楷體" w:hAnsi="標楷體"/>
        </w:rPr>
      </w:pPr>
    </w:p>
    <w:p w14:paraId="12DD64EA" w14:textId="77777777" w:rsidR="00E201F8" w:rsidRPr="00D02027" w:rsidRDefault="00E201F8">
      <w:pPr>
        <w:rPr>
          <w:rFonts w:ascii="標楷體" w:eastAsia="標楷體" w:hAnsi="標楷體"/>
        </w:rPr>
      </w:pPr>
    </w:p>
    <w:p w14:paraId="7518D219" w14:textId="77777777" w:rsidR="00E201F8" w:rsidRPr="00D02027" w:rsidRDefault="00E201F8">
      <w:pPr>
        <w:rPr>
          <w:rFonts w:ascii="標楷體" w:eastAsia="標楷體" w:hAnsi="標楷體"/>
        </w:rPr>
      </w:pPr>
    </w:p>
    <w:p w14:paraId="5DA3AC20" w14:textId="77777777" w:rsidR="00E201F8" w:rsidRPr="00D02027" w:rsidRDefault="00E201F8">
      <w:pPr>
        <w:rPr>
          <w:rFonts w:ascii="標楷體" w:eastAsia="標楷體" w:hAnsi="標楷體"/>
        </w:rPr>
      </w:pPr>
    </w:p>
    <w:p w14:paraId="31356812" w14:textId="54410683" w:rsidR="00E201F8" w:rsidRPr="00D02027" w:rsidRDefault="00E201F8">
      <w:pPr>
        <w:rPr>
          <w:rFonts w:ascii="標楷體" w:eastAsia="標楷體" w:hAnsi="標楷體"/>
        </w:rPr>
        <w:sectPr w:rsidR="00E201F8" w:rsidRPr="00D020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8E65427" w14:textId="77777777" w:rsidR="00F252F5" w:rsidRPr="00D02027" w:rsidRDefault="00F252F5">
      <w:pPr>
        <w:spacing w:line="285" w:lineRule="exact"/>
        <w:rPr>
          <w:rFonts w:ascii="標楷體" w:eastAsia="標楷體" w:hAnsi="標楷體"/>
        </w:rPr>
      </w:pPr>
    </w:p>
    <w:p w14:paraId="67373F4C" w14:textId="77777777" w:rsidR="00F252F5" w:rsidRPr="00D02027" w:rsidRDefault="00F252F5">
      <w:pPr>
        <w:rPr>
          <w:rFonts w:ascii="標楷體" w:eastAsia="標楷體" w:hAnsi="標楷體"/>
        </w:rPr>
        <w:sectPr w:rsidR="00F252F5" w:rsidRPr="00D020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D842C5D" w14:textId="4113AB9D" w:rsidR="00F252F5" w:rsidRPr="00D02027" w:rsidRDefault="00113256">
      <w:pPr>
        <w:autoSpaceDE w:val="0"/>
        <w:autoSpaceDN w:val="0"/>
        <w:ind w:left="993"/>
        <w:rPr>
          <w:rFonts w:ascii="標楷體" w:eastAsia="標楷體" w:hAnsi="標楷體"/>
          <w:lang w:eastAsia="zh-TW"/>
        </w:rPr>
      </w:pPr>
      <w:r w:rsidRPr="00D02027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lastRenderedPageBreak/>
        <w:t>備註：得獎名次如未在上表內時</w:t>
      </w:r>
      <w:r w:rsidRPr="00D02027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，</w:t>
      </w:r>
      <w:r w:rsidRPr="00D02027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得由各校畢業生給獎審查委員</w:t>
      </w:r>
      <w:r w:rsidRPr="00D02027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會</w:t>
      </w:r>
      <w:r w:rsidRPr="00D02027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依實際情況予</w:t>
      </w:r>
    </w:p>
    <w:p w14:paraId="62A6B8E2" w14:textId="77777777" w:rsidR="00F252F5" w:rsidRPr="00D02027" w:rsidRDefault="00113256">
      <w:pPr>
        <w:autoSpaceDE w:val="0"/>
        <w:autoSpaceDN w:val="0"/>
        <w:spacing w:before="55"/>
        <w:ind w:left="1834"/>
        <w:rPr>
          <w:rFonts w:ascii="標楷體" w:eastAsia="標楷體" w:hAnsi="標楷體"/>
        </w:rPr>
      </w:pPr>
      <w:r w:rsidRPr="00D02027">
        <w:rPr>
          <w:rFonts w:ascii="標楷體" w:eastAsia="標楷體" w:hAnsi="標楷體" w:cs="SimSun"/>
          <w:color w:val="000000"/>
          <w:sz w:val="28"/>
          <w:szCs w:val="28"/>
        </w:rPr>
        <w:t>以比照認定之</w:t>
      </w:r>
      <w:r w:rsidRPr="00D02027">
        <w:rPr>
          <w:rFonts w:ascii="標楷體" w:eastAsia="標楷體" w:hAnsi="標楷體" w:cs="SimSun"/>
          <w:color w:val="000000"/>
          <w:spacing w:val="-2"/>
          <w:sz w:val="28"/>
          <w:szCs w:val="28"/>
        </w:rPr>
        <w:t>。</w:t>
      </w:r>
    </w:p>
    <w:p w14:paraId="310FB2C9" w14:textId="77777777" w:rsidR="00F252F5" w:rsidRPr="00D02027" w:rsidRDefault="00F252F5">
      <w:pPr>
        <w:spacing w:line="200" w:lineRule="exact"/>
        <w:rPr>
          <w:rFonts w:ascii="標楷體" w:eastAsia="標楷體" w:hAnsi="標楷體"/>
        </w:rPr>
      </w:pPr>
    </w:p>
    <w:p w14:paraId="424A8616" w14:textId="77777777" w:rsidR="00F252F5" w:rsidRPr="00D02027" w:rsidRDefault="00F252F5">
      <w:pPr>
        <w:spacing w:line="200" w:lineRule="exact"/>
        <w:rPr>
          <w:rFonts w:ascii="標楷體" w:eastAsia="標楷體" w:hAnsi="標楷體"/>
        </w:rPr>
      </w:pPr>
    </w:p>
    <w:p w14:paraId="4006D541" w14:textId="77777777" w:rsidR="00F252F5" w:rsidRPr="00D02027" w:rsidRDefault="00F252F5">
      <w:pPr>
        <w:spacing w:line="200" w:lineRule="exact"/>
        <w:rPr>
          <w:rFonts w:ascii="標楷體" w:eastAsia="標楷體" w:hAnsi="標楷體"/>
        </w:rPr>
      </w:pPr>
    </w:p>
    <w:p w14:paraId="61300198" w14:textId="77777777" w:rsidR="00F252F5" w:rsidRPr="00D02027" w:rsidRDefault="00F252F5">
      <w:pPr>
        <w:spacing w:line="200" w:lineRule="exact"/>
        <w:rPr>
          <w:rFonts w:ascii="標楷體" w:eastAsia="標楷體" w:hAnsi="標楷體"/>
        </w:rPr>
      </w:pPr>
    </w:p>
    <w:p w14:paraId="09B9FC0A" w14:textId="77777777" w:rsidR="00F252F5" w:rsidRPr="00D02027" w:rsidRDefault="00F252F5">
      <w:pPr>
        <w:spacing w:line="200" w:lineRule="exact"/>
        <w:rPr>
          <w:rFonts w:ascii="標楷體" w:eastAsia="標楷體" w:hAnsi="標楷體"/>
        </w:rPr>
      </w:pPr>
    </w:p>
    <w:p w14:paraId="3F06BA9D" w14:textId="77777777" w:rsidR="00F252F5" w:rsidRPr="00D02027" w:rsidRDefault="00F252F5">
      <w:pPr>
        <w:spacing w:line="200" w:lineRule="exact"/>
        <w:rPr>
          <w:rFonts w:ascii="標楷體" w:eastAsia="標楷體" w:hAnsi="標楷體"/>
        </w:rPr>
      </w:pPr>
    </w:p>
    <w:p w14:paraId="0031EE9C" w14:textId="77777777" w:rsidR="00F252F5" w:rsidRPr="00D02027" w:rsidRDefault="00F252F5">
      <w:pPr>
        <w:spacing w:line="200" w:lineRule="exact"/>
        <w:rPr>
          <w:rFonts w:ascii="標楷體" w:eastAsia="標楷體" w:hAnsi="標楷體"/>
        </w:rPr>
      </w:pPr>
    </w:p>
    <w:p w14:paraId="169B746C" w14:textId="77777777" w:rsidR="00F252F5" w:rsidRPr="00D02027" w:rsidRDefault="00F252F5">
      <w:pPr>
        <w:spacing w:line="200" w:lineRule="exact"/>
        <w:rPr>
          <w:rFonts w:ascii="標楷體" w:eastAsia="標楷體" w:hAnsi="標楷體"/>
        </w:rPr>
      </w:pPr>
    </w:p>
    <w:p w14:paraId="64CE0AFB" w14:textId="77777777" w:rsidR="00F252F5" w:rsidRPr="00D02027" w:rsidRDefault="00F252F5">
      <w:pPr>
        <w:spacing w:line="200" w:lineRule="exact"/>
        <w:rPr>
          <w:rFonts w:ascii="標楷體" w:eastAsia="標楷體" w:hAnsi="標楷體"/>
        </w:rPr>
      </w:pPr>
    </w:p>
    <w:p w14:paraId="4F882CC9" w14:textId="77777777" w:rsidR="00F252F5" w:rsidRPr="00D02027" w:rsidRDefault="00F252F5">
      <w:pPr>
        <w:spacing w:line="200" w:lineRule="exact"/>
        <w:rPr>
          <w:rFonts w:ascii="標楷體" w:eastAsia="標楷體" w:hAnsi="標楷體"/>
        </w:rPr>
      </w:pPr>
    </w:p>
    <w:p w14:paraId="362AF2C3" w14:textId="77777777" w:rsidR="00F252F5" w:rsidRPr="00D02027" w:rsidRDefault="00F252F5">
      <w:pPr>
        <w:spacing w:line="200" w:lineRule="exact"/>
        <w:rPr>
          <w:rFonts w:ascii="標楷體" w:eastAsia="標楷體" w:hAnsi="標楷體"/>
        </w:rPr>
      </w:pPr>
    </w:p>
    <w:p w14:paraId="28AFF137" w14:textId="77777777" w:rsidR="00F252F5" w:rsidRPr="00D02027" w:rsidRDefault="00F252F5">
      <w:pPr>
        <w:spacing w:line="200" w:lineRule="exact"/>
        <w:rPr>
          <w:rFonts w:ascii="標楷體" w:eastAsia="標楷體" w:hAnsi="標楷體"/>
        </w:rPr>
      </w:pPr>
    </w:p>
    <w:p w14:paraId="00C5A4AC" w14:textId="77777777" w:rsidR="00F252F5" w:rsidRPr="00D02027" w:rsidRDefault="00F252F5">
      <w:pPr>
        <w:spacing w:line="200" w:lineRule="exact"/>
        <w:rPr>
          <w:rFonts w:ascii="標楷體" w:eastAsia="標楷體" w:hAnsi="標楷體"/>
        </w:rPr>
      </w:pPr>
    </w:p>
    <w:p w14:paraId="394B1E38" w14:textId="77777777" w:rsidR="00F252F5" w:rsidRPr="00D02027" w:rsidRDefault="00F252F5">
      <w:pPr>
        <w:spacing w:line="200" w:lineRule="exact"/>
        <w:rPr>
          <w:rFonts w:ascii="標楷體" w:eastAsia="標楷體" w:hAnsi="標楷體"/>
        </w:rPr>
      </w:pPr>
    </w:p>
    <w:p w14:paraId="11D32BFB" w14:textId="77777777" w:rsidR="00F252F5" w:rsidRPr="00D02027" w:rsidRDefault="00F252F5">
      <w:pPr>
        <w:spacing w:line="200" w:lineRule="exact"/>
        <w:rPr>
          <w:rFonts w:ascii="標楷體" w:eastAsia="標楷體" w:hAnsi="標楷體"/>
        </w:rPr>
      </w:pPr>
    </w:p>
    <w:p w14:paraId="6D4AEEC2" w14:textId="77777777" w:rsidR="00F252F5" w:rsidRPr="00D02027" w:rsidRDefault="00F252F5">
      <w:pPr>
        <w:spacing w:line="200" w:lineRule="exact"/>
        <w:rPr>
          <w:rFonts w:ascii="標楷體" w:eastAsia="標楷體" w:hAnsi="標楷體"/>
        </w:rPr>
      </w:pPr>
    </w:p>
    <w:p w14:paraId="6EB6799E" w14:textId="77777777" w:rsidR="00F252F5" w:rsidRPr="00D02027" w:rsidRDefault="00F252F5">
      <w:pPr>
        <w:spacing w:line="200" w:lineRule="exact"/>
        <w:rPr>
          <w:rFonts w:ascii="標楷體" w:eastAsia="標楷體" w:hAnsi="標楷體"/>
        </w:rPr>
      </w:pPr>
    </w:p>
    <w:p w14:paraId="69648706" w14:textId="77777777" w:rsidR="00F252F5" w:rsidRPr="00D02027" w:rsidRDefault="00F252F5">
      <w:pPr>
        <w:spacing w:line="200" w:lineRule="exact"/>
        <w:rPr>
          <w:rFonts w:ascii="標楷體" w:eastAsia="標楷體" w:hAnsi="標楷體"/>
        </w:rPr>
      </w:pPr>
    </w:p>
    <w:p w14:paraId="509CEF49" w14:textId="77777777" w:rsidR="00F252F5" w:rsidRPr="00D02027" w:rsidRDefault="00F252F5">
      <w:pPr>
        <w:spacing w:line="200" w:lineRule="exact"/>
        <w:rPr>
          <w:rFonts w:ascii="標楷體" w:eastAsia="標楷體" w:hAnsi="標楷體"/>
        </w:rPr>
      </w:pPr>
    </w:p>
    <w:p w14:paraId="2F9491E5" w14:textId="77777777" w:rsidR="00F252F5" w:rsidRPr="00D02027" w:rsidRDefault="00F252F5">
      <w:pPr>
        <w:spacing w:line="200" w:lineRule="exact"/>
        <w:rPr>
          <w:rFonts w:ascii="標楷體" w:eastAsia="標楷體" w:hAnsi="標楷體"/>
        </w:rPr>
      </w:pPr>
    </w:p>
    <w:p w14:paraId="71ADD7E1" w14:textId="77777777" w:rsidR="00F252F5" w:rsidRPr="00D02027" w:rsidRDefault="00F252F5">
      <w:pPr>
        <w:spacing w:line="200" w:lineRule="exact"/>
        <w:rPr>
          <w:rFonts w:ascii="標楷體" w:eastAsia="標楷體" w:hAnsi="標楷體"/>
        </w:rPr>
      </w:pPr>
    </w:p>
    <w:p w14:paraId="353FBCD6" w14:textId="77777777" w:rsidR="00F252F5" w:rsidRPr="00D02027" w:rsidRDefault="00F252F5">
      <w:pPr>
        <w:spacing w:line="200" w:lineRule="exact"/>
        <w:rPr>
          <w:rFonts w:ascii="標楷體" w:eastAsia="標楷體" w:hAnsi="標楷體"/>
        </w:rPr>
      </w:pPr>
    </w:p>
    <w:p w14:paraId="693C3F5F" w14:textId="77777777" w:rsidR="00F252F5" w:rsidRPr="00D02027" w:rsidRDefault="00F252F5">
      <w:pPr>
        <w:spacing w:line="200" w:lineRule="exact"/>
        <w:rPr>
          <w:rFonts w:ascii="標楷體" w:eastAsia="標楷體" w:hAnsi="標楷體"/>
        </w:rPr>
      </w:pPr>
    </w:p>
    <w:p w14:paraId="4758135A" w14:textId="77777777" w:rsidR="00F252F5" w:rsidRPr="00D02027" w:rsidRDefault="00F252F5">
      <w:pPr>
        <w:spacing w:line="200" w:lineRule="exact"/>
        <w:rPr>
          <w:rFonts w:ascii="標楷體" w:eastAsia="標楷體" w:hAnsi="標楷體"/>
        </w:rPr>
      </w:pPr>
    </w:p>
    <w:p w14:paraId="18EB367E" w14:textId="77777777" w:rsidR="00F252F5" w:rsidRPr="00D02027" w:rsidRDefault="00F252F5">
      <w:pPr>
        <w:spacing w:line="200" w:lineRule="exact"/>
        <w:rPr>
          <w:rFonts w:ascii="標楷體" w:eastAsia="標楷體" w:hAnsi="標楷體"/>
        </w:rPr>
      </w:pPr>
    </w:p>
    <w:p w14:paraId="12964E9A" w14:textId="77777777" w:rsidR="00F252F5" w:rsidRPr="00D02027" w:rsidRDefault="00F252F5">
      <w:pPr>
        <w:spacing w:line="200" w:lineRule="exact"/>
        <w:rPr>
          <w:rFonts w:ascii="標楷體" w:eastAsia="標楷體" w:hAnsi="標楷體"/>
        </w:rPr>
      </w:pPr>
    </w:p>
    <w:p w14:paraId="2B5220B8" w14:textId="77777777" w:rsidR="00F252F5" w:rsidRPr="00D02027" w:rsidRDefault="00F252F5">
      <w:pPr>
        <w:spacing w:line="200" w:lineRule="exact"/>
        <w:rPr>
          <w:rFonts w:ascii="標楷體" w:eastAsia="標楷體" w:hAnsi="標楷體"/>
        </w:rPr>
      </w:pPr>
    </w:p>
    <w:p w14:paraId="08BE0438" w14:textId="77777777" w:rsidR="00F252F5" w:rsidRPr="00D02027" w:rsidRDefault="00F252F5">
      <w:pPr>
        <w:spacing w:line="200" w:lineRule="exact"/>
        <w:rPr>
          <w:rFonts w:ascii="標楷體" w:eastAsia="標楷體" w:hAnsi="標楷體"/>
        </w:rPr>
      </w:pPr>
    </w:p>
    <w:p w14:paraId="7CB495DB" w14:textId="77777777" w:rsidR="00F252F5" w:rsidRPr="00D02027" w:rsidRDefault="00F252F5">
      <w:pPr>
        <w:spacing w:line="200" w:lineRule="exact"/>
        <w:rPr>
          <w:rFonts w:ascii="標楷體" w:eastAsia="標楷體" w:hAnsi="標楷體"/>
        </w:rPr>
      </w:pPr>
    </w:p>
    <w:p w14:paraId="36E5F7A2" w14:textId="77777777" w:rsidR="00F252F5" w:rsidRPr="00D02027" w:rsidRDefault="00F252F5">
      <w:pPr>
        <w:spacing w:line="200" w:lineRule="exact"/>
        <w:rPr>
          <w:rFonts w:ascii="標楷體" w:eastAsia="標楷體" w:hAnsi="標楷體"/>
        </w:rPr>
      </w:pPr>
    </w:p>
    <w:p w14:paraId="2F59CC1B" w14:textId="77777777" w:rsidR="00F252F5" w:rsidRPr="00D02027" w:rsidRDefault="00F252F5">
      <w:pPr>
        <w:spacing w:line="200" w:lineRule="exact"/>
        <w:rPr>
          <w:rFonts w:ascii="標楷體" w:eastAsia="標楷體" w:hAnsi="標楷體"/>
        </w:rPr>
      </w:pPr>
    </w:p>
    <w:p w14:paraId="22F801E0" w14:textId="77777777" w:rsidR="00F252F5" w:rsidRPr="00D02027" w:rsidRDefault="00F252F5">
      <w:pPr>
        <w:spacing w:line="200" w:lineRule="exact"/>
        <w:rPr>
          <w:rFonts w:ascii="標楷體" w:eastAsia="標楷體" w:hAnsi="標楷體"/>
        </w:rPr>
      </w:pPr>
    </w:p>
    <w:p w14:paraId="1F6CAE97" w14:textId="77777777" w:rsidR="00F252F5" w:rsidRPr="00D02027" w:rsidRDefault="00F252F5">
      <w:pPr>
        <w:spacing w:line="200" w:lineRule="exact"/>
        <w:rPr>
          <w:rFonts w:ascii="標楷體" w:eastAsia="標楷體" w:hAnsi="標楷體"/>
        </w:rPr>
      </w:pPr>
    </w:p>
    <w:p w14:paraId="2772A3E2" w14:textId="77777777" w:rsidR="00F252F5" w:rsidRPr="00D02027" w:rsidRDefault="00F252F5">
      <w:pPr>
        <w:spacing w:line="200" w:lineRule="exact"/>
        <w:rPr>
          <w:rFonts w:ascii="標楷體" w:eastAsia="標楷體" w:hAnsi="標楷體"/>
        </w:rPr>
      </w:pPr>
    </w:p>
    <w:p w14:paraId="7405E473" w14:textId="77777777" w:rsidR="00F252F5" w:rsidRPr="00D02027" w:rsidRDefault="00F252F5">
      <w:pPr>
        <w:spacing w:line="200" w:lineRule="exact"/>
        <w:rPr>
          <w:rFonts w:ascii="標楷體" w:eastAsia="標楷體" w:hAnsi="標楷體"/>
        </w:rPr>
      </w:pPr>
    </w:p>
    <w:p w14:paraId="2119F755" w14:textId="77777777" w:rsidR="00F252F5" w:rsidRPr="00D02027" w:rsidRDefault="00F252F5">
      <w:pPr>
        <w:spacing w:line="200" w:lineRule="exact"/>
        <w:rPr>
          <w:rFonts w:ascii="標楷體" w:eastAsia="標楷體" w:hAnsi="標楷體"/>
        </w:rPr>
      </w:pPr>
    </w:p>
    <w:p w14:paraId="7C322C8D" w14:textId="77777777" w:rsidR="00F252F5" w:rsidRPr="00D02027" w:rsidRDefault="00F252F5">
      <w:pPr>
        <w:spacing w:line="200" w:lineRule="exact"/>
        <w:rPr>
          <w:rFonts w:ascii="標楷體" w:eastAsia="標楷體" w:hAnsi="標楷體"/>
        </w:rPr>
      </w:pPr>
    </w:p>
    <w:p w14:paraId="2BE411AA" w14:textId="77777777" w:rsidR="00F252F5" w:rsidRPr="00D02027" w:rsidRDefault="00F252F5">
      <w:pPr>
        <w:spacing w:line="200" w:lineRule="exact"/>
        <w:rPr>
          <w:rFonts w:ascii="標楷體" w:eastAsia="標楷體" w:hAnsi="標楷體"/>
        </w:rPr>
      </w:pPr>
    </w:p>
    <w:p w14:paraId="678664B9" w14:textId="77777777" w:rsidR="00F252F5" w:rsidRPr="00D02027" w:rsidRDefault="00F252F5">
      <w:pPr>
        <w:spacing w:line="256" w:lineRule="exact"/>
        <w:rPr>
          <w:rFonts w:ascii="標楷體" w:eastAsia="標楷體" w:hAnsi="標楷體"/>
        </w:rPr>
      </w:pPr>
    </w:p>
    <w:p w14:paraId="29D2EF5D" w14:textId="77777777" w:rsidR="00F252F5" w:rsidRPr="00D02027" w:rsidRDefault="00113256">
      <w:pPr>
        <w:ind w:left="6046"/>
        <w:rPr>
          <w:rFonts w:ascii="標楷體" w:eastAsia="標楷體" w:hAnsi="標楷體"/>
        </w:rPr>
      </w:pPr>
      <w:r w:rsidRPr="00D02027">
        <w:rPr>
          <w:rFonts w:ascii="標楷體" w:eastAsia="標楷體" w:hAnsi="標楷體" w:cs="Times New Roman"/>
          <w:color w:val="000000"/>
          <w:spacing w:val="-3"/>
          <w:sz w:val="20"/>
          <w:szCs w:val="20"/>
        </w:rPr>
        <w:t>3</w:t>
      </w:r>
    </w:p>
    <w:sectPr w:rsidR="00F252F5" w:rsidRPr="00D02027">
      <w:type w:val="continuous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4EC25" w14:textId="77777777" w:rsidR="003D3448" w:rsidRDefault="003D3448" w:rsidP="00EF1779">
      <w:r>
        <w:separator/>
      </w:r>
    </w:p>
  </w:endnote>
  <w:endnote w:type="continuationSeparator" w:id="0">
    <w:p w14:paraId="39EC2E18" w14:textId="77777777" w:rsidR="003D3448" w:rsidRDefault="003D3448" w:rsidP="00EF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ED06F" w14:textId="77777777" w:rsidR="003D3448" w:rsidRDefault="003D3448" w:rsidP="00EF1779">
      <w:r>
        <w:separator/>
      </w:r>
    </w:p>
  </w:footnote>
  <w:footnote w:type="continuationSeparator" w:id="0">
    <w:p w14:paraId="6B363699" w14:textId="77777777" w:rsidR="003D3448" w:rsidRDefault="003D3448" w:rsidP="00EF1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2DCD"/>
    <w:multiLevelType w:val="hybridMultilevel"/>
    <w:tmpl w:val="4942CF4A"/>
    <w:lvl w:ilvl="0" w:tplc="F5845918">
      <w:start w:val="1"/>
      <w:numFmt w:val="taiwaneseCountingThousand"/>
      <w:lvlText w:val="(%1)"/>
      <w:lvlJc w:val="left"/>
      <w:pPr>
        <w:ind w:left="1578" w:hanging="585"/>
      </w:pPr>
      <w:rPr>
        <w:rFonts w:ascii="SimSun" w:eastAsia="SimSun" w:hAnsi="SimSun" w:cs="SimSun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 w15:restartNumberingAfterBreak="0">
    <w:nsid w:val="14292FDF"/>
    <w:multiLevelType w:val="hybridMultilevel"/>
    <w:tmpl w:val="F65000AE"/>
    <w:lvl w:ilvl="0" w:tplc="92BCA6F8">
      <w:start w:val="1"/>
      <w:numFmt w:val="taiwaneseCountingThousand"/>
      <w:lvlText w:val="%1、"/>
      <w:lvlJc w:val="left"/>
      <w:pPr>
        <w:ind w:left="1713" w:hanging="720"/>
      </w:pPr>
      <w:rPr>
        <w:rFonts w:ascii="SimSun" w:eastAsia="SimSun" w:hAnsi="SimSun" w:cs="SimSun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" w15:restartNumberingAfterBreak="0">
    <w:nsid w:val="1DA568BE"/>
    <w:multiLevelType w:val="hybridMultilevel"/>
    <w:tmpl w:val="DB68A834"/>
    <w:lvl w:ilvl="0" w:tplc="F5845918">
      <w:start w:val="1"/>
      <w:numFmt w:val="taiwaneseCountingThousand"/>
      <w:lvlText w:val="(%1)"/>
      <w:lvlJc w:val="left"/>
      <w:pPr>
        <w:ind w:left="1578" w:hanging="585"/>
      </w:pPr>
      <w:rPr>
        <w:rFonts w:ascii="SimSun" w:eastAsia="SimSun" w:hAnsi="SimSun" w:cs="SimSun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 w15:restartNumberingAfterBreak="0">
    <w:nsid w:val="217406F6"/>
    <w:multiLevelType w:val="hybridMultilevel"/>
    <w:tmpl w:val="DB68A834"/>
    <w:lvl w:ilvl="0" w:tplc="F5845918">
      <w:start w:val="1"/>
      <w:numFmt w:val="taiwaneseCountingThousand"/>
      <w:lvlText w:val="(%1)"/>
      <w:lvlJc w:val="left"/>
      <w:pPr>
        <w:ind w:left="1578" w:hanging="585"/>
      </w:pPr>
      <w:rPr>
        <w:rFonts w:ascii="SimSun" w:eastAsia="SimSun" w:hAnsi="SimSun" w:cs="SimSun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" w15:restartNumberingAfterBreak="0">
    <w:nsid w:val="23CE3F14"/>
    <w:multiLevelType w:val="hybridMultilevel"/>
    <w:tmpl w:val="496C0AE6"/>
    <w:lvl w:ilvl="0" w:tplc="F5845918">
      <w:start w:val="1"/>
      <w:numFmt w:val="taiwaneseCountingThousand"/>
      <w:lvlText w:val="(%1)"/>
      <w:lvlJc w:val="left"/>
      <w:pPr>
        <w:ind w:left="2640" w:hanging="480"/>
      </w:pPr>
      <w:rPr>
        <w:rFonts w:ascii="SimSun" w:eastAsia="SimSun" w:hAnsi="SimSun" w:cs="SimSun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5" w15:restartNumberingAfterBreak="0">
    <w:nsid w:val="25DB7343"/>
    <w:multiLevelType w:val="hybridMultilevel"/>
    <w:tmpl w:val="7B96C34A"/>
    <w:lvl w:ilvl="0" w:tplc="BE229592">
      <w:start w:val="1"/>
      <w:numFmt w:val="decimal"/>
      <w:lvlText w:val="%1."/>
      <w:lvlJc w:val="left"/>
      <w:pPr>
        <w:ind w:left="29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466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946" w:hanging="480"/>
      </w:pPr>
    </w:lvl>
    <w:lvl w:ilvl="3" w:tplc="0409000F" w:tentative="1">
      <w:start w:val="1"/>
      <w:numFmt w:val="decimal"/>
      <w:lvlText w:val="%4."/>
      <w:lvlJc w:val="left"/>
      <w:pPr>
        <w:ind w:left="44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06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5386" w:hanging="480"/>
      </w:pPr>
    </w:lvl>
    <w:lvl w:ilvl="6" w:tplc="0409000F" w:tentative="1">
      <w:start w:val="1"/>
      <w:numFmt w:val="decimal"/>
      <w:lvlText w:val="%7."/>
      <w:lvlJc w:val="left"/>
      <w:pPr>
        <w:ind w:left="58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46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6826" w:hanging="480"/>
      </w:pPr>
    </w:lvl>
  </w:abstractNum>
  <w:abstractNum w:abstractNumId="6" w15:restartNumberingAfterBreak="0">
    <w:nsid w:val="2D5E32EC"/>
    <w:multiLevelType w:val="hybridMultilevel"/>
    <w:tmpl w:val="A7A853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C324FD"/>
    <w:multiLevelType w:val="hybridMultilevel"/>
    <w:tmpl w:val="4942CF4A"/>
    <w:lvl w:ilvl="0" w:tplc="F5845918">
      <w:start w:val="1"/>
      <w:numFmt w:val="taiwaneseCountingThousand"/>
      <w:lvlText w:val="(%1)"/>
      <w:lvlJc w:val="left"/>
      <w:pPr>
        <w:ind w:left="1578" w:hanging="585"/>
      </w:pPr>
      <w:rPr>
        <w:rFonts w:ascii="SimSun" w:eastAsia="SimSun" w:hAnsi="SimSun" w:cs="SimSun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8" w15:restartNumberingAfterBreak="0">
    <w:nsid w:val="40693AB2"/>
    <w:multiLevelType w:val="hybridMultilevel"/>
    <w:tmpl w:val="BFDA909E"/>
    <w:lvl w:ilvl="0" w:tplc="A3465D60">
      <w:start w:val="1"/>
      <w:numFmt w:val="decimal"/>
      <w:lvlText w:val="(%1)"/>
      <w:lvlJc w:val="left"/>
      <w:pPr>
        <w:ind w:left="2519" w:hanging="405"/>
      </w:pPr>
      <w:rPr>
        <w:rFonts w:ascii="SimSun" w:eastAsia="SimSun" w:hAnsi="SimSun" w:cs="SimSun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3074" w:hanging="480"/>
      </w:pPr>
    </w:lvl>
    <w:lvl w:ilvl="2" w:tplc="0409001B" w:tentative="1">
      <w:start w:val="1"/>
      <w:numFmt w:val="lowerRoman"/>
      <w:lvlText w:val="%3."/>
      <w:lvlJc w:val="right"/>
      <w:pPr>
        <w:ind w:left="3554" w:hanging="480"/>
      </w:pPr>
    </w:lvl>
    <w:lvl w:ilvl="3" w:tplc="0409000F" w:tentative="1">
      <w:start w:val="1"/>
      <w:numFmt w:val="decimal"/>
      <w:lvlText w:val="%4."/>
      <w:lvlJc w:val="left"/>
      <w:pPr>
        <w:ind w:left="4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14" w:hanging="480"/>
      </w:pPr>
    </w:lvl>
    <w:lvl w:ilvl="5" w:tplc="0409001B" w:tentative="1">
      <w:start w:val="1"/>
      <w:numFmt w:val="lowerRoman"/>
      <w:lvlText w:val="%6."/>
      <w:lvlJc w:val="right"/>
      <w:pPr>
        <w:ind w:left="4994" w:hanging="480"/>
      </w:pPr>
    </w:lvl>
    <w:lvl w:ilvl="6" w:tplc="0409000F" w:tentative="1">
      <w:start w:val="1"/>
      <w:numFmt w:val="decimal"/>
      <w:lvlText w:val="%7."/>
      <w:lvlJc w:val="left"/>
      <w:pPr>
        <w:ind w:left="5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54" w:hanging="480"/>
      </w:pPr>
    </w:lvl>
    <w:lvl w:ilvl="8" w:tplc="0409001B" w:tentative="1">
      <w:start w:val="1"/>
      <w:numFmt w:val="lowerRoman"/>
      <w:lvlText w:val="%9."/>
      <w:lvlJc w:val="right"/>
      <w:pPr>
        <w:ind w:left="6434" w:hanging="480"/>
      </w:pPr>
    </w:lvl>
  </w:abstractNum>
  <w:abstractNum w:abstractNumId="9" w15:restartNumberingAfterBreak="0">
    <w:nsid w:val="45DF3C8E"/>
    <w:multiLevelType w:val="hybridMultilevel"/>
    <w:tmpl w:val="9398911A"/>
    <w:lvl w:ilvl="0" w:tplc="BE229592">
      <w:start w:val="1"/>
      <w:numFmt w:val="decimal"/>
      <w:lvlText w:val="%1.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F5"/>
    <w:rsid w:val="000814D7"/>
    <w:rsid w:val="00081D42"/>
    <w:rsid w:val="000D1C7E"/>
    <w:rsid w:val="00107B5C"/>
    <w:rsid w:val="00113256"/>
    <w:rsid w:val="001D7FBA"/>
    <w:rsid w:val="00251E1F"/>
    <w:rsid w:val="00276CFE"/>
    <w:rsid w:val="002B3FEC"/>
    <w:rsid w:val="00314654"/>
    <w:rsid w:val="00341C13"/>
    <w:rsid w:val="003A33B6"/>
    <w:rsid w:val="003D3448"/>
    <w:rsid w:val="004935E6"/>
    <w:rsid w:val="004B4FB6"/>
    <w:rsid w:val="004E3414"/>
    <w:rsid w:val="004F428B"/>
    <w:rsid w:val="005060F1"/>
    <w:rsid w:val="005D7469"/>
    <w:rsid w:val="00634461"/>
    <w:rsid w:val="006B0D51"/>
    <w:rsid w:val="007F4B9E"/>
    <w:rsid w:val="00A32ED3"/>
    <w:rsid w:val="00A54AF1"/>
    <w:rsid w:val="00A70A35"/>
    <w:rsid w:val="00B649FC"/>
    <w:rsid w:val="00BA6652"/>
    <w:rsid w:val="00BF2FC1"/>
    <w:rsid w:val="00C72503"/>
    <w:rsid w:val="00D02027"/>
    <w:rsid w:val="00DE3A4A"/>
    <w:rsid w:val="00E030BF"/>
    <w:rsid w:val="00E12496"/>
    <w:rsid w:val="00E17122"/>
    <w:rsid w:val="00E201F8"/>
    <w:rsid w:val="00E734C2"/>
    <w:rsid w:val="00E92096"/>
    <w:rsid w:val="00EA1722"/>
    <w:rsid w:val="00EC288D"/>
    <w:rsid w:val="00EC3BE4"/>
    <w:rsid w:val="00ED6277"/>
    <w:rsid w:val="00EF1779"/>
    <w:rsid w:val="00F252F5"/>
    <w:rsid w:val="00FD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92B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A3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F17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177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17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17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5474E-87BA-4AB8-B75A-4EAF9CE1A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cp:lastModifiedBy>TN</cp:lastModifiedBy>
  <cp:revision>2</cp:revision>
  <cp:lastPrinted>2019-08-27T01:04:00Z</cp:lastPrinted>
  <dcterms:created xsi:type="dcterms:W3CDTF">2019-08-28T01:32:00Z</dcterms:created>
  <dcterms:modified xsi:type="dcterms:W3CDTF">2019-08-28T01:32:00Z</dcterms:modified>
</cp:coreProperties>
</file>