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F1" w:rsidRDefault="00C075F1" w:rsidP="00C075F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中一班導您好：</w:t>
      </w:r>
    </w:p>
    <w:p w:rsidR="00C075F1" w:rsidRDefault="00C075F1" w:rsidP="00C075F1">
      <w:pPr>
        <w:spacing w:line="56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衛生局辦理子宮頸疫苗(HPV)公費施打政策，施打對象為國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女學生。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疫苗施打時間預計在4月22日(四)上午，於活動中心施打</w:t>
      </w:r>
      <w:r>
        <w:rPr>
          <w:rFonts w:ascii="標楷體" w:eastAsia="標楷體" w:hAnsi="標楷體" w:hint="eastAsia"/>
          <w:sz w:val="28"/>
          <w:szCs w:val="28"/>
        </w:rPr>
        <w:t>，時間表如下，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請班導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協助告知女同學，謝謝。</w:t>
      </w:r>
    </w:p>
    <w:p w:rsidR="00C075F1" w:rsidRDefault="00C075F1" w:rsidP="00C075F1">
      <w:pPr>
        <w:spacing w:line="56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2"/>
        </w:rPr>
        <w:t xml:space="preserve">  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1693"/>
        <w:gridCol w:w="1693"/>
        <w:gridCol w:w="1694"/>
        <w:gridCol w:w="1693"/>
        <w:gridCol w:w="1694"/>
      </w:tblGrid>
      <w:tr w:rsidR="00C075F1" w:rsidTr="00C075F1">
        <w:trPr>
          <w:trHeight w:val="52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時間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8:30-9:00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8:45-9:15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9:00-9:30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09:15-9:45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09:30-10:00</w:t>
            </w:r>
          </w:p>
        </w:tc>
      </w:tr>
      <w:tr w:rsidR="00C075F1" w:rsidTr="00C075F1">
        <w:trPr>
          <w:trHeight w:val="41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班級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101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103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107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109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110</w:t>
            </w:r>
          </w:p>
        </w:tc>
      </w:tr>
      <w:tr w:rsidR="00C075F1" w:rsidTr="00C075F1">
        <w:trPr>
          <w:trHeight w:val="528"/>
        </w:trPr>
        <w:tc>
          <w:tcPr>
            <w:tcW w:w="116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時間</w:t>
            </w:r>
          </w:p>
        </w:tc>
        <w:tc>
          <w:tcPr>
            <w:tcW w:w="169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9:45-10:15</w:t>
            </w:r>
          </w:p>
        </w:tc>
        <w:tc>
          <w:tcPr>
            <w:tcW w:w="169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10:00-10:30</w:t>
            </w:r>
          </w:p>
        </w:tc>
        <w:tc>
          <w:tcPr>
            <w:tcW w:w="16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10:15-10:45</w:t>
            </w:r>
          </w:p>
        </w:tc>
        <w:tc>
          <w:tcPr>
            <w:tcW w:w="169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10:30-11:00</w:t>
            </w:r>
          </w:p>
        </w:tc>
        <w:tc>
          <w:tcPr>
            <w:tcW w:w="16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Default="00C075F1">
            <w:pPr>
              <w:rPr>
                <w:rFonts w:eastAsia="標楷體"/>
                <w:color w:val="000000"/>
              </w:rPr>
            </w:pPr>
          </w:p>
        </w:tc>
      </w:tr>
      <w:tr w:rsidR="00C075F1" w:rsidTr="00C075F1">
        <w:trPr>
          <w:trHeight w:val="33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班級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111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113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115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116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Default="00C075F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FB4D72" w:rsidRDefault="00FB4D72" w:rsidP="00C075F1">
      <w:pPr>
        <w:spacing w:line="440" w:lineRule="exact"/>
        <w:rPr>
          <w:rFonts w:eastAsia="標楷體"/>
          <w:sz w:val="28"/>
        </w:rPr>
      </w:pPr>
    </w:p>
    <w:p w:rsidR="00C075F1" w:rsidRDefault="00C075F1" w:rsidP="00C075F1">
      <w:pPr>
        <w:spacing w:line="440" w:lineRule="exact"/>
        <w:rPr>
          <w:rFonts w:eastAsia="標楷體"/>
          <w:sz w:val="28"/>
        </w:rPr>
      </w:pPr>
      <w:r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eastAsia="標楷體" w:hint="eastAsia"/>
          <w:sz w:val="28"/>
        </w:rPr>
        <w:t>各班請注意班上的時間，請</w:t>
      </w:r>
      <w:r>
        <w:rPr>
          <w:rFonts w:eastAsia="標楷體" w:hint="eastAsia"/>
          <w:sz w:val="28"/>
          <w:u w:val="single"/>
        </w:rPr>
        <w:t>要施打疫苗的女生在</w:t>
      </w:r>
      <w:r>
        <w:rPr>
          <w:rFonts w:eastAsia="標楷體" w:hint="eastAsia"/>
          <w:b/>
          <w:sz w:val="28"/>
          <w:u w:val="single"/>
        </w:rPr>
        <w:t>表訂時間前</w:t>
      </w:r>
      <w:r>
        <w:rPr>
          <w:rFonts w:eastAsia="標楷體"/>
          <w:b/>
          <w:sz w:val="28"/>
          <w:u w:val="single"/>
        </w:rPr>
        <w:t>5</w:t>
      </w:r>
      <w:r>
        <w:rPr>
          <w:rFonts w:eastAsia="標楷體" w:hint="eastAsia"/>
          <w:b/>
          <w:sz w:val="28"/>
          <w:u w:val="single"/>
        </w:rPr>
        <w:t>分鐘</w:t>
      </w:r>
      <w:r>
        <w:rPr>
          <w:rFonts w:eastAsia="標楷體" w:hint="eastAsia"/>
          <w:sz w:val="28"/>
        </w:rPr>
        <w:t>，帶至活動中心前廣場按座號集合，勿自行前往；施打完畢也請在廣場集合完後再帶回教室。</w:t>
      </w:r>
      <w:r>
        <w:rPr>
          <w:rFonts w:eastAsia="標楷體"/>
          <w:sz w:val="28"/>
        </w:rPr>
        <w:t xml:space="preserve">                                            </w:t>
      </w:r>
      <w:bookmarkStart w:id="0" w:name="_GoBack"/>
      <w:bookmarkEnd w:id="0"/>
    </w:p>
    <w:p w:rsidR="00600B6E" w:rsidRDefault="00FB4D72"/>
    <w:sectPr w:rsidR="00600B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F1"/>
    <w:rsid w:val="001D7E9D"/>
    <w:rsid w:val="00C075F1"/>
    <w:rsid w:val="00F4698D"/>
    <w:rsid w:val="00F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E580"/>
  <w15:chartTrackingRefBased/>
  <w15:docId w15:val="{CA3EF420-7CD9-4D2B-8DF8-E4F1254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2021-04-20T00:54:00Z</dcterms:created>
  <dcterms:modified xsi:type="dcterms:W3CDTF">2021-04-20T00:55:00Z</dcterms:modified>
</cp:coreProperties>
</file>