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6A9" w:rsidRPr="009C20AA" w:rsidRDefault="00AD1CEB" w:rsidP="002D3425">
      <w:pPr>
        <w:snapToGrid w:val="0"/>
        <w:spacing w:before="0" w:beforeAutospacing="0" w:after="0" w:afterAutospacing="0"/>
        <w:jc w:val="center"/>
        <w:rPr>
          <w:rFonts w:eastAsia="標楷體"/>
          <w:b/>
          <w:sz w:val="28"/>
        </w:rPr>
      </w:pPr>
      <w:r>
        <w:rPr>
          <w:rFonts w:eastAsia="標楷體"/>
          <w:b/>
          <w:noProof/>
          <w:sz w:val="28"/>
        </w:rPr>
        <w:pict>
          <v:shapetype id="_x0000_t202" coordsize="21600,21600" o:spt="202" path="m,l,21600r21600,l21600,xe">
            <v:stroke joinstyle="miter"/>
            <v:path gradientshapeok="t" o:connecttype="rect"/>
          </v:shapetype>
          <v:shape id="_x0000_s2050" type="#_x0000_t202" style="position:absolute;left:0;text-align:left;margin-left:-38.45pt;margin-top:-33.3pt;width:163pt;height:27pt;z-index:251658240" stroked="f">
            <v:textbox>
              <w:txbxContent>
                <w:p w:rsidR="000026A9" w:rsidRPr="00DC5D03" w:rsidRDefault="000026A9" w:rsidP="000026A9">
                  <w:pPr>
                    <w:pStyle w:val="a3"/>
                    <w:rPr>
                      <w:b/>
                    </w:rPr>
                  </w:pPr>
                  <w:r w:rsidRPr="00DC5D03">
                    <w:rPr>
                      <w:rFonts w:hint="eastAsia"/>
                      <w:b/>
                    </w:rPr>
                    <w:t>C15</w:t>
                  </w:r>
                  <w:r w:rsidRPr="00DC5D03">
                    <w:rPr>
                      <w:rFonts w:ascii="新細明體" w:hAnsi="新細明體" w:hint="eastAsia"/>
                      <w:b/>
                      <w:color w:val="000000"/>
                    </w:rPr>
                    <w:t>領域課程計畫</w:t>
                  </w:r>
                </w:p>
              </w:txbxContent>
            </v:textbox>
          </v:shape>
        </w:pict>
      </w:r>
    </w:p>
    <w:p w:rsidR="002D3425" w:rsidRPr="009C20AA" w:rsidRDefault="002D3425" w:rsidP="002D3425">
      <w:pPr>
        <w:snapToGrid w:val="0"/>
        <w:spacing w:before="0" w:beforeAutospacing="0" w:after="0" w:afterAutospacing="0"/>
        <w:jc w:val="center"/>
        <w:rPr>
          <w:rFonts w:eastAsia="標楷體"/>
          <w:b/>
          <w:bCs/>
          <w:sz w:val="28"/>
        </w:rPr>
      </w:pPr>
      <w:r w:rsidRPr="009C20AA">
        <w:rPr>
          <w:rFonts w:eastAsia="標楷體" w:hAnsi="標楷體"/>
          <w:b/>
          <w:sz w:val="28"/>
        </w:rPr>
        <w:t>臺南市立東原國民中學</w:t>
      </w:r>
      <w:r w:rsidRPr="009C20AA">
        <w:rPr>
          <w:rFonts w:eastAsia="標楷體"/>
          <w:b/>
          <w:sz w:val="28"/>
        </w:rPr>
        <w:t xml:space="preserve"> 103</w:t>
      </w:r>
      <w:r w:rsidR="00073551">
        <w:rPr>
          <w:rFonts w:eastAsia="標楷體" w:hAnsi="標楷體"/>
          <w:b/>
          <w:sz w:val="28"/>
        </w:rPr>
        <w:t>學年度第</w:t>
      </w:r>
      <w:r w:rsidR="00073551">
        <w:rPr>
          <w:rFonts w:eastAsia="標楷體" w:hAnsi="標楷體" w:hint="eastAsia"/>
          <w:b/>
          <w:sz w:val="28"/>
        </w:rPr>
        <w:t>二</w:t>
      </w:r>
      <w:r w:rsidRPr="009C20AA">
        <w:rPr>
          <w:rFonts w:eastAsia="標楷體" w:hAnsi="標楷體"/>
          <w:b/>
          <w:sz w:val="28"/>
        </w:rPr>
        <w:t>學期一年級翰林版</w:t>
      </w:r>
      <w:r w:rsidR="00C42071" w:rsidRPr="009C20AA">
        <w:rPr>
          <w:rFonts w:eastAsia="標楷體" w:hAnsi="標楷體"/>
          <w:b/>
          <w:sz w:val="28"/>
        </w:rPr>
        <w:t>自然</w:t>
      </w:r>
      <w:r w:rsidRPr="009C20AA">
        <w:rPr>
          <w:rFonts w:eastAsia="標楷體" w:hAnsi="標楷體"/>
          <w:b/>
          <w:sz w:val="28"/>
        </w:rPr>
        <w:t>領域學校課程計</w:t>
      </w:r>
      <w:r w:rsidRPr="009C20AA">
        <w:rPr>
          <w:rFonts w:eastAsia="標楷體" w:hAnsi="標楷體"/>
          <w:b/>
          <w:bCs/>
          <w:sz w:val="28"/>
        </w:rPr>
        <w:t>畫</w:t>
      </w:r>
    </w:p>
    <w:p w:rsidR="002D3425" w:rsidRPr="009C20AA" w:rsidRDefault="002D3425" w:rsidP="002D3425">
      <w:pPr>
        <w:snapToGrid w:val="0"/>
        <w:spacing w:before="0" w:beforeAutospacing="0" w:after="0" w:afterAutospacing="0"/>
        <w:rPr>
          <w:rFonts w:eastAsia="標楷體"/>
          <w:b/>
          <w:bCs/>
          <w:sz w:val="28"/>
        </w:rPr>
      </w:pPr>
      <w:r w:rsidRPr="009C20AA">
        <w:rPr>
          <w:rFonts w:eastAsia="標楷體"/>
          <w:b/>
          <w:bCs/>
        </w:rPr>
        <w:t>(</w:t>
      </w:r>
      <w:r w:rsidRPr="009C20AA">
        <w:rPr>
          <w:rFonts w:eastAsia="標楷體" w:hAnsi="標楷體"/>
          <w:b/>
          <w:bCs/>
        </w:rPr>
        <w:t>一</w:t>
      </w:r>
      <w:r w:rsidRPr="009C20AA">
        <w:rPr>
          <w:rFonts w:eastAsia="標楷體"/>
          <w:b/>
          <w:bCs/>
        </w:rPr>
        <w:t xml:space="preserve">) </w:t>
      </w:r>
      <w:r w:rsidRPr="009C20AA">
        <w:rPr>
          <w:rFonts w:eastAsia="標楷體" w:hAnsi="標楷體"/>
          <w:b/>
          <w:bCs/>
          <w:u w:val="single"/>
        </w:rPr>
        <w:t>一</w:t>
      </w:r>
      <w:r w:rsidRPr="009C20AA">
        <w:rPr>
          <w:rFonts w:eastAsia="標楷體" w:hAnsi="標楷體"/>
          <w:b/>
          <w:bCs/>
        </w:rPr>
        <w:t>年級下學期之學習目標</w:t>
      </w:r>
    </w:p>
    <w:tbl>
      <w:tblPr>
        <w:tblW w:w="1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96"/>
        <w:gridCol w:w="9696"/>
      </w:tblGrid>
      <w:tr w:rsidR="00073551" w:rsidRPr="009C20AA" w:rsidTr="00073551">
        <w:trPr>
          <w:trHeight w:val="1284"/>
        </w:trPr>
        <w:tc>
          <w:tcPr>
            <w:tcW w:w="9696" w:type="dxa"/>
            <w:tcBorders>
              <w:top w:val="single" w:sz="4" w:space="0" w:color="auto"/>
              <w:left w:val="single" w:sz="4" w:space="0" w:color="auto"/>
              <w:bottom w:val="single" w:sz="4" w:space="0" w:color="auto"/>
              <w:right w:val="single" w:sz="4" w:space="0" w:color="auto"/>
            </w:tcBorders>
          </w:tcPr>
          <w:p w:rsidR="00073551" w:rsidRDefault="00073551" w:rsidP="00F67136">
            <w:pPr>
              <w:ind w:left="154" w:rightChars="50" w:right="120" w:hanging="154"/>
              <w:rPr>
                <w:sz w:val="20"/>
              </w:rPr>
            </w:pPr>
            <w:r>
              <w:rPr>
                <w:rFonts w:hint="eastAsia"/>
                <w:sz w:val="20"/>
              </w:rPr>
              <w:t>1.</w:t>
            </w:r>
            <w:r>
              <w:rPr>
                <w:rFonts w:hint="eastAsia"/>
                <w:sz w:val="20"/>
              </w:rPr>
              <w:t>了解生物有性生殖與無性生殖的異同並且認識細胞分裂與減數分裂。</w:t>
            </w:r>
          </w:p>
          <w:p w:rsidR="00073551" w:rsidRDefault="00073551" w:rsidP="00F67136">
            <w:pPr>
              <w:ind w:left="154" w:rightChars="50" w:right="120" w:hanging="154"/>
              <w:rPr>
                <w:sz w:val="20"/>
              </w:rPr>
            </w:pPr>
            <w:r>
              <w:rPr>
                <w:rFonts w:hint="eastAsia"/>
                <w:sz w:val="20"/>
              </w:rPr>
              <w:t>2.</w:t>
            </w:r>
            <w:r>
              <w:rPr>
                <w:rFonts w:hint="eastAsia"/>
                <w:sz w:val="20"/>
              </w:rPr>
              <w:t>了解孟德爾實驗及生物體基因、性狀遺傳的基本原理。</w:t>
            </w:r>
          </w:p>
          <w:p w:rsidR="00073551" w:rsidRDefault="00073551" w:rsidP="00F67136">
            <w:pPr>
              <w:ind w:left="154" w:rightChars="50" w:right="120" w:hanging="154"/>
              <w:rPr>
                <w:sz w:val="20"/>
              </w:rPr>
            </w:pPr>
            <w:r>
              <w:rPr>
                <w:rFonts w:hint="eastAsia"/>
                <w:sz w:val="20"/>
              </w:rPr>
              <w:t>3.</w:t>
            </w:r>
            <w:r>
              <w:rPr>
                <w:rFonts w:hint="eastAsia"/>
                <w:sz w:val="20"/>
              </w:rPr>
              <w:t>了解生物在地球上經過長久的演化，而逐漸出現形形色色的生物。</w:t>
            </w:r>
          </w:p>
          <w:p w:rsidR="00073551" w:rsidRDefault="00073551" w:rsidP="00F67136">
            <w:pPr>
              <w:ind w:left="154" w:rightChars="50" w:right="120" w:hanging="154"/>
              <w:rPr>
                <w:sz w:val="20"/>
              </w:rPr>
            </w:pPr>
            <w:r>
              <w:rPr>
                <w:rFonts w:hint="eastAsia"/>
                <w:sz w:val="20"/>
              </w:rPr>
              <w:t>4.</w:t>
            </w:r>
            <w:r>
              <w:rPr>
                <w:rFonts w:hint="eastAsia"/>
                <w:sz w:val="20"/>
              </w:rPr>
              <w:t>了解生物學名的意義及分類的階層。</w:t>
            </w:r>
          </w:p>
          <w:p w:rsidR="00073551" w:rsidRDefault="00073551" w:rsidP="00F67136">
            <w:pPr>
              <w:ind w:left="154" w:rightChars="50" w:right="120" w:hanging="154"/>
            </w:pPr>
            <w:r>
              <w:rPr>
                <w:rFonts w:hint="eastAsia"/>
                <w:sz w:val="20"/>
              </w:rPr>
              <w:t>5.</w:t>
            </w:r>
            <w:r>
              <w:rPr>
                <w:rFonts w:hint="eastAsia"/>
                <w:sz w:val="20"/>
              </w:rPr>
              <w:t>認識生態系的組成成分及生物與環境間的交互作用。</w:t>
            </w:r>
          </w:p>
          <w:p w:rsidR="00073551" w:rsidRDefault="00073551" w:rsidP="00F67136">
            <w:pPr>
              <w:ind w:left="154" w:rightChars="50" w:right="120" w:hanging="154"/>
              <w:rPr>
                <w:sz w:val="20"/>
              </w:rPr>
            </w:pPr>
            <w:r>
              <w:rPr>
                <w:rFonts w:hint="eastAsia"/>
                <w:sz w:val="20"/>
              </w:rPr>
              <w:t>6.</w:t>
            </w:r>
            <w:r>
              <w:rPr>
                <w:rFonts w:hint="eastAsia"/>
                <w:sz w:val="20"/>
              </w:rPr>
              <w:t>了解營建科技及住屋環境。</w:t>
            </w:r>
          </w:p>
          <w:p w:rsidR="00073551" w:rsidRDefault="00073551" w:rsidP="00F67136">
            <w:pPr>
              <w:ind w:left="154" w:rightChars="50" w:right="120" w:hanging="154"/>
              <w:rPr>
                <w:sz w:val="20"/>
              </w:rPr>
            </w:pPr>
            <w:r>
              <w:rPr>
                <w:rFonts w:hint="eastAsia"/>
                <w:sz w:val="20"/>
              </w:rPr>
              <w:t>7</w:t>
            </w:r>
            <w:r>
              <w:rPr>
                <w:sz w:val="20"/>
              </w:rPr>
              <w:t>.</w:t>
            </w:r>
            <w:r>
              <w:rPr>
                <w:rFonts w:hint="eastAsia"/>
                <w:sz w:val="20"/>
              </w:rPr>
              <w:t>可培養學生科學與科技研究的態度、對生物及周遭環境研究的興趣。</w:t>
            </w:r>
          </w:p>
          <w:p w:rsidR="00073551" w:rsidRDefault="00073551" w:rsidP="00F67136">
            <w:pPr>
              <w:ind w:left="154" w:rightChars="50" w:right="120" w:hanging="154"/>
              <w:rPr>
                <w:sz w:val="20"/>
              </w:rPr>
            </w:pPr>
            <w:r>
              <w:rPr>
                <w:rFonts w:hint="eastAsia"/>
                <w:sz w:val="20"/>
              </w:rPr>
              <w:t>8</w:t>
            </w:r>
            <w:r>
              <w:rPr>
                <w:sz w:val="20"/>
              </w:rPr>
              <w:t>.</w:t>
            </w:r>
            <w:r>
              <w:rPr>
                <w:rFonts w:hint="eastAsia"/>
                <w:sz w:val="20"/>
              </w:rPr>
              <w:t>培養出親近自然、愛護自然及尊重生命的情操。</w:t>
            </w:r>
          </w:p>
          <w:p w:rsidR="00073551" w:rsidRDefault="00073551" w:rsidP="00F67136">
            <w:pPr>
              <w:snapToGrid w:val="0"/>
            </w:pPr>
            <w:r>
              <w:rPr>
                <w:rFonts w:hint="eastAsia"/>
                <w:sz w:val="20"/>
              </w:rPr>
              <w:t>9</w:t>
            </w:r>
            <w:r>
              <w:rPr>
                <w:sz w:val="20"/>
              </w:rPr>
              <w:t>.</w:t>
            </w:r>
            <w:r>
              <w:rPr>
                <w:rFonts w:hint="eastAsia"/>
                <w:sz w:val="20"/>
              </w:rPr>
              <w:t>知道日常生活中的各種事物與科技間有著密不可分的關係。</w:t>
            </w:r>
          </w:p>
        </w:tc>
        <w:tc>
          <w:tcPr>
            <w:tcW w:w="9696" w:type="dxa"/>
            <w:tcBorders>
              <w:top w:val="single" w:sz="4" w:space="0" w:color="auto"/>
              <w:left w:val="single" w:sz="4" w:space="0" w:color="auto"/>
              <w:bottom w:val="single" w:sz="4" w:space="0" w:color="auto"/>
              <w:right w:val="single" w:sz="4" w:space="0" w:color="auto"/>
            </w:tcBorders>
          </w:tcPr>
          <w:p w:rsidR="00073551" w:rsidRPr="009C20AA" w:rsidRDefault="00073551" w:rsidP="00073551">
            <w:pPr>
              <w:pStyle w:val="a3"/>
              <w:tabs>
                <w:tab w:val="clear" w:pos="4153"/>
                <w:tab w:val="clear" w:pos="8306"/>
              </w:tabs>
              <w:rPr>
                <w:rFonts w:eastAsia="標楷體"/>
              </w:rPr>
            </w:pPr>
          </w:p>
          <w:p w:rsidR="00073551" w:rsidRPr="009C20AA" w:rsidRDefault="00073551" w:rsidP="009C20AA">
            <w:pPr>
              <w:jc w:val="both"/>
              <w:rPr>
                <w:rFonts w:eastAsia="標楷體"/>
              </w:rPr>
            </w:pPr>
          </w:p>
        </w:tc>
      </w:tr>
    </w:tbl>
    <w:p w:rsidR="002D3425" w:rsidRPr="009C20AA" w:rsidRDefault="002D3425" w:rsidP="002D3425">
      <w:pPr>
        <w:snapToGrid w:val="0"/>
        <w:spacing w:before="0" w:beforeAutospacing="0" w:after="0" w:afterAutospacing="0"/>
        <w:rPr>
          <w:rFonts w:eastAsia="標楷體"/>
          <w:b/>
        </w:rPr>
      </w:pPr>
    </w:p>
    <w:p w:rsidR="002D3425" w:rsidRPr="009C20AA" w:rsidRDefault="002D3425" w:rsidP="002D3425">
      <w:pPr>
        <w:snapToGrid w:val="0"/>
        <w:spacing w:before="0" w:beforeAutospacing="0" w:after="0" w:afterAutospacing="0"/>
        <w:rPr>
          <w:rFonts w:eastAsia="標楷體"/>
          <w:bCs/>
        </w:rPr>
      </w:pPr>
      <w:r w:rsidRPr="009C20AA">
        <w:rPr>
          <w:rFonts w:eastAsia="標楷體"/>
          <w:b/>
          <w:bCs/>
        </w:rPr>
        <w:t>(</w:t>
      </w:r>
      <w:r w:rsidRPr="009C20AA">
        <w:rPr>
          <w:rFonts w:eastAsia="標楷體" w:hAnsi="標楷體"/>
          <w:b/>
          <w:bCs/>
        </w:rPr>
        <w:t>二</w:t>
      </w:r>
      <w:r w:rsidRPr="009C20AA">
        <w:rPr>
          <w:rFonts w:eastAsia="標楷體"/>
          <w:b/>
          <w:bCs/>
        </w:rPr>
        <w:t xml:space="preserve">) </w:t>
      </w:r>
      <w:r w:rsidRPr="009C20AA">
        <w:rPr>
          <w:rFonts w:eastAsia="標楷體"/>
          <w:b/>
          <w:bCs/>
          <w:u w:val="single"/>
        </w:rPr>
        <w:t xml:space="preserve">  </w:t>
      </w:r>
      <w:r w:rsidRPr="009C20AA">
        <w:rPr>
          <w:rFonts w:eastAsia="標楷體" w:hAnsi="標楷體"/>
          <w:b/>
          <w:bCs/>
          <w:u w:val="single"/>
        </w:rPr>
        <w:t>一</w:t>
      </w:r>
      <w:r w:rsidRPr="009C20AA">
        <w:rPr>
          <w:rFonts w:eastAsia="標楷體"/>
          <w:b/>
          <w:bCs/>
          <w:u w:val="single"/>
        </w:rPr>
        <w:t xml:space="preserve"> </w:t>
      </w:r>
      <w:r w:rsidRPr="009C20AA">
        <w:rPr>
          <w:rFonts w:eastAsia="標楷體" w:hAnsi="標楷體"/>
          <w:b/>
          <w:bCs/>
        </w:rPr>
        <w:t>年級上學期各單元內涵分析</w:t>
      </w:r>
    </w:p>
    <w:tbl>
      <w:tblPr>
        <w:tblW w:w="5000" w:type="pct"/>
        <w:jc w:val="center"/>
        <w:tblCellMar>
          <w:left w:w="28" w:type="dxa"/>
          <w:right w:w="28" w:type="dxa"/>
        </w:tblCellMar>
        <w:tblLook w:val="0000"/>
      </w:tblPr>
      <w:tblGrid>
        <w:gridCol w:w="465"/>
        <w:gridCol w:w="256"/>
        <w:gridCol w:w="296"/>
        <w:gridCol w:w="296"/>
        <w:gridCol w:w="296"/>
        <w:gridCol w:w="296"/>
        <w:gridCol w:w="296"/>
        <w:gridCol w:w="296"/>
        <w:gridCol w:w="296"/>
        <w:gridCol w:w="415"/>
        <w:gridCol w:w="2449"/>
        <w:gridCol w:w="681"/>
        <w:gridCol w:w="622"/>
        <w:gridCol w:w="690"/>
        <w:gridCol w:w="256"/>
        <w:gridCol w:w="456"/>
      </w:tblGrid>
      <w:tr w:rsidR="00956D0B" w:rsidRPr="009C20AA" w:rsidTr="00073551">
        <w:trPr>
          <w:trHeight w:val="630"/>
          <w:jc w:val="center"/>
        </w:trPr>
        <w:tc>
          <w:tcPr>
            <w:tcW w:w="309" w:type="pct"/>
            <w:tcBorders>
              <w:top w:val="single" w:sz="8" w:space="0" w:color="auto"/>
              <w:left w:val="single" w:sz="4" w:space="0" w:color="auto"/>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月</w:t>
            </w:r>
          </w:p>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份</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週別</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日</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一</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二</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三</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四</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五</w:t>
            </w:r>
          </w:p>
        </w:tc>
        <w:tc>
          <w:tcPr>
            <w:tcW w:w="153" w:type="pct"/>
            <w:tcBorders>
              <w:top w:val="single" w:sz="8" w:space="0" w:color="auto"/>
              <w:left w:val="nil"/>
              <w:bottom w:val="single" w:sz="4" w:space="0" w:color="auto"/>
              <w:right w:val="single" w:sz="4" w:space="0" w:color="auto"/>
            </w:tcBorders>
            <w:shd w:val="clear" w:color="auto" w:fill="CCECFF"/>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六</w:t>
            </w:r>
          </w:p>
        </w:tc>
        <w:tc>
          <w:tcPr>
            <w:tcW w:w="279" w:type="pct"/>
            <w:tcBorders>
              <w:top w:val="single" w:sz="8" w:space="0" w:color="auto"/>
              <w:left w:val="nil"/>
              <w:bottom w:val="single" w:sz="4" w:space="0" w:color="auto"/>
              <w:right w:val="single" w:sz="4" w:space="0" w:color="auto"/>
            </w:tcBorders>
            <w:shd w:val="clear" w:color="auto" w:fill="auto"/>
            <w:vAlign w:val="center"/>
          </w:tcPr>
          <w:p w:rsidR="00956D0B" w:rsidRPr="009C20AA" w:rsidRDefault="00956D0B" w:rsidP="008B3AF3">
            <w:pPr>
              <w:snapToGrid w:val="0"/>
              <w:jc w:val="center"/>
              <w:rPr>
                <w:rFonts w:eastAsia="標楷體"/>
                <w:bCs/>
                <w:color w:val="000000"/>
                <w:sz w:val="20"/>
                <w:szCs w:val="20"/>
              </w:rPr>
            </w:pPr>
            <w:r w:rsidRPr="009C20AA">
              <w:rPr>
                <w:rFonts w:eastAsia="標楷體" w:hAnsi="標楷體"/>
                <w:bCs/>
                <w:color w:val="000000"/>
                <w:sz w:val="20"/>
                <w:szCs w:val="20"/>
              </w:rPr>
              <w:t>成績考查</w:t>
            </w:r>
            <w:r w:rsidRPr="009C20AA">
              <w:rPr>
                <w:rFonts w:eastAsia="標楷體"/>
                <w:bCs/>
                <w:color w:val="000000"/>
                <w:sz w:val="20"/>
                <w:szCs w:val="20"/>
              </w:rPr>
              <w:t>&amp;</w:t>
            </w:r>
            <w:r w:rsidRPr="009C20AA">
              <w:rPr>
                <w:rFonts w:eastAsia="標楷體"/>
                <w:bCs/>
                <w:color w:val="000000"/>
                <w:sz w:val="20"/>
                <w:szCs w:val="20"/>
              </w:rPr>
              <w:br/>
            </w:r>
            <w:r w:rsidRPr="009C20AA">
              <w:rPr>
                <w:rFonts w:eastAsia="標楷體" w:hAnsi="標楷體"/>
                <w:bCs/>
                <w:color w:val="000000"/>
                <w:sz w:val="20"/>
                <w:szCs w:val="20"/>
              </w:rPr>
              <w:t>作業抽查</w:t>
            </w:r>
          </w:p>
        </w:tc>
        <w:tc>
          <w:tcPr>
            <w:tcW w:w="1495" w:type="pct"/>
            <w:tcBorders>
              <w:top w:val="single" w:sz="8" w:space="0" w:color="auto"/>
              <w:left w:val="nil"/>
              <w:bottom w:val="single" w:sz="4" w:space="0" w:color="auto"/>
              <w:right w:val="single" w:sz="4" w:space="0" w:color="auto"/>
            </w:tcBorders>
            <w:shd w:val="clear" w:color="auto" w:fill="auto"/>
            <w:vAlign w:val="center"/>
          </w:tcPr>
          <w:p w:rsidR="00956D0B" w:rsidRPr="009C20AA" w:rsidRDefault="00956D0B" w:rsidP="008B3AF3">
            <w:pPr>
              <w:snapToGrid w:val="0"/>
              <w:jc w:val="center"/>
              <w:rPr>
                <w:rFonts w:eastAsia="標楷體"/>
                <w:bCs/>
                <w:spacing w:val="-8"/>
                <w:sz w:val="20"/>
                <w:szCs w:val="20"/>
              </w:rPr>
            </w:pPr>
            <w:r w:rsidRPr="009C20AA">
              <w:rPr>
                <w:rFonts w:eastAsia="標楷體" w:hAnsi="標楷體"/>
                <w:bCs/>
                <w:spacing w:val="-8"/>
                <w:sz w:val="20"/>
                <w:szCs w:val="20"/>
              </w:rPr>
              <w:t>能力指標</w:t>
            </w:r>
          </w:p>
        </w:tc>
        <w:tc>
          <w:tcPr>
            <w:tcW w:w="437" w:type="pct"/>
            <w:tcBorders>
              <w:top w:val="single" w:sz="8" w:space="0" w:color="auto"/>
              <w:left w:val="nil"/>
              <w:bottom w:val="single" w:sz="4" w:space="0" w:color="auto"/>
              <w:right w:val="single" w:sz="4" w:space="0" w:color="auto"/>
            </w:tcBorders>
            <w:shd w:val="clear" w:color="auto" w:fill="auto"/>
            <w:vAlign w:val="center"/>
          </w:tcPr>
          <w:p w:rsidR="00956D0B" w:rsidRPr="009C20AA" w:rsidRDefault="00956D0B" w:rsidP="008B3AF3">
            <w:pPr>
              <w:snapToGrid w:val="0"/>
              <w:jc w:val="center"/>
              <w:rPr>
                <w:rFonts w:eastAsia="標楷體"/>
                <w:bCs/>
                <w:sz w:val="20"/>
                <w:szCs w:val="20"/>
              </w:rPr>
            </w:pPr>
            <w:r w:rsidRPr="009C20AA">
              <w:rPr>
                <w:rFonts w:eastAsia="標楷體" w:hAnsi="標楷體"/>
                <w:bCs/>
                <w:sz w:val="20"/>
                <w:szCs w:val="20"/>
              </w:rPr>
              <w:t>對應能力指標</w:t>
            </w:r>
          </w:p>
          <w:p w:rsidR="00956D0B" w:rsidRPr="009C20AA" w:rsidRDefault="00956D0B" w:rsidP="008B3AF3">
            <w:pPr>
              <w:snapToGrid w:val="0"/>
              <w:jc w:val="center"/>
              <w:rPr>
                <w:rFonts w:eastAsia="標楷體"/>
                <w:bCs/>
                <w:sz w:val="20"/>
                <w:szCs w:val="20"/>
              </w:rPr>
            </w:pPr>
            <w:r w:rsidRPr="009C20AA">
              <w:rPr>
                <w:rFonts w:eastAsia="標楷體" w:hAnsi="標楷體"/>
                <w:bCs/>
                <w:sz w:val="20"/>
                <w:szCs w:val="20"/>
              </w:rPr>
              <w:t>之單元名稱</w:t>
            </w:r>
          </w:p>
        </w:tc>
        <w:tc>
          <w:tcPr>
            <w:tcW w:w="402" w:type="pct"/>
            <w:tcBorders>
              <w:top w:val="single" w:sz="8" w:space="0" w:color="auto"/>
              <w:left w:val="nil"/>
              <w:bottom w:val="single" w:sz="4" w:space="0" w:color="auto"/>
              <w:right w:val="single" w:sz="4" w:space="0" w:color="auto"/>
            </w:tcBorders>
            <w:shd w:val="clear" w:color="auto" w:fill="auto"/>
            <w:vAlign w:val="center"/>
          </w:tcPr>
          <w:p w:rsidR="00956D0B" w:rsidRPr="009C20AA" w:rsidRDefault="00956D0B" w:rsidP="008B3AF3">
            <w:pPr>
              <w:snapToGrid w:val="0"/>
              <w:jc w:val="center"/>
              <w:rPr>
                <w:rFonts w:eastAsia="標楷體"/>
                <w:bCs/>
                <w:sz w:val="20"/>
                <w:szCs w:val="20"/>
              </w:rPr>
            </w:pPr>
            <w:r w:rsidRPr="009C20AA">
              <w:rPr>
                <w:rFonts w:eastAsia="標楷體" w:hAnsi="標楷體"/>
                <w:bCs/>
                <w:sz w:val="20"/>
                <w:szCs w:val="20"/>
              </w:rPr>
              <w:t>單元學習目標</w:t>
            </w:r>
          </w:p>
        </w:tc>
        <w:tc>
          <w:tcPr>
            <w:tcW w:w="428" w:type="pct"/>
            <w:tcBorders>
              <w:top w:val="single" w:sz="8" w:space="0" w:color="auto"/>
              <w:left w:val="nil"/>
              <w:bottom w:val="single" w:sz="4" w:space="0" w:color="auto"/>
              <w:right w:val="single" w:sz="4" w:space="0" w:color="auto"/>
            </w:tcBorders>
            <w:shd w:val="clear" w:color="auto" w:fill="auto"/>
            <w:vAlign w:val="center"/>
          </w:tcPr>
          <w:p w:rsidR="00956D0B" w:rsidRPr="009C20AA" w:rsidRDefault="00956D0B" w:rsidP="008B3AF3">
            <w:pPr>
              <w:snapToGrid w:val="0"/>
              <w:jc w:val="center"/>
              <w:rPr>
                <w:rFonts w:eastAsia="標楷體"/>
                <w:bCs/>
                <w:sz w:val="20"/>
                <w:szCs w:val="20"/>
              </w:rPr>
            </w:pPr>
            <w:r w:rsidRPr="009C20AA">
              <w:rPr>
                <w:rFonts w:eastAsia="標楷體" w:hAnsi="標楷體"/>
                <w:bCs/>
                <w:sz w:val="20"/>
                <w:szCs w:val="20"/>
              </w:rPr>
              <w:t>重大議題或</w:t>
            </w:r>
          </w:p>
          <w:p w:rsidR="00956D0B" w:rsidRPr="009C20AA" w:rsidRDefault="00956D0B" w:rsidP="008B3AF3">
            <w:pPr>
              <w:snapToGrid w:val="0"/>
              <w:jc w:val="center"/>
              <w:rPr>
                <w:rFonts w:eastAsia="標楷體"/>
                <w:bCs/>
                <w:sz w:val="20"/>
                <w:szCs w:val="20"/>
              </w:rPr>
            </w:pPr>
            <w:r w:rsidRPr="009C20AA">
              <w:rPr>
                <w:rFonts w:eastAsia="標楷體" w:hAnsi="標楷體"/>
                <w:bCs/>
                <w:sz w:val="20"/>
                <w:szCs w:val="20"/>
              </w:rPr>
              <w:t>其他能力指標</w:t>
            </w:r>
          </w:p>
        </w:tc>
        <w:tc>
          <w:tcPr>
            <w:tcW w:w="153" w:type="pct"/>
            <w:tcBorders>
              <w:top w:val="single" w:sz="8" w:space="0" w:color="auto"/>
              <w:left w:val="nil"/>
              <w:bottom w:val="single" w:sz="4" w:space="0" w:color="auto"/>
              <w:right w:val="single" w:sz="4" w:space="0" w:color="auto"/>
            </w:tcBorders>
            <w:shd w:val="clear" w:color="auto" w:fill="auto"/>
            <w:vAlign w:val="center"/>
          </w:tcPr>
          <w:p w:rsidR="00956D0B" w:rsidRPr="009C20AA" w:rsidRDefault="00956D0B" w:rsidP="008B3AF3">
            <w:pPr>
              <w:snapToGrid w:val="0"/>
              <w:jc w:val="center"/>
              <w:rPr>
                <w:rFonts w:eastAsia="標楷體"/>
                <w:bCs/>
                <w:sz w:val="20"/>
                <w:szCs w:val="20"/>
              </w:rPr>
            </w:pPr>
            <w:r w:rsidRPr="009C20AA">
              <w:rPr>
                <w:rFonts w:eastAsia="標楷體" w:hAnsi="標楷體"/>
                <w:bCs/>
                <w:sz w:val="20"/>
                <w:szCs w:val="20"/>
              </w:rPr>
              <w:t>節數</w:t>
            </w:r>
          </w:p>
        </w:tc>
        <w:tc>
          <w:tcPr>
            <w:tcW w:w="273" w:type="pct"/>
            <w:tcBorders>
              <w:top w:val="single" w:sz="8" w:space="0" w:color="auto"/>
              <w:left w:val="nil"/>
              <w:bottom w:val="single" w:sz="4" w:space="0" w:color="auto"/>
              <w:right w:val="single" w:sz="4" w:space="0" w:color="auto"/>
            </w:tcBorders>
            <w:shd w:val="clear" w:color="auto" w:fill="auto"/>
            <w:vAlign w:val="center"/>
          </w:tcPr>
          <w:p w:rsidR="00956D0B" w:rsidRPr="009C20AA" w:rsidRDefault="00956D0B" w:rsidP="008B3AF3">
            <w:pPr>
              <w:snapToGrid w:val="0"/>
              <w:rPr>
                <w:rFonts w:eastAsia="標楷體"/>
                <w:bCs/>
                <w:sz w:val="20"/>
                <w:szCs w:val="20"/>
              </w:rPr>
            </w:pPr>
            <w:r w:rsidRPr="009C20AA">
              <w:rPr>
                <w:rFonts w:eastAsia="標楷體" w:hAnsi="標楷體"/>
                <w:bCs/>
                <w:sz w:val="20"/>
                <w:szCs w:val="20"/>
              </w:rPr>
              <w:t>評量方法</w:t>
            </w:r>
          </w:p>
          <w:p w:rsidR="00956D0B" w:rsidRPr="009C20AA" w:rsidRDefault="00956D0B" w:rsidP="008B3AF3">
            <w:pPr>
              <w:snapToGrid w:val="0"/>
              <w:jc w:val="center"/>
              <w:rPr>
                <w:rFonts w:eastAsia="標楷體"/>
                <w:bCs/>
                <w:sz w:val="20"/>
                <w:szCs w:val="20"/>
              </w:rPr>
            </w:pPr>
            <w:r w:rsidRPr="009C20AA">
              <w:rPr>
                <w:rFonts w:eastAsia="標楷體" w:hAnsi="標楷體"/>
                <w:bCs/>
                <w:sz w:val="20"/>
                <w:szCs w:val="20"/>
              </w:rPr>
              <w:t>或備註</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rPr>
                <w:rFonts w:ascii="Arial" w:hAnsi="Arial" w:cs="Arial"/>
                <w:b/>
                <w:bCs/>
                <w:color w:val="000000"/>
                <w:sz w:val="20"/>
                <w:szCs w:val="20"/>
              </w:rPr>
            </w:pP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Pr="0017117A" w:rsidRDefault="006E152C" w:rsidP="00F67136">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1"/>
              </w:smartTagPr>
              <w:r>
                <w:rPr>
                  <w:rFonts w:hint="eastAsia"/>
                  <w:sz w:val="20"/>
                  <w:szCs w:val="20"/>
                </w:rPr>
                <w:t>1-4-1</w:t>
              </w:r>
            </w:smartTag>
            <w:r>
              <w:rPr>
                <w:rFonts w:hint="eastAsia"/>
                <w:sz w:val="20"/>
                <w:szCs w:val="20"/>
              </w:rPr>
              <w:t>-1</w:t>
            </w:r>
            <w:r>
              <w:rPr>
                <w:rFonts w:hint="eastAsia"/>
                <w:sz w:val="20"/>
                <w:szCs w:val="20"/>
              </w:rPr>
              <w:t>、</w:t>
            </w:r>
            <w:r>
              <w:rPr>
                <w:rFonts w:hint="eastAsia"/>
                <w:sz w:val="20"/>
                <w:szCs w:val="20"/>
              </w:rPr>
              <w:t>1-4-5-2</w:t>
            </w:r>
            <w:r>
              <w:rPr>
                <w:rFonts w:hint="eastAsia"/>
                <w:sz w:val="20"/>
                <w:szCs w:val="20"/>
              </w:rPr>
              <w:t>、</w:t>
            </w:r>
            <w:r>
              <w:rPr>
                <w:rFonts w:hint="eastAsia"/>
                <w:sz w:val="20"/>
                <w:szCs w:val="20"/>
              </w:rPr>
              <w:t>1-4-5-3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2-4-1-1</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7-1-0-3</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第一章：新生命的誕生之彈性補充課程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rFonts w:hint="eastAsia"/>
                <w:sz w:val="20"/>
                <w:szCs w:val="20"/>
              </w:rPr>
              <w:t>簡單認識生物科技的進展。</w:t>
            </w:r>
          </w:p>
          <w:p w:rsidR="006E152C" w:rsidRDefault="006E152C" w:rsidP="00F67136">
            <w:pPr>
              <w:spacing w:line="0" w:lineRule="atLeast"/>
              <w:rPr>
                <w:rFonts w:hAnsi="Arial Unicode MS" w:cs="Arial Unicode MS"/>
                <w:sz w:val="20"/>
                <w:szCs w:val="20"/>
              </w:rPr>
            </w:pPr>
            <w:r>
              <w:rPr>
                <w:sz w:val="20"/>
                <w:szCs w:val="20"/>
              </w:rPr>
              <w:t>2.</w:t>
            </w:r>
            <w:r>
              <w:rPr>
                <w:rFonts w:hint="eastAsia"/>
                <w:sz w:val="20"/>
                <w:szCs w:val="20"/>
              </w:rPr>
              <w:t>簡單認識遺傳學的實驗基礎。</w:t>
            </w:r>
          </w:p>
          <w:p w:rsidR="006E152C" w:rsidRDefault="006E152C" w:rsidP="00F67136">
            <w:pPr>
              <w:spacing w:line="0" w:lineRule="atLeast"/>
              <w:rPr>
                <w:rFonts w:hAnsi="Arial Unicode MS" w:cs="Arial Unicode MS"/>
                <w:sz w:val="20"/>
                <w:szCs w:val="20"/>
              </w:rPr>
            </w:pPr>
            <w:r>
              <w:rPr>
                <w:sz w:val="20"/>
                <w:szCs w:val="20"/>
              </w:rPr>
              <w:t>3.</w:t>
            </w:r>
            <w:r>
              <w:rPr>
                <w:rFonts w:hint="eastAsia"/>
                <w:sz w:val="20"/>
                <w:szCs w:val="20"/>
              </w:rPr>
              <w:t>培養學生觀察</w:t>
            </w:r>
            <w:r>
              <w:rPr>
                <w:rFonts w:hint="eastAsia"/>
                <w:sz w:val="20"/>
                <w:szCs w:val="20"/>
              </w:rPr>
              <w:lastRenderedPageBreak/>
              <w:t>研究遺傳物質的能力。</w:t>
            </w:r>
          </w:p>
          <w:p w:rsidR="006E152C" w:rsidRDefault="006E152C" w:rsidP="00F67136">
            <w:pPr>
              <w:spacing w:line="0" w:lineRule="atLeast"/>
              <w:rPr>
                <w:rFonts w:hAnsi="Arial Unicode MS" w:cs="Arial Unicode MS"/>
                <w:sz w:val="20"/>
                <w:szCs w:val="20"/>
              </w:rPr>
            </w:pPr>
            <w:r>
              <w:rPr>
                <w:sz w:val="20"/>
                <w:szCs w:val="20"/>
              </w:rPr>
              <w:t>4.</w:t>
            </w:r>
            <w:r>
              <w:rPr>
                <w:rFonts w:hint="eastAsia"/>
                <w:sz w:val="20"/>
                <w:szCs w:val="20"/>
              </w:rPr>
              <w:t>養成動手操作的習慣，了解實作的重要性及樂趣。</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lastRenderedPageBreak/>
              <w:t>家政教育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4"/>
                <w:attr w:name="Year" w:val="2002"/>
              </w:smartTagPr>
              <w:r w:rsidRPr="009819A8">
                <w:rPr>
                  <w:sz w:val="20"/>
                  <w:szCs w:val="20"/>
                </w:rPr>
                <w:t>2-4-1</w:t>
              </w:r>
            </w:smartTag>
            <w:r>
              <w:rPr>
                <w:rFonts w:hint="eastAsia"/>
                <w:sz w:val="20"/>
                <w:szCs w:val="20"/>
              </w:rPr>
              <w:t>、</w:t>
            </w:r>
            <w:r w:rsidRPr="009819A8">
              <w:rPr>
                <w:rFonts w:hint="eastAsia"/>
                <w:sz w:val="20"/>
                <w:szCs w:val="20"/>
              </w:rPr>
              <w:t>3-4-4</w:t>
            </w:r>
            <w:r w:rsidRPr="009819A8">
              <w:rPr>
                <w:rFonts w:hint="eastAsia"/>
                <w:sz w:val="20"/>
                <w:szCs w:val="20"/>
              </w:rPr>
              <w:t>、</w:t>
            </w:r>
            <w:r w:rsidRPr="009819A8">
              <w:rPr>
                <w:rFonts w:hint="eastAsia"/>
                <w:sz w:val="20"/>
                <w:szCs w:val="20"/>
              </w:rPr>
              <w:t>3-4-5</w:t>
            </w:r>
          </w:p>
          <w:p w:rsidR="006E152C" w:rsidRDefault="006E152C" w:rsidP="00F67136">
            <w:pPr>
              <w:spacing w:line="0" w:lineRule="atLeast"/>
              <w:rPr>
                <w:sz w:val="20"/>
                <w:szCs w:val="20"/>
              </w:rPr>
            </w:pPr>
            <w:r w:rsidRPr="009819A8">
              <w:rPr>
                <w:rFonts w:hint="eastAsia"/>
                <w:sz w:val="20"/>
                <w:szCs w:val="20"/>
              </w:rPr>
              <w:t>性別平等</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4"/>
                <w:attr w:name="Year" w:val="2001"/>
              </w:smartTagPr>
              <w:r>
                <w:rPr>
                  <w:rFonts w:hint="eastAsia"/>
                  <w:sz w:val="20"/>
                  <w:szCs w:val="20"/>
                </w:rPr>
                <w:t>1-4-1</w:t>
              </w:r>
            </w:smartTag>
            <w:r>
              <w:rPr>
                <w:rFonts w:hint="eastAsia"/>
                <w:sz w:val="20"/>
                <w:szCs w:val="20"/>
              </w:rPr>
              <w:t>、</w:t>
            </w:r>
            <w:r w:rsidRPr="009819A8">
              <w:rPr>
                <w:rFonts w:hint="eastAsia"/>
                <w:sz w:val="20"/>
                <w:szCs w:val="20"/>
              </w:rPr>
              <w:t>1-4-2</w:t>
            </w:r>
            <w:r w:rsidRPr="009819A8">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sidRPr="009819A8">
              <w:rPr>
                <w:rFonts w:hint="eastAsia"/>
                <w:sz w:val="20"/>
                <w:szCs w:val="20"/>
              </w:rPr>
              <w:t>1-4-6</w:t>
            </w:r>
            <w:r w:rsidRPr="009819A8">
              <w:rPr>
                <w:rFonts w:hint="eastAsia"/>
                <w:sz w:val="20"/>
                <w:szCs w:val="20"/>
              </w:rPr>
              <w:t>、</w:t>
            </w:r>
            <w:r w:rsidRPr="009819A8">
              <w:rPr>
                <w:rFonts w:hint="eastAsia"/>
                <w:sz w:val="20"/>
                <w:szCs w:val="20"/>
              </w:rPr>
              <w:t>2-4-5</w:t>
            </w:r>
            <w:r w:rsidRPr="009819A8">
              <w:rPr>
                <w:rFonts w:hint="eastAsia"/>
                <w:sz w:val="20"/>
                <w:szCs w:val="20"/>
              </w:rPr>
              <w:t>、</w:t>
            </w:r>
            <w:r w:rsidRPr="009819A8">
              <w:rPr>
                <w:sz w:val="20"/>
                <w:szCs w:val="20"/>
              </w:rPr>
              <w:t>2-4-7</w:t>
            </w:r>
            <w:r>
              <w:rPr>
                <w:rFonts w:hint="eastAsia"/>
                <w:sz w:val="20"/>
                <w:szCs w:val="20"/>
              </w:rPr>
              <w:t>、</w:t>
            </w:r>
            <w:r w:rsidRPr="009819A8">
              <w:rPr>
                <w:rFonts w:hint="eastAsia"/>
                <w:sz w:val="20"/>
                <w:szCs w:val="20"/>
              </w:rPr>
              <w:lastRenderedPageBreak/>
              <w:t>2-4-9</w:t>
            </w:r>
            <w:r w:rsidRPr="009819A8">
              <w:rPr>
                <w:rFonts w:hint="eastAsia"/>
                <w:sz w:val="20"/>
                <w:szCs w:val="20"/>
              </w:rPr>
              <w:t>、</w:t>
            </w:r>
            <w:r w:rsidRPr="009819A8">
              <w:rPr>
                <w:rFonts w:hint="eastAsia"/>
                <w:sz w:val="20"/>
                <w:szCs w:val="20"/>
              </w:rPr>
              <w:t>3-4-1</w:t>
            </w:r>
            <w:r w:rsidRPr="009819A8">
              <w:rPr>
                <w:rFonts w:hint="eastAsia"/>
                <w:sz w:val="20"/>
                <w:szCs w:val="20"/>
              </w:rPr>
              <w:t>、</w:t>
            </w:r>
            <w:r w:rsidRPr="009819A8">
              <w:rPr>
                <w:rFonts w:hint="eastAsia"/>
                <w:sz w:val="20"/>
                <w:szCs w:val="20"/>
              </w:rPr>
              <w:t>3-4-4</w:t>
            </w:r>
            <w:r>
              <w:rPr>
                <w:rFonts w:hint="eastAsia"/>
                <w:sz w:val="20"/>
                <w:szCs w:val="20"/>
              </w:rPr>
              <w:t>、</w:t>
            </w:r>
            <w:r w:rsidRPr="009819A8">
              <w:rPr>
                <w:rFonts w:hint="eastAsia"/>
                <w:sz w:val="20"/>
                <w:szCs w:val="20"/>
              </w:rPr>
              <w:t>3-4-5</w:t>
            </w:r>
            <w:r w:rsidRPr="009819A8">
              <w:rPr>
                <w:rFonts w:hint="eastAsia"/>
                <w:sz w:val="20"/>
                <w:szCs w:val="20"/>
              </w:rPr>
              <w:t>、</w:t>
            </w:r>
            <w:r w:rsidRPr="009819A8">
              <w:rPr>
                <w:rFonts w:hint="eastAsia"/>
                <w:sz w:val="20"/>
                <w:szCs w:val="20"/>
              </w:rPr>
              <w:t>3-4-6</w:t>
            </w:r>
            <w:r w:rsidRPr="009819A8">
              <w:rPr>
                <w:rFonts w:hint="eastAsia"/>
                <w:sz w:val="20"/>
                <w:szCs w:val="20"/>
              </w:rPr>
              <w:t>、</w:t>
            </w:r>
            <w:r w:rsidRPr="009819A8">
              <w:rPr>
                <w:rFonts w:hint="eastAsia"/>
                <w:sz w:val="20"/>
                <w:szCs w:val="20"/>
              </w:rPr>
              <w:t>3-4-7</w:t>
            </w:r>
          </w:p>
          <w:p w:rsidR="006E152C" w:rsidRDefault="006E152C" w:rsidP="00F67136">
            <w:pPr>
              <w:spacing w:line="0" w:lineRule="atLeast"/>
              <w:rPr>
                <w:sz w:val="20"/>
                <w:szCs w:val="20"/>
              </w:rPr>
            </w:pPr>
            <w:r w:rsidRPr="009819A8">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3"/>
              </w:smartTagPr>
              <w:r>
                <w:rPr>
                  <w:rFonts w:hint="eastAsia"/>
                  <w:sz w:val="20"/>
                  <w:szCs w:val="20"/>
                </w:rPr>
                <w:t>3-1-2</w:t>
              </w:r>
            </w:smartTag>
            <w:r>
              <w:rPr>
                <w:rFonts w:hint="eastAsia"/>
                <w:sz w:val="20"/>
                <w:szCs w:val="20"/>
              </w:rPr>
              <w:t>、</w:t>
            </w:r>
            <w:r w:rsidRPr="009819A8">
              <w:rPr>
                <w:sz w:val="20"/>
                <w:szCs w:val="20"/>
              </w:rPr>
              <w:t>4-4-4</w:t>
            </w:r>
          </w:p>
          <w:p w:rsidR="006E152C" w:rsidRDefault="006E152C" w:rsidP="00F67136">
            <w:pPr>
              <w:spacing w:line="0" w:lineRule="atLeast"/>
              <w:rPr>
                <w:sz w:val="20"/>
                <w:szCs w:val="20"/>
              </w:rPr>
            </w:pPr>
            <w:r w:rsidRPr="009819A8">
              <w:rPr>
                <w:rFonts w:hint="eastAsia"/>
                <w:sz w:val="20"/>
                <w:szCs w:val="20"/>
              </w:rPr>
              <w:t>生涯發展教育</w:t>
            </w:r>
          </w:p>
          <w:p w:rsidR="006E152C" w:rsidRPr="00C0415A"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3"/>
                <w:attr w:name="Year" w:val="2003"/>
              </w:smartTagPr>
              <w:r w:rsidRPr="009819A8">
                <w:rPr>
                  <w:sz w:val="20"/>
                  <w:szCs w:val="20"/>
                </w:rPr>
                <w:t>3-3-2</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br/>
              <w:t>1.</w:t>
            </w:r>
            <w:r w:rsidRPr="009C20AA">
              <w:rPr>
                <w:rFonts w:eastAsia="標楷體" w:hAnsi="標楷體"/>
                <w:bCs/>
                <w:color w:val="000000"/>
                <w:sz w:val="20"/>
                <w:szCs w:val="20"/>
              </w:rPr>
              <w:t>討論時是否踴躍發言。</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br/>
              <w:t>3.</w:t>
            </w:r>
            <w:r w:rsidRPr="009C20AA">
              <w:rPr>
                <w:rFonts w:eastAsia="標楷體" w:hAnsi="標楷體"/>
                <w:bCs/>
                <w:color w:val="000000"/>
                <w:sz w:val="20"/>
                <w:szCs w:val="20"/>
              </w:rPr>
              <w:t>在別人發言</w:t>
            </w:r>
            <w:r w:rsidRPr="009C20AA">
              <w:rPr>
                <w:rFonts w:eastAsia="標楷體" w:hAnsi="標楷體"/>
                <w:bCs/>
                <w:color w:val="000000"/>
                <w:sz w:val="20"/>
                <w:szCs w:val="20"/>
              </w:rPr>
              <w:lastRenderedPageBreak/>
              <w:t>時，是否能夠虛心傾聽，尊重他人。</w:t>
            </w:r>
            <w:r w:rsidRPr="009C20AA">
              <w:rPr>
                <w:rFonts w:eastAsia="標楷體"/>
                <w:bCs/>
                <w:color w:val="000000"/>
                <w:sz w:val="20"/>
                <w:szCs w:val="20"/>
              </w:rPr>
              <w:br/>
            </w:r>
            <w:r w:rsidRPr="009C20AA">
              <w:rPr>
                <w:rFonts w:eastAsia="標楷體" w:hAnsi="標楷體"/>
                <w:bCs/>
                <w:color w:val="000000"/>
                <w:sz w:val="20"/>
                <w:szCs w:val="20"/>
              </w:rPr>
              <w:t>口頭詢問</w:t>
            </w:r>
            <w:r w:rsidRPr="009C20AA">
              <w:rPr>
                <w:rFonts w:eastAsia="標楷體"/>
                <w:bCs/>
                <w:color w:val="000000"/>
                <w:sz w:val="20"/>
                <w:szCs w:val="20"/>
              </w:rPr>
              <w:br/>
              <w:t>1.</w:t>
            </w:r>
            <w:r w:rsidRPr="009C20AA">
              <w:rPr>
                <w:rFonts w:eastAsia="標楷體" w:hAnsi="標楷體"/>
                <w:bCs/>
                <w:color w:val="000000"/>
                <w:sz w:val="20"/>
                <w:szCs w:val="20"/>
              </w:rPr>
              <w:t>能否說出地球形成初期的環境和現今有何差異。</w:t>
            </w:r>
            <w:r w:rsidRPr="009C20AA">
              <w:rPr>
                <w:rFonts w:eastAsia="標楷體"/>
                <w:bCs/>
                <w:color w:val="000000"/>
                <w:sz w:val="20"/>
                <w:szCs w:val="20"/>
              </w:rPr>
              <w:br/>
              <w:t>2.</w:t>
            </w:r>
            <w:r w:rsidRPr="009C20AA">
              <w:rPr>
                <w:rFonts w:eastAsia="標楷體" w:hAnsi="標楷體"/>
                <w:bCs/>
                <w:color w:val="000000"/>
                <w:sz w:val="20"/>
                <w:szCs w:val="20"/>
              </w:rPr>
              <w:t>能否明白地球上最初的生命起源可能的過程。</w:t>
            </w:r>
            <w:r w:rsidRPr="009C20AA">
              <w:rPr>
                <w:rFonts w:eastAsia="標楷體"/>
                <w:bCs/>
                <w:color w:val="000000"/>
                <w:sz w:val="20"/>
                <w:szCs w:val="20"/>
              </w:rPr>
              <w:br/>
              <w:t>3.</w:t>
            </w:r>
            <w:r w:rsidRPr="009C20AA">
              <w:rPr>
                <w:rFonts w:eastAsia="標楷體" w:hAnsi="標楷體"/>
                <w:bCs/>
                <w:color w:val="000000"/>
                <w:sz w:val="20"/>
                <w:szCs w:val="20"/>
              </w:rPr>
              <w:t>能否說明地球能夠孕育生命的主要原因。</w:t>
            </w:r>
            <w:r w:rsidRPr="009C20AA">
              <w:rPr>
                <w:rFonts w:eastAsia="標楷體"/>
                <w:bCs/>
                <w:color w:val="000000"/>
                <w:sz w:val="20"/>
                <w:szCs w:val="20"/>
              </w:rPr>
              <w:br/>
              <w:t>4.</w:t>
            </w:r>
            <w:r w:rsidRPr="009C20AA">
              <w:rPr>
                <w:rFonts w:eastAsia="標楷體" w:hAnsi="標楷體"/>
                <w:bCs/>
                <w:color w:val="000000"/>
                <w:sz w:val="20"/>
                <w:szCs w:val="20"/>
              </w:rPr>
              <w:t>能比較生物和無生物間的差異。</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snapToGrid w:val="0"/>
              <w:spacing w:before="0" w:beforeAutospacing="0" w:after="0" w:afterAutospacing="0" w:line="400" w:lineRule="exact"/>
              <w:jc w:val="center"/>
              <w:rPr>
                <w:rFonts w:ascii="新細明體" w:hAnsi="新細明體" w:cs="新細明體"/>
                <w:bCs/>
                <w:color w:val="000000"/>
                <w:sz w:val="20"/>
                <w:szCs w:val="20"/>
              </w:rPr>
            </w:pPr>
            <w:r>
              <w:rPr>
                <w:rFonts w:ascii="新細明體" w:hAnsi="新細明體" w:cs="新細明體" w:hint="eastAsia"/>
                <w:bCs/>
                <w:color w:val="000000"/>
                <w:sz w:val="20"/>
                <w:szCs w:val="20"/>
              </w:rPr>
              <w:lastRenderedPageBreak/>
              <w:t>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7</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Pr="0017117A" w:rsidRDefault="006E152C" w:rsidP="00F67136">
            <w:pPr>
              <w:spacing w:line="0" w:lineRule="atLeast"/>
              <w:jc w:val="both"/>
              <w:rPr>
                <w:sz w:val="20"/>
                <w:szCs w:val="20"/>
              </w:rPr>
            </w:pPr>
            <w:smartTag w:uri="urn:schemas-microsoft-com:office:smarttags" w:element="chsdate">
              <w:smartTagPr>
                <w:attr w:name="Year" w:val="2001"/>
                <w:attr w:name="Month" w:val="4"/>
                <w:attr w:name="Day" w:val="1"/>
                <w:attr w:name="IsLunarDate" w:val="False"/>
                <w:attr w:name="IsROCDate" w:val="False"/>
              </w:smartTagPr>
              <w:r>
                <w:rPr>
                  <w:rFonts w:hint="eastAsia"/>
                  <w:sz w:val="20"/>
                  <w:szCs w:val="20"/>
                </w:rPr>
                <w:t>1-4-1</w:t>
              </w:r>
            </w:smartTag>
            <w:r>
              <w:rPr>
                <w:rFonts w:hint="eastAsia"/>
                <w:sz w:val="20"/>
                <w:szCs w:val="20"/>
              </w:rPr>
              <w:t>-1</w:t>
            </w:r>
            <w:r>
              <w:rPr>
                <w:rFonts w:hint="eastAsia"/>
                <w:sz w:val="20"/>
                <w:szCs w:val="20"/>
              </w:rPr>
              <w:t>、</w:t>
            </w:r>
            <w:r>
              <w:rPr>
                <w:rFonts w:hint="eastAsia"/>
                <w:sz w:val="20"/>
                <w:szCs w:val="20"/>
              </w:rPr>
              <w:t>1-4-5-2</w:t>
            </w:r>
            <w:r>
              <w:rPr>
                <w:rFonts w:hint="eastAsia"/>
                <w:sz w:val="20"/>
                <w:szCs w:val="20"/>
              </w:rPr>
              <w:t>、</w:t>
            </w:r>
            <w:r>
              <w:rPr>
                <w:rFonts w:hint="eastAsia"/>
                <w:sz w:val="20"/>
                <w:szCs w:val="20"/>
              </w:rPr>
              <w:t>1-4-5-3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lastRenderedPageBreak/>
              <w:t>2-4-1-1</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7-1-0-3</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lastRenderedPageBreak/>
              <w:t>第一章：新</w:t>
            </w:r>
            <w:r>
              <w:rPr>
                <w:rFonts w:hint="eastAsia"/>
                <w:sz w:val="20"/>
                <w:szCs w:val="20"/>
              </w:rPr>
              <w:lastRenderedPageBreak/>
              <w:t>生命的誕生之彈性補充課程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lastRenderedPageBreak/>
              <w:t>1.</w:t>
            </w:r>
            <w:r>
              <w:rPr>
                <w:rFonts w:hint="eastAsia"/>
                <w:sz w:val="20"/>
                <w:szCs w:val="20"/>
              </w:rPr>
              <w:t>簡單認識</w:t>
            </w:r>
            <w:r>
              <w:rPr>
                <w:rFonts w:hint="eastAsia"/>
                <w:sz w:val="20"/>
                <w:szCs w:val="20"/>
              </w:rPr>
              <w:lastRenderedPageBreak/>
              <w:t>生物科技的進展。</w:t>
            </w:r>
          </w:p>
          <w:p w:rsidR="006E152C" w:rsidRDefault="006E152C" w:rsidP="00F67136">
            <w:pPr>
              <w:spacing w:line="0" w:lineRule="atLeast"/>
              <w:rPr>
                <w:rFonts w:hAnsi="Arial Unicode MS" w:cs="Arial Unicode MS"/>
                <w:sz w:val="20"/>
                <w:szCs w:val="20"/>
              </w:rPr>
            </w:pPr>
            <w:r>
              <w:rPr>
                <w:sz w:val="20"/>
                <w:szCs w:val="20"/>
              </w:rPr>
              <w:t>2.</w:t>
            </w:r>
            <w:r>
              <w:rPr>
                <w:rFonts w:hint="eastAsia"/>
                <w:sz w:val="20"/>
                <w:szCs w:val="20"/>
              </w:rPr>
              <w:t>簡單認識遺傳學的實驗基礎。</w:t>
            </w:r>
          </w:p>
          <w:p w:rsidR="006E152C" w:rsidRDefault="006E152C" w:rsidP="00F67136">
            <w:pPr>
              <w:spacing w:line="0" w:lineRule="atLeast"/>
              <w:rPr>
                <w:rFonts w:hAnsi="Arial Unicode MS" w:cs="Arial Unicode MS"/>
                <w:sz w:val="20"/>
                <w:szCs w:val="20"/>
              </w:rPr>
            </w:pPr>
            <w:r>
              <w:rPr>
                <w:sz w:val="20"/>
                <w:szCs w:val="20"/>
              </w:rPr>
              <w:t>3.</w:t>
            </w:r>
            <w:r>
              <w:rPr>
                <w:rFonts w:hint="eastAsia"/>
                <w:sz w:val="20"/>
                <w:szCs w:val="20"/>
              </w:rPr>
              <w:t>培養學生觀察研究遺傳物質的能力。</w:t>
            </w:r>
          </w:p>
          <w:p w:rsidR="006E152C" w:rsidRDefault="006E152C" w:rsidP="00F67136">
            <w:pPr>
              <w:spacing w:line="0" w:lineRule="atLeast"/>
              <w:rPr>
                <w:rFonts w:hAnsi="Arial Unicode MS" w:cs="Arial Unicode MS"/>
                <w:sz w:val="20"/>
                <w:szCs w:val="20"/>
              </w:rPr>
            </w:pPr>
            <w:r>
              <w:rPr>
                <w:sz w:val="20"/>
                <w:szCs w:val="20"/>
              </w:rPr>
              <w:t>4.</w:t>
            </w:r>
            <w:r>
              <w:rPr>
                <w:rFonts w:hint="eastAsia"/>
                <w:sz w:val="20"/>
                <w:szCs w:val="20"/>
              </w:rPr>
              <w:t>養成動手操作的習慣，了解實作的重要性及樂趣。</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lastRenderedPageBreak/>
              <w:t>家政教</w:t>
            </w:r>
            <w:r w:rsidRPr="009819A8">
              <w:rPr>
                <w:rFonts w:hint="eastAsia"/>
                <w:sz w:val="20"/>
                <w:szCs w:val="20"/>
              </w:rPr>
              <w:lastRenderedPageBreak/>
              <w:t>育</w:t>
            </w:r>
          </w:p>
          <w:p w:rsidR="006E152C" w:rsidRDefault="006E152C" w:rsidP="00F67136">
            <w:pPr>
              <w:spacing w:line="0" w:lineRule="atLeast"/>
              <w:rPr>
                <w:sz w:val="20"/>
                <w:szCs w:val="20"/>
              </w:rPr>
            </w:pPr>
            <w:smartTag w:uri="urn:schemas-microsoft-com:office:smarttags" w:element="chsdate">
              <w:smartTagPr>
                <w:attr w:name="Year" w:val="2002"/>
                <w:attr w:name="Month" w:val="4"/>
                <w:attr w:name="Day" w:val="1"/>
                <w:attr w:name="IsLunarDate" w:val="False"/>
                <w:attr w:name="IsROCDate" w:val="False"/>
              </w:smartTagPr>
              <w:r w:rsidRPr="009819A8">
                <w:rPr>
                  <w:sz w:val="20"/>
                  <w:szCs w:val="20"/>
                </w:rPr>
                <w:t>2-4-1</w:t>
              </w:r>
            </w:smartTag>
            <w:r>
              <w:rPr>
                <w:rFonts w:hint="eastAsia"/>
                <w:sz w:val="20"/>
                <w:szCs w:val="20"/>
              </w:rPr>
              <w:t>、</w:t>
            </w:r>
            <w:r w:rsidRPr="009819A8">
              <w:rPr>
                <w:rFonts w:hint="eastAsia"/>
                <w:sz w:val="20"/>
                <w:szCs w:val="20"/>
              </w:rPr>
              <w:t>3-4-4</w:t>
            </w:r>
            <w:r w:rsidRPr="009819A8">
              <w:rPr>
                <w:rFonts w:hint="eastAsia"/>
                <w:sz w:val="20"/>
                <w:szCs w:val="20"/>
              </w:rPr>
              <w:t>、</w:t>
            </w:r>
            <w:r w:rsidRPr="009819A8">
              <w:rPr>
                <w:rFonts w:hint="eastAsia"/>
                <w:sz w:val="20"/>
                <w:szCs w:val="20"/>
              </w:rPr>
              <w:t>3-4-5</w:t>
            </w:r>
          </w:p>
          <w:p w:rsidR="006E152C" w:rsidRDefault="006E152C" w:rsidP="00F67136">
            <w:pPr>
              <w:spacing w:line="0" w:lineRule="atLeast"/>
              <w:rPr>
                <w:sz w:val="20"/>
                <w:szCs w:val="20"/>
              </w:rPr>
            </w:pPr>
            <w:r w:rsidRPr="009819A8">
              <w:rPr>
                <w:rFonts w:hint="eastAsia"/>
                <w:sz w:val="20"/>
                <w:szCs w:val="20"/>
              </w:rPr>
              <w:t>性別平等</w:t>
            </w:r>
          </w:p>
          <w:p w:rsidR="006E152C" w:rsidRDefault="006E152C" w:rsidP="00F67136">
            <w:pPr>
              <w:spacing w:line="0" w:lineRule="atLeast"/>
              <w:rPr>
                <w:sz w:val="20"/>
                <w:szCs w:val="20"/>
              </w:rPr>
            </w:pPr>
            <w:smartTag w:uri="urn:schemas-microsoft-com:office:smarttags" w:element="chsdate">
              <w:smartTagPr>
                <w:attr w:name="Year" w:val="2001"/>
                <w:attr w:name="Month" w:val="4"/>
                <w:attr w:name="Day" w:val="1"/>
                <w:attr w:name="IsLunarDate" w:val="False"/>
                <w:attr w:name="IsROCDate" w:val="False"/>
              </w:smartTagPr>
              <w:r>
                <w:rPr>
                  <w:rFonts w:hint="eastAsia"/>
                  <w:sz w:val="20"/>
                  <w:szCs w:val="20"/>
                </w:rPr>
                <w:t>1-4-1</w:t>
              </w:r>
            </w:smartTag>
            <w:r>
              <w:rPr>
                <w:rFonts w:hint="eastAsia"/>
                <w:sz w:val="20"/>
                <w:szCs w:val="20"/>
              </w:rPr>
              <w:t>、</w:t>
            </w:r>
            <w:r w:rsidRPr="009819A8">
              <w:rPr>
                <w:rFonts w:hint="eastAsia"/>
                <w:sz w:val="20"/>
                <w:szCs w:val="20"/>
              </w:rPr>
              <w:t>1-4-2</w:t>
            </w:r>
            <w:r w:rsidRPr="009819A8">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sidRPr="009819A8">
              <w:rPr>
                <w:rFonts w:hint="eastAsia"/>
                <w:sz w:val="20"/>
                <w:szCs w:val="20"/>
              </w:rPr>
              <w:t>1-4-6</w:t>
            </w:r>
            <w:r w:rsidRPr="009819A8">
              <w:rPr>
                <w:rFonts w:hint="eastAsia"/>
                <w:sz w:val="20"/>
                <w:szCs w:val="20"/>
              </w:rPr>
              <w:t>、</w:t>
            </w:r>
            <w:r w:rsidRPr="009819A8">
              <w:rPr>
                <w:rFonts w:hint="eastAsia"/>
                <w:sz w:val="20"/>
                <w:szCs w:val="20"/>
              </w:rPr>
              <w:t>2-4-5</w:t>
            </w:r>
            <w:r w:rsidRPr="009819A8">
              <w:rPr>
                <w:rFonts w:hint="eastAsia"/>
                <w:sz w:val="20"/>
                <w:szCs w:val="20"/>
              </w:rPr>
              <w:t>、</w:t>
            </w:r>
            <w:r w:rsidRPr="009819A8">
              <w:rPr>
                <w:sz w:val="20"/>
                <w:szCs w:val="20"/>
              </w:rPr>
              <w:t>2-4-7</w:t>
            </w:r>
            <w:r>
              <w:rPr>
                <w:rFonts w:hint="eastAsia"/>
                <w:sz w:val="20"/>
                <w:szCs w:val="20"/>
              </w:rPr>
              <w:t>、</w:t>
            </w:r>
            <w:r w:rsidRPr="009819A8">
              <w:rPr>
                <w:rFonts w:hint="eastAsia"/>
                <w:sz w:val="20"/>
                <w:szCs w:val="20"/>
              </w:rPr>
              <w:t>2-4-9</w:t>
            </w:r>
            <w:r w:rsidRPr="009819A8">
              <w:rPr>
                <w:rFonts w:hint="eastAsia"/>
                <w:sz w:val="20"/>
                <w:szCs w:val="20"/>
              </w:rPr>
              <w:t>、</w:t>
            </w:r>
            <w:r w:rsidRPr="009819A8">
              <w:rPr>
                <w:rFonts w:hint="eastAsia"/>
                <w:sz w:val="20"/>
                <w:szCs w:val="20"/>
              </w:rPr>
              <w:t>3-4-1</w:t>
            </w:r>
            <w:r w:rsidRPr="009819A8">
              <w:rPr>
                <w:rFonts w:hint="eastAsia"/>
                <w:sz w:val="20"/>
                <w:szCs w:val="20"/>
              </w:rPr>
              <w:t>、</w:t>
            </w:r>
            <w:r w:rsidRPr="009819A8">
              <w:rPr>
                <w:rFonts w:hint="eastAsia"/>
                <w:sz w:val="20"/>
                <w:szCs w:val="20"/>
              </w:rPr>
              <w:t>3-4-4</w:t>
            </w:r>
            <w:r>
              <w:rPr>
                <w:rFonts w:hint="eastAsia"/>
                <w:sz w:val="20"/>
                <w:szCs w:val="20"/>
              </w:rPr>
              <w:t>、</w:t>
            </w:r>
            <w:r w:rsidRPr="009819A8">
              <w:rPr>
                <w:rFonts w:hint="eastAsia"/>
                <w:sz w:val="20"/>
                <w:szCs w:val="20"/>
              </w:rPr>
              <w:t>3-4-5</w:t>
            </w:r>
            <w:r w:rsidRPr="009819A8">
              <w:rPr>
                <w:rFonts w:hint="eastAsia"/>
                <w:sz w:val="20"/>
                <w:szCs w:val="20"/>
              </w:rPr>
              <w:t>、</w:t>
            </w:r>
            <w:r w:rsidRPr="009819A8">
              <w:rPr>
                <w:rFonts w:hint="eastAsia"/>
                <w:sz w:val="20"/>
                <w:szCs w:val="20"/>
              </w:rPr>
              <w:t>3-4-6</w:t>
            </w:r>
            <w:r w:rsidRPr="009819A8">
              <w:rPr>
                <w:rFonts w:hint="eastAsia"/>
                <w:sz w:val="20"/>
                <w:szCs w:val="20"/>
              </w:rPr>
              <w:t>、</w:t>
            </w:r>
            <w:r w:rsidRPr="009819A8">
              <w:rPr>
                <w:rFonts w:hint="eastAsia"/>
                <w:sz w:val="20"/>
                <w:szCs w:val="20"/>
              </w:rPr>
              <w:t>3-4-7</w:t>
            </w:r>
          </w:p>
          <w:p w:rsidR="006E152C" w:rsidRDefault="006E152C" w:rsidP="00F67136">
            <w:pPr>
              <w:spacing w:line="0" w:lineRule="atLeast"/>
              <w:rPr>
                <w:sz w:val="20"/>
                <w:szCs w:val="20"/>
              </w:rPr>
            </w:pPr>
            <w:r w:rsidRPr="009819A8">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Year" w:val="2003"/>
                <w:attr w:name="Month" w:val="1"/>
                <w:attr w:name="Day" w:val="2"/>
                <w:attr w:name="IsLunarDate" w:val="False"/>
                <w:attr w:name="IsROCDate" w:val="False"/>
              </w:smartTagPr>
              <w:r>
                <w:rPr>
                  <w:rFonts w:hint="eastAsia"/>
                  <w:sz w:val="20"/>
                  <w:szCs w:val="20"/>
                </w:rPr>
                <w:t>3-1-2</w:t>
              </w:r>
            </w:smartTag>
            <w:r>
              <w:rPr>
                <w:rFonts w:hint="eastAsia"/>
                <w:sz w:val="20"/>
                <w:szCs w:val="20"/>
              </w:rPr>
              <w:t>、</w:t>
            </w:r>
            <w:r w:rsidRPr="009819A8">
              <w:rPr>
                <w:sz w:val="20"/>
                <w:szCs w:val="20"/>
              </w:rPr>
              <w:t>4-4-4</w:t>
            </w:r>
          </w:p>
          <w:p w:rsidR="006E152C" w:rsidRDefault="006E152C" w:rsidP="00F67136">
            <w:pPr>
              <w:spacing w:line="0" w:lineRule="atLeast"/>
              <w:rPr>
                <w:sz w:val="20"/>
                <w:szCs w:val="20"/>
              </w:rPr>
            </w:pPr>
            <w:r w:rsidRPr="009819A8">
              <w:rPr>
                <w:rFonts w:hint="eastAsia"/>
                <w:sz w:val="20"/>
                <w:szCs w:val="20"/>
              </w:rPr>
              <w:t>生涯發展教育</w:t>
            </w:r>
          </w:p>
          <w:p w:rsidR="006E152C" w:rsidRPr="00C0415A" w:rsidRDefault="006E152C" w:rsidP="00F67136">
            <w:pPr>
              <w:spacing w:line="0" w:lineRule="atLeast"/>
              <w:rPr>
                <w:sz w:val="20"/>
                <w:szCs w:val="20"/>
              </w:rPr>
            </w:pPr>
            <w:smartTag w:uri="urn:schemas-microsoft-com:office:smarttags" w:element="chsdate">
              <w:smartTagPr>
                <w:attr w:name="Year" w:val="2003"/>
                <w:attr w:name="Month" w:val="3"/>
                <w:attr w:name="Day" w:val="2"/>
                <w:attr w:name="IsLunarDate" w:val="False"/>
                <w:attr w:name="IsROCDate" w:val="False"/>
              </w:smartTagPr>
              <w:r w:rsidRPr="009819A8">
                <w:rPr>
                  <w:sz w:val="20"/>
                  <w:szCs w:val="20"/>
                </w:rPr>
                <w:t>3-3-2</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br/>
              <w:t>1.</w:t>
            </w:r>
            <w:r w:rsidRPr="009C20AA">
              <w:rPr>
                <w:rFonts w:eastAsia="標楷體" w:hAnsi="標楷體"/>
                <w:bCs/>
                <w:color w:val="000000"/>
                <w:sz w:val="20"/>
                <w:szCs w:val="20"/>
              </w:rPr>
              <w:t>討</w:t>
            </w:r>
            <w:r w:rsidRPr="009C20AA">
              <w:rPr>
                <w:rFonts w:eastAsia="標楷體" w:hAnsi="標楷體"/>
                <w:bCs/>
                <w:color w:val="000000"/>
                <w:sz w:val="20"/>
                <w:szCs w:val="20"/>
              </w:rPr>
              <w:lastRenderedPageBreak/>
              <w:t>論時是否踴躍發言。</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br/>
            </w:r>
            <w:r w:rsidRPr="009C20AA">
              <w:rPr>
                <w:rFonts w:eastAsia="標楷體" w:hAnsi="標楷體"/>
                <w:bCs/>
                <w:color w:val="000000"/>
                <w:sz w:val="20"/>
                <w:szCs w:val="20"/>
              </w:rPr>
              <w:t>口頭詢問</w:t>
            </w:r>
            <w:r w:rsidRPr="009C20AA">
              <w:rPr>
                <w:rFonts w:eastAsia="標楷體"/>
                <w:bCs/>
                <w:color w:val="000000"/>
                <w:sz w:val="20"/>
                <w:szCs w:val="20"/>
              </w:rPr>
              <w:br/>
              <w:t>4.</w:t>
            </w:r>
            <w:r w:rsidRPr="009C20AA">
              <w:rPr>
                <w:rFonts w:eastAsia="標楷體" w:hAnsi="標楷體"/>
                <w:bCs/>
                <w:color w:val="000000"/>
                <w:sz w:val="20"/>
                <w:szCs w:val="20"/>
              </w:rPr>
              <w:t>能了解生物圈的定義與範圍。</w:t>
            </w:r>
            <w:r w:rsidRPr="009C20AA">
              <w:rPr>
                <w:rFonts w:eastAsia="標楷體"/>
                <w:bCs/>
                <w:color w:val="000000"/>
                <w:sz w:val="20"/>
                <w:szCs w:val="20"/>
              </w:rPr>
              <w:br/>
              <w:t>5.</w:t>
            </w:r>
            <w:r w:rsidRPr="009C20AA">
              <w:rPr>
                <w:rFonts w:eastAsia="標楷體" w:hAnsi="標楷體"/>
                <w:bCs/>
                <w:color w:val="000000"/>
                <w:sz w:val="20"/>
                <w:szCs w:val="20"/>
              </w:rPr>
              <w:t>能否說出科學方法及進行的流程。</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14</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1"/>
              </w:smartTagPr>
              <w:r>
                <w:rPr>
                  <w:rFonts w:hint="eastAsia"/>
                  <w:sz w:val="20"/>
                  <w:szCs w:val="20"/>
                </w:rPr>
                <w:t>1-1-2</w:t>
              </w:r>
            </w:smartTag>
            <w:r>
              <w:rPr>
                <w:rFonts w:hint="eastAsia"/>
                <w:sz w:val="20"/>
                <w:szCs w:val="20"/>
              </w:rPr>
              <w:t>-2</w:t>
            </w:r>
            <w:r>
              <w:rPr>
                <w:rFonts w:hint="eastAsia"/>
                <w:sz w:val="20"/>
                <w:szCs w:val="20"/>
              </w:rPr>
              <w:t>、</w:t>
            </w:r>
            <w:r>
              <w:rPr>
                <w:rFonts w:hint="eastAsia"/>
                <w:sz w:val="20"/>
                <w:szCs w:val="20"/>
              </w:rPr>
              <w:t>1-2-2-2</w:t>
            </w:r>
            <w:r>
              <w:rPr>
                <w:rFonts w:hint="eastAsia"/>
                <w:sz w:val="20"/>
                <w:szCs w:val="20"/>
              </w:rPr>
              <w:t>、</w:t>
            </w:r>
            <w:r>
              <w:rPr>
                <w:rFonts w:hint="eastAsia"/>
                <w:sz w:val="20"/>
                <w:szCs w:val="20"/>
              </w:rPr>
              <w:t>1-2-5-3</w:t>
            </w:r>
            <w:r>
              <w:rPr>
                <w:rFonts w:hint="eastAsia"/>
                <w:sz w:val="20"/>
                <w:szCs w:val="20"/>
              </w:rPr>
              <w:t>、</w:t>
            </w:r>
            <w:r>
              <w:rPr>
                <w:rFonts w:hint="eastAsia"/>
                <w:sz w:val="20"/>
                <w:szCs w:val="20"/>
              </w:rPr>
              <w:t>1-3-2-1</w:t>
            </w:r>
            <w:r>
              <w:rPr>
                <w:rFonts w:hint="eastAsia"/>
                <w:sz w:val="20"/>
                <w:szCs w:val="20"/>
              </w:rPr>
              <w:t>、</w:t>
            </w:r>
            <w:r>
              <w:rPr>
                <w:rFonts w:hint="eastAsia"/>
                <w:sz w:val="20"/>
                <w:szCs w:val="20"/>
              </w:rPr>
              <w:t>1-3-5-1</w:t>
            </w:r>
            <w:r>
              <w:rPr>
                <w:rFonts w:hint="eastAsia"/>
                <w:sz w:val="20"/>
                <w:szCs w:val="20"/>
              </w:rPr>
              <w:t>、</w:t>
            </w:r>
            <w:r>
              <w:rPr>
                <w:rFonts w:hint="eastAsia"/>
                <w:sz w:val="20"/>
                <w:szCs w:val="20"/>
              </w:rPr>
              <w:t>1-4-5-4</w:t>
            </w:r>
            <w:r>
              <w:rPr>
                <w:rFonts w:hint="eastAsia"/>
                <w:sz w:val="20"/>
                <w:szCs w:val="20"/>
              </w:rPr>
              <w:t>、</w:t>
            </w:r>
            <w:r>
              <w:rPr>
                <w:rFonts w:hint="eastAsia"/>
                <w:sz w:val="20"/>
                <w:szCs w:val="20"/>
              </w:rPr>
              <w:t>1-4-5-6</w:t>
            </w:r>
            <w:r>
              <w:rPr>
                <w:rFonts w:hint="eastAsia"/>
                <w:sz w:val="20"/>
                <w:szCs w:val="20"/>
              </w:rPr>
              <w:t>、</w:t>
            </w:r>
            <w:r>
              <w:rPr>
                <w:rFonts w:hint="eastAsia"/>
                <w:sz w:val="20"/>
                <w:szCs w:val="20"/>
              </w:rPr>
              <w:t>2-1-1-2</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7-2-0-3</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第二章：生物體內薪火相傳的奧秘之彈性補充課程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了解生物體是靠何種物質進行薪火相傳的工作。</w:t>
            </w:r>
          </w:p>
          <w:p w:rsidR="006E152C" w:rsidRDefault="006E152C" w:rsidP="00F67136">
            <w:pPr>
              <w:spacing w:line="0" w:lineRule="atLeast"/>
              <w:rPr>
                <w:rFonts w:hAnsi="Arial Unicode MS" w:cs="Arial Unicode MS"/>
                <w:sz w:val="20"/>
                <w:szCs w:val="20"/>
              </w:rPr>
            </w:pPr>
            <w:r>
              <w:rPr>
                <w:sz w:val="20"/>
                <w:szCs w:val="20"/>
              </w:rPr>
              <w:t>2.</w:t>
            </w:r>
            <w:r>
              <w:rPr>
                <w:sz w:val="20"/>
                <w:szCs w:val="20"/>
              </w:rPr>
              <w:t>簡單</w:t>
            </w:r>
            <w:r>
              <w:rPr>
                <w:sz w:val="20"/>
                <w:szCs w:val="20"/>
              </w:rPr>
              <w:lastRenderedPageBreak/>
              <w:t>認識</w:t>
            </w:r>
            <w:r>
              <w:rPr>
                <w:sz w:val="20"/>
                <w:szCs w:val="20"/>
              </w:rPr>
              <w:t>DNA</w:t>
            </w:r>
            <w:r>
              <w:rPr>
                <w:rFonts w:hint="eastAsia"/>
                <w:sz w:val="20"/>
                <w:szCs w:val="20"/>
              </w:rPr>
              <w:t>的結構排列方式。</w:t>
            </w:r>
          </w:p>
          <w:p w:rsidR="006E152C" w:rsidRDefault="006E152C" w:rsidP="00F67136">
            <w:pPr>
              <w:spacing w:line="0" w:lineRule="atLeast"/>
              <w:rPr>
                <w:rFonts w:hAnsi="Arial Unicode MS" w:cs="Arial Unicode MS"/>
                <w:sz w:val="20"/>
                <w:szCs w:val="20"/>
              </w:rPr>
            </w:pPr>
            <w:r>
              <w:rPr>
                <w:sz w:val="20"/>
                <w:szCs w:val="20"/>
              </w:rPr>
              <w:t>3.</w:t>
            </w:r>
            <w:r>
              <w:rPr>
                <w:sz w:val="20"/>
                <w:szCs w:val="20"/>
              </w:rPr>
              <w:t>補充學生在遺傳法則上較不清楚的觀念。</w:t>
            </w:r>
          </w:p>
          <w:p w:rsidR="006E152C" w:rsidRDefault="006E152C" w:rsidP="00F67136">
            <w:pPr>
              <w:spacing w:line="0" w:lineRule="atLeast"/>
              <w:rPr>
                <w:rFonts w:hAnsi="Arial Unicode MS" w:cs="Arial Unicode MS"/>
                <w:sz w:val="20"/>
                <w:szCs w:val="20"/>
              </w:rPr>
            </w:pPr>
            <w:r>
              <w:rPr>
                <w:sz w:val="20"/>
                <w:szCs w:val="20"/>
              </w:rPr>
              <w:t>4.</w:t>
            </w:r>
            <w:r>
              <w:rPr>
                <w:sz w:val="20"/>
                <w:szCs w:val="20"/>
              </w:rPr>
              <w:t>養成動手操作的習慣，體會實作的重要性及樂趣。</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lastRenderedPageBreak/>
              <w:t>性別平等</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1"/>
                <w:attr w:name="Year" w:val="2001"/>
              </w:smartTagPr>
              <w:r>
                <w:rPr>
                  <w:rFonts w:hint="eastAsia"/>
                  <w:sz w:val="20"/>
                  <w:szCs w:val="20"/>
                </w:rPr>
                <w:t>1-1-1</w:t>
              </w:r>
            </w:smartTag>
            <w:r>
              <w:rPr>
                <w:rFonts w:hint="eastAsia"/>
                <w:sz w:val="20"/>
                <w:szCs w:val="20"/>
              </w:rPr>
              <w:t>、</w:t>
            </w:r>
            <w:r>
              <w:rPr>
                <w:rFonts w:hint="eastAsia"/>
                <w:sz w:val="20"/>
                <w:szCs w:val="20"/>
              </w:rPr>
              <w:t>1-4-1</w:t>
            </w:r>
            <w:r>
              <w:rPr>
                <w:rFonts w:hint="eastAsia"/>
                <w:sz w:val="20"/>
                <w:szCs w:val="20"/>
              </w:rPr>
              <w:t>、</w:t>
            </w:r>
            <w:r>
              <w:rPr>
                <w:rFonts w:hint="eastAsia"/>
                <w:sz w:val="20"/>
                <w:szCs w:val="20"/>
              </w:rPr>
              <w:t>1-4-2</w:t>
            </w:r>
            <w:r>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Pr>
                <w:rFonts w:hint="eastAsia"/>
                <w:sz w:val="20"/>
                <w:szCs w:val="20"/>
              </w:rPr>
              <w:t>1-4-6</w:t>
            </w:r>
            <w:r>
              <w:rPr>
                <w:rFonts w:hint="eastAsia"/>
                <w:sz w:val="20"/>
                <w:szCs w:val="20"/>
              </w:rPr>
              <w:t>、</w:t>
            </w:r>
            <w:r>
              <w:rPr>
                <w:rFonts w:hint="eastAsia"/>
                <w:sz w:val="20"/>
                <w:szCs w:val="20"/>
              </w:rPr>
              <w:t>2-4-9</w:t>
            </w:r>
            <w:r>
              <w:rPr>
                <w:rFonts w:hint="eastAsia"/>
                <w:sz w:val="20"/>
                <w:szCs w:val="20"/>
              </w:rPr>
              <w:t>、</w:t>
            </w:r>
            <w:r>
              <w:rPr>
                <w:rFonts w:hint="eastAsia"/>
                <w:sz w:val="20"/>
                <w:szCs w:val="20"/>
              </w:rPr>
              <w:t>3-2-1</w:t>
            </w:r>
            <w:r>
              <w:rPr>
                <w:rFonts w:hint="eastAsia"/>
                <w:sz w:val="20"/>
                <w:szCs w:val="20"/>
              </w:rPr>
              <w:t>、</w:t>
            </w:r>
            <w:r>
              <w:rPr>
                <w:rFonts w:hint="eastAsia"/>
                <w:sz w:val="20"/>
                <w:szCs w:val="20"/>
              </w:rPr>
              <w:t>3-4-1</w:t>
            </w:r>
            <w:r>
              <w:rPr>
                <w:rFonts w:hint="eastAsia"/>
                <w:sz w:val="20"/>
                <w:szCs w:val="20"/>
              </w:rPr>
              <w:t>、</w:t>
            </w:r>
            <w:r>
              <w:rPr>
                <w:rFonts w:hint="eastAsia"/>
                <w:sz w:val="20"/>
                <w:szCs w:val="20"/>
              </w:rPr>
              <w:lastRenderedPageBreak/>
              <w:t>3-4-5</w:t>
            </w:r>
            <w:r>
              <w:rPr>
                <w:rFonts w:hint="eastAsia"/>
                <w:sz w:val="20"/>
                <w:szCs w:val="20"/>
              </w:rPr>
              <w:t>、</w:t>
            </w:r>
            <w:r>
              <w:rPr>
                <w:rFonts w:hint="eastAsia"/>
                <w:sz w:val="20"/>
                <w:szCs w:val="20"/>
              </w:rPr>
              <w:t>3-4-6</w:t>
            </w:r>
            <w:r>
              <w:rPr>
                <w:rFonts w:hint="eastAsia"/>
                <w:sz w:val="20"/>
                <w:szCs w:val="20"/>
              </w:rPr>
              <w:t>、</w:t>
            </w:r>
            <w:r>
              <w:rPr>
                <w:rFonts w:hint="eastAsia"/>
                <w:sz w:val="20"/>
                <w:szCs w:val="20"/>
              </w:rPr>
              <w:t>3-4-7</w:t>
            </w:r>
          </w:p>
          <w:p w:rsidR="006E152C" w:rsidRDefault="006E152C" w:rsidP="00F67136">
            <w:pPr>
              <w:spacing w:line="0" w:lineRule="atLeast"/>
              <w:rPr>
                <w:sz w:val="20"/>
                <w:szCs w:val="20"/>
              </w:rPr>
            </w:pPr>
            <w:r>
              <w:rPr>
                <w:rFonts w:hint="eastAsia"/>
                <w:sz w:val="20"/>
                <w:szCs w:val="20"/>
              </w:rPr>
              <w:t>資訊教育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2"/>
                <w:attr w:name="Year" w:val="2004"/>
              </w:smartTagPr>
              <w:r>
                <w:rPr>
                  <w:rFonts w:hint="eastAsia"/>
                  <w:sz w:val="20"/>
                  <w:szCs w:val="20"/>
                </w:rPr>
                <w:t>4-2-1</w:t>
              </w:r>
            </w:smartTag>
            <w:r>
              <w:rPr>
                <w:rFonts w:hint="eastAsia"/>
                <w:sz w:val="20"/>
                <w:szCs w:val="20"/>
              </w:rPr>
              <w:t>、</w:t>
            </w:r>
            <w:r>
              <w:rPr>
                <w:rFonts w:hint="eastAsia"/>
                <w:sz w:val="20"/>
                <w:szCs w:val="20"/>
              </w:rPr>
              <w:t>4-3-6</w:t>
            </w:r>
          </w:p>
          <w:p w:rsidR="006E152C" w:rsidRDefault="006E152C" w:rsidP="00F67136">
            <w:pPr>
              <w:spacing w:line="0" w:lineRule="atLeast"/>
              <w:rPr>
                <w:sz w:val="20"/>
                <w:szCs w:val="20"/>
              </w:rPr>
            </w:pPr>
            <w:r>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3"/>
              </w:smartTagPr>
              <w:r>
                <w:rPr>
                  <w:rFonts w:hint="eastAsia"/>
                  <w:sz w:val="20"/>
                  <w:szCs w:val="20"/>
                </w:rPr>
                <w:t>3-1-2</w:t>
              </w:r>
            </w:smartTag>
            <w:r>
              <w:rPr>
                <w:rFonts w:hint="eastAsia"/>
                <w:sz w:val="20"/>
                <w:szCs w:val="20"/>
              </w:rPr>
              <w:t>、</w:t>
            </w:r>
            <w:r>
              <w:rPr>
                <w:rFonts w:hint="eastAsia"/>
                <w:sz w:val="20"/>
                <w:szCs w:val="20"/>
              </w:rPr>
              <w:t>4-2-1</w:t>
            </w:r>
          </w:p>
          <w:p w:rsidR="006E152C" w:rsidRDefault="006E152C" w:rsidP="00F67136">
            <w:pPr>
              <w:spacing w:line="0" w:lineRule="atLeast"/>
              <w:rPr>
                <w:sz w:val="20"/>
                <w:szCs w:val="20"/>
              </w:rPr>
            </w:pPr>
            <w:r>
              <w:rPr>
                <w:rFonts w:hint="eastAsia"/>
                <w:sz w:val="20"/>
                <w:szCs w:val="20"/>
              </w:rPr>
              <w:t>生涯發展教育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2"/>
                <w:attr w:name="Year" w:val="2002"/>
              </w:smartTagPr>
              <w:r>
                <w:rPr>
                  <w:rFonts w:hint="eastAsia"/>
                  <w:sz w:val="20"/>
                  <w:szCs w:val="20"/>
                </w:rPr>
                <w:t>2-2-2</w:t>
              </w:r>
            </w:smartTag>
            <w:r>
              <w:rPr>
                <w:rFonts w:hint="eastAsia"/>
                <w:sz w:val="20"/>
                <w:szCs w:val="20"/>
              </w:rPr>
              <w:t>、</w:t>
            </w:r>
            <w:r>
              <w:rPr>
                <w:rFonts w:hint="eastAsia"/>
                <w:sz w:val="20"/>
                <w:szCs w:val="20"/>
              </w:rPr>
              <w:t>3-3-2</w:t>
            </w:r>
          </w:p>
          <w:p w:rsidR="006E152C" w:rsidRDefault="006E152C" w:rsidP="00F67136">
            <w:pPr>
              <w:spacing w:line="0" w:lineRule="atLeast"/>
              <w:rPr>
                <w:sz w:val="20"/>
                <w:szCs w:val="20"/>
              </w:rPr>
            </w:pPr>
            <w:r>
              <w:rPr>
                <w:rFonts w:hint="eastAsia"/>
                <w:sz w:val="20"/>
                <w:szCs w:val="20"/>
              </w:rPr>
              <w:t>海洋教育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3"/>
                <w:attr w:name="Month" w:val="2"/>
                <w:attr w:name="Year" w:val="2005"/>
              </w:smartTagPr>
              <w:r>
                <w:rPr>
                  <w:rFonts w:hint="eastAsia"/>
                  <w:sz w:val="20"/>
                  <w:szCs w:val="20"/>
                </w:rPr>
                <w:t>5-2-3</w:t>
              </w:r>
            </w:smartTag>
          </w:p>
          <w:p w:rsidR="006E152C" w:rsidRDefault="006E152C" w:rsidP="00F67136">
            <w:pPr>
              <w:spacing w:line="0" w:lineRule="atLeast"/>
              <w:rPr>
                <w:sz w:val="20"/>
                <w:szCs w:val="20"/>
              </w:rPr>
            </w:pPr>
            <w:r>
              <w:rPr>
                <w:rFonts w:hint="eastAsia"/>
                <w:sz w:val="20"/>
                <w:szCs w:val="20"/>
              </w:rPr>
              <w:t>家政教育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5"/>
                <w:attr w:name="Month" w:val="2"/>
                <w:attr w:name="Year" w:val="2001"/>
              </w:smartTagPr>
              <w:r>
                <w:rPr>
                  <w:rFonts w:hint="eastAsia"/>
                  <w:sz w:val="20"/>
                  <w:szCs w:val="20"/>
                </w:rPr>
                <w:t>1-2-5</w:t>
              </w:r>
            </w:smartTag>
            <w:r>
              <w:rPr>
                <w:rFonts w:hint="eastAsia"/>
                <w:sz w:val="20"/>
                <w:szCs w:val="20"/>
              </w:rPr>
              <w:t>、</w:t>
            </w:r>
            <w:r>
              <w:rPr>
                <w:rFonts w:hint="eastAsia"/>
                <w:sz w:val="20"/>
                <w:szCs w:val="20"/>
              </w:rPr>
              <w:t>3-2-6</w:t>
            </w:r>
            <w:r>
              <w:rPr>
                <w:rFonts w:hint="eastAsia"/>
                <w:sz w:val="20"/>
                <w:szCs w:val="20"/>
              </w:rPr>
              <w:t>、</w:t>
            </w:r>
            <w:r>
              <w:rPr>
                <w:rFonts w:hint="eastAsia"/>
                <w:sz w:val="20"/>
                <w:szCs w:val="20"/>
              </w:rPr>
              <w:t>3-2-7</w:t>
            </w:r>
            <w:r>
              <w:rPr>
                <w:rFonts w:hint="eastAsia"/>
                <w:sz w:val="20"/>
                <w:szCs w:val="20"/>
              </w:rPr>
              <w:t>、</w:t>
            </w:r>
            <w:r>
              <w:rPr>
                <w:rFonts w:hint="eastAsia"/>
                <w:sz w:val="20"/>
                <w:szCs w:val="20"/>
              </w:rPr>
              <w:t>3-4-4</w:t>
            </w:r>
            <w:r>
              <w:rPr>
                <w:rFonts w:hint="eastAsia"/>
                <w:sz w:val="20"/>
                <w:szCs w:val="20"/>
              </w:rPr>
              <w:t>、</w:t>
            </w:r>
            <w:r>
              <w:rPr>
                <w:rFonts w:hint="eastAsia"/>
                <w:sz w:val="20"/>
                <w:szCs w:val="20"/>
              </w:rPr>
              <w:t>3-4-5</w:t>
            </w:r>
          </w:p>
          <w:p w:rsidR="006E152C" w:rsidRDefault="006E152C" w:rsidP="00F67136">
            <w:pPr>
              <w:spacing w:line="0" w:lineRule="atLeast"/>
              <w:rPr>
                <w:sz w:val="20"/>
                <w:szCs w:val="20"/>
              </w:rPr>
            </w:pPr>
            <w:r>
              <w:rPr>
                <w:rFont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Pr>
                  <w:rFonts w:hint="eastAsia"/>
                  <w:sz w:val="20"/>
                  <w:szCs w:val="20"/>
                </w:rPr>
                <w:t>1-2-1</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br/>
              <w:t>1.</w:t>
            </w:r>
            <w:r w:rsidRPr="009C20AA">
              <w:rPr>
                <w:rFonts w:eastAsia="標楷體" w:hAnsi="標楷體"/>
                <w:bCs/>
                <w:color w:val="000000"/>
                <w:sz w:val="20"/>
                <w:szCs w:val="20"/>
              </w:rPr>
              <w:t>討論時是否踴躍發言。</w:t>
            </w:r>
            <w:r w:rsidRPr="009C20AA">
              <w:rPr>
                <w:rFonts w:eastAsia="標楷體"/>
                <w:bCs/>
                <w:color w:val="000000"/>
                <w:sz w:val="20"/>
                <w:szCs w:val="20"/>
              </w:rPr>
              <w:br/>
              <w:t>2.</w:t>
            </w:r>
            <w:r w:rsidRPr="009C20AA">
              <w:rPr>
                <w:rFonts w:eastAsia="標楷體" w:hAnsi="標楷體"/>
                <w:bCs/>
                <w:color w:val="000000"/>
                <w:sz w:val="20"/>
                <w:szCs w:val="20"/>
              </w:rPr>
              <w:t>發表意見時是否條理</w:t>
            </w:r>
            <w:r w:rsidRPr="009C20AA">
              <w:rPr>
                <w:rFonts w:eastAsia="標楷體" w:hAnsi="標楷體"/>
                <w:bCs/>
                <w:color w:val="000000"/>
                <w:sz w:val="20"/>
                <w:szCs w:val="20"/>
              </w:rPr>
              <w:lastRenderedPageBreak/>
              <w:t>清晰。</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br/>
            </w:r>
            <w:r w:rsidRPr="009C20AA">
              <w:rPr>
                <w:rFonts w:eastAsia="標楷體" w:hAnsi="標楷體"/>
                <w:bCs/>
                <w:color w:val="000000"/>
                <w:sz w:val="20"/>
                <w:szCs w:val="20"/>
              </w:rPr>
              <w:t>口頭詢問</w:t>
            </w:r>
            <w:r w:rsidRPr="009C20AA">
              <w:rPr>
                <w:rFonts w:eastAsia="標楷體"/>
                <w:bCs/>
                <w:color w:val="000000"/>
                <w:sz w:val="20"/>
                <w:szCs w:val="20"/>
              </w:rPr>
              <w:br/>
              <w:t>1.</w:t>
            </w:r>
            <w:r w:rsidRPr="009C20AA">
              <w:rPr>
                <w:rFonts w:eastAsia="標楷體" w:hAnsi="標楷體"/>
                <w:bCs/>
                <w:color w:val="000000"/>
                <w:sz w:val="20"/>
                <w:szCs w:val="20"/>
              </w:rPr>
              <w:t>能否舉例說明科學方法在日常生活的應用。</w:t>
            </w:r>
            <w:r w:rsidRPr="009C20AA">
              <w:rPr>
                <w:rFonts w:eastAsia="標楷體"/>
                <w:bCs/>
                <w:color w:val="000000"/>
                <w:sz w:val="20"/>
                <w:szCs w:val="20"/>
              </w:rPr>
              <w:br/>
              <w:t>2.</w:t>
            </w:r>
            <w:r w:rsidRPr="009C20AA">
              <w:rPr>
                <w:rFonts w:eastAsia="標楷體" w:hAnsi="標楷體"/>
                <w:bCs/>
                <w:color w:val="000000"/>
                <w:sz w:val="20"/>
                <w:szCs w:val="20"/>
              </w:rPr>
              <w:t>了解巴斯德的生平及其對世人的貢獻。</w:t>
            </w:r>
            <w:r w:rsidRPr="009C20AA">
              <w:rPr>
                <w:rFonts w:eastAsia="標楷體"/>
                <w:bCs/>
                <w:color w:val="000000"/>
                <w:sz w:val="20"/>
                <w:szCs w:val="20"/>
              </w:rPr>
              <w:br/>
            </w:r>
            <w:r w:rsidRPr="009C20AA">
              <w:rPr>
                <w:rFonts w:eastAsia="標楷體" w:hAnsi="標楷體"/>
                <w:bCs/>
                <w:color w:val="000000"/>
                <w:sz w:val="20"/>
                <w:szCs w:val="20"/>
              </w:rPr>
              <w:t>紙筆測驗</w:t>
            </w:r>
            <w:r w:rsidRPr="009C20AA">
              <w:rPr>
                <w:rFonts w:eastAsia="標楷體"/>
                <w:bCs/>
                <w:color w:val="000000"/>
                <w:sz w:val="20"/>
                <w:szCs w:val="20"/>
              </w:rPr>
              <w:br/>
              <w:t>1.</w:t>
            </w:r>
            <w:r w:rsidRPr="009C20AA">
              <w:rPr>
                <w:rFonts w:eastAsia="標楷體" w:hAnsi="標楷體"/>
                <w:bCs/>
                <w:color w:val="000000"/>
                <w:sz w:val="20"/>
                <w:szCs w:val="20"/>
              </w:rPr>
              <w:t>能分辨實驗組和對照組的意義。</w:t>
            </w:r>
            <w:r w:rsidRPr="009C20AA">
              <w:rPr>
                <w:rFonts w:eastAsia="標楷體"/>
                <w:bCs/>
                <w:color w:val="000000"/>
                <w:sz w:val="20"/>
                <w:szCs w:val="20"/>
              </w:rPr>
              <w:br/>
              <w:t>2.</w:t>
            </w:r>
            <w:r w:rsidRPr="009C20AA">
              <w:rPr>
                <w:rFonts w:eastAsia="標楷體" w:hAnsi="標楷體"/>
                <w:bCs/>
                <w:color w:val="000000"/>
                <w:sz w:val="20"/>
                <w:szCs w:val="20"/>
              </w:rPr>
              <w:t>能比較自然發生說及生源說的差</w:t>
            </w:r>
            <w:r w:rsidRPr="009C20AA">
              <w:rPr>
                <w:rFonts w:eastAsia="標楷體" w:hAnsi="標楷體"/>
                <w:bCs/>
                <w:color w:val="000000"/>
                <w:sz w:val="20"/>
                <w:szCs w:val="20"/>
              </w:rPr>
              <w:lastRenderedPageBreak/>
              <w:t>異。</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1"/>
              </w:smartTagPr>
              <w:r>
                <w:rPr>
                  <w:rFonts w:hint="eastAsia"/>
                  <w:sz w:val="20"/>
                  <w:szCs w:val="20"/>
                </w:rPr>
                <w:t>1-1-2</w:t>
              </w:r>
            </w:smartTag>
            <w:r>
              <w:rPr>
                <w:rFonts w:hint="eastAsia"/>
                <w:sz w:val="20"/>
                <w:szCs w:val="20"/>
              </w:rPr>
              <w:t>-2</w:t>
            </w:r>
            <w:r>
              <w:rPr>
                <w:rFonts w:hint="eastAsia"/>
                <w:sz w:val="20"/>
                <w:szCs w:val="20"/>
              </w:rPr>
              <w:t>、</w:t>
            </w:r>
            <w:r>
              <w:rPr>
                <w:rFonts w:hint="eastAsia"/>
                <w:sz w:val="20"/>
                <w:szCs w:val="20"/>
              </w:rPr>
              <w:t>1-2-2-2</w:t>
            </w:r>
            <w:r>
              <w:rPr>
                <w:rFonts w:hint="eastAsia"/>
                <w:sz w:val="20"/>
                <w:szCs w:val="20"/>
              </w:rPr>
              <w:t>、</w:t>
            </w:r>
            <w:r>
              <w:rPr>
                <w:rFonts w:hint="eastAsia"/>
                <w:sz w:val="20"/>
                <w:szCs w:val="20"/>
              </w:rPr>
              <w:t>1-2-5-3</w:t>
            </w:r>
            <w:r>
              <w:rPr>
                <w:rFonts w:hint="eastAsia"/>
                <w:sz w:val="20"/>
                <w:szCs w:val="20"/>
              </w:rPr>
              <w:t>、</w:t>
            </w:r>
            <w:r>
              <w:rPr>
                <w:rFonts w:hint="eastAsia"/>
                <w:sz w:val="20"/>
                <w:szCs w:val="20"/>
              </w:rPr>
              <w:t>1-3-2-1</w:t>
            </w:r>
            <w:r>
              <w:rPr>
                <w:rFonts w:hint="eastAsia"/>
                <w:sz w:val="20"/>
                <w:szCs w:val="20"/>
              </w:rPr>
              <w:t>、</w:t>
            </w:r>
            <w:r>
              <w:rPr>
                <w:rFonts w:hint="eastAsia"/>
                <w:sz w:val="20"/>
                <w:szCs w:val="20"/>
              </w:rPr>
              <w:t>1-3-5-1</w:t>
            </w:r>
            <w:r>
              <w:rPr>
                <w:rFonts w:hint="eastAsia"/>
                <w:sz w:val="20"/>
                <w:szCs w:val="20"/>
              </w:rPr>
              <w:t>、</w:t>
            </w:r>
            <w:r>
              <w:rPr>
                <w:rFonts w:hint="eastAsia"/>
                <w:sz w:val="20"/>
                <w:szCs w:val="20"/>
              </w:rPr>
              <w:t>1-4-5-4</w:t>
            </w:r>
            <w:r>
              <w:rPr>
                <w:rFonts w:hint="eastAsia"/>
                <w:sz w:val="20"/>
                <w:szCs w:val="20"/>
              </w:rPr>
              <w:t>、</w:t>
            </w:r>
            <w:r>
              <w:rPr>
                <w:rFonts w:hint="eastAsia"/>
                <w:sz w:val="20"/>
                <w:szCs w:val="20"/>
              </w:rPr>
              <w:t>1-4-5-6</w:t>
            </w:r>
            <w:r>
              <w:rPr>
                <w:rFonts w:hint="eastAsia"/>
                <w:sz w:val="20"/>
                <w:szCs w:val="20"/>
              </w:rPr>
              <w:t>、</w:t>
            </w:r>
            <w:r>
              <w:rPr>
                <w:rFonts w:hint="eastAsia"/>
                <w:sz w:val="20"/>
                <w:szCs w:val="20"/>
              </w:rPr>
              <w:t>2-1-1-2</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7-2-0-3</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第二章：生物體內薪火相傳的奧秘之彈性補充課程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了解生物體是靠何種物質進行薪火相傳的工作。</w:t>
            </w:r>
          </w:p>
          <w:p w:rsidR="006E152C" w:rsidRDefault="006E152C" w:rsidP="00F67136">
            <w:pPr>
              <w:spacing w:line="0" w:lineRule="atLeast"/>
              <w:rPr>
                <w:rFonts w:hAnsi="Arial Unicode MS" w:cs="Arial Unicode MS"/>
                <w:sz w:val="20"/>
                <w:szCs w:val="20"/>
              </w:rPr>
            </w:pPr>
            <w:r>
              <w:rPr>
                <w:sz w:val="20"/>
                <w:szCs w:val="20"/>
              </w:rPr>
              <w:t>2.</w:t>
            </w:r>
            <w:r>
              <w:rPr>
                <w:sz w:val="20"/>
                <w:szCs w:val="20"/>
              </w:rPr>
              <w:t>簡單認識</w:t>
            </w:r>
            <w:r>
              <w:rPr>
                <w:sz w:val="20"/>
                <w:szCs w:val="20"/>
              </w:rPr>
              <w:t>DNA</w:t>
            </w:r>
            <w:r>
              <w:rPr>
                <w:rFonts w:hint="eastAsia"/>
                <w:sz w:val="20"/>
                <w:szCs w:val="20"/>
              </w:rPr>
              <w:t>的結構排列方式。</w:t>
            </w:r>
          </w:p>
          <w:p w:rsidR="006E152C" w:rsidRDefault="006E152C" w:rsidP="00F67136">
            <w:pPr>
              <w:spacing w:line="0" w:lineRule="atLeast"/>
              <w:rPr>
                <w:rFonts w:hAnsi="Arial Unicode MS" w:cs="Arial Unicode MS"/>
                <w:sz w:val="20"/>
                <w:szCs w:val="20"/>
              </w:rPr>
            </w:pPr>
            <w:r>
              <w:rPr>
                <w:sz w:val="20"/>
                <w:szCs w:val="20"/>
              </w:rPr>
              <w:t>3.</w:t>
            </w:r>
            <w:r>
              <w:rPr>
                <w:sz w:val="20"/>
                <w:szCs w:val="20"/>
              </w:rPr>
              <w:t>補充學生在遺傳法則上較不清楚的觀念。</w:t>
            </w:r>
          </w:p>
          <w:p w:rsidR="006E152C" w:rsidRDefault="006E152C" w:rsidP="00F67136">
            <w:pPr>
              <w:spacing w:line="0" w:lineRule="atLeast"/>
              <w:rPr>
                <w:rFonts w:hAnsi="Arial Unicode MS" w:cs="Arial Unicode MS"/>
                <w:sz w:val="20"/>
                <w:szCs w:val="20"/>
              </w:rPr>
            </w:pPr>
            <w:r>
              <w:rPr>
                <w:sz w:val="20"/>
                <w:szCs w:val="20"/>
              </w:rPr>
              <w:t>4.</w:t>
            </w:r>
            <w:r>
              <w:rPr>
                <w:sz w:val="20"/>
                <w:szCs w:val="20"/>
              </w:rPr>
              <w:t>養成動手操作的習慣，體會實作的重要性及樂趣。</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t>性別平等</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1"/>
                <w:attr w:name="Year" w:val="2001"/>
              </w:smartTagPr>
              <w:r>
                <w:rPr>
                  <w:rFonts w:hint="eastAsia"/>
                  <w:sz w:val="20"/>
                  <w:szCs w:val="20"/>
                </w:rPr>
                <w:t>1-1-1</w:t>
              </w:r>
            </w:smartTag>
            <w:r>
              <w:rPr>
                <w:rFonts w:hint="eastAsia"/>
                <w:sz w:val="20"/>
                <w:szCs w:val="20"/>
              </w:rPr>
              <w:t>、</w:t>
            </w:r>
            <w:r>
              <w:rPr>
                <w:rFonts w:hint="eastAsia"/>
                <w:sz w:val="20"/>
                <w:szCs w:val="20"/>
              </w:rPr>
              <w:t>1-4-1</w:t>
            </w:r>
            <w:r>
              <w:rPr>
                <w:rFonts w:hint="eastAsia"/>
                <w:sz w:val="20"/>
                <w:szCs w:val="20"/>
              </w:rPr>
              <w:t>、</w:t>
            </w:r>
            <w:r>
              <w:rPr>
                <w:rFonts w:hint="eastAsia"/>
                <w:sz w:val="20"/>
                <w:szCs w:val="20"/>
              </w:rPr>
              <w:t>1-4-2</w:t>
            </w:r>
            <w:r>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Pr>
                <w:rFonts w:hint="eastAsia"/>
                <w:sz w:val="20"/>
                <w:szCs w:val="20"/>
              </w:rPr>
              <w:t>1-4-6</w:t>
            </w:r>
            <w:r>
              <w:rPr>
                <w:rFonts w:hint="eastAsia"/>
                <w:sz w:val="20"/>
                <w:szCs w:val="20"/>
              </w:rPr>
              <w:t>、</w:t>
            </w:r>
            <w:r>
              <w:rPr>
                <w:rFonts w:hint="eastAsia"/>
                <w:sz w:val="20"/>
                <w:szCs w:val="20"/>
              </w:rPr>
              <w:t>2-4-9</w:t>
            </w:r>
            <w:r>
              <w:rPr>
                <w:rFonts w:hint="eastAsia"/>
                <w:sz w:val="20"/>
                <w:szCs w:val="20"/>
              </w:rPr>
              <w:t>、</w:t>
            </w:r>
            <w:r>
              <w:rPr>
                <w:rFonts w:hint="eastAsia"/>
                <w:sz w:val="20"/>
                <w:szCs w:val="20"/>
              </w:rPr>
              <w:t>3-2-1</w:t>
            </w:r>
            <w:r>
              <w:rPr>
                <w:rFonts w:hint="eastAsia"/>
                <w:sz w:val="20"/>
                <w:szCs w:val="20"/>
              </w:rPr>
              <w:t>、</w:t>
            </w:r>
            <w:r>
              <w:rPr>
                <w:rFonts w:hint="eastAsia"/>
                <w:sz w:val="20"/>
                <w:szCs w:val="20"/>
              </w:rPr>
              <w:t>3-4-1</w:t>
            </w:r>
            <w:r>
              <w:rPr>
                <w:rFonts w:hint="eastAsia"/>
                <w:sz w:val="20"/>
                <w:szCs w:val="20"/>
              </w:rPr>
              <w:t>、</w:t>
            </w:r>
            <w:r>
              <w:rPr>
                <w:rFonts w:hint="eastAsia"/>
                <w:sz w:val="20"/>
                <w:szCs w:val="20"/>
              </w:rPr>
              <w:t>3-4-5</w:t>
            </w:r>
            <w:r>
              <w:rPr>
                <w:rFonts w:hint="eastAsia"/>
                <w:sz w:val="20"/>
                <w:szCs w:val="20"/>
              </w:rPr>
              <w:t>、</w:t>
            </w:r>
            <w:r>
              <w:rPr>
                <w:rFonts w:hint="eastAsia"/>
                <w:sz w:val="20"/>
                <w:szCs w:val="20"/>
              </w:rPr>
              <w:t>3-4-6</w:t>
            </w:r>
            <w:r>
              <w:rPr>
                <w:rFonts w:hint="eastAsia"/>
                <w:sz w:val="20"/>
                <w:szCs w:val="20"/>
              </w:rPr>
              <w:t>、</w:t>
            </w:r>
            <w:r>
              <w:rPr>
                <w:rFonts w:hint="eastAsia"/>
                <w:sz w:val="20"/>
                <w:szCs w:val="20"/>
              </w:rPr>
              <w:t>3-4-7</w:t>
            </w:r>
          </w:p>
          <w:p w:rsidR="006E152C" w:rsidRDefault="006E152C" w:rsidP="00F67136">
            <w:pPr>
              <w:spacing w:line="0" w:lineRule="atLeast"/>
              <w:rPr>
                <w:sz w:val="20"/>
                <w:szCs w:val="20"/>
              </w:rPr>
            </w:pPr>
            <w:r>
              <w:rPr>
                <w:rFonts w:hint="eastAsia"/>
                <w:sz w:val="20"/>
                <w:szCs w:val="20"/>
              </w:rPr>
              <w:t>資訊教育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2"/>
                <w:attr w:name="Year" w:val="2004"/>
              </w:smartTagPr>
              <w:r>
                <w:rPr>
                  <w:rFonts w:hint="eastAsia"/>
                  <w:sz w:val="20"/>
                  <w:szCs w:val="20"/>
                </w:rPr>
                <w:t>4-2-1</w:t>
              </w:r>
            </w:smartTag>
            <w:r>
              <w:rPr>
                <w:rFonts w:hint="eastAsia"/>
                <w:sz w:val="20"/>
                <w:szCs w:val="20"/>
              </w:rPr>
              <w:t>、</w:t>
            </w:r>
            <w:r>
              <w:rPr>
                <w:rFonts w:hint="eastAsia"/>
                <w:sz w:val="20"/>
                <w:szCs w:val="20"/>
              </w:rPr>
              <w:t>4-3-6</w:t>
            </w:r>
          </w:p>
          <w:p w:rsidR="006E152C" w:rsidRDefault="006E152C" w:rsidP="00F67136">
            <w:pPr>
              <w:spacing w:line="0" w:lineRule="atLeast"/>
              <w:rPr>
                <w:sz w:val="20"/>
                <w:szCs w:val="20"/>
              </w:rPr>
            </w:pPr>
            <w:r>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3"/>
              </w:smartTagPr>
              <w:r>
                <w:rPr>
                  <w:rFonts w:hint="eastAsia"/>
                  <w:sz w:val="20"/>
                  <w:szCs w:val="20"/>
                </w:rPr>
                <w:t>3-1-2</w:t>
              </w:r>
            </w:smartTag>
            <w:r>
              <w:rPr>
                <w:rFonts w:hint="eastAsia"/>
                <w:sz w:val="20"/>
                <w:szCs w:val="20"/>
              </w:rPr>
              <w:t>、</w:t>
            </w:r>
            <w:r>
              <w:rPr>
                <w:rFonts w:hint="eastAsia"/>
                <w:sz w:val="20"/>
                <w:szCs w:val="20"/>
              </w:rPr>
              <w:t>4-2-1</w:t>
            </w:r>
          </w:p>
          <w:p w:rsidR="006E152C" w:rsidRDefault="006E152C" w:rsidP="00F67136">
            <w:pPr>
              <w:spacing w:line="0" w:lineRule="atLeast"/>
              <w:rPr>
                <w:sz w:val="20"/>
                <w:szCs w:val="20"/>
              </w:rPr>
            </w:pPr>
            <w:r>
              <w:rPr>
                <w:rFonts w:hint="eastAsia"/>
                <w:sz w:val="20"/>
                <w:szCs w:val="20"/>
              </w:rPr>
              <w:t>生涯發展教育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2"/>
                <w:attr w:name="Year" w:val="2002"/>
              </w:smartTagPr>
              <w:r>
                <w:rPr>
                  <w:rFonts w:hint="eastAsia"/>
                  <w:sz w:val="20"/>
                  <w:szCs w:val="20"/>
                </w:rPr>
                <w:t>2-2-2</w:t>
              </w:r>
            </w:smartTag>
            <w:r>
              <w:rPr>
                <w:rFonts w:hint="eastAsia"/>
                <w:sz w:val="20"/>
                <w:szCs w:val="20"/>
              </w:rPr>
              <w:t>、</w:t>
            </w:r>
            <w:r>
              <w:rPr>
                <w:rFonts w:hint="eastAsia"/>
                <w:sz w:val="20"/>
                <w:szCs w:val="20"/>
              </w:rPr>
              <w:t>3-3-2</w:t>
            </w:r>
          </w:p>
          <w:p w:rsidR="006E152C" w:rsidRDefault="006E152C" w:rsidP="00F67136">
            <w:pPr>
              <w:spacing w:line="0" w:lineRule="atLeast"/>
              <w:rPr>
                <w:sz w:val="20"/>
                <w:szCs w:val="20"/>
              </w:rPr>
            </w:pPr>
            <w:r>
              <w:rPr>
                <w:rFonts w:hint="eastAsia"/>
                <w:sz w:val="20"/>
                <w:szCs w:val="20"/>
              </w:rPr>
              <w:t>海洋教育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3"/>
                <w:attr w:name="Month" w:val="2"/>
                <w:attr w:name="Year" w:val="2005"/>
              </w:smartTagPr>
              <w:r>
                <w:rPr>
                  <w:rFonts w:hint="eastAsia"/>
                  <w:sz w:val="20"/>
                  <w:szCs w:val="20"/>
                </w:rPr>
                <w:t>5-2-3</w:t>
              </w:r>
            </w:smartTag>
          </w:p>
          <w:p w:rsidR="006E152C" w:rsidRDefault="006E152C" w:rsidP="00F67136">
            <w:pPr>
              <w:spacing w:line="0" w:lineRule="atLeast"/>
              <w:rPr>
                <w:sz w:val="20"/>
                <w:szCs w:val="20"/>
              </w:rPr>
            </w:pPr>
            <w:r>
              <w:rPr>
                <w:rFonts w:hint="eastAsia"/>
                <w:sz w:val="20"/>
                <w:szCs w:val="20"/>
              </w:rPr>
              <w:t>家政教育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5"/>
                <w:attr w:name="Month" w:val="2"/>
                <w:attr w:name="Year" w:val="2001"/>
              </w:smartTagPr>
              <w:r>
                <w:rPr>
                  <w:rFonts w:hint="eastAsia"/>
                  <w:sz w:val="20"/>
                  <w:szCs w:val="20"/>
                </w:rPr>
                <w:t>1-2-5</w:t>
              </w:r>
            </w:smartTag>
            <w:r>
              <w:rPr>
                <w:rFonts w:hint="eastAsia"/>
                <w:sz w:val="20"/>
                <w:szCs w:val="20"/>
              </w:rPr>
              <w:t>、</w:t>
            </w:r>
            <w:r>
              <w:rPr>
                <w:rFonts w:hint="eastAsia"/>
                <w:sz w:val="20"/>
                <w:szCs w:val="20"/>
              </w:rPr>
              <w:t>3-2-6</w:t>
            </w:r>
            <w:r>
              <w:rPr>
                <w:rFonts w:hint="eastAsia"/>
                <w:sz w:val="20"/>
                <w:szCs w:val="20"/>
              </w:rPr>
              <w:t>、</w:t>
            </w:r>
            <w:r>
              <w:rPr>
                <w:rFonts w:hint="eastAsia"/>
                <w:sz w:val="20"/>
                <w:szCs w:val="20"/>
              </w:rPr>
              <w:t>3-2-7</w:t>
            </w:r>
            <w:r>
              <w:rPr>
                <w:rFonts w:hint="eastAsia"/>
                <w:sz w:val="20"/>
                <w:szCs w:val="20"/>
              </w:rPr>
              <w:t>、</w:t>
            </w:r>
            <w:r>
              <w:rPr>
                <w:rFonts w:hint="eastAsia"/>
                <w:sz w:val="20"/>
                <w:szCs w:val="20"/>
              </w:rPr>
              <w:t>3-4-4</w:t>
            </w:r>
            <w:r>
              <w:rPr>
                <w:rFonts w:hint="eastAsia"/>
                <w:sz w:val="20"/>
                <w:szCs w:val="20"/>
              </w:rPr>
              <w:t>、</w:t>
            </w:r>
            <w:r>
              <w:rPr>
                <w:rFonts w:hint="eastAsia"/>
                <w:sz w:val="20"/>
                <w:szCs w:val="20"/>
              </w:rPr>
              <w:t>3-4-5</w:t>
            </w:r>
          </w:p>
          <w:p w:rsidR="006E152C" w:rsidRDefault="006E152C" w:rsidP="00F67136">
            <w:pPr>
              <w:spacing w:line="0" w:lineRule="atLeast"/>
              <w:rPr>
                <w:sz w:val="20"/>
                <w:szCs w:val="20"/>
              </w:rPr>
            </w:pPr>
            <w:r>
              <w:rPr>
                <w:rFonts w:hint="eastAsia"/>
                <w:sz w:val="20"/>
                <w:szCs w:val="20"/>
              </w:rPr>
              <w:t>人權教</w:t>
            </w:r>
            <w:r>
              <w:rPr>
                <w:rFonts w:hint="eastAsia"/>
                <w:sz w:val="20"/>
                <w:szCs w:val="20"/>
              </w:rPr>
              <w:lastRenderedPageBreak/>
              <w:t>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Pr>
                  <w:rFonts w:hint="eastAsia"/>
                  <w:sz w:val="20"/>
                  <w:szCs w:val="20"/>
                </w:rPr>
                <w:t>1-2-1</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br/>
              <w:t>1.</w:t>
            </w:r>
            <w:r w:rsidRPr="009C20AA">
              <w:rPr>
                <w:rFonts w:eastAsia="標楷體" w:hAnsi="標楷體"/>
                <w:bCs/>
                <w:color w:val="000000"/>
                <w:sz w:val="20"/>
                <w:szCs w:val="20"/>
              </w:rPr>
              <w:t>學生是否積極正向的參與討論。</w:t>
            </w:r>
            <w:r w:rsidRPr="009C20AA">
              <w:rPr>
                <w:rFonts w:eastAsia="標楷體"/>
                <w:bCs/>
                <w:color w:val="000000"/>
                <w:sz w:val="20"/>
                <w:szCs w:val="20"/>
              </w:rPr>
              <w:br/>
              <w:t>2.</w:t>
            </w:r>
            <w:r w:rsidRPr="009C20AA">
              <w:rPr>
                <w:rFonts w:eastAsia="標楷體" w:hAnsi="標楷體"/>
                <w:bCs/>
                <w:color w:val="000000"/>
                <w:sz w:val="20"/>
                <w:szCs w:val="20"/>
              </w:rPr>
              <w:t>發表意見時條理是否清晰。</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br/>
              <w:t>4.</w:t>
            </w:r>
            <w:r w:rsidRPr="009C20AA">
              <w:rPr>
                <w:rFonts w:eastAsia="標楷體" w:hAnsi="標楷體"/>
                <w:bCs/>
                <w:color w:val="000000"/>
                <w:sz w:val="20"/>
                <w:szCs w:val="20"/>
              </w:rPr>
              <w:t>自由發表時是否發言踴躍。</w:t>
            </w:r>
            <w:r w:rsidRPr="009C20AA">
              <w:rPr>
                <w:rFonts w:eastAsia="標楷體"/>
                <w:bCs/>
                <w:color w:val="000000"/>
                <w:sz w:val="20"/>
                <w:szCs w:val="20"/>
              </w:rPr>
              <w:br/>
              <w:t>5.</w:t>
            </w:r>
            <w:r w:rsidRPr="009C20AA">
              <w:rPr>
                <w:rFonts w:eastAsia="標楷體" w:hAnsi="標楷體"/>
                <w:bCs/>
                <w:color w:val="000000"/>
                <w:sz w:val="20"/>
                <w:szCs w:val="20"/>
              </w:rPr>
              <w:t>教師講解時，是否能夠專心聽講，並記錄重點。</w:t>
            </w:r>
            <w:r w:rsidRPr="009C20AA">
              <w:rPr>
                <w:rFonts w:eastAsia="標楷體"/>
                <w:bCs/>
                <w:color w:val="000000"/>
                <w:sz w:val="20"/>
                <w:szCs w:val="20"/>
              </w:rPr>
              <w:br/>
            </w:r>
            <w:r w:rsidRPr="009C20AA">
              <w:rPr>
                <w:rFonts w:eastAsia="標楷體" w:hAnsi="標楷體"/>
                <w:bCs/>
                <w:color w:val="000000"/>
                <w:sz w:val="20"/>
                <w:szCs w:val="20"/>
              </w:rPr>
              <w:t>口頭詢問</w:t>
            </w:r>
            <w:r w:rsidRPr="009C20AA">
              <w:rPr>
                <w:rFonts w:eastAsia="標楷體"/>
                <w:bCs/>
                <w:color w:val="000000"/>
                <w:sz w:val="20"/>
                <w:szCs w:val="20"/>
              </w:rPr>
              <w:br/>
              <w:t>1.</w:t>
            </w:r>
            <w:r w:rsidRPr="009C20AA">
              <w:rPr>
                <w:rFonts w:eastAsia="標楷體" w:hAnsi="標楷體"/>
                <w:bCs/>
                <w:color w:val="000000"/>
                <w:sz w:val="20"/>
                <w:szCs w:val="20"/>
              </w:rPr>
              <w:t>可說出</w:t>
            </w:r>
            <w:r w:rsidRPr="009C20AA">
              <w:rPr>
                <w:rFonts w:eastAsia="標楷體" w:hAnsi="標楷體"/>
                <w:bCs/>
                <w:color w:val="000000"/>
                <w:sz w:val="20"/>
                <w:szCs w:val="20"/>
              </w:rPr>
              <w:lastRenderedPageBreak/>
              <w:t>細胞學說的內容及發展史。</w:t>
            </w:r>
            <w:r w:rsidRPr="009C20AA">
              <w:rPr>
                <w:rFonts w:eastAsia="標楷體"/>
                <w:bCs/>
                <w:color w:val="000000"/>
                <w:sz w:val="20"/>
                <w:szCs w:val="20"/>
              </w:rPr>
              <w:br/>
              <w:t>2.</w:t>
            </w:r>
            <w:r w:rsidRPr="009C20AA">
              <w:rPr>
                <w:rFonts w:eastAsia="標楷體" w:hAnsi="標楷體"/>
                <w:bCs/>
                <w:color w:val="000000"/>
                <w:sz w:val="20"/>
                <w:szCs w:val="20"/>
              </w:rPr>
              <w:t>能列舉構成生物體的主要分子，並說明其在生物體內的功能。</w:t>
            </w:r>
            <w:r w:rsidRPr="009C20AA">
              <w:rPr>
                <w:rFonts w:eastAsia="標楷體"/>
                <w:bCs/>
                <w:color w:val="000000"/>
                <w:sz w:val="20"/>
                <w:szCs w:val="20"/>
              </w:rPr>
              <w:br/>
            </w:r>
            <w:r w:rsidRPr="009C20AA">
              <w:rPr>
                <w:rFonts w:eastAsia="標楷體" w:hAnsi="標楷體"/>
                <w:bCs/>
                <w:color w:val="000000"/>
                <w:sz w:val="20"/>
                <w:szCs w:val="20"/>
              </w:rPr>
              <w:t>專題報告</w:t>
            </w:r>
            <w:r w:rsidRPr="009C20AA">
              <w:rPr>
                <w:rFonts w:eastAsia="標楷體"/>
                <w:bCs/>
                <w:color w:val="000000"/>
                <w:sz w:val="20"/>
                <w:szCs w:val="20"/>
              </w:rPr>
              <w:br/>
              <w:t>1.</w:t>
            </w:r>
            <w:r w:rsidRPr="009C20AA">
              <w:rPr>
                <w:rFonts w:eastAsia="標楷體" w:hAnsi="標楷體"/>
                <w:bCs/>
                <w:color w:val="000000"/>
                <w:sz w:val="20"/>
                <w:szCs w:val="20"/>
              </w:rPr>
              <w:t>請同學蒐集與虎克之相關資料並於課堂上報告。</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Year" w:val="2001"/>
                <w:attr w:name="Month" w:val="1"/>
                <w:attr w:name="Day" w:val="2"/>
                <w:attr w:name="IsLunarDate" w:val="False"/>
                <w:attr w:name="IsROCDate" w:val="False"/>
              </w:smartTagPr>
              <w:r>
                <w:rPr>
                  <w:rFonts w:hint="eastAsia"/>
                  <w:sz w:val="20"/>
                  <w:szCs w:val="20"/>
                </w:rPr>
                <w:t>1-1-2</w:t>
              </w:r>
            </w:smartTag>
            <w:r>
              <w:rPr>
                <w:rFonts w:hint="eastAsia"/>
                <w:sz w:val="20"/>
                <w:szCs w:val="20"/>
              </w:rPr>
              <w:t>-2</w:t>
            </w:r>
            <w:r>
              <w:rPr>
                <w:rFonts w:hint="eastAsia"/>
                <w:sz w:val="20"/>
                <w:szCs w:val="20"/>
              </w:rPr>
              <w:t>、</w:t>
            </w:r>
            <w:r>
              <w:rPr>
                <w:rFonts w:hint="eastAsia"/>
                <w:sz w:val="20"/>
                <w:szCs w:val="20"/>
              </w:rPr>
              <w:t>1-2-2-2</w:t>
            </w:r>
            <w:r>
              <w:rPr>
                <w:rFonts w:hint="eastAsia"/>
                <w:sz w:val="20"/>
                <w:szCs w:val="20"/>
              </w:rPr>
              <w:t>、</w:t>
            </w:r>
            <w:r>
              <w:rPr>
                <w:rFonts w:hint="eastAsia"/>
                <w:sz w:val="20"/>
                <w:szCs w:val="20"/>
              </w:rPr>
              <w:t>1-2-5-3</w:t>
            </w:r>
            <w:r>
              <w:rPr>
                <w:rFonts w:hint="eastAsia"/>
                <w:sz w:val="20"/>
                <w:szCs w:val="20"/>
              </w:rPr>
              <w:t>、</w:t>
            </w:r>
            <w:r>
              <w:rPr>
                <w:rFonts w:hint="eastAsia"/>
                <w:sz w:val="20"/>
                <w:szCs w:val="20"/>
              </w:rPr>
              <w:t>1-3-2-1</w:t>
            </w:r>
            <w:r>
              <w:rPr>
                <w:rFonts w:hint="eastAsia"/>
                <w:sz w:val="20"/>
                <w:szCs w:val="20"/>
              </w:rPr>
              <w:t>、</w:t>
            </w:r>
            <w:r>
              <w:rPr>
                <w:rFonts w:hint="eastAsia"/>
                <w:sz w:val="20"/>
                <w:szCs w:val="20"/>
              </w:rPr>
              <w:t>1-3-5-1</w:t>
            </w:r>
            <w:r>
              <w:rPr>
                <w:rFonts w:hint="eastAsia"/>
                <w:sz w:val="20"/>
                <w:szCs w:val="20"/>
              </w:rPr>
              <w:t>、</w:t>
            </w:r>
            <w:r>
              <w:rPr>
                <w:rFonts w:hint="eastAsia"/>
                <w:sz w:val="20"/>
                <w:szCs w:val="20"/>
              </w:rPr>
              <w:t>1-4-5-4</w:t>
            </w:r>
            <w:r>
              <w:rPr>
                <w:rFonts w:hint="eastAsia"/>
                <w:sz w:val="20"/>
                <w:szCs w:val="20"/>
              </w:rPr>
              <w:t>、</w:t>
            </w:r>
            <w:r>
              <w:rPr>
                <w:rFonts w:hint="eastAsia"/>
                <w:sz w:val="20"/>
                <w:szCs w:val="20"/>
              </w:rPr>
              <w:t>1-4-5-6</w:t>
            </w:r>
            <w:r>
              <w:rPr>
                <w:rFonts w:hint="eastAsia"/>
                <w:sz w:val="20"/>
                <w:szCs w:val="20"/>
              </w:rPr>
              <w:t>、</w:t>
            </w:r>
            <w:r>
              <w:rPr>
                <w:rFonts w:hint="eastAsia"/>
                <w:sz w:val="20"/>
                <w:szCs w:val="20"/>
              </w:rPr>
              <w:t>2-1-1-2</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7-2-0-3</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第二章：生物體內薪火相傳的奧秘之彈性補充課程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了解生物體是靠何種物質進行薪火相傳的工作。</w:t>
            </w:r>
          </w:p>
          <w:p w:rsidR="006E152C" w:rsidRDefault="006E152C" w:rsidP="00F67136">
            <w:pPr>
              <w:spacing w:line="0" w:lineRule="atLeast"/>
              <w:rPr>
                <w:rFonts w:hAnsi="Arial Unicode MS" w:cs="Arial Unicode MS"/>
                <w:sz w:val="20"/>
                <w:szCs w:val="20"/>
              </w:rPr>
            </w:pPr>
            <w:r>
              <w:rPr>
                <w:sz w:val="20"/>
                <w:szCs w:val="20"/>
              </w:rPr>
              <w:t>2.</w:t>
            </w:r>
            <w:r>
              <w:rPr>
                <w:sz w:val="20"/>
                <w:szCs w:val="20"/>
              </w:rPr>
              <w:t>簡單認識</w:t>
            </w:r>
            <w:r>
              <w:rPr>
                <w:sz w:val="20"/>
                <w:szCs w:val="20"/>
              </w:rPr>
              <w:t>DNA</w:t>
            </w:r>
            <w:r>
              <w:rPr>
                <w:rFonts w:hint="eastAsia"/>
                <w:sz w:val="20"/>
                <w:szCs w:val="20"/>
              </w:rPr>
              <w:t>的結構排列方式。</w:t>
            </w:r>
          </w:p>
          <w:p w:rsidR="006E152C" w:rsidRDefault="006E152C" w:rsidP="00F67136">
            <w:pPr>
              <w:spacing w:line="0" w:lineRule="atLeast"/>
              <w:rPr>
                <w:rFonts w:hAnsi="Arial Unicode MS" w:cs="Arial Unicode MS"/>
                <w:sz w:val="20"/>
                <w:szCs w:val="20"/>
              </w:rPr>
            </w:pPr>
            <w:r>
              <w:rPr>
                <w:sz w:val="20"/>
                <w:szCs w:val="20"/>
              </w:rPr>
              <w:lastRenderedPageBreak/>
              <w:t>3.</w:t>
            </w:r>
            <w:r>
              <w:rPr>
                <w:sz w:val="20"/>
                <w:szCs w:val="20"/>
              </w:rPr>
              <w:t>補充學生在遺傳法則上較不清楚的觀念。</w:t>
            </w:r>
          </w:p>
          <w:p w:rsidR="006E152C" w:rsidRDefault="006E152C" w:rsidP="00F67136">
            <w:pPr>
              <w:spacing w:line="0" w:lineRule="atLeast"/>
              <w:rPr>
                <w:rFonts w:hAnsi="Arial Unicode MS" w:cs="Arial Unicode MS"/>
                <w:sz w:val="20"/>
                <w:szCs w:val="20"/>
              </w:rPr>
            </w:pPr>
            <w:r>
              <w:rPr>
                <w:sz w:val="20"/>
                <w:szCs w:val="20"/>
              </w:rPr>
              <w:t>4.</w:t>
            </w:r>
            <w:r>
              <w:rPr>
                <w:sz w:val="20"/>
                <w:szCs w:val="20"/>
              </w:rPr>
              <w:t>養成動手操作的習慣，體會實作的重要性及樂趣。</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lastRenderedPageBreak/>
              <w:t>性別平等</w:t>
            </w:r>
          </w:p>
          <w:p w:rsidR="006E152C" w:rsidRDefault="006E152C" w:rsidP="00F67136">
            <w:pPr>
              <w:spacing w:line="0" w:lineRule="atLeast"/>
              <w:rPr>
                <w:sz w:val="20"/>
                <w:szCs w:val="20"/>
              </w:rPr>
            </w:pPr>
            <w:smartTag w:uri="urn:schemas-microsoft-com:office:smarttags" w:element="chsdate">
              <w:smartTagPr>
                <w:attr w:name="Year" w:val="2001"/>
                <w:attr w:name="Month" w:val="1"/>
                <w:attr w:name="Day" w:val="1"/>
                <w:attr w:name="IsLunarDate" w:val="False"/>
                <w:attr w:name="IsROCDate" w:val="False"/>
              </w:smartTagPr>
              <w:r>
                <w:rPr>
                  <w:rFonts w:hint="eastAsia"/>
                  <w:sz w:val="20"/>
                  <w:szCs w:val="20"/>
                </w:rPr>
                <w:t>1-1-1</w:t>
              </w:r>
            </w:smartTag>
            <w:r>
              <w:rPr>
                <w:rFonts w:hint="eastAsia"/>
                <w:sz w:val="20"/>
                <w:szCs w:val="20"/>
              </w:rPr>
              <w:t>、</w:t>
            </w:r>
            <w:r>
              <w:rPr>
                <w:rFonts w:hint="eastAsia"/>
                <w:sz w:val="20"/>
                <w:szCs w:val="20"/>
              </w:rPr>
              <w:t>1-4-1</w:t>
            </w:r>
            <w:r>
              <w:rPr>
                <w:rFonts w:hint="eastAsia"/>
                <w:sz w:val="20"/>
                <w:szCs w:val="20"/>
              </w:rPr>
              <w:t>、</w:t>
            </w:r>
            <w:r>
              <w:rPr>
                <w:rFonts w:hint="eastAsia"/>
                <w:sz w:val="20"/>
                <w:szCs w:val="20"/>
              </w:rPr>
              <w:t>1-4-2</w:t>
            </w:r>
            <w:r>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Pr>
                <w:rFonts w:hint="eastAsia"/>
                <w:sz w:val="20"/>
                <w:szCs w:val="20"/>
              </w:rPr>
              <w:t>1-4-6</w:t>
            </w:r>
            <w:r>
              <w:rPr>
                <w:rFonts w:hint="eastAsia"/>
                <w:sz w:val="20"/>
                <w:szCs w:val="20"/>
              </w:rPr>
              <w:t>、</w:t>
            </w:r>
            <w:r>
              <w:rPr>
                <w:rFonts w:hint="eastAsia"/>
                <w:sz w:val="20"/>
                <w:szCs w:val="20"/>
              </w:rPr>
              <w:t>2-4-9</w:t>
            </w:r>
            <w:r>
              <w:rPr>
                <w:rFonts w:hint="eastAsia"/>
                <w:sz w:val="20"/>
                <w:szCs w:val="20"/>
              </w:rPr>
              <w:t>、</w:t>
            </w:r>
            <w:r>
              <w:rPr>
                <w:rFonts w:hint="eastAsia"/>
                <w:sz w:val="20"/>
                <w:szCs w:val="20"/>
              </w:rPr>
              <w:t>3-2-1</w:t>
            </w:r>
            <w:r>
              <w:rPr>
                <w:rFonts w:hint="eastAsia"/>
                <w:sz w:val="20"/>
                <w:szCs w:val="20"/>
              </w:rPr>
              <w:t>、</w:t>
            </w:r>
            <w:r>
              <w:rPr>
                <w:rFonts w:hint="eastAsia"/>
                <w:sz w:val="20"/>
                <w:szCs w:val="20"/>
              </w:rPr>
              <w:t>3-4-1</w:t>
            </w:r>
            <w:r>
              <w:rPr>
                <w:rFonts w:hint="eastAsia"/>
                <w:sz w:val="20"/>
                <w:szCs w:val="20"/>
              </w:rPr>
              <w:t>、</w:t>
            </w:r>
            <w:r>
              <w:rPr>
                <w:rFonts w:hint="eastAsia"/>
                <w:sz w:val="20"/>
                <w:szCs w:val="20"/>
              </w:rPr>
              <w:t>3-4-5</w:t>
            </w:r>
            <w:r>
              <w:rPr>
                <w:rFonts w:hint="eastAsia"/>
                <w:sz w:val="20"/>
                <w:szCs w:val="20"/>
              </w:rPr>
              <w:t>、</w:t>
            </w:r>
            <w:r>
              <w:rPr>
                <w:rFonts w:hint="eastAsia"/>
                <w:sz w:val="20"/>
                <w:szCs w:val="20"/>
              </w:rPr>
              <w:t>3-4-6</w:t>
            </w:r>
            <w:r>
              <w:rPr>
                <w:rFonts w:hint="eastAsia"/>
                <w:sz w:val="20"/>
                <w:szCs w:val="20"/>
              </w:rPr>
              <w:t>、</w:t>
            </w:r>
            <w:r>
              <w:rPr>
                <w:rFonts w:hint="eastAsia"/>
                <w:sz w:val="20"/>
                <w:szCs w:val="20"/>
              </w:rPr>
              <w:t>3-4-7</w:t>
            </w:r>
          </w:p>
          <w:p w:rsidR="006E152C" w:rsidRDefault="006E152C" w:rsidP="00F67136">
            <w:pPr>
              <w:spacing w:line="0" w:lineRule="atLeast"/>
              <w:rPr>
                <w:sz w:val="20"/>
                <w:szCs w:val="20"/>
              </w:rPr>
            </w:pPr>
            <w:r>
              <w:rPr>
                <w:rFonts w:hint="eastAsia"/>
                <w:sz w:val="20"/>
                <w:szCs w:val="20"/>
              </w:rPr>
              <w:t>資訊教育</w:t>
            </w:r>
          </w:p>
          <w:p w:rsidR="006E152C" w:rsidRDefault="006E152C" w:rsidP="00F67136">
            <w:pPr>
              <w:spacing w:line="0" w:lineRule="atLeast"/>
              <w:rPr>
                <w:sz w:val="20"/>
                <w:szCs w:val="20"/>
              </w:rPr>
            </w:pPr>
            <w:smartTag w:uri="urn:schemas-microsoft-com:office:smarttags" w:element="chsdate">
              <w:smartTagPr>
                <w:attr w:name="Year" w:val="2004"/>
                <w:attr w:name="Month" w:val="2"/>
                <w:attr w:name="Day" w:val="1"/>
                <w:attr w:name="IsLunarDate" w:val="False"/>
                <w:attr w:name="IsROCDate" w:val="False"/>
              </w:smartTagPr>
              <w:r>
                <w:rPr>
                  <w:rFonts w:hint="eastAsia"/>
                  <w:sz w:val="20"/>
                  <w:szCs w:val="20"/>
                </w:rPr>
                <w:lastRenderedPageBreak/>
                <w:t>4-2-1</w:t>
              </w:r>
            </w:smartTag>
            <w:r>
              <w:rPr>
                <w:rFonts w:hint="eastAsia"/>
                <w:sz w:val="20"/>
                <w:szCs w:val="20"/>
              </w:rPr>
              <w:t>、</w:t>
            </w:r>
            <w:r>
              <w:rPr>
                <w:rFonts w:hint="eastAsia"/>
                <w:sz w:val="20"/>
                <w:szCs w:val="20"/>
              </w:rPr>
              <w:t>4-3-6</w:t>
            </w:r>
          </w:p>
          <w:p w:rsidR="006E152C" w:rsidRDefault="006E152C" w:rsidP="00F67136">
            <w:pPr>
              <w:spacing w:line="0" w:lineRule="atLeast"/>
              <w:rPr>
                <w:sz w:val="20"/>
                <w:szCs w:val="20"/>
              </w:rPr>
            </w:pPr>
            <w:r>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Year" w:val="2003"/>
                <w:attr w:name="Month" w:val="1"/>
                <w:attr w:name="Day" w:val="2"/>
                <w:attr w:name="IsLunarDate" w:val="False"/>
                <w:attr w:name="IsROCDate" w:val="False"/>
              </w:smartTagPr>
              <w:r>
                <w:rPr>
                  <w:rFonts w:hint="eastAsia"/>
                  <w:sz w:val="20"/>
                  <w:szCs w:val="20"/>
                </w:rPr>
                <w:t>3-1-2</w:t>
              </w:r>
            </w:smartTag>
            <w:r>
              <w:rPr>
                <w:rFonts w:hint="eastAsia"/>
                <w:sz w:val="20"/>
                <w:szCs w:val="20"/>
              </w:rPr>
              <w:t>、</w:t>
            </w:r>
            <w:r>
              <w:rPr>
                <w:rFonts w:hint="eastAsia"/>
                <w:sz w:val="20"/>
                <w:szCs w:val="20"/>
              </w:rPr>
              <w:t>4-2-1</w:t>
            </w:r>
          </w:p>
          <w:p w:rsidR="006E152C" w:rsidRDefault="006E152C" w:rsidP="00F67136">
            <w:pPr>
              <w:spacing w:line="0" w:lineRule="atLeast"/>
              <w:rPr>
                <w:sz w:val="20"/>
                <w:szCs w:val="20"/>
              </w:rPr>
            </w:pPr>
            <w:r>
              <w:rPr>
                <w:rFonts w:hint="eastAsia"/>
                <w:sz w:val="20"/>
                <w:szCs w:val="20"/>
              </w:rPr>
              <w:t>生涯發展教育</w:t>
            </w:r>
          </w:p>
          <w:p w:rsidR="006E152C" w:rsidRDefault="006E152C" w:rsidP="00F67136">
            <w:pPr>
              <w:spacing w:line="0" w:lineRule="atLeast"/>
              <w:rPr>
                <w:sz w:val="20"/>
                <w:szCs w:val="20"/>
              </w:rPr>
            </w:pPr>
            <w:smartTag w:uri="urn:schemas-microsoft-com:office:smarttags" w:element="chsdate">
              <w:smartTagPr>
                <w:attr w:name="Year" w:val="2002"/>
                <w:attr w:name="Month" w:val="2"/>
                <w:attr w:name="Day" w:val="2"/>
                <w:attr w:name="IsLunarDate" w:val="False"/>
                <w:attr w:name="IsROCDate" w:val="False"/>
              </w:smartTagPr>
              <w:r>
                <w:rPr>
                  <w:rFonts w:hint="eastAsia"/>
                  <w:sz w:val="20"/>
                  <w:szCs w:val="20"/>
                </w:rPr>
                <w:t>2-2-2</w:t>
              </w:r>
            </w:smartTag>
            <w:r>
              <w:rPr>
                <w:rFonts w:hint="eastAsia"/>
                <w:sz w:val="20"/>
                <w:szCs w:val="20"/>
              </w:rPr>
              <w:t>、</w:t>
            </w:r>
            <w:r>
              <w:rPr>
                <w:rFonts w:hint="eastAsia"/>
                <w:sz w:val="20"/>
                <w:szCs w:val="20"/>
              </w:rPr>
              <w:t>3-3-2</w:t>
            </w:r>
          </w:p>
          <w:p w:rsidR="006E152C" w:rsidRDefault="006E152C" w:rsidP="00F67136">
            <w:pPr>
              <w:spacing w:line="0" w:lineRule="atLeast"/>
              <w:rPr>
                <w:sz w:val="20"/>
                <w:szCs w:val="20"/>
              </w:rPr>
            </w:pPr>
            <w:r>
              <w:rPr>
                <w:rFonts w:hint="eastAsia"/>
                <w:sz w:val="20"/>
                <w:szCs w:val="20"/>
              </w:rPr>
              <w:t>海洋教育</w:t>
            </w:r>
          </w:p>
          <w:p w:rsidR="006E152C" w:rsidRDefault="006E152C" w:rsidP="00F67136">
            <w:pPr>
              <w:spacing w:line="0" w:lineRule="atLeast"/>
              <w:rPr>
                <w:sz w:val="20"/>
                <w:szCs w:val="20"/>
              </w:rPr>
            </w:pPr>
            <w:smartTag w:uri="urn:schemas-microsoft-com:office:smarttags" w:element="chsdate">
              <w:smartTagPr>
                <w:attr w:name="Year" w:val="2005"/>
                <w:attr w:name="Month" w:val="2"/>
                <w:attr w:name="Day" w:val="3"/>
                <w:attr w:name="IsLunarDate" w:val="False"/>
                <w:attr w:name="IsROCDate" w:val="False"/>
              </w:smartTagPr>
              <w:r>
                <w:rPr>
                  <w:rFonts w:hint="eastAsia"/>
                  <w:sz w:val="20"/>
                  <w:szCs w:val="20"/>
                </w:rPr>
                <w:t>5-2-3</w:t>
              </w:r>
            </w:smartTag>
          </w:p>
          <w:p w:rsidR="006E152C" w:rsidRDefault="006E152C" w:rsidP="00F67136">
            <w:pPr>
              <w:spacing w:line="0" w:lineRule="atLeast"/>
              <w:rPr>
                <w:sz w:val="20"/>
                <w:szCs w:val="20"/>
              </w:rPr>
            </w:pPr>
            <w:r>
              <w:rPr>
                <w:rFonts w:hint="eastAsia"/>
                <w:sz w:val="20"/>
                <w:szCs w:val="20"/>
              </w:rPr>
              <w:t>家政教育</w:t>
            </w:r>
          </w:p>
          <w:p w:rsidR="006E152C" w:rsidRDefault="006E152C" w:rsidP="00F67136">
            <w:pPr>
              <w:spacing w:line="0" w:lineRule="atLeast"/>
              <w:rPr>
                <w:sz w:val="20"/>
                <w:szCs w:val="20"/>
              </w:rPr>
            </w:pPr>
            <w:smartTag w:uri="urn:schemas-microsoft-com:office:smarttags" w:element="chsdate">
              <w:smartTagPr>
                <w:attr w:name="Year" w:val="2001"/>
                <w:attr w:name="Month" w:val="2"/>
                <w:attr w:name="Day" w:val="5"/>
                <w:attr w:name="IsLunarDate" w:val="False"/>
                <w:attr w:name="IsROCDate" w:val="False"/>
              </w:smartTagPr>
              <w:r>
                <w:rPr>
                  <w:rFonts w:hint="eastAsia"/>
                  <w:sz w:val="20"/>
                  <w:szCs w:val="20"/>
                </w:rPr>
                <w:t>1-2-5</w:t>
              </w:r>
            </w:smartTag>
            <w:r>
              <w:rPr>
                <w:rFonts w:hint="eastAsia"/>
                <w:sz w:val="20"/>
                <w:szCs w:val="20"/>
              </w:rPr>
              <w:t>、</w:t>
            </w:r>
            <w:r>
              <w:rPr>
                <w:rFonts w:hint="eastAsia"/>
                <w:sz w:val="20"/>
                <w:szCs w:val="20"/>
              </w:rPr>
              <w:t>3-2-6</w:t>
            </w:r>
            <w:r>
              <w:rPr>
                <w:rFonts w:hint="eastAsia"/>
                <w:sz w:val="20"/>
                <w:szCs w:val="20"/>
              </w:rPr>
              <w:t>、</w:t>
            </w:r>
            <w:r>
              <w:rPr>
                <w:rFonts w:hint="eastAsia"/>
                <w:sz w:val="20"/>
                <w:szCs w:val="20"/>
              </w:rPr>
              <w:t>3-2-7</w:t>
            </w:r>
            <w:r>
              <w:rPr>
                <w:rFonts w:hint="eastAsia"/>
                <w:sz w:val="20"/>
                <w:szCs w:val="20"/>
              </w:rPr>
              <w:t>、</w:t>
            </w:r>
            <w:r>
              <w:rPr>
                <w:rFonts w:hint="eastAsia"/>
                <w:sz w:val="20"/>
                <w:szCs w:val="20"/>
              </w:rPr>
              <w:t>3-4-4</w:t>
            </w:r>
            <w:r>
              <w:rPr>
                <w:rFonts w:hint="eastAsia"/>
                <w:sz w:val="20"/>
                <w:szCs w:val="20"/>
              </w:rPr>
              <w:t>、</w:t>
            </w:r>
            <w:r>
              <w:rPr>
                <w:rFonts w:hint="eastAsia"/>
                <w:sz w:val="20"/>
                <w:szCs w:val="20"/>
              </w:rPr>
              <w:t>3-4-5</w:t>
            </w:r>
          </w:p>
          <w:p w:rsidR="006E152C" w:rsidRDefault="006E152C" w:rsidP="00F67136">
            <w:pPr>
              <w:spacing w:line="0" w:lineRule="atLeast"/>
              <w:rPr>
                <w:sz w:val="20"/>
                <w:szCs w:val="20"/>
              </w:rPr>
            </w:pPr>
            <w:r>
              <w:rPr>
                <w:rFont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1"/>
                <w:attr w:name="Month" w:val="2"/>
                <w:attr w:name="Day" w:val="1"/>
                <w:attr w:name="IsLunarDate" w:val="False"/>
                <w:attr w:name="IsROCDate" w:val="False"/>
              </w:smartTagPr>
              <w:r>
                <w:rPr>
                  <w:rFonts w:hint="eastAsia"/>
                  <w:sz w:val="20"/>
                  <w:szCs w:val="20"/>
                </w:rPr>
                <w:t>1-2-1</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觀察評量</w:t>
            </w:r>
            <w:r w:rsidRPr="009C20AA">
              <w:rPr>
                <w:rFonts w:eastAsia="標楷體"/>
                <w:bCs/>
                <w:color w:val="000000"/>
                <w:sz w:val="20"/>
                <w:szCs w:val="20"/>
              </w:rPr>
              <w:br/>
              <w:t>1.</w:t>
            </w:r>
            <w:r w:rsidRPr="009C20AA">
              <w:rPr>
                <w:rFonts w:eastAsia="標楷體" w:hAnsi="標楷體"/>
                <w:bCs/>
                <w:color w:val="000000"/>
                <w:sz w:val="20"/>
                <w:szCs w:val="20"/>
              </w:rPr>
              <w:t>觀察學生發表意見時，邏輯是否正確、條理是否清晰。</w:t>
            </w:r>
            <w:r w:rsidRPr="009C20AA">
              <w:rPr>
                <w:rFonts w:eastAsia="標楷體"/>
                <w:bCs/>
                <w:color w:val="000000"/>
                <w:sz w:val="20"/>
                <w:szCs w:val="20"/>
              </w:rPr>
              <w:br/>
              <w:t>2.</w:t>
            </w:r>
            <w:r w:rsidRPr="009C20AA">
              <w:rPr>
                <w:rFonts w:eastAsia="標楷體" w:hAnsi="標楷體"/>
                <w:bCs/>
                <w:color w:val="000000"/>
                <w:sz w:val="20"/>
                <w:szCs w:val="20"/>
              </w:rPr>
              <w:t>他人發言</w:t>
            </w:r>
            <w:r w:rsidRPr="009C20AA">
              <w:rPr>
                <w:rFonts w:eastAsia="標楷體" w:hAnsi="標楷體"/>
                <w:bCs/>
                <w:color w:val="000000"/>
                <w:sz w:val="20"/>
                <w:szCs w:val="20"/>
              </w:rPr>
              <w:lastRenderedPageBreak/>
              <w:t>時，是否能夠虛心傾聽，尊重他人。</w:t>
            </w:r>
            <w:r w:rsidRPr="009C20AA">
              <w:rPr>
                <w:rFonts w:eastAsia="標楷體"/>
                <w:bCs/>
                <w:color w:val="000000"/>
                <w:sz w:val="20"/>
                <w:szCs w:val="20"/>
              </w:rPr>
              <w:br/>
              <w:t>3.</w:t>
            </w:r>
            <w:r w:rsidRPr="009C20AA">
              <w:rPr>
                <w:rFonts w:eastAsia="標楷體" w:hAnsi="標楷體"/>
                <w:bCs/>
                <w:color w:val="000000"/>
                <w:sz w:val="20"/>
                <w:szCs w:val="20"/>
              </w:rPr>
              <w:t>教師講解時，是否能夠專心聽講，並記錄重點。</w:t>
            </w:r>
            <w:r w:rsidRPr="009C20AA">
              <w:rPr>
                <w:rFonts w:eastAsia="標楷體"/>
                <w:bCs/>
                <w:color w:val="000000"/>
                <w:sz w:val="20"/>
                <w:szCs w:val="20"/>
              </w:rPr>
              <w:br/>
              <w:t>4.</w:t>
            </w:r>
            <w:r w:rsidRPr="009C20AA">
              <w:rPr>
                <w:rFonts w:eastAsia="標楷體" w:hAnsi="標楷體"/>
                <w:bCs/>
                <w:color w:val="000000"/>
                <w:sz w:val="20"/>
                <w:szCs w:val="20"/>
              </w:rPr>
              <w:t>能否搭配課本圖示與教師說明進行對照。</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能說明擴散作用的機制，並從日常生活中找出例子來。</w:t>
            </w:r>
            <w:r w:rsidRPr="009C20AA">
              <w:rPr>
                <w:rFonts w:eastAsia="標楷體"/>
                <w:bCs/>
                <w:color w:val="000000"/>
                <w:sz w:val="20"/>
                <w:szCs w:val="20"/>
              </w:rPr>
              <w:br/>
              <w:t>2.</w:t>
            </w:r>
            <w:r w:rsidRPr="009C20AA">
              <w:rPr>
                <w:rFonts w:eastAsia="標楷體" w:hAnsi="標楷體"/>
                <w:bCs/>
                <w:color w:val="000000"/>
                <w:sz w:val="20"/>
                <w:szCs w:val="20"/>
              </w:rPr>
              <w:t>是否知道單細胞生物與多細胞</w:t>
            </w:r>
            <w:r w:rsidRPr="009C20AA">
              <w:rPr>
                <w:rFonts w:eastAsia="標楷體" w:hAnsi="標楷體"/>
                <w:bCs/>
                <w:color w:val="000000"/>
                <w:sz w:val="20"/>
                <w:szCs w:val="20"/>
              </w:rPr>
              <w:lastRenderedPageBreak/>
              <w:t>生物的差異。</w:t>
            </w:r>
            <w:r w:rsidRPr="009C20AA">
              <w:rPr>
                <w:rFonts w:eastAsia="標楷體"/>
                <w:bCs/>
                <w:color w:val="000000"/>
                <w:sz w:val="20"/>
                <w:szCs w:val="20"/>
              </w:rPr>
              <w:br/>
              <w:t>3.</w:t>
            </w:r>
            <w:r w:rsidRPr="009C20AA">
              <w:rPr>
                <w:rFonts w:eastAsia="標楷體" w:hAnsi="標楷體"/>
                <w:bCs/>
                <w:color w:val="000000"/>
                <w:sz w:val="20"/>
                <w:szCs w:val="20"/>
              </w:rPr>
              <w:t>能知道多細胞動物、植物的組織層次。</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1"/>
              </w:smartTagPr>
              <w:r>
                <w:rPr>
                  <w:rFonts w:hint="eastAsia"/>
                  <w:sz w:val="20"/>
                  <w:szCs w:val="20"/>
                </w:rPr>
                <w:t>1-1-2</w:t>
              </w:r>
            </w:smartTag>
            <w:r>
              <w:rPr>
                <w:rFonts w:hint="eastAsia"/>
                <w:sz w:val="20"/>
                <w:szCs w:val="20"/>
              </w:rPr>
              <w:t>-2</w:t>
            </w:r>
            <w:r>
              <w:rPr>
                <w:rFonts w:hint="eastAsia"/>
                <w:sz w:val="20"/>
                <w:szCs w:val="20"/>
              </w:rPr>
              <w:t>、</w:t>
            </w:r>
            <w:r>
              <w:rPr>
                <w:rFonts w:hint="eastAsia"/>
                <w:sz w:val="20"/>
                <w:szCs w:val="20"/>
              </w:rPr>
              <w:t>1-2-2-2</w:t>
            </w:r>
            <w:r>
              <w:rPr>
                <w:rFonts w:hint="eastAsia"/>
                <w:sz w:val="20"/>
                <w:szCs w:val="20"/>
              </w:rPr>
              <w:t>、</w:t>
            </w:r>
            <w:r>
              <w:rPr>
                <w:rFonts w:hint="eastAsia"/>
                <w:sz w:val="20"/>
                <w:szCs w:val="20"/>
              </w:rPr>
              <w:t>1-2-5-3</w:t>
            </w:r>
            <w:r>
              <w:rPr>
                <w:rFonts w:hint="eastAsia"/>
                <w:sz w:val="20"/>
                <w:szCs w:val="20"/>
              </w:rPr>
              <w:t>、</w:t>
            </w:r>
            <w:r>
              <w:rPr>
                <w:rFonts w:hint="eastAsia"/>
                <w:sz w:val="20"/>
                <w:szCs w:val="20"/>
              </w:rPr>
              <w:t>1-3-2-1</w:t>
            </w:r>
            <w:r>
              <w:rPr>
                <w:rFonts w:hint="eastAsia"/>
                <w:sz w:val="20"/>
                <w:szCs w:val="20"/>
              </w:rPr>
              <w:t>、</w:t>
            </w:r>
            <w:r>
              <w:rPr>
                <w:rFonts w:hint="eastAsia"/>
                <w:sz w:val="20"/>
                <w:szCs w:val="20"/>
              </w:rPr>
              <w:t>1-3-5-1</w:t>
            </w:r>
            <w:r>
              <w:rPr>
                <w:rFonts w:hint="eastAsia"/>
                <w:sz w:val="20"/>
                <w:szCs w:val="20"/>
              </w:rPr>
              <w:t>、</w:t>
            </w:r>
            <w:r>
              <w:rPr>
                <w:rFonts w:hint="eastAsia"/>
                <w:sz w:val="20"/>
                <w:szCs w:val="20"/>
              </w:rPr>
              <w:t>1-4-5-4</w:t>
            </w:r>
            <w:r>
              <w:rPr>
                <w:rFonts w:hint="eastAsia"/>
                <w:sz w:val="20"/>
                <w:szCs w:val="20"/>
              </w:rPr>
              <w:t>、</w:t>
            </w:r>
            <w:r>
              <w:rPr>
                <w:rFonts w:hint="eastAsia"/>
                <w:sz w:val="20"/>
                <w:szCs w:val="20"/>
              </w:rPr>
              <w:t>1-4-5-6</w:t>
            </w:r>
            <w:r>
              <w:rPr>
                <w:rFonts w:hint="eastAsia"/>
                <w:sz w:val="20"/>
                <w:szCs w:val="20"/>
              </w:rPr>
              <w:t>、</w:t>
            </w:r>
            <w:r>
              <w:rPr>
                <w:rFonts w:hint="eastAsia"/>
                <w:sz w:val="20"/>
                <w:szCs w:val="20"/>
              </w:rPr>
              <w:t>2-1-1-2</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7-2-0-3</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第二章：生物體內薪火相傳的奧秘之彈性補充課程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了解生物體是靠何種物質進行薪火相傳的工作。</w:t>
            </w:r>
          </w:p>
          <w:p w:rsidR="006E152C" w:rsidRDefault="006E152C" w:rsidP="00F67136">
            <w:pPr>
              <w:spacing w:line="0" w:lineRule="atLeast"/>
              <w:rPr>
                <w:rFonts w:hAnsi="Arial Unicode MS" w:cs="Arial Unicode MS"/>
                <w:sz w:val="20"/>
                <w:szCs w:val="20"/>
              </w:rPr>
            </w:pPr>
            <w:r>
              <w:rPr>
                <w:sz w:val="20"/>
                <w:szCs w:val="20"/>
              </w:rPr>
              <w:t>2.</w:t>
            </w:r>
            <w:r>
              <w:rPr>
                <w:sz w:val="20"/>
                <w:szCs w:val="20"/>
              </w:rPr>
              <w:t>簡單認識</w:t>
            </w:r>
            <w:r>
              <w:rPr>
                <w:sz w:val="20"/>
                <w:szCs w:val="20"/>
              </w:rPr>
              <w:t>DNA</w:t>
            </w:r>
            <w:r>
              <w:rPr>
                <w:rFonts w:hint="eastAsia"/>
                <w:sz w:val="20"/>
                <w:szCs w:val="20"/>
              </w:rPr>
              <w:t>的結構排列方式。</w:t>
            </w:r>
          </w:p>
          <w:p w:rsidR="006E152C" w:rsidRDefault="006E152C" w:rsidP="00F67136">
            <w:pPr>
              <w:spacing w:line="0" w:lineRule="atLeast"/>
              <w:rPr>
                <w:rFonts w:hAnsi="Arial Unicode MS" w:cs="Arial Unicode MS"/>
                <w:sz w:val="20"/>
                <w:szCs w:val="20"/>
              </w:rPr>
            </w:pPr>
            <w:r>
              <w:rPr>
                <w:sz w:val="20"/>
                <w:szCs w:val="20"/>
              </w:rPr>
              <w:t>3.</w:t>
            </w:r>
            <w:r>
              <w:rPr>
                <w:sz w:val="20"/>
                <w:szCs w:val="20"/>
              </w:rPr>
              <w:t>補充學生在遺傳法則上較不清楚的觀念。</w:t>
            </w:r>
          </w:p>
          <w:p w:rsidR="006E152C" w:rsidRDefault="006E152C" w:rsidP="00F67136">
            <w:pPr>
              <w:spacing w:line="0" w:lineRule="atLeast"/>
              <w:rPr>
                <w:rFonts w:hAnsi="Arial Unicode MS" w:cs="Arial Unicode MS"/>
                <w:sz w:val="20"/>
                <w:szCs w:val="20"/>
              </w:rPr>
            </w:pPr>
            <w:r>
              <w:rPr>
                <w:sz w:val="20"/>
                <w:szCs w:val="20"/>
              </w:rPr>
              <w:t>4.</w:t>
            </w:r>
            <w:r>
              <w:rPr>
                <w:sz w:val="20"/>
                <w:szCs w:val="20"/>
              </w:rPr>
              <w:t>養成動手操作的習慣，體會實作的重要性及樂趣。</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t>性別平等</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1"/>
                <w:attr w:name="Year" w:val="2001"/>
              </w:smartTagPr>
              <w:r>
                <w:rPr>
                  <w:rFonts w:hint="eastAsia"/>
                  <w:sz w:val="20"/>
                  <w:szCs w:val="20"/>
                </w:rPr>
                <w:t>1-1-1</w:t>
              </w:r>
            </w:smartTag>
            <w:r>
              <w:rPr>
                <w:rFonts w:hint="eastAsia"/>
                <w:sz w:val="20"/>
                <w:szCs w:val="20"/>
              </w:rPr>
              <w:t>、</w:t>
            </w:r>
            <w:r>
              <w:rPr>
                <w:rFonts w:hint="eastAsia"/>
                <w:sz w:val="20"/>
                <w:szCs w:val="20"/>
              </w:rPr>
              <w:t>1-4-1</w:t>
            </w:r>
            <w:r>
              <w:rPr>
                <w:rFonts w:hint="eastAsia"/>
                <w:sz w:val="20"/>
                <w:szCs w:val="20"/>
              </w:rPr>
              <w:t>、</w:t>
            </w:r>
            <w:r>
              <w:rPr>
                <w:rFonts w:hint="eastAsia"/>
                <w:sz w:val="20"/>
                <w:szCs w:val="20"/>
              </w:rPr>
              <w:t>1-4-2</w:t>
            </w:r>
            <w:r>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Pr>
                <w:rFonts w:hint="eastAsia"/>
                <w:sz w:val="20"/>
                <w:szCs w:val="20"/>
              </w:rPr>
              <w:t>1-4-6</w:t>
            </w:r>
            <w:r>
              <w:rPr>
                <w:rFonts w:hint="eastAsia"/>
                <w:sz w:val="20"/>
                <w:szCs w:val="20"/>
              </w:rPr>
              <w:t>、</w:t>
            </w:r>
            <w:r>
              <w:rPr>
                <w:rFonts w:hint="eastAsia"/>
                <w:sz w:val="20"/>
                <w:szCs w:val="20"/>
              </w:rPr>
              <w:t>2-4-9</w:t>
            </w:r>
            <w:r>
              <w:rPr>
                <w:rFonts w:hint="eastAsia"/>
                <w:sz w:val="20"/>
                <w:szCs w:val="20"/>
              </w:rPr>
              <w:t>、</w:t>
            </w:r>
            <w:r>
              <w:rPr>
                <w:rFonts w:hint="eastAsia"/>
                <w:sz w:val="20"/>
                <w:szCs w:val="20"/>
              </w:rPr>
              <w:t>3-2-1</w:t>
            </w:r>
            <w:r>
              <w:rPr>
                <w:rFonts w:hint="eastAsia"/>
                <w:sz w:val="20"/>
                <w:szCs w:val="20"/>
              </w:rPr>
              <w:t>、</w:t>
            </w:r>
            <w:r>
              <w:rPr>
                <w:rFonts w:hint="eastAsia"/>
                <w:sz w:val="20"/>
                <w:szCs w:val="20"/>
              </w:rPr>
              <w:t>3-4-1</w:t>
            </w:r>
            <w:r>
              <w:rPr>
                <w:rFonts w:hint="eastAsia"/>
                <w:sz w:val="20"/>
                <w:szCs w:val="20"/>
              </w:rPr>
              <w:t>、</w:t>
            </w:r>
            <w:r>
              <w:rPr>
                <w:rFonts w:hint="eastAsia"/>
                <w:sz w:val="20"/>
                <w:szCs w:val="20"/>
              </w:rPr>
              <w:t>3-4-5</w:t>
            </w:r>
            <w:r>
              <w:rPr>
                <w:rFonts w:hint="eastAsia"/>
                <w:sz w:val="20"/>
                <w:szCs w:val="20"/>
              </w:rPr>
              <w:t>、</w:t>
            </w:r>
            <w:r>
              <w:rPr>
                <w:rFonts w:hint="eastAsia"/>
                <w:sz w:val="20"/>
                <w:szCs w:val="20"/>
              </w:rPr>
              <w:t>3-4-6</w:t>
            </w:r>
            <w:r>
              <w:rPr>
                <w:rFonts w:hint="eastAsia"/>
                <w:sz w:val="20"/>
                <w:szCs w:val="20"/>
              </w:rPr>
              <w:t>、</w:t>
            </w:r>
            <w:r>
              <w:rPr>
                <w:rFonts w:hint="eastAsia"/>
                <w:sz w:val="20"/>
                <w:szCs w:val="20"/>
              </w:rPr>
              <w:t>3-4-7</w:t>
            </w:r>
          </w:p>
          <w:p w:rsidR="006E152C" w:rsidRDefault="006E152C" w:rsidP="00F67136">
            <w:pPr>
              <w:spacing w:line="0" w:lineRule="atLeast"/>
              <w:rPr>
                <w:sz w:val="20"/>
                <w:szCs w:val="20"/>
              </w:rPr>
            </w:pPr>
            <w:r>
              <w:rPr>
                <w:rFonts w:hint="eastAsia"/>
                <w:sz w:val="20"/>
                <w:szCs w:val="20"/>
              </w:rPr>
              <w:t>資訊教育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2"/>
                <w:attr w:name="Year" w:val="2004"/>
              </w:smartTagPr>
              <w:r>
                <w:rPr>
                  <w:rFonts w:hint="eastAsia"/>
                  <w:sz w:val="20"/>
                  <w:szCs w:val="20"/>
                </w:rPr>
                <w:t>4-2-1</w:t>
              </w:r>
            </w:smartTag>
            <w:r>
              <w:rPr>
                <w:rFonts w:hint="eastAsia"/>
                <w:sz w:val="20"/>
                <w:szCs w:val="20"/>
              </w:rPr>
              <w:t>、</w:t>
            </w:r>
            <w:r>
              <w:rPr>
                <w:rFonts w:hint="eastAsia"/>
                <w:sz w:val="20"/>
                <w:szCs w:val="20"/>
              </w:rPr>
              <w:t>4-3-6</w:t>
            </w:r>
          </w:p>
          <w:p w:rsidR="006E152C" w:rsidRDefault="006E152C" w:rsidP="00F67136">
            <w:pPr>
              <w:spacing w:line="0" w:lineRule="atLeast"/>
              <w:rPr>
                <w:sz w:val="20"/>
                <w:szCs w:val="20"/>
              </w:rPr>
            </w:pPr>
            <w:r>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3"/>
              </w:smartTagPr>
              <w:r>
                <w:rPr>
                  <w:rFonts w:hint="eastAsia"/>
                  <w:sz w:val="20"/>
                  <w:szCs w:val="20"/>
                </w:rPr>
                <w:t>3-1-2</w:t>
              </w:r>
            </w:smartTag>
            <w:r>
              <w:rPr>
                <w:rFonts w:hint="eastAsia"/>
                <w:sz w:val="20"/>
                <w:szCs w:val="20"/>
              </w:rPr>
              <w:t>、</w:t>
            </w:r>
            <w:r>
              <w:rPr>
                <w:rFonts w:hint="eastAsia"/>
                <w:sz w:val="20"/>
                <w:szCs w:val="20"/>
              </w:rPr>
              <w:t>4-2-1</w:t>
            </w:r>
          </w:p>
          <w:p w:rsidR="006E152C" w:rsidRDefault="006E152C" w:rsidP="00F67136">
            <w:pPr>
              <w:spacing w:line="0" w:lineRule="atLeast"/>
              <w:rPr>
                <w:sz w:val="20"/>
                <w:szCs w:val="20"/>
              </w:rPr>
            </w:pPr>
            <w:r>
              <w:rPr>
                <w:rFonts w:hint="eastAsia"/>
                <w:sz w:val="20"/>
                <w:szCs w:val="20"/>
              </w:rPr>
              <w:t>生涯發展教育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2"/>
                <w:attr w:name="Year" w:val="2002"/>
              </w:smartTagPr>
              <w:r>
                <w:rPr>
                  <w:rFonts w:hint="eastAsia"/>
                  <w:sz w:val="20"/>
                  <w:szCs w:val="20"/>
                </w:rPr>
                <w:t>2-2-2</w:t>
              </w:r>
            </w:smartTag>
            <w:r>
              <w:rPr>
                <w:rFonts w:hint="eastAsia"/>
                <w:sz w:val="20"/>
                <w:szCs w:val="20"/>
              </w:rPr>
              <w:t>、</w:t>
            </w:r>
            <w:r>
              <w:rPr>
                <w:rFonts w:hint="eastAsia"/>
                <w:sz w:val="20"/>
                <w:szCs w:val="20"/>
              </w:rPr>
              <w:t>3-3-2</w:t>
            </w:r>
          </w:p>
          <w:p w:rsidR="006E152C" w:rsidRDefault="006E152C" w:rsidP="00F67136">
            <w:pPr>
              <w:spacing w:line="0" w:lineRule="atLeast"/>
              <w:rPr>
                <w:sz w:val="20"/>
                <w:szCs w:val="20"/>
              </w:rPr>
            </w:pPr>
            <w:r>
              <w:rPr>
                <w:rFonts w:hint="eastAsia"/>
                <w:sz w:val="20"/>
                <w:szCs w:val="20"/>
              </w:rPr>
              <w:t>海洋教育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3"/>
                <w:attr w:name="Month" w:val="2"/>
                <w:attr w:name="Year" w:val="2005"/>
              </w:smartTagPr>
              <w:r>
                <w:rPr>
                  <w:rFonts w:hint="eastAsia"/>
                  <w:sz w:val="20"/>
                  <w:szCs w:val="20"/>
                </w:rPr>
                <w:t>5-2-3</w:t>
              </w:r>
            </w:smartTag>
          </w:p>
          <w:p w:rsidR="006E152C" w:rsidRDefault="006E152C" w:rsidP="00F67136">
            <w:pPr>
              <w:spacing w:line="0" w:lineRule="atLeast"/>
              <w:rPr>
                <w:sz w:val="20"/>
                <w:szCs w:val="20"/>
              </w:rPr>
            </w:pPr>
            <w:r>
              <w:rPr>
                <w:rFonts w:hint="eastAsia"/>
                <w:sz w:val="20"/>
                <w:szCs w:val="20"/>
              </w:rPr>
              <w:t>家政教</w:t>
            </w:r>
            <w:r>
              <w:rPr>
                <w:rFonts w:hint="eastAsia"/>
                <w:sz w:val="20"/>
                <w:szCs w:val="20"/>
              </w:rPr>
              <w:lastRenderedPageBreak/>
              <w:t>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5"/>
                <w:attr w:name="Month" w:val="2"/>
                <w:attr w:name="Year" w:val="2001"/>
              </w:smartTagPr>
              <w:r>
                <w:rPr>
                  <w:rFonts w:hint="eastAsia"/>
                  <w:sz w:val="20"/>
                  <w:szCs w:val="20"/>
                </w:rPr>
                <w:t>1-2-5</w:t>
              </w:r>
            </w:smartTag>
            <w:r>
              <w:rPr>
                <w:rFonts w:hint="eastAsia"/>
                <w:sz w:val="20"/>
                <w:szCs w:val="20"/>
              </w:rPr>
              <w:t>、</w:t>
            </w:r>
            <w:r>
              <w:rPr>
                <w:rFonts w:hint="eastAsia"/>
                <w:sz w:val="20"/>
                <w:szCs w:val="20"/>
              </w:rPr>
              <w:t>3-2-6</w:t>
            </w:r>
            <w:r>
              <w:rPr>
                <w:rFonts w:hint="eastAsia"/>
                <w:sz w:val="20"/>
                <w:szCs w:val="20"/>
              </w:rPr>
              <w:t>、</w:t>
            </w:r>
            <w:r>
              <w:rPr>
                <w:rFonts w:hint="eastAsia"/>
                <w:sz w:val="20"/>
                <w:szCs w:val="20"/>
              </w:rPr>
              <w:t>3-2-7</w:t>
            </w:r>
            <w:r>
              <w:rPr>
                <w:rFonts w:hint="eastAsia"/>
                <w:sz w:val="20"/>
                <w:szCs w:val="20"/>
              </w:rPr>
              <w:t>、</w:t>
            </w:r>
            <w:r>
              <w:rPr>
                <w:rFonts w:hint="eastAsia"/>
                <w:sz w:val="20"/>
                <w:szCs w:val="20"/>
              </w:rPr>
              <w:t>3-4-4</w:t>
            </w:r>
            <w:r>
              <w:rPr>
                <w:rFonts w:hint="eastAsia"/>
                <w:sz w:val="20"/>
                <w:szCs w:val="20"/>
              </w:rPr>
              <w:t>、</w:t>
            </w:r>
            <w:r>
              <w:rPr>
                <w:rFonts w:hint="eastAsia"/>
                <w:sz w:val="20"/>
                <w:szCs w:val="20"/>
              </w:rPr>
              <w:t>3-4-5</w:t>
            </w:r>
          </w:p>
          <w:p w:rsidR="006E152C" w:rsidRDefault="006E152C" w:rsidP="00F67136">
            <w:pPr>
              <w:spacing w:line="0" w:lineRule="atLeast"/>
              <w:rPr>
                <w:sz w:val="20"/>
                <w:szCs w:val="20"/>
              </w:rPr>
            </w:pPr>
            <w:r>
              <w:rPr>
                <w:rFont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Pr>
                  <w:rFonts w:hint="eastAsia"/>
                  <w:sz w:val="20"/>
                  <w:szCs w:val="20"/>
                </w:rPr>
                <w:t>1-2-1</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觀察評量</w:t>
            </w:r>
            <w:r w:rsidRPr="009C20AA">
              <w:rPr>
                <w:rFonts w:eastAsia="標楷體"/>
                <w:bCs/>
                <w:color w:val="000000"/>
                <w:sz w:val="20"/>
                <w:szCs w:val="20"/>
              </w:rPr>
              <w:br/>
              <w:t>1.</w:t>
            </w:r>
            <w:r w:rsidRPr="009C20AA">
              <w:rPr>
                <w:rFonts w:eastAsia="標楷體" w:hAnsi="標楷體"/>
                <w:bCs/>
                <w:color w:val="000000"/>
                <w:sz w:val="20"/>
                <w:szCs w:val="20"/>
              </w:rPr>
              <w:t>學生是否仔細聆聽並能提出問題。</w:t>
            </w:r>
            <w:r w:rsidRPr="009C20AA">
              <w:rPr>
                <w:rFonts w:eastAsia="標楷體"/>
                <w:bCs/>
                <w:color w:val="000000"/>
                <w:sz w:val="20"/>
                <w:szCs w:val="20"/>
              </w:rPr>
              <w:br/>
              <w:t>2.</w:t>
            </w:r>
            <w:r w:rsidRPr="009C20AA">
              <w:rPr>
                <w:rFonts w:eastAsia="標楷體" w:hAnsi="標楷體"/>
                <w:bCs/>
                <w:color w:val="000000"/>
                <w:sz w:val="20"/>
                <w:szCs w:val="20"/>
              </w:rPr>
              <w:t>發表意見時條理分明，口齒清晰。</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學生能參與活動並提出問題。</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snapToGrid w:val="0"/>
              <w:spacing w:before="0" w:beforeAutospacing="0" w:after="0" w:afterAutospacing="0" w:line="400" w:lineRule="exact"/>
              <w:jc w:val="center"/>
              <w:rPr>
                <w:rFonts w:ascii="新細明體" w:hAnsi="新細明體" w:cs="新細明體"/>
                <w:bCs/>
                <w:color w:val="000000"/>
                <w:sz w:val="20"/>
                <w:szCs w:val="20"/>
              </w:rPr>
            </w:pPr>
            <w:r>
              <w:rPr>
                <w:rFonts w:ascii="新細明體" w:hAnsi="新細明體" w:cs="新細明體" w:hint="eastAsia"/>
                <w:bCs/>
                <w:color w:val="000000"/>
                <w:sz w:val="20"/>
                <w:szCs w:val="20"/>
              </w:rPr>
              <w:lastRenderedPageBreak/>
              <w:t>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ascii="華康中明體" w:hint="eastAsia"/>
                <w:sz w:val="20"/>
              </w:rPr>
              <w:t>復習評量</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b/>
                <w:bCs/>
                <w:sz w:val="20"/>
              </w:rPr>
            </w:pPr>
            <w:r>
              <w:rPr>
                <w:rFonts w:hint="eastAsia"/>
                <w:sz w:val="20"/>
              </w:rPr>
              <w:t>復習評量（第一次段考）</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ascii="華康中明體" w:hint="eastAsia"/>
                <w:sz w:val="20"/>
              </w:rPr>
              <w:t>復習評量</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ind w:leftChars="7" w:left="17"/>
              <w:rPr>
                <w:sz w:val="20"/>
              </w:rPr>
            </w:pPr>
            <w:r>
              <w:rPr>
                <w:rFonts w:ascii="華康中明體" w:hint="eastAsia"/>
                <w:sz w:val="20"/>
              </w:rPr>
              <w:t>復習評量</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觀察評量</w:t>
            </w:r>
            <w:r w:rsidRPr="009C20AA">
              <w:rPr>
                <w:rFonts w:eastAsia="標楷體"/>
                <w:bCs/>
                <w:color w:val="000000"/>
                <w:sz w:val="20"/>
                <w:szCs w:val="20"/>
              </w:rPr>
              <w:br/>
              <w:t>1.</w:t>
            </w:r>
            <w:r w:rsidRPr="009C20AA">
              <w:rPr>
                <w:rFonts w:eastAsia="標楷體" w:hAnsi="標楷體"/>
                <w:bCs/>
                <w:color w:val="000000"/>
                <w:sz w:val="20"/>
                <w:szCs w:val="20"/>
              </w:rPr>
              <w:t>是否具備觀察、思考的能力。</w:t>
            </w:r>
            <w:r w:rsidRPr="009C20AA">
              <w:rPr>
                <w:rFonts w:eastAsia="標楷體"/>
                <w:bCs/>
                <w:color w:val="000000"/>
                <w:sz w:val="20"/>
                <w:szCs w:val="20"/>
              </w:rPr>
              <w:br/>
              <w:t>2.</w:t>
            </w:r>
            <w:r w:rsidRPr="009C20AA">
              <w:rPr>
                <w:rFonts w:eastAsia="標楷體" w:hAnsi="標楷體"/>
                <w:bCs/>
                <w:color w:val="000000"/>
                <w:sz w:val="20"/>
                <w:szCs w:val="20"/>
              </w:rPr>
              <w:t>是否認真聽講。</w:t>
            </w:r>
            <w:r w:rsidRPr="009C20AA">
              <w:rPr>
                <w:rFonts w:eastAsia="標楷體"/>
                <w:bCs/>
                <w:color w:val="000000"/>
                <w:sz w:val="20"/>
                <w:szCs w:val="20"/>
              </w:rPr>
              <w:br/>
              <w:t>3.</w:t>
            </w:r>
            <w:r w:rsidRPr="009C20AA">
              <w:rPr>
                <w:rFonts w:eastAsia="標楷體" w:hAnsi="標楷體"/>
                <w:bCs/>
                <w:color w:val="000000"/>
                <w:sz w:val="20"/>
                <w:szCs w:val="20"/>
              </w:rPr>
              <w:t>能思考並回答老師上課的問題。</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能發表有關錄影帶的內容。</w:t>
            </w:r>
            <w:r w:rsidRPr="009C20AA">
              <w:rPr>
                <w:rFonts w:eastAsia="標楷體"/>
                <w:bCs/>
                <w:color w:val="000000"/>
                <w:sz w:val="20"/>
                <w:szCs w:val="20"/>
              </w:rPr>
              <w:br/>
              <w:t>2.</w:t>
            </w:r>
            <w:r w:rsidRPr="009C20AA">
              <w:rPr>
                <w:rFonts w:eastAsia="標楷體" w:hAnsi="標楷體"/>
                <w:bCs/>
                <w:color w:val="000000"/>
                <w:sz w:val="20"/>
                <w:szCs w:val="20"/>
              </w:rPr>
              <w:t>能上台重新排列消化管的正確位置。</w:t>
            </w:r>
            <w:r w:rsidRPr="009C20AA">
              <w:rPr>
                <w:rFonts w:eastAsia="標楷體"/>
                <w:bCs/>
                <w:color w:val="000000"/>
                <w:sz w:val="20"/>
                <w:szCs w:val="20"/>
              </w:rPr>
              <w:br/>
              <w:t>3.</w:t>
            </w:r>
            <w:r w:rsidRPr="009C20AA">
              <w:rPr>
                <w:rFonts w:eastAsia="標楷體" w:hAnsi="標楷體"/>
                <w:bCs/>
                <w:color w:val="000000"/>
                <w:sz w:val="20"/>
                <w:szCs w:val="20"/>
              </w:rPr>
              <w:t>能說出</w:t>
            </w:r>
            <w:r w:rsidRPr="009C20AA">
              <w:rPr>
                <w:rFonts w:eastAsia="標楷體" w:hAnsi="標楷體"/>
                <w:bCs/>
                <w:color w:val="000000"/>
                <w:sz w:val="20"/>
                <w:szCs w:val="20"/>
              </w:rPr>
              <w:lastRenderedPageBreak/>
              <w:t>食道的蠕動迫使食物向胃運輸。</w:t>
            </w:r>
            <w:r w:rsidRPr="009C20AA">
              <w:rPr>
                <w:rFonts w:eastAsia="標楷體"/>
                <w:bCs/>
                <w:color w:val="000000"/>
                <w:sz w:val="20"/>
                <w:szCs w:val="20"/>
              </w:rPr>
              <w:br/>
            </w:r>
            <w:r w:rsidRPr="009C20AA">
              <w:rPr>
                <w:rFonts w:eastAsia="標楷體" w:hAnsi="標楷體"/>
                <w:bCs/>
                <w:color w:val="000000"/>
                <w:sz w:val="20"/>
                <w:szCs w:val="20"/>
              </w:rPr>
              <w:t>專題報告</w:t>
            </w:r>
            <w:r w:rsidRPr="009C20AA">
              <w:rPr>
                <w:rFonts w:eastAsia="標楷體"/>
                <w:bCs/>
                <w:color w:val="000000"/>
                <w:sz w:val="20"/>
                <w:szCs w:val="20"/>
              </w:rPr>
              <w:t xml:space="preserve"> </w:t>
            </w:r>
            <w:r w:rsidRPr="009C20AA">
              <w:rPr>
                <w:rFonts w:eastAsia="標楷體"/>
                <w:bCs/>
                <w:color w:val="000000"/>
                <w:sz w:val="20"/>
                <w:szCs w:val="20"/>
              </w:rPr>
              <w:br/>
              <w:t>1.</w:t>
            </w:r>
            <w:r w:rsidRPr="009C20AA">
              <w:rPr>
                <w:rFonts w:eastAsia="標楷體" w:hAnsi="標楷體"/>
                <w:bCs/>
                <w:color w:val="000000"/>
                <w:sz w:val="20"/>
                <w:szCs w:val="20"/>
              </w:rPr>
              <w:t>分組設計關於光合作用的實驗並提出報告。</w:t>
            </w:r>
            <w:r w:rsidRPr="009C20AA">
              <w:rPr>
                <w:rFonts w:eastAsia="標楷體"/>
                <w:bCs/>
                <w:color w:val="000000"/>
                <w:sz w:val="20"/>
                <w:szCs w:val="20"/>
              </w:rPr>
              <w:br/>
              <w:t>2.</w:t>
            </w:r>
            <w:r w:rsidRPr="009C20AA">
              <w:rPr>
                <w:rFonts w:eastAsia="標楷體" w:hAnsi="標楷體"/>
                <w:bCs/>
                <w:color w:val="000000"/>
                <w:sz w:val="20"/>
                <w:szCs w:val="20"/>
              </w:rPr>
              <w:t>討論發表相關的議題，並能說出沒有光合作用，生物無法獲得養分及氧氣，因而無法產生代謝所需的能量。</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11</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Pr="0017117A" w:rsidRDefault="006E152C" w:rsidP="00F67136">
            <w:pPr>
              <w:spacing w:line="0" w:lineRule="atLeast"/>
              <w:jc w:val="both"/>
              <w:rPr>
                <w:sz w:val="20"/>
                <w:szCs w:val="20"/>
              </w:rPr>
            </w:pPr>
            <w:smartTag w:uri="urn:schemas-microsoft-com:office:smarttags" w:element="chsdate">
              <w:smartTagPr>
                <w:attr w:name="Year" w:val="2001"/>
                <w:attr w:name="Month" w:val="4"/>
                <w:attr w:name="Day" w:val="3"/>
                <w:attr w:name="IsLunarDate" w:val="False"/>
                <w:attr w:name="IsROCDate" w:val="False"/>
              </w:smartTagPr>
              <w:r w:rsidRPr="0017117A">
                <w:rPr>
                  <w:rFonts w:hint="eastAsia"/>
                  <w:sz w:val="20"/>
                  <w:szCs w:val="20"/>
                </w:rPr>
                <w:t>1-4-3</w:t>
              </w:r>
            </w:smartTag>
            <w:r w:rsidRPr="0017117A">
              <w:rPr>
                <w:rFonts w:hint="eastAsia"/>
                <w:sz w:val="20"/>
                <w:szCs w:val="20"/>
              </w:rPr>
              <w:t>-2</w:t>
            </w:r>
            <w:r w:rsidRPr="0017117A">
              <w:rPr>
                <w:rFonts w:hint="eastAsia"/>
                <w:sz w:val="20"/>
                <w:szCs w:val="20"/>
              </w:rPr>
              <w:t>、</w:t>
            </w:r>
            <w:r w:rsidRPr="0017117A">
              <w:rPr>
                <w:sz w:val="20"/>
                <w:szCs w:val="20"/>
              </w:rPr>
              <w:t>1-4-5-2</w:t>
            </w:r>
            <w:r w:rsidRPr="0017117A">
              <w:rPr>
                <w:rFonts w:hint="eastAsia"/>
                <w:sz w:val="20"/>
                <w:szCs w:val="20"/>
              </w:rPr>
              <w:t xml:space="preserve"> </w:t>
            </w:r>
            <w:r w:rsidRPr="0017117A">
              <w:rPr>
                <w:rFonts w:hint="eastAsia"/>
                <w:sz w:val="20"/>
                <w:szCs w:val="20"/>
              </w:rPr>
              <w:t>、</w:t>
            </w:r>
            <w:r w:rsidRPr="0017117A">
              <w:rPr>
                <w:sz w:val="20"/>
                <w:szCs w:val="20"/>
              </w:rPr>
              <w:t>1-4-5-5</w:t>
            </w:r>
            <w:r w:rsidRPr="0017117A">
              <w:rPr>
                <w:rFonts w:hint="eastAsia"/>
                <w:sz w:val="20"/>
                <w:szCs w:val="20"/>
              </w:rPr>
              <w:t xml:space="preserve"> </w:t>
            </w:r>
            <w:r w:rsidRPr="0017117A">
              <w:rPr>
                <w:rFonts w:hint="eastAsia"/>
                <w:sz w:val="20"/>
                <w:szCs w:val="20"/>
              </w:rPr>
              <w:t>、</w:t>
            </w:r>
            <w:r w:rsidRPr="0017117A">
              <w:rPr>
                <w:rFonts w:hint="eastAsia"/>
                <w:sz w:val="20"/>
                <w:szCs w:val="20"/>
              </w:rPr>
              <w:t>1-4-5-6</w:t>
            </w:r>
            <w:r w:rsidRPr="0017117A">
              <w:rPr>
                <w:rFonts w:hint="eastAsia"/>
                <w:sz w:val="20"/>
                <w:szCs w:val="20"/>
              </w:rPr>
              <w:t>、</w:t>
            </w:r>
            <w:r>
              <w:rPr>
                <w:rFonts w:hint="eastAsia"/>
                <w:sz w:val="20"/>
                <w:szCs w:val="20"/>
              </w:rPr>
              <w:t>2-4-1-2</w:t>
            </w:r>
            <w:r>
              <w:rPr>
                <w:rFonts w:hint="eastAsia"/>
                <w:sz w:val="20"/>
                <w:szCs w:val="20"/>
              </w:rPr>
              <w:t>、</w:t>
            </w:r>
            <w:r>
              <w:rPr>
                <w:rFonts w:hint="eastAsia"/>
                <w:sz w:val="20"/>
                <w:szCs w:val="20"/>
              </w:rPr>
              <w:t>3-4-0-1</w:t>
            </w:r>
            <w:r>
              <w:rPr>
                <w:rFonts w:hint="eastAsia"/>
                <w:sz w:val="20"/>
                <w:szCs w:val="20"/>
              </w:rPr>
              <w:t>、</w:t>
            </w:r>
            <w:r>
              <w:rPr>
                <w:rFonts w:hint="eastAsia"/>
                <w:sz w:val="20"/>
                <w:szCs w:val="20"/>
              </w:rPr>
              <w:t>3-4-0-5</w:t>
            </w:r>
            <w:r>
              <w:rPr>
                <w:rFonts w:hint="eastAsia"/>
                <w:sz w:val="20"/>
                <w:szCs w:val="20"/>
              </w:rPr>
              <w:t>、</w:t>
            </w:r>
            <w:r>
              <w:rPr>
                <w:rFonts w:hint="eastAsia"/>
                <w:sz w:val="20"/>
                <w:szCs w:val="20"/>
              </w:rPr>
              <w:t>5-4-1-1</w:t>
            </w:r>
            <w:r>
              <w:rPr>
                <w:rFonts w:hint="eastAsia"/>
                <w:sz w:val="20"/>
                <w:szCs w:val="20"/>
              </w:rPr>
              <w:t>、</w:t>
            </w:r>
            <w:r>
              <w:rPr>
                <w:rFonts w:hint="eastAsia"/>
                <w:sz w:val="20"/>
                <w:szCs w:val="20"/>
              </w:rPr>
              <w:t>5-4-1-3</w:t>
            </w:r>
            <w:r>
              <w:rPr>
                <w:rFonts w:hint="eastAsia"/>
                <w:sz w:val="20"/>
                <w:szCs w:val="20"/>
              </w:rPr>
              <w:t>、</w:t>
            </w:r>
            <w:r>
              <w:rPr>
                <w:rFonts w:hint="eastAsia"/>
                <w:sz w:val="20"/>
                <w:szCs w:val="20"/>
              </w:rPr>
              <w:t>6-4-1-1</w:t>
            </w:r>
            <w:r>
              <w:rPr>
                <w:rFonts w:hint="eastAsia"/>
                <w:sz w:val="20"/>
                <w:szCs w:val="20"/>
              </w:rPr>
              <w:t>、</w:t>
            </w:r>
            <w:r>
              <w:rPr>
                <w:rFonts w:hint="eastAsia"/>
                <w:sz w:val="20"/>
                <w:szCs w:val="20"/>
              </w:rPr>
              <w:t>6-4-2-1</w:t>
            </w:r>
            <w:r>
              <w:rPr>
                <w:rFonts w:hint="eastAsia"/>
                <w:sz w:val="20"/>
                <w:szCs w:val="20"/>
              </w:rPr>
              <w:t>、</w:t>
            </w:r>
            <w:r>
              <w:rPr>
                <w:rFonts w:hint="eastAsia"/>
                <w:sz w:val="20"/>
                <w:szCs w:val="20"/>
              </w:rPr>
              <w:t>6-4-2-2</w:t>
            </w:r>
            <w:r>
              <w:rPr>
                <w:rFonts w:hint="eastAsia"/>
                <w:sz w:val="20"/>
                <w:szCs w:val="20"/>
              </w:rPr>
              <w:t>、</w:t>
            </w:r>
            <w:r>
              <w:rPr>
                <w:rFonts w:hint="eastAsia"/>
                <w:sz w:val="20"/>
                <w:szCs w:val="20"/>
              </w:rPr>
              <w:t>6-4-4-1</w:t>
            </w:r>
            <w:r>
              <w:rPr>
                <w:rFonts w:hint="eastAsia"/>
                <w:sz w:val="20"/>
                <w:szCs w:val="20"/>
              </w:rPr>
              <w:t>、</w:t>
            </w:r>
            <w:r>
              <w:rPr>
                <w:rFonts w:hint="eastAsia"/>
                <w:sz w:val="20"/>
                <w:szCs w:val="20"/>
              </w:rPr>
              <w:t>7-4-0-1</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第三章：生命的演變之彈性補充課程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瞭解地球開始出現生物之後的歷史分期及</w:t>
            </w:r>
            <w:r>
              <w:rPr>
                <w:sz w:val="20"/>
                <w:szCs w:val="20"/>
              </w:rPr>
              <w:lastRenderedPageBreak/>
              <w:t>期代表生物。</w:t>
            </w:r>
          </w:p>
          <w:p w:rsidR="006E152C" w:rsidRDefault="006E152C" w:rsidP="00F67136">
            <w:pPr>
              <w:spacing w:line="0" w:lineRule="atLeast"/>
              <w:rPr>
                <w:rFonts w:hAnsi="Arial Unicode MS" w:cs="Arial Unicode MS"/>
                <w:sz w:val="20"/>
                <w:szCs w:val="20"/>
              </w:rPr>
            </w:pPr>
            <w:r>
              <w:rPr>
                <w:sz w:val="20"/>
                <w:szCs w:val="20"/>
              </w:rPr>
              <w:t>2.</w:t>
            </w:r>
            <w:r>
              <w:rPr>
                <w:sz w:val="20"/>
                <w:szCs w:val="20"/>
              </w:rPr>
              <w:t>瞭解埋藏在地層中的生物化石是了解古代生物最好的證據。</w:t>
            </w:r>
            <w:r>
              <w:rPr>
                <w:sz w:val="20"/>
                <w:szCs w:val="20"/>
              </w:rPr>
              <w:t xml:space="preserve"> </w:t>
            </w:r>
          </w:p>
          <w:p w:rsidR="006E152C" w:rsidRDefault="006E152C" w:rsidP="00F67136">
            <w:pPr>
              <w:spacing w:line="0" w:lineRule="atLeast"/>
              <w:rPr>
                <w:rFonts w:hAnsi="Arial Unicode MS" w:cs="Arial Unicode MS"/>
                <w:sz w:val="20"/>
                <w:szCs w:val="20"/>
              </w:rPr>
            </w:pPr>
            <w:r>
              <w:rPr>
                <w:sz w:val="20"/>
                <w:szCs w:val="20"/>
              </w:rPr>
              <w:t>3.</w:t>
            </w:r>
            <w:r>
              <w:rPr>
                <w:sz w:val="20"/>
                <w:szCs w:val="20"/>
              </w:rPr>
              <w:t>瞭解媒碳、石油的形成過程。</w:t>
            </w:r>
            <w:r>
              <w:rPr>
                <w:sz w:val="20"/>
                <w:szCs w:val="20"/>
              </w:rPr>
              <w:t xml:space="preserve"> </w:t>
            </w:r>
          </w:p>
          <w:p w:rsidR="006E152C" w:rsidRDefault="006E152C" w:rsidP="00F67136">
            <w:pPr>
              <w:spacing w:line="0" w:lineRule="atLeast"/>
              <w:rPr>
                <w:rFonts w:hAnsi="Arial Unicode MS" w:cs="Arial Unicode MS"/>
                <w:sz w:val="20"/>
                <w:szCs w:val="20"/>
              </w:rPr>
            </w:pPr>
            <w:r>
              <w:rPr>
                <w:sz w:val="20"/>
                <w:szCs w:val="20"/>
              </w:rPr>
              <w:t>4.</w:t>
            </w:r>
            <w:r>
              <w:rPr>
                <w:sz w:val="20"/>
                <w:szCs w:val="20"/>
              </w:rPr>
              <w:t>能尋找資料並自行解決問題並能對資料具有分析、統整及比較。</w:t>
            </w:r>
          </w:p>
          <w:p w:rsidR="006E152C" w:rsidRDefault="006E152C" w:rsidP="00F67136">
            <w:pPr>
              <w:spacing w:line="0" w:lineRule="atLeast"/>
              <w:rPr>
                <w:rFonts w:hAnsi="Arial Unicode MS" w:cs="Arial Unicode MS"/>
                <w:sz w:val="20"/>
                <w:szCs w:val="20"/>
              </w:rPr>
            </w:pPr>
            <w:r>
              <w:rPr>
                <w:sz w:val="20"/>
                <w:szCs w:val="20"/>
              </w:rPr>
              <w:t>5.</w:t>
            </w:r>
            <w:r>
              <w:rPr>
                <w:sz w:val="20"/>
                <w:szCs w:val="20"/>
              </w:rPr>
              <w:t>讓學生認識地質史上消失的生物及了解生物的演化。</w:t>
            </w:r>
          </w:p>
          <w:p w:rsidR="006E152C" w:rsidRDefault="006E152C" w:rsidP="00F67136">
            <w:pPr>
              <w:spacing w:line="0" w:lineRule="atLeast"/>
              <w:rPr>
                <w:rFonts w:hAnsi="Arial Unicode MS" w:cs="Arial Unicode MS"/>
                <w:sz w:val="20"/>
                <w:szCs w:val="20"/>
              </w:rPr>
            </w:pPr>
            <w:r>
              <w:rPr>
                <w:sz w:val="20"/>
                <w:szCs w:val="20"/>
              </w:rPr>
              <w:t>6.</w:t>
            </w:r>
            <w:r>
              <w:rPr>
                <w:sz w:val="20"/>
                <w:szCs w:val="20"/>
              </w:rPr>
              <w:t>能發表意</w:t>
            </w:r>
            <w:r>
              <w:rPr>
                <w:sz w:val="20"/>
                <w:szCs w:val="20"/>
              </w:rPr>
              <w:lastRenderedPageBreak/>
              <w:t>見及提出問題並養成客觀的態度，接受別人的意見。</w:t>
            </w:r>
          </w:p>
          <w:p w:rsidR="006E152C" w:rsidRDefault="006E152C" w:rsidP="00F67136">
            <w:pPr>
              <w:spacing w:line="0" w:lineRule="atLeast"/>
              <w:rPr>
                <w:rFonts w:hAnsi="Arial Unicode MS" w:cs="Arial Unicode MS"/>
                <w:sz w:val="20"/>
                <w:szCs w:val="20"/>
              </w:rPr>
            </w:pPr>
            <w:r>
              <w:rPr>
                <w:sz w:val="20"/>
                <w:szCs w:val="20"/>
              </w:rPr>
              <w:t>7.</w:t>
            </w:r>
            <w:r>
              <w:rPr>
                <w:sz w:val="20"/>
                <w:szCs w:val="20"/>
              </w:rPr>
              <w:t>能與同學共同討論研究，發揮合作精神，培養客觀的求知精神。</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6032C9">
              <w:rPr>
                <w:rFonts w:hint="eastAsia"/>
                <w:sz w:val="20"/>
                <w:szCs w:val="20"/>
              </w:rPr>
              <w:lastRenderedPageBreak/>
              <w:t>性別平等</w:t>
            </w:r>
          </w:p>
          <w:p w:rsidR="006E152C" w:rsidRDefault="006E152C" w:rsidP="00F67136">
            <w:pPr>
              <w:spacing w:line="0" w:lineRule="atLeast"/>
              <w:rPr>
                <w:sz w:val="20"/>
                <w:szCs w:val="20"/>
              </w:rPr>
            </w:pPr>
            <w:smartTag w:uri="urn:schemas-microsoft-com:office:smarttags" w:element="chsdate">
              <w:smartTagPr>
                <w:attr w:name="Year" w:val="2001"/>
                <w:attr w:name="Month" w:val="4"/>
                <w:attr w:name="Day" w:val="2"/>
                <w:attr w:name="IsLunarDate" w:val="False"/>
                <w:attr w:name="IsROCDate" w:val="False"/>
              </w:smartTagPr>
              <w:r w:rsidRPr="006032C9">
                <w:rPr>
                  <w:rFonts w:hint="eastAsia"/>
                  <w:sz w:val="20"/>
                  <w:szCs w:val="20"/>
                </w:rPr>
                <w:t>1-4-2</w:t>
              </w:r>
            </w:smartTag>
            <w:r w:rsidRPr="006032C9">
              <w:rPr>
                <w:rFonts w:hint="eastAsia"/>
                <w:sz w:val="20"/>
                <w:szCs w:val="20"/>
              </w:rPr>
              <w:t>、</w:t>
            </w:r>
            <w:r w:rsidRPr="006032C9">
              <w:rPr>
                <w:rFonts w:hint="eastAsia"/>
                <w:sz w:val="20"/>
                <w:szCs w:val="20"/>
              </w:rPr>
              <w:t>1-4-6</w:t>
            </w:r>
            <w:r w:rsidRPr="006032C9">
              <w:rPr>
                <w:rFonts w:hint="eastAsia"/>
                <w:sz w:val="20"/>
                <w:szCs w:val="20"/>
              </w:rPr>
              <w:t>、</w:t>
            </w:r>
            <w:r w:rsidRPr="006032C9">
              <w:rPr>
                <w:rFonts w:hint="eastAsia"/>
                <w:sz w:val="20"/>
                <w:szCs w:val="20"/>
              </w:rPr>
              <w:t>2-4-5</w:t>
            </w:r>
            <w:r w:rsidRPr="006032C9">
              <w:rPr>
                <w:rFonts w:hint="eastAsia"/>
                <w:sz w:val="20"/>
                <w:szCs w:val="20"/>
              </w:rPr>
              <w:t>、</w:t>
            </w:r>
            <w:r w:rsidRPr="006032C9">
              <w:rPr>
                <w:rFonts w:hint="eastAsia"/>
                <w:sz w:val="20"/>
                <w:szCs w:val="20"/>
              </w:rPr>
              <w:t>2-4-9</w:t>
            </w:r>
            <w:r w:rsidRPr="006032C9">
              <w:rPr>
                <w:rFonts w:hint="eastAsia"/>
                <w:sz w:val="20"/>
                <w:szCs w:val="20"/>
              </w:rPr>
              <w:t>、</w:t>
            </w:r>
            <w:r w:rsidRPr="006032C9">
              <w:rPr>
                <w:rFonts w:hint="eastAsia"/>
                <w:sz w:val="20"/>
                <w:szCs w:val="20"/>
              </w:rPr>
              <w:t>3-4-1</w:t>
            </w:r>
            <w:r w:rsidRPr="006032C9">
              <w:rPr>
                <w:rFonts w:hint="eastAsia"/>
                <w:sz w:val="20"/>
                <w:szCs w:val="20"/>
              </w:rPr>
              <w:t>、</w:t>
            </w:r>
            <w:r w:rsidRPr="006032C9">
              <w:rPr>
                <w:rFonts w:hint="eastAsia"/>
                <w:sz w:val="20"/>
                <w:szCs w:val="20"/>
              </w:rPr>
              <w:t>3-4-4</w:t>
            </w:r>
            <w:r>
              <w:rPr>
                <w:rFonts w:hint="eastAsia"/>
                <w:sz w:val="20"/>
                <w:szCs w:val="20"/>
              </w:rPr>
              <w:t>、</w:t>
            </w:r>
            <w:r w:rsidRPr="006032C9">
              <w:rPr>
                <w:rFonts w:hint="eastAsia"/>
                <w:sz w:val="20"/>
                <w:szCs w:val="20"/>
              </w:rPr>
              <w:lastRenderedPageBreak/>
              <w:t>3-4-5</w:t>
            </w:r>
            <w:r w:rsidRPr="006032C9">
              <w:rPr>
                <w:rFonts w:hint="eastAsia"/>
                <w:sz w:val="20"/>
                <w:szCs w:val="20"/>
              </w:rPr>
              <w:t>、</w:t>
            </w:r>
            <w:r w:rsidRPr="006032C9">
              <w:rPr>
                <w:rFonts w:hint="eastAsia"/>
                <w:sz w:val="20"/>
                <w:szCs w:val="20"/>
              </w:rPr>
              <w:t>3-4-6</w:t>
            </w:r>
            <w:r w:rsidRPr="006032C9">
              <w:rPr>
                <w:rFonts w:hint="eastAsia"/>
                <w:sz w:val="20"/>
                <w:szCs w:val="20"/>
              </w:rPr>
              <w:t>、</w:t>
            </w:r>
            <w:r w:rsidRPr="006032C9">
              <w:rPr>
                <w:rFonts w:hint="eastAsia"/>
                <w:sz w:val="20"/>
                <w:szCs w:val="20"/>
              </w:rPr>
              <w:t>3-4-7</w:t>
            </w:r>
          </w:p>
          <w:p w:rsidR="006E152C" w:rsidRDefault="006E152C" w:rsidP="00F67136">
            <w:pPr>
              <w:spacing w:line="0" w:lineRule="atLeast"/>
              <w:rPr>
                <w:sz w:val="20"/>
                <w:szCs w:val="20"/>
              </w:rPr>
            </w:pPr>
            <w:r w:rsidRPr="006032C9">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Year" w:val="2004"/>
                <w:attr w:name="Month" w:val="4"/>
                <w:attr w:name="Day" w:val="2"/>
                <w:attr w:name="IsLunarDate" w:val="False"/>
                <w:attr w:name="IsROCDate" w:val="False"/>
              </w:smartTagPr>
              <w:r w:rsidRPr="00157F87">
                <w:rPr>
                  <w:rFonts w:hint="eastAsia"/>
                  <w:sz w:val="20"/>
                  <w:szCs w:val="20"/>
                </w:rPr>
                <w:t>4-4-2</w:t>
              </w:r>
            </w:smartTag>
            <w:r w:rsidRPr="00157F87">
              <w:rPr>
                <w:rFonts w:hint="eastAsia"/>
                <w:sz w:val="20"/>
                <w:szCs w:val="20"/>
              </w:rPr>
              <w:t>、</w:t>
            </w:r>
            <w:r w:rsidRPr="006032C9">
              <w:rPr>
                <w:sz w:val="20"/>
                <w:szCs w:val="20"/>
              </w:rPr>
              <w:t>4-4-4</w:t>
            </w:r>
            <w:r>
              <w:rPr>
                <w:rFonts w:hint="eastAsia"/>
                <w:sz w:val="20"/>
                <w:szCs w:val="20"/>
              </w:rPr>
              <w:t>、</w:t>
            </w:r>
            <w:r w:rsidRPr="00157F87">
              <w:rPr>
                <w:rFonts w:hint="eastAsia"/>
                <w:sz w:val="20"/>
                <w:szCs w:val="20"/>
              </w:rPr>
              <w:t>5-4-1</w:t>
            </w:r>
            <w:r w:rsidRPr="00157F87">
              <w:rPr>
                <w:rFonts w:hint="eastAsia"/>
                <w:sz w:val="20"/>
                <w:szCs w:val="20"/>
              </w:rPr>
              <w:t>、</w:t>
            </w:r>
            <w:r w:rsidRPr="00157F87">
              <w:rPr>
                <w:rFonts w:hint="eastAsia"/>
                <w:sz w:val="20"/>
                <w:szCs w:val="20"/>
              </w:rPr>
              <w:t>5-4-3</w:t>
            </w:r>
            <w:r>
              <w:rPr>
                <w:rFonts w:hint="eastAsia"/>
                <w:sz w:val="20"/>
                <w:szCs w:val="20"/>
              </w:rPr>
              <w:t>、</w:t>
            </w:r>
            <w:r>
              <w:rPr>
                <w:rFonts w:hint="eastAsia"/>
                <w:sz w:val="20"/>
                <w:szCs w:val="20"/>
              </w:rPr>
              <w:t>5-4-4</w:t>
            </w:r>
          </w:p>
          <w:p w:rsidR="006E152C" w:rsidRDefault="006E152C" w:rsidP="00F67136">
            <w:pPr>
              <w:spacing w:line="0" w:lineRule="atLeast"/>
              <w:rPr>
                <w:sz w:val="20"/>
                <w:szCs w:val="20"/>
              </w:rPr>
            </w:pPr>
            <w:r w:rsidRPr="006032C9">
              <w:rPr>
                <w:rFonts w:hint="eastAsia"/>
                <w:sz w:val="20"/>
                <w:szCs w:val="20"/>
              </w:rPr>
              <w:t>生涯發展教育</w:t>
            </w:r>
          </w:p>
          <w:p w:rsidR="006E152C" w:rsidRDefault="006E152C" w:rsidP="00F67136">
            <w:pPr>
              <w:spacing w:line="0" w:lineRule="atLeast"/>
              <w:rPr>
                <w:sz w:val="20"/>
                <w:szCs w:val="20"/>
              </w:rPr>
            </w:pPr>
            <w:smartTag w:uri="urn:schemas-microsoft-com:office:smarttags" w:element="chsdate">
              <w:smartTagPr>
                <w:attr w:name="Year" w:val="2003"/>
                <w:attr w:name="Month" w:val="3"/>
                <w:attr w:name="Day" w:val="2"/>
                <w:attr w:name="IsLunarDate" w:val="False"/>
                <w:attr w:name="IsROCDate" w:val="False"/>
              </w:smartTagPr>
              <w:r w:rsidRPr="00157F87">
                <w:rPr>
                  <w:rFonts w:hint="eastAsia"/>
                  <w:sz w:val="20"/>
                  <w:szCs w:val="20"/>
                </w:rPr>
                <w:t>3-3-2</w:t>
              </w:r>
            </w:smartTag>
            <w:r w:rsidRPr="00157F87">
              <w:rPr>
                <w:rFonts w:hint="eastAsia"/>
                <w:sz w:val="20"/>
                <w:szCs w:val="20"/>
              </w:rPr>
              <w:t>、</w:t>
            </w:r>
            <w:r w:rsidRPr="00157F87">
              <w:rPr>
                <w:rFonts w:hint="eastAsia"/>
                <w:sz w:val="20"/>
                <w:szCs w:val="20"/>
              </w:rPr>
              <w:t>3-3-3</w:t>
            </w:r>
          </w:p>
          <w:p w:rsidR="006E152C" w:rsidRDefault="006E152C" w:rsidP="00F67136">
            <w:pPr>
              <w:spacing w:line="0" w:lineRule="atLeast"/>
              <w:rPr>
                <w:sz w:val="20"/>
                <w:szCs w:val="20"/>
              </w:rPr>
            </w:pPr>
            <w:r w:rsidRPr="006032C9">
              <w:rPr>
                <w:rFonts w:hint="eastAsia"/>
                <w:sz w:val="20"/>
                <w:szCs w:val="20"/>
              </w:rPr>
              <w:t>家政教育</w:t>
            </w:r>
          </w:p>
          <w:p w:rsidR="006E152C" w:rsidRDefault="006E152C" w:rsidP="00F67136">
            <w:pPr>
              <w:spacing w:line="0" w:lineRule="atLeast"/>
              <w:rPr>
                <w:sz w:val="20"/>
                <w:szCs w:val="20"/>
              </w:rPr>
            </w:pPr>
            <w:smartTag w:uri="urn:schemas-microsoft-com:office:smarttags" w:element="chsdate">
              <w:smartTagPr>
                <w:attr w:name="Year" w:val="2003"/>
                <w:attr w:name="Month" w:val="4"/>
                <w:attr w:name="Day" w:val="4"/>
                <w:attr w:name="IsLunarDate" w:val="False"/>
                <w:attr w:name="IsROCDate" w:val="False"/>
              </w:smartTagPr>
              <w:r w:rsidRPr="006032C9">
                <w:rPr>
                  <w:rFonts w:hint="eastAsia"/>
                  <w:sz w:val="20"/>
                  <w:szCs w:val="20"/>
                </w:rPr>
                <w:t>3-4-4</w:t>
              </w:r>
            </w:smartTag>
            <w:r w:rsidRPr="006032C9">
              <w:rPr>
                <w:rFonts w:hint="eastAsia"/>
                <w:sz w:val="20"/>
                <w:szCs w:val="20"/>
              </w:rPr>
              <w:t>、</w:t>
            </w:r>
            <w:r w:rsidRPr="006032C9">
              <w:rPr>
                <w:rFonts w:hint="eastAsia"/>
                <w:sz w:val="20"/>
                <w:szCs w:val="20"/>
              </w:rPr>
              <w:t>3-4-5</w:t>
            </w:r>
          </w:p>
          <w:p w:rsidR="006E152C" w:rsidRDefault="006E152C" w:rsidP="00F67136">
            <w:pPr>
              <w:spacing w:line="0" w:lineRule="atLeast"/>
              <w:rPr>
                <w:sz w:val="20"/>
                <w:szCs w:val="20"/>
              </w:rPr>
            </w:pPr>
            <w:r w:rsidRPr="00157F87">
              <w:rPr>
                <w:rFonts w:hint="eastAsia"/>
                <w:sz w:val="20"/>
                <w:szCs w:val="20"/>
              </w:rPr>
              <w:t>資訊教育</w:t>
            </w:r>
          </w:p>
          <w:p w:rsidR="006E152C" w:rsidRDefault="006E152C" w:rsidP="00F67136">
            <w:pPr>
              <w:spacing w:line="0" w:lineRule="atLeast"/>
              <w:rPr>
                <w:sz w:val="20"/>
                <w:szCs w:val="20"/>
              </w:rPr>
            </w:pPr>
            <w:smartTag w:uri="urn:schemas-microsoft-com:office:smarttags" w:element="chsdate">
              <w:smartTagPr>
                <w:attr w:name="Year" w:val="2004"/>
                <w:attr w:name="Month" w:val="3"/>
                <w:attr w:name="Day" w:val="6"/>
                <w:attr w:name="IsLunarDate" w:val="False"/>
                <w:attr w:name="IsROCDate" w:val="False"/>
              </w:smartTagPr>
              <w:r w:rsidRPr="00157F87">
                <w:rPr>
                  <w:sz w:val="20"/>
                  <w:szCs w:val="20"/>
                </w:rPr>
                <w:t>4-3-6</w:t>
              </w:r>
            </w:smartTag>
          </w:p>
          <w:p w:rsidR="006E152C" w:rsidRDefault="006E152C" w:rsidP="00F67136">
            <w:pPr>
              <w:spacing w:line="0" w:lineRule="atLeast"/>
              <w:rPr>
                <w:sz w:val="20"/>
                <w:szCs w:val="20"/>
              </w:rPr>
            </w:pPr>
            <w:r w:rsidRPr="00157F87">
              <w:rPr>
                <w:rFonts w:hint="eastAsia"/>
                <w:sz w:val="20"/>
                <w:szCs w:val="20"/>
              </w:rPr>
              <w:t>海洋教育</w:t>
            </w:r>
          </w:p>
          <w:p w:rsidR="006E152C" w:rsidRPr="0017117A" w:rsidRDefault="006E152C" w:rsidP="00F67136">
            <w:pPr>
              <w:spacing w:line="0" w:lineRule="atLeast"/>
              <w:rPr>
                <w:sz w:val="20"/>
                <w:szCs w:val="20"/>
              </w:rPr>
            </w:pPr>
            <w:smartTag w:uri="urn:schemas-microsoft-com:office:smarttags" w:element="chsdate">
              <w:smartTagPr>
                <w:attr w:name="Year" w:val="2005"/>
                <w:attr w:name="Month" w:val="4"/>
                <w:attr w:name="Day" w:val="4"/>
                <w:attr w:name="IsLunarDate" w:val="False"/>
                <w:attr w:name="IsROCDate" w:val="False"/>
              </w:smartTagPr>
              <w:r>
                <w:rPr>
                  <w:rFonts w:hint="eastAsia"/>
                  <w:sz w:val="20"/>
                  <w:szCs w:val="20"/>
                </w:rPr>
                <w:t>5-4-4</w:t>
              </w:r>
            </w:smartTag>
            <w:r>
              <w:rPr>
                <w:rFonts w:hint="eastAsia"/>
                <w:sz w:val="20"/>
                <w:szCs w:val="20"/>
              </w:rPr>
              <w:t>、</w:t>
            </w:r>
            <w:r w:rsidRPr="00157F87">
              <w:rPr>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t xml:space="preserve"> </w:t>
            </w:r>
            <w:r w:rsidRPr="009C20AA">
              <w:rPr>
                <w:rFonts w:eastAsia="標楷體"/>
                <w:bCs/>
                <w:color w:val="000000"/>
                <w:sz w:val="20"/>
                <w:szCs w:val="20"/>
              </w:rPr>
              <w:br/>
              <w:t>1.</w:t>
            </w:r>
            <w:r w:rsidRPr="009C20AA">
              <w:rPr>
                <w:rFonts w:eastAsia="標楷體" w:hAnsi="標楷體"/>
                <w:bCs/>
                <w:color w:val="000000"/>
                <w:sz w:val="20"/>
                <w:szCs w:val="20"/>
              </w:rPr>
              <w:t>討論時是否發言踴躍。</w:t>
            </w:r>
            <w:r w:rsidRPr="009C20AA">
              <w:rPr>
                <w:rFonts w:eastAsia="標楷體"/>
                <w:bCs/>
                <w:color w:val="000000"/>
                <w:sz w:val="20"/>
                <w:szCs w:val="20"/>
              </w:rPr>
              <w:t xml:space="preserve"> </w:t>
            </w:r>
            <w:r w:rsidRPr="009C20AA">
              <w:rPr>
                <w:rFonts w:eastAsia="標楷體"/>
                <w:bCs/>
                <w:color w:val="000000"/>
                <w:sz w:val="20"/>
                <w:szCs w:val="20"/>
              </w:rPr>
              <w:br/>
              <w:t>2.</w:t>
            </w:r>
            <w:r w:rsidRPr="009C20AA">
              <w:rPr>
                <w:rFonts w:eastAsia="標楷體" w:hAnsi="標楷體"/>
                <w:bCs/>
                <w:color w:val="000000"/>
                <w:sz w:val="20"/>
                <w:szCs w:val="20"/>
              </w:rPr>
              <w:t>發表意</w:t>
            </w:r>
            <w:r w:rsidRPr="009C20AA">
              <w:rPr>
                <w:rFonts w:eastAsia="標楷體" w:hAnsi="標楷體"/>
                <w:bCs/>
                <w:color w:val="000000"/>
                <w:sz w:val="20"/>
                <w:szCs w:val="20"/>
              </w:rPr>
              <w:lastRenderedPageBreak/>
              <w:t>見時是否條理清晰。</w:t>
            </w:r>
            <w:r w:rsidRPr="009C20AA">
              <w:rPr>
                <w:rFonts w:eastAsia="標楷體"/>
                <w:bCs/>
                <w:color w:val="000000"/>
                <w:sz w:val="20"/>
                <w:szCs w:val="20"/>
              </w:rPr>
              <w:t xml:space="preserve"> </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t xml:space="preserve"> </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能說出維管束包含韌皮部與木質部。韌皮部運送養分；木質部運送水分。</w:t>
            </w:r>
            <w:r w:rsidRPr="009C20AA">
              <w:rPr>
                <w:rFonts w:eastAsia="標楷體"/>
                <w:bCs/>
                <w:color w:val="000000"/>
                <w:sz w:val="20"/>
                <w:szCs w:val="20"/>
              </w:rPr>
              <w:br/>
              <w:t>2.</w:t>
            </w:r>
            <w:r w:rsidRPr="009C20AA">
              <w:rPr>
                <w:rFonts w:eastAsia="標楷體" w:hAnsi="標楷體"/>
                <w:bCs/>
                <w:color w:val="000000"/>
                <w:sz w:val="20"/>
                <w:szCs w:val="20"/>
              </w:rPr>
              <w:t>能比較玉米莖與向日葵莖中維管束排葉的差異。</w:t>
            </w:r>
            <w:r w:rsidRPr="009C20AA">
              <w:rPr>
                <w:rFonts w:eastAsia="標楷體"/>
                <w:bCs/>
                <w:color w:val="000000"/>
                <w:sz w:val="20"/>
                <w:szCs w:val="20"/>
              </w:rPr>
              <w:br/>
              <w:t>3.</w:t>
            </w:r>
            <w:r w:rsidRPr="009C20AA">
              <w:rPr>
                <w:rFonts w:eastAsia="標楷體" w:hAnsi="標楷體"/>
                <w:bCs/>
                <w:color w:val="000000"/>
                <w:sz w:val="20"/>
                <w:szCs w:val="20"/>
              </w:rPr>
              <w:t>能說出何謂年輪及其成</w:t>
            </w:r>
            <w:r w:rsidRPr="009C20AA">
              <w:rPr>
                <w:rFonts w:eastAsia="標楷體" w:hAnsi="標楷體"/>
                <w:bCs/>
                <w:color w:val="000000"/>
                <w:sz w:val="20"/>
                <w:szCs w:val="20"/>
              </w:rPr>
              <w:lastRenderedPageBreak/>
              <w:t>因。</w:t>
            </w:r>
            <w:r w:rsidRPr="009C20AA">
              <w:rPr>
                <w:rFonts w:eastAsia="標楷體"/>
                <w:bCs/>
                <w:color w:val="000000"/>
                <w:sz w:val="20"/>
                <w:szCs w:val="20"/>
              </w:rPr>
              <w:br/>
              <w:t>4.</w:t>
            </w:r>
            <w:r w:rsidRPr="009C20AA">
              <w:rPr>
                <w:rFonts w:eastAsia="標楷體" w:hAnsi="標楷體"/>
                <w:bCs/>
                <w:color w:val="000000"/>
                <w:sz w:val="20"/>
                <w:szCs w:val="20"/>
              </w:rPr>
              <w:t>能說出養分及水分在植物體內運輸的方式。</w:t>
            </w:r>
            <w:r w:rsidRPr="009C20AA">
              <w:rPr>
                <w:rFonts w:eastAsia="標楷體"/>
                <w:bCs/>
                <w:color w:val="000000"/>
                <w:sz w:val="20"/>
                <w:szCs w:val="20"/>
              </w:rPr>
              <w:br/>
              <w:t>5.</w:t>
            </w:r>
            <w:r w:rsidRPr="009C20AA">
              <w:rPr>
                <w:rFonts w:eastAsia="標楷體" w:hAnsi="標楷體"/>
                <w:bCs/>
                <w:color w:val="000000"/>
                <w:sz w:val="20"/>
                <w:szCs w:val="20"/>
              </w:rPr>
              <w:t>能說出蒸散作用與水分上升的關係。</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18</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Pr="0017117A" w:rsidRDefault="006E152C" w:rsidP="00F67136">
            <w:pPr>
              <w:spacing w:line="0" w:lineRule="atLeast"/>
              <w:jc w:val="both"/>
              <w:rPr>
                <w:sz w:val="20"/>
                <w:szCs w:val="20"/>
              </w:rPr>
            </w:pPr>
            <w:smartTag w:uri="urn:schemas-microsoft-com:office:smarttags" w:element="chsdate">
              <w:smartTagPr>
                <w:attr w:name="Year" w:val="2001"/>
                <w:attr w:name="Month" w:val="4"/>
                <w:attr w:name="Day" w:val="3"/>
                <w:attr w:name="IsLunarDate" w:val="False"/>
                <w:attr w:name="IsROCDate" w:val="False"/>
              </w:smartTagPr>
              <w:r w:rsidRPr="0017117A">
                <w:rPr>
                  <w:rFonts w:hint="eastAsia"/>
                  <w:sz w:val="20"/>
                  <w:szCs w:val="20"/>
                </w:rPr>
                <w:t>1-4-3</w:t>
              </w:r>
            </w:smartTag>
            <w:r w:rsidRPr="0017117A">
              <w:rPr>
                <w:rFonts w:hint="eastAsia"/>
                <w:sz w:val="20"/>
                <w:szCs w:val="20"/>
              </w:rPr>
              <w:t>-2</w:t>
            </w:r>
            <w:r w:rsidRPr="0017117A">
              <w:rPr>
                <w:rFonts w:hint="eastAsia"/>
                <w:sz w:val="20"/>
                <w:szCs w:val="20"/>
              </w:rPr>
              <w:t>、</w:t>
            </w:r>
            <w:r w:rsidRPr="0017117A">
              <w:rPr>
                <w:sz w:val="20"/>
                <w:szCs w:val="20"/>
              </w:rPr>
              <w:t>1-4-5-2</w:t>
            </w:r>
            <w:r w:rsidRPr="0017117A">
              <w:rPr>
                <w:rFonts w:hint="eastAsia"/>
                <w:sz w:val="20"/>
                <w:szCs w:val="20"/>
              </w:rPr>
              <w:t xml:space="preserve"> </w:t>
            </w:r>
            <w:r w:rsidRPr="0017117A">
              <w:rPr>
                <w:rFonts w:hint="eastAsia"/>
                <w:sz w:val="20"/>
                <w:szCs w:val="20"/>
              </w:rPr>
              <w:t>、</w:t>
            </w:r>
            <w:r w:rsidRPr="0017117A">
              <w:rPr>
                <w:sz w:val="20"/>
                <w:szCs w:val="20"/>
              </w:rPr>
              <w:t>1-4-5-5</w:t>
            </w:r>
            <w:r w:rsidRPr="0017117A">
              <w:rPr>
                <w:rFonts w:hint="eastAsia"/>
                <w:sz w:val="20"/>
                <w:szCs w:val="20"/>
              </w:rPr>
              <w:t xml:space="preserve"> </w:t>
            </w:r>
            <w:r w:rsidRPr="0017117A">
              <w:rPr>
                <w:rFonts w:hint="eastAsia"/>
                <w:sz w:val="20"/>
                <w:szCs w:val="20"/>
              </w:rPr>
              <w:t>、</w:t>
            </w:r>
            <w:r w:rsidRPr="0017117A">
              <w:rPr>
                <w:rFonts w:hint="eastAsia"/>
                <w:sz w:val="20"/>
                <w:szCs w:val="20"/>
              </w:rPr>
              <w:t>1-4-5-6</w:t>
            </w:r>
            <w:r w:rsidRPr="0017117A">
              <w:rPr>
                <w:rFonts w:hint="eastAsia"/>
                <w:sz w:val="20"/>
                <w:szCs w:val="20"/>
              </w:rPr>
              <w:t>、</w:t>
            </w:r>
            <w:r>
              <w:rPr>
                <w:rFonts w:hint="eastAsia"/>
                <w:sz w:val="20"/>
                <w:szCs w:val="20"/>
              </w:rPr>
              <w:t>2-4-1-2</w:t>
            </w:r>
            <w:r>
              <w:rPr>
                <w:rFonts w:hint="eastAsia"/>
                <w:sz w:val="20"/>
                <w:szCs w:val="20"/>
              </w:rPr>
              <w:t>、</w:t>
            </w:r>
            <w:r>
              <w:rPr>
                <w:rFonts w:hint="eastAsia"/>
                <w:sz w:val="20"/>
                <w:szCs w:val="20"/>
              </w:rPr>
              <w:t>3-4-0-1</w:t>
            </w:r>
            <w:r>
              <w:rPr>
                <w:rFonts w:hint="eastAsia"/>
                <w:sz w:val="20"/>
                <w:szCs w:val="20"/>
              </w:rPr>
              <w:t>、</w:t>
            </w:r>
            <w:r>
              <w:rPr>
                <w:rFonts w:hint="eastAsia"/>
                <w:sz w:val="20"/>
                <w:szCs w:val="20"/>
              </w:rPr>
              <w:t>3-4-0-5</w:t>
            </w:r>
            <w:r>
              <w:rPr>
                <w:rFonts w:hint="eastAsia"/>
                <w:sz w:val="20"/>
                <w:szCs w:val="20"/>
              </w:rPr>
              <w:t>、</w:t>
            </w:r>
            <w:r>
              <w:rPr>
                <w:rFonts w:hint="eastAsia"/>
                <w:sz w:val="20"/>
                <w:szCs w:val="20"/>
              </w:rPr>
              <w:t>5-4-1-1</w:t>
            </w:r>
            <w:r>
              <w:rPr>
                <w:rFonts w:hint="eastAsia"/>
                <w:sz w:val="20"/>
                <w:szCs w:val="20"/>
              </w:rPr>
              <w:t>、</w:t>
            </w:r>
            <w:r>
              <w:rPr>
                <w:rFonts w:hint="eastAsia"/>
                <w:sz w:val="20"/>
                <w:szCs w:val="20"/>
              </w:rPr>
              <w:t>5-4-1-3</w:t>
            </w:r>
            <w:r>
              <w:rPr>
                <w:rFonts w:hint="eastAsia"/>
                <w:sz w:val="20"/>
                <w:szCs w:val="20"/>
              </w:rPr>
              <w:t>、</w:t>
            </w:r>
            <w:r>
              <w:rPr>
                <w:rFonts w:hint="eastAsia"/>
                <w:sz w:val="20"/>
                <w:szCs w:val="20"/>
              </w:rPr>
              <w:t>6-4-1-1</w:t>
            </w:r>
            <w:r>
              <w:rPr>
                <w:rFonts w:hint="eastAsia"/>
                <w:sz w:val="20"/>
                <w:szCs w:val="20"/>
              </w:rPr>
              <w:t>、</w:t>
            </w:r>
            <w:r>
              <w:rPr>
                <w:rFonts w:hint="eastAsia"/>
                <w:sz w:val="20"/>
                <w:szCs w:val="20"/>
              </w:rPr>
              <w:t>6-4-2-1</w:t>
            </w:r>
            <w:r>
              <w:rPr>
                <w:rFonts w:hint="eastAsia"/>
                <w:sz w:val="20"/>
                <w:szCs w:val="20"/>
              </w:rPr>
              <w:t>、</w:t>
            </w:r>
            <w:r>
              <w:rPr>
                <w:rFonts w:hint="eastAsia"/>
                <w:sz w:val="20"/>
                <w:szCs w:val="20"/>
              </w:rPr>
              <w:t>6-4-2-2</w:t>
            </w:r>
            <w:r>
              <w:rPr>
                <w:rFonts w:hint="eastAsia"/>
                <w:sz w:val="20"/>
                <w:szCs w:val="20"/>
              </w:rPr>
              <w:t>、</w:t>
            </w:r>
            <w:r>
              <w:rPr>
                <w:rFonts w:hint="eastAsia"/>
                <w:sz w:val="20"/>
                <w:szCs w:val="20"/>
              </w:rPr>
              <w:t>6-4-4-1</w:t>
            </w:r>
            <w:r>
              <w:rPr>
                <w:rFonts w:hint="eastAsia"/>
                <w:sz w:val="20"/>
                <w:szCs w:val="20"/>
              </w:rPr>
              <w:t>、</w:t>
            </w:r>
            <w:r>
              <w:rPr>
                <w:rFonts w:hint="eastAsia"/>
                <w:sz w:val="20"/>
                <w:szCs w:val="20"/>
              </w:rPr>
              <w:t>7-4-0-1</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第三章：生命的演變之彈性補充課程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瞭解地球開始出現生物之後的歷史分期及期代表生物。</w:t>
            </w:r>
          </w:p>
          <w:p w:rsidR="006E152C" w:rsidRDefault="006E152C" w:rsidP="00F67136">
            <w:pPr>
              <w:spacing w:line="0" w:lineRule="atLeast"/>
              <w:rPr>
                <w:rFonts w:hAnsi="Arial Unicode MS" w:cs="Arial Unicode MS"/>
                <w:sz w:val="20"/>
                <w:szCs w:val="20"/>
              </w:rPr>
            </w:pPr>
            <w:r>
              <w:rPr>
                <w:sz w:val="20"/>
                <w:szCs w:val="20"/>
              </w:rPr>
              <w:t>2.</w:t>
            </w:r>
            <w:r>
              <w:rPr>
                <w:sz w:val="20"/>
                <w:szCs w:val="20"/>
              </w:rPr>
              <w:t>瞭解埋藏在地層中的生物化石是了解古代生物最好的證據。</w:t>
            </w:r>
            <w:r>
              <w:rPr>
                <w:sz w:val="20"/>
                <w:szCs w:val="20"/>
              </w:rPr>
              <w:t xml:space="preserve"> </w:t>
            </w:r>
          </w:p>
          <w:p w:rsidR="006E152C" w:rsidRDefault="006E152C" w:rsidP="00F67136">
            <w:pPr>
              <w:spacing w:line="0" w:lineRule="atLeast"/>
              <w:rPr>
                <w:rFonts w:hAnsi="Arial Unicode MS" w:cs="Arial Unicode MS"/>
                <w:sz w:val="20"/>
                <w:szCs w:val="20"/>
              </w:rPr>
            </w:pPr>
            <w:r>
              <w:rPr>
                <w:sz w:val="20"/>
                <w:szCs w:val="20"/>
              </w:rPr>
              <w:t>3.</w:t>
            </w:r>
            <w:r>
              <w:rPr>
                <w:sz w:val="20"/>
                <w:szCs w:val="20"/>
              </w:rPr>
              <w:t>瞭解</w:t>
            </w:r>
            <w:r>
              <w:rPr>
                <w:sz w:val="20"/>
                <w:szCs w:val="20"/>
              </w:rPr>
              <w:lastRenderedPageBreak/>
              <w:t>媒碳、石油的形成過程。</w:t>
            </w:r>
            <w:r>
              <w:rPr>
                <w:sz w:val="20"/>
                <w:szCs w:val="20"/>
              </w:rPr>
              <w:t xml:space="preserve"> </w:t>
            </w:r>
          </w:p>
          <w:p w:rsidR="006E152C" w:rsidRDefault="006E152C" w:rsidP="00F67136">
            <w:pPr>
              <w:spacing w:line="0" w:lineRule="atLeast"/>
              <w:rPr>
                <w:rFonts w:hAnsi="Arial Unicode MS" w:cs="Arial Unicode MS"/>
                <w:sz w:val="20"/>
                <w:szCs w:val="20"/>
              </w:rPr>
            </w:pPr>
            <w:r>
              <w:rPr>
                <w:sz w:val="20"/>
                <w:szCs w:val="20"/>
              </w:rPr>
              <w:t>4.</w:t>
            </w:r>
            <w:r>
              <w:rPr>
                <w:sz w:val="20"/>
                <w:szCs w:val="20"/>
              </w:rPr>
              <w:t>能尋找資料並自行解決問題並能對資料具有分析、統整及比較。</w:t>
            </w:r>
          </w:p>
          <w:p w:rsidR="006E152C" w:rsidRDefault="006E152C" w:rsidP="00F67136">
            <w:pPr>
              <w:spacing w:line="0" w:lineRule="atLeast"/>
              <w:rPr>
                <w:rFonts w:hAnsi="Arial Unicode MS" w:cs="Arial Unicode MS"/>
                <w:sz w:val="20"/>
                <w:szCs w:val="20"/>
              </w:rPr>
            </w:pPr>
            <w:r>
              <w:rPr>
                <w:sz w:val="20"/>
                <w:szCs w:val="20"/>
              </w:rPr>
              <w:t>5.</w:t>
            </w:r>
            <w:r>
              <w:rPr>
                <w:sz w:val="20"/>
                <w:szCs w:val="20"/>
              </w:rPr>
              <w:t>讓學生認識地質史上消失的生物及了解生物的演化。</w:t>
            </w:r>
          </w:p>
          <w:p w:rsidR="006E152C" w:rsidRDefault="006E152C" w:rsidP="00F67136">
            <w:pPr>
              <w:spacing w:line="0" w:lineRule="atLeast"/>
              <w:rPr>
                <w:rFonts w:hAnsi="Arial Unicode MS" w:cs="Arial Unicode MS"/>
                <w:sz w:val="20"/>
                <w:szCs w:val="20"/>
              </w:rPr>
            </w:pPr>
            <w:r>
              <w:rPr>
                <w:sz w:val="20"/>
                <w:szCs w:val="20"/>
              </w:rPr>
              <w:t>6.</w:t>
            </w:r>
            <w:r>
              <w:rPr>
                <w:sz w:val="20"/>
                <w:szCs w:val="20"/>
              </w:rPr>
              <w:t>能發表意見及提出問題並養成客觀的態度，接受別人的意見。</w:t>
            </w:r>
          </w:p>
          <w:p w:rsidR="006E152C" w:rsidRDefault="006E152C" w:rsidP="00F67136">
            <w:pPr>
              <w:spacing w:line="0" w:lineRule="atLeast"/>
              <w:rPr>
                <w:rFonts w:hAnsi="Arial Unicode MS" w:cs="Arial Unicode MS"/>
                <w:sz w:val="20"/>
                <w:szCs w:val="20"/>
              </w:rPr>
            </w:pPr>
            <w:r>
              <w:rPr>
                <w:sz w:val="20"/>
                <w:szCs w:val="20"/>
              </w:rPr>
              <w:t>7.</w:t>
            </w:r>
            <w:r>
              <w:rPr>
                <w:sz w:val="20"/>
                <w:szCs w:val="20"/>
              </w:rPr>
              <w:t>能與同學共同討論研究，發揮合</w:t>
            </w:r>
            <w:r>
              <w:rPr>
                <w:sz w:val="20"/>
                <w:szCs w:val="20"/>
              </w:rPr>
              <w:lastRenderedPageBreak/>
              <w:t>作精神，培養客觀的求知精神。</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6032C9">
              <w:rPr>
                <w:rFonts w:hint="eastAsia"/>
                <w:sz w:val="20"/>
                <w:szCs w:val="20"/>
              </w:rPr>
              <w:lastRenderedPageBreak/>
              <w:t>性別平等</w:t>
            </w:r>
          </w:p>
          <w:p w:rsidR="006E152C" w:rsidRDefault="006E152C" w:rsidP="00F67136">
            <w:pPr>
              <w:spacing w:line="0" w:lineRule="atLeast"/>
              <w:rPr>
                <w:sz w:val="20"/>
                <w:szCs w:val="20"/>
              </w:rPr>
            </w:pPr>
            <w:smartTag w:uri="urn:schemas-microsoft-com:office:smarttags" w:element="chsdate">
              <w:smartTagPr>
                <w:attr w:name="Year" w:val="2001"/>
                <w:attr w:name="Month" w:val="4"/>
                <w:attr w:name="Day" w:val="2"/>
                <w:attr w:name="IsLunarDate" w:val="False"/>
                <w:attr w:name="IsROCDate" w:val="False"/>
              </w:smartTagPr>
              <w:r w:rsidRPr="006032C9">
                <w:rPr>
                  <w:rFonts w:hint="eastAsia"/>
                  <w:sz w:val="20"/>
                  <w:szCs w:val="20"/>
                </w:rPr>
                <w:t>1-4-2</w:t>
              </w:r>
            </w:smartTag>
            <w:r w:rsidRPr="006032C9">
              <w:rPr>
                <w:rFonts w:hint="eastAsia"/>
                <w:sz w:val="20"/>
                <w:szCs w:val="20"/>
              </w:rPr>
              <w:t>、</w:t>
            </w:r>
            <w:r w:rsidRPr="006032C9">
              <w:rPr>
                <w:rFonts w:hint="eastAsia"/>
                <w:sz w:val="20"/>
                <w:szCs w:val="20"/>
              </w:rPr>
              <w:t>1-4-6</w:t>
            </w:r>
            <w:r w:rsidRPr="006032C9">
              <w:rPr>
                <w:rFonts w:hint="eastAsia"/>
                <w:sz w:val="20"/>
                <w:szCs w:val="20"/>
              </w:rPr>
              <w:t>、</w:t>
            </w:r>
            <w:r w:rsidRPr="006032C9">
              <w:rPr>
                <w:rFonts w:hint="eastAsia"/>
                <w:sz w:val="20"/>
                <w:szCs w:val="20"/>
              </w:rPr>
              <w:t>2-4-5</w:t>
            </w:r>
            <w:r w:rsidRPr="006032C9">
              <w:rPr>
                <w:rFonts w:hint="eastAsia"/>
                <w:sz w:val="20"/>
                <w:szCs w:val="20"/>
              </w:rPr>
              <w:t>、</w:t>
            </w:r>
            <w:r w:rsidRPr="006032C9">
              <w:rPr>
                <w:rFonts w:hint="eastAsia"/>
                <w:sz w:val="20"/>
                <w:szCs w:val="20"/>
              </w:rPr>
              <w:t>2-4-9</w:t>
            </w:r>
            <w:r w:rsidRPr="006032C9">
              <w:rPr>
                <w:rFonts w:hint="eastAsia"/>
                <w:sz w:val="20"/>
                <w:szCs w:val="20"/>
              </w:rPr>
              <w:t>、</w:t>
            </w:r>
            <w:r w:rsidRPr="006032C9">
              <w:rPr>
                <w:rFonts w:hint="eastAsia"/>
                <w:sz w:val="20"/>
                <w:szCs w:val="20"/>
              </w:rPr>
              <w:t>3-4-1</w:t>
            </w:r>
            <w:r w:rsidRPr="006032C9">
              <w:rPr>
                <w:rFonts w:hint="eastAsia"/>
                <w:sz w:val="20"/>
                <w:szCs w:val="20"/>
              </w:rPr>
              <w:t>、</w:t>
            </w:r>
            <w:r w:rsidRPr="006032C9">
              <w:rPr>
                <w:rFonts w:hint="eastAsia"/>
                <w:sz w:val="20"/>
                <w:szCs w:val="20"/>
              </w:rPr>
              <w:t>3-4-4</w:t>
            </w:r>
            <w:r>
              <w:rPr>
                <w:rFonts w:hint="eastAsia"/>
                <w:sz w:val="20"/>
                <w:szCs w:val="20"/>
              </w:rPr>
              <w:t>、</w:t>
            </w:r>
            <w:r w:rsidRPr="006032C9">
              <w:rPr>
                <w:rFonts w:hint="eastAsia"/>
                <w:sz w:val="20"/>
                <w:szCs w:val="20"/>
              </w:rPr>
              <w:t>3-4-5</w:t>
            </w:r>
            <w:r w:rsidRPr="006032C9">
              <w:rPr>
                <w:rFonts w:hint="eastAsia"/>
                <w:sz w:val="20"/>
                <w:szCs w:val="20"/>
              </w:rPr>
              <w:t>、</w:t>
            </w:r>
            <w:r w:rsidRPr="006032C9">
              <w:rPr>
                <w:rFonts w:hint="eastAsia"/>
                <w:sz w:val="20"/>
                <w:szCs w:val="20"/>
              </w:rPr>
              <w:t>3-4-6</w:t>
            </w:r>
            <w:r w:rsidRPr="006032C9">
              <w:rPr>
                <w:rFonts w:hint="eastAsia"/>
                <w:sz w:val="20"/>
                <w:szCs w:val="20"/>
              </w:rPr>
              <w:t>、</w:t>
            </w:r>
            <w:r w:rsidRPr="006032C9">
              <w:rPr>
                <w:rFonts w:hint="eastAsia"/>
                <w:sz w:val="20"/>
                <w:szCs w:val="20"/>
              </w:rPr>
              <w:t>3-4-7</w:t>
            </w:r>
          </w:p>
          <w:p w:rsidR="006E152C" w:rsidRDefault="006E152C" w:rsidP="00F67136">
            <w:pPr>
              <w:spacing w:line="0" w:lineRule="atLeast"/>
              <w:rPr>
                <w:sz w:val="20"/>
                <w:szCs w:val="20"/>
              </w:rPr>
            </w:pPr>
            <w:r w:rsidRPr="006032C9">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Year" w:val="2004"/>
                <w:attr w:name="Month" w:val="4"/>
                <w:attr w:name="Day" w:val="2"/>
                <w:attr w:name="IsLunarDate" w:val="False"/>
                <w:attr w:name="IsROCDate" w:val="False"/>
              </w:smartTagPr>
              <w:r w:rsidRPr="00157F87">
                <w:rPr>
                  <w:rFonts w:hint="eastAsia"/>
                  <w:sz w:val="20"/>
                  <w:szCs w:val="20"/>
                </w:rPr>
                <w:t>4-4-2</w:t>
              </w:r>
            </w:smartTag>
            <w:r w:rsidRPr="00157F87">
              <w:rPr>
                <w:rFonts w:hint="eastAsia"/>
                <w:sz w:val="20"/>
                <w:szCs w:val="20"/>
              </w:rPr>
              <w:t>、</w:t>
            </w:r>
            <w:r w:rsidRPr="006032C9">
              <w:rPr>
                <w:sz w:val="20"/>
                <w:szCs w:val="20"/>
              </w:rPr>
              <w:t>4-4-4</w:t>
            </w:r>
            <w:r>
              <w:rPr>
                <w:rFonts w:hint="eastAsia"/>
                <w:sz w:val="20"/>
                <w:szCs w:val="20"/>
              </w:rPr>
              <w:t>、</w:t>
            </w:r>
            <w:r w:rsidRPr="00157F87">
              <w:rPr>
                <w:rFonts w:hint="eastAsia"/>
                <w:sz w:val="20"/>
                <w:szCs w:val="20"/>
              </w:rPr>
              <w:t>5-4-1</w:t>
            </w:r>
            <w:r w:rsidRPr="00157F87">
              <w:rPr>
                <w:rFonts w:hint="eastAsia"/>
                <w:sz w:val="20"/>
                <w:szCs w:val="20"/>
              </w:rPr>
              <w:t>、</w:t>
            </w:r>
            <w:r w:rsidRPr="00157F87">
              <w:rPr>
                <w:rFonts w:hint="eastAsia"/>
                <w:sz w:val="20"/>
                <w:szCs w:val="20"/>
              </w:rPr>
              <w:t>5-4-3</w:t>
            </w:r>
            <w:r>
              <w:rPr>
                <w:rFonts w:hint="eastAsia"/>
                <w:sz w:val="20"/>
                <w:szCs w:val="20"/>
              </w:rPr>
              <w:t>、</w:t>
            </w:r>
            <w:r>
              <w:rPr>
                <w:rFonts w:hint="eastAsia"/>
                <w:sz w:val="20"/>
                <w:szCs w:val="20"/>
              </w:rPr>
              <w:t>5-4-4</w:t>
            </w:r>
          </w:p>
          <w:p w:rsidR="006E152C" w:rsidRDefault="006E152C" w:rsidP="00F67136">
            <w:pPr>
              <w:spacing w:line="0" w:lineRule="atLeast"/>
              <w:rPr>
                <w:sz w:val="20"/>
                <w:szCs w:val="20"/>
              </w:rPr>
            </w:pPr>
            <w:r w:rsidRPr="006032C9">
              <w:rPr>
                <w:rFonts w:hint="eastAsia"/>
                <w:sz w:val="20"/>
                <w:szCs w:val="20"/>
              </w:rPr>
              <w:t>生涯發展教育</w:t>
            </w:r>
          </w:p>
          <w:p w:rsidR="006E152C" w:rsidRDefault="006E152C" w:rsidP="00F67136">
            <w:pPr>
              <w:spacing w:line="0" w:lineRule="atLeast"/>
              <w:rPr>
                <w:sz w:val="20"/>
                <w:szCs w:val="20"/>
              </w:rPr>
            </w:pPr>
            <w:smartTag w:uri="urn:schemas-microsoft-com:office:smarttags" w:element="chsdate">
              <w:smartTagPr>
                <w:attr w:name="Year" w:val="2003"/>
                <w:attr w:name="Month" w:val="3"/>
                <w:attr w:name="Day" w:val="2"/>
                <w:attr w:name="IsLunarDate" w:val="False"/>
                <w:attr w:name="IsROCDate" w:val="False"/>
              </w:smartTagPr>
              <w:r w:rsidRPr="00157F87">
                <w:rPr>
                  <w:rFonts w:hint="eastAsia"/>
                  <w:sz w:val="20"/>
                  <w:szCs w:val="20"/>
                </w:rPr>
                <w:t>3-3-2</w:t>
              </w:r>
            </w:smartTag>
            <w:r w:rsidRPr="00157F87">
              <w:rPr>
                <w:rFonts w:hint="eastAsia"/>
                <w:sz w:val="20"/>
                <w:szCs w:val="20"/>
              </w:rPr>
              <w:t>、</w:t>
            </w:r>
            <w:r w:rsidRPr="00157F87">
              <w:rPr>
                <w:rFonts w:hint="eastAsia"/>
                <w:sz w:val="20"/>
                <w:szCs w:val="20"/>
              </w:rPr>
              <w:t>3-3-3</w:t>
            </w:r>
          </w:p>
          <w:p w:rsidR="006E152C" w:rsidRDefault="006E152C" w:rsidP="00F67136">
            <w:pPr>
              <w:spacing w:line="0" w:lineRule="atLeast"/>
              <w:rPr>
                <w:sz w:val="20"/>
                <w:szCs w:val="20"/>
              </w:rPr>
            </w:pPr>
            <w:r w:rsidRPr="006032C9">
              <w:rPr>
                <w:rFonts w:hint="eastAsia"/>
                <w:sz w:val="20"/>
                <w:szCs w:val="20"/>
              </w:rPr>
              <w:lastRenderedPageBreak/>
              <w:t>家政教育</w:t>
            </w:r>
          </w:p>
          <w:p w:rsidR="006E152C" w:rsidRDefault="006E152C" w:rsidP="00F67136">
            <w:pPr>
              <w:spacing w:line="0" w:lineRule="atLeast"/>
              <w:rPr>
                <w:sz w:val="20"/>
                <w:szCs w:val="20"/>
              </w:rPr>
            </w:pPr>
            <w:smartTag w:uri="urn:schemas-microsoft-com:office:smarttags" w:element="chsdate">
              <w:smartTagPr>
                <w:attr w:name="Year" w:val="2003"/>
                <w:attr w:name="Month" w:val="4"/>
                <w:attr w:name="Day" w:val="4"/>
                <w:attr w:name="IsLunarDate" w:val="False"/>
                <w:attr w:name="IsROCDate" w:val="False"/>
              </w:smartTagPr>
              <w:r w:rsidRPr="006032C9">
                <w:rPr>
                  <w:rFonts w:hint="eastAsia"/>
                  <w:sz w:val="20"/>
                  <w:szCs w:val="20"/>
                </w:rPr>
                <w:t>3-4-4</w:t>
              </w:r>
            </w:smartTag>
            <w:r w:rsidRPr="006032C9">
              <w:rPr>
                <w:rFonts w:hint="eastAsia"/>
                <w:sz w:val="20"/>
                <w:szCs w:val="20"/>
              </w:rPr>
              <w:t>、</w:t>
            </w:r>
            <w:r w:rsidRPr="006032C9">
              <w:rPr>
                <w:rFonts w:hint="eastAsia"/>
                <w:sz w:val="20"/>
                <w:szCs w:val="20"/>
              </w:rPr>
              <w:t>3-4-5</w:t>
            </w:r>
          </w:p>
          <w:p w:rsidR="006E152C" w:rsidRDefault="006E152C" w:rsidP="00F67136">
            <w:pPr>
              <w:spacing w:line="0" w:lineRule="atLeast"/>
              <w:rPr>
                <w:sz w:val="20"/>
                <w:szCs w:val="20"/>
              </w:rPr>
            </w:pPr>
            <w:r w:rsidRPr="00157F87">
              <w:rPr>
                <w:rFonts w:hint="eastAsia"/>
                <w:sz w:val="20"/>
                <w:szCs w:val="20"/>
              </w:rPr>
              <w:t>資訊教育</w:t>
            </w:r>
          </w:p>
          <w:p w:rsidR="006E152C" w:rsidRDefault="006E152C" w:rsidP="00F67136">
            <w:pPr>
              <w:spacing w:line="0" w:lineRule="atLeast"/>
              <w:rPr>
                <w:sz w:val="20"/>
                <w:szCs w:val="20"/>
              </w:rPr>
            </w:pPr>
            <w:smartTag w:uri="urn:schemas-microsoft-com:office:smarttags" w:element="chsdate">
              <w:smartTagPr>
                <w:attr w:name="Year" w:val="2004"/>
                <w:attr w:name="Month" w:val="3"/>
                <w:attr w:name="Day" w:val="6"/>
                <w:attr w:name="IsLunarDate" w:val="False"/>
                <w:attr w:name="IsROCDate" w:val="False"/>
              </w:smartTagPr>
              <w:r w:rsidRPr="00157F87">
                <w:rPr>
                  <w:sz w:val="20"/>
                  <w:szCs w:val="20"/>
                </w:rPr>
                <w:t>4-3-6</w:t>
              </w:r>
            </w:smartTag>
          </w:p>
          <w:p w:rsidR="006E152C" w:rsidRDefault="006E152C" w:rsidP="00F67136">
            <w:pPr>
              <w:spacing w:line="0" w:lineRule="atLeast"/>
              <w:rPr>
                <w:sz w:val="20"/>
                <w:szCs w:val="20"/>
              </w:rPr>
            </w:pPr>
            <w:r w:rsidRPr="00157F87">
              <w:rPr>
                <w:rFonts w:hint="eastAsia"/>
                <w:sz w:val="20"/>
                <w:szCs w:val="20"/>
              </w:rPr>
              <w:t>海洋教育</w:t>
            </w:r>
          </w:p>
          <w:p w:rsidR="006E152C" w:rsidRPr="0017117A" w:rsidRDefault="006E152C" w:rsidP="00F67136">
            <w:pPr>
              <w:spacing w:line="0" w:lineRule="atLeast"/>
              <w:rPr>
                <w:sz w:val="20"/>
                <w:szCs w:val="20"/>
              </w:rPr>
            </w:pPr>
            <w:smartTag w:uri="urn:schemas-microsoft-com:office:smarttags" w:element="chsdate">
              <w:smartTagPr>
                <w:attr w:name="Year" w:val="2005"/>
                <w:attr w:name="Month" w:val="4"/>
                <w:attr w:name="Day" w:val="4"/>
                <w:attr w:name="IsLunarDate" w:val="False"/>
                <w:attr w:name="IsROCDate" w:val="False"/>
              </w:smartTagPr>
              <w:r>
                <w:rPr>
                  <w:rFonts w:hint="eastAsia"/>
                  <w:sz w:val="20"/>
                  <w:szCs w:val="20"/>
                </w:rPr>
                <w:t>5-4-4</w:t>
              </w:r>
            </w:smartTag>
            <w:r>
              <w:rPr>
                <w:rFonts w:hint="eastAsia"/>
                <w:sz w:val="20"/>
                <w:szCs w:val="20"/>
              </w:rPr>
              <w:t>、</w:t>
            </w:r>
            <w:r w:rsidRPr="00157F87">
              <w:rPr>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t xml:space="preserve"> </w:t>
            </w:r>
            <w:r w:rsidRPr="009C20AA">
              <w:rPr>
                <w:rFonts w:eastAsia="標楷體"/>
                <w:bCs/>
                <w:color w:val="000000"/>
                <w:sz w:val="20"/>
                <w:szCs w:val="20"/>
              </w:rPr>
              <w:br/>
              <w:t>1.</w:t>
            </w:r>
            <w:r w:rsidRPr="009C20AA">
              <w:rPr>
                <w:rFonts w:eastAsia="標楷體" w:hAnsi="標楷體"/>
                <w:bCs/>
                <w:color w:val="000000"/>
                <w:sz w:val="20"/>
                <w:szCs w:val="20"/>
              </w:rPr>
              <w:t>討論時是否發言踴躍。</w:t>
            </w:r>
            <w:r w:rsidRPr="009C20AA">
              <w:rPr>
                <w:rFonts w:eastAsia="標楷體"/>
                <w:bCs/>
                <w:color w:val="000000"/>
                <w:sz w:val="20"/>
                <w:szCs w:val="20"/>
              </w:rPr>
              <w:t xml:space="preserve"> </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t xml:space="preserve"> </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t xml:space="preserve"> </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r>
            <w:r w:rsidRPr="009C20AA">
              <w:rPr>
                <w:rFonts w:eastAsia="標楷體"/>
                <w:bCs/>
                <w:color w:val="000000"/>
                <w:sz w:val="20"/>
                <w:szCs w:val="20"/>
              </w:rPr>
              <w:lastRenderedPageBreak/>
              <w:t>1.</w:t>
            </w:r>
            <w:r w:rsidRPr="009C20AA">
              <w:rPr>
                <w:rFonts w:eastAsia="標楷體" w:hAnsi="標楷體"/>
                <w:bCs/>
                <w:color w:val="000000"/>
                <w:sz w:val="20"/>
                <w:szCs w:val="20"/>
              </w:rPr>
              <w:t>能區分閉鎖式與開放式循環系統的差異。</w:t>
            </w:r>
            <w:r w:rsidRPr="009C20AA">
              <w:rPr>
                <w:rFonts w:eastAsia="標楷體"/>
                <w:bCs/>
                <w:color w:val="000000"/>
                <w:sz w:val="20"/>
                <w:szCs w:val="20"/>
              </w:rPr>
              <w:br/>
              <w:t>2.</w:t>
            </w:r>
            <w:r w:rsidRPr="009C20AA">
              <w:rPr>
                <w:rFonts w:eastAsia="標楷體" w:hAnsi="標楷體"/>
                <w:bCs/>
                <w:color w:val="000000"/>
                <w:sz w:val="20"/>
                <w:szCs w:val="20"/>
              </w:rPr>
              <w:t>能說出血液的組成。</w:t>
            </w:r>
            <w:r w:rsidRPr="009C20AA">
              <w:rPr>
                <w:rFonts w:eastAsia="標楷體"/>
                <w:bCs/>
                <w:color w:val="000000"/>
                <w:sz w:val="20"/>
                <w:szCs w:val="20"/>
              </w:rPr>
              <w:br/>
              <w:t>3.</w:t>
            </w:r>
            <w:r w:rsidRPr="009C20AA">
              <w:rPr>
                <w:rFonts w:eastAsia="標楷體" w:hAnsi="標楷體"/>
                <w:bCs/>
                <w:color w:val="000000"/>
                <w:sz w:val="20"/>
                <w:szCs w:val="20"/>
              </w:rPr>
              <w:t>能區分動脈、靜脈與微血管，並說出三者之間的差異。</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Pr="0017117A" w:rsidRDefault="006E152C" w:rsidP="00F67136">
            <w:pPr>
              <w:spacing w:line="0" w:lineRule="atLeast"/>
              <w:jc w:val="both"/>
              <w:rPr>
                <w:sz w:val="20"/>
                <w:szCs w:val="20"/>
              </w:rPr>
            </w:pPr>
            <w:smartTag w:uri="urn:schemas-microsoft-com:office:smarttags" w:element="chsdate">
              <w:smartTagPr>
                <w:attr w:name="IsROCDate" w:val="False"/>
                <w:attr w:name="IsLunarDate" w:val="False"/>
                <w:attr w:name="Day" w:val="3"/>
                <w:attr w:name="Month" w:val="4"/>
                <w:attr w:name="Year" w:val="2001"/>
              </w:smartTagPr>
              <w:r w:rsidRPr="0017117A">
                <w:rPr>
                  <w:rFonts w:hint="eastAsia"/>
                  <w:sz w:val="20"/>
                  <w:szCs w:val="20"/>
                </w:rPr>
                <w:t>1-4-3</w:t>
              </w:r>
            </w:smartTag>
            <w:r w:rsidRPr="0017117A">
              <w:rPr>
                <w:rFonts w:hint="eastAsia"/>
                <w:sz w:val="20"/>
                <w:szCs w:val="20"/>
              </w:rPr>
              <w:t>-2</w:t>
            </w:r>
            <w:r w:rsidRPr="0017117A">
              <w:rPr>
                <w:rFonts w:hint="eastAsia"/>
                <w:sz w:val="20"/>
                <w:szCs w:val="20"/>
              </w:rPr>
              <w:t>、</w:t>
            </w:r>
            <w:r w:rsidRPr="0017117A">
              <w:rPr>
                <w:sz w:val="20"/>
                <w:szCs w:val="20"/>
              </w:rPr>
              <w:t>1-4-5-2</w:t>
            </w:r>
            <w:r w:rsidRPr="0017117A">
              <w:rPr>
                <w:rFonts w:hint="eastAsia"/>
                <w:sz w:val="20"/>
                <w:szCs w:val="20"/>
              </w:rPr>
              <w:t xml:space="preserve"> </w:t>
            </w:r>
            <w:r w:rsidRPr="0017117A">
              <w:rPr>
                <w:rFonts w:hint="eastAsia"/>
                <w:sz w:val="20"/>
                <w:szCs w:val="20"/>
              </w:rPr>
              <w:t>、</w:t>
            </w:r>
            <w:r w:rsidRPr="0017117A">
              <w:rPr>
                <w:sz w:val="20"/>
                <w:szCs w:val="20"/>
              </w:rPr>
              <w:t>1-4-5-5</w:t>
            </w:r>
            <w:r w:rsidRPr="0017117A">
              <w:rPr>
                <w:rFonts w:hint="eastAsia"/>
                <w:sz w:val="20"/>
                <w:szCs w:val="20"/>
              </w:rPr>
              <w:t xml:space="preserve"> </w:t>
            </w:r>
            <w:r w:rsidRPr="0017117A">
              <w:rPr>
                <w:rFonts w:hint="eastAsia"/>
                <w:sz w:val="20"/>
                <w:szCs w:val="20"/>
              </w:rPr>
              <w:t>、</w:t>
            </w:r>
            <w:r w:rsidRPr="0017117A">
              <w:rPr>
                <w:rFonts w:hint="eastAsia"/>
                <w:sz w:val="20"/>
                <w:szCs w:val="20"/>
              </w:rPr>
              <w:t>1-4-5-6</w:t>
            </w:r>
            <w:r w:rsidRPr="0017117A">
              <w:rPr>
                <w:rFonts w:hint="eastAsia"/>
                <w:sz w:val="20"/>
                <w:szCs w:val="20"/>
              </w:rPr>
              <w:t>、</w:t>
            </w:r>
            <w:r>
              <w:rPr>
                <w:rFonts w:hint="eastAsia"/>
                <w:sz w:val="20"/>
                <w:szCs w:val="20"/>
              </w:rPr>
              <w:t>2-4-1-2</w:t>
            </w:r>
            <w:r>
              <w:rPr>
                <w:rFonts w:hint="eastAsia"/>
                <w:sz w:val="20"/>
                <w:szCs w:val="20"/>
              </w:rPr>
              <w:t>、</w:t>
            </w:r>
            <w:r>
              <w:rPr>
                <w:rFonts w:hint="eastAsia"/>
                <w:sz w:val="20"/>
                <w:szCs w:val="20"/>
              </w:rPr>
              <w:t>3-4-0-1</w:t>
            </w:r>
            <w:r>
              <w:rPr>
                <w:rFonts w:hint="eastAsia"/>
                <w:sz w:val="20"/>
                <w:szCs w:val="20"/>
              </w:rPr>
              <w:t>、</w:t>
            </w:r>
            <w:r>
              <w:rPr>
                <w:rFonts w:hint="eastAsia"/>
                <w:sz w:val="20"/>
                <w:szCs w:val="20"/>
              </w:rPr>
              <w:t>3-4-0-5</w:t>
            </w:r>
            <w:r>
              <w:rPr>
                <w:rFonts w:hint="eastAsia"/>
                <w:sz w:val="20"/>
                <w:szCs w:val="20"/>
              </w:rPr>
              <w:t>、</w:t>
            </w:r>
            <w:r>
              <w:rPr>
                <w:rFonts w:hint="eastAsia"/>
                <w:sz w:val="20"/>
                <w:szCs w:val="20"/>
              </w:rPr>
              <w:t>5-4-1-1</w:t>
            </w:r>
            <w:r>
              <w:rPr>
                <w:rFonts w:hint="eastAsia"/>
                <w:sz w:val="20"/>
                <w:szCs w:val="20"/>
              </w:rPr>
              <w:t>、</w:t>
            </w:r>
            <w:r>
              <w:rPr>
                <w:rFonts w:hint="eastAsia"/>
                <w:sz w:val="20"/>
                <w:szCs w:val="20"/>
              </w:rPr>
              <w:t>5-4-1-3</w:t>
            </w:r>
            <w:r>
              <w:rPr>
                <w:rFonts w:hint="eastAsia"/>
                <w:sz w:val="20"/>
                <w:szCs w:val="20"/>
              </w:rPr>
              <w:t>、</w:t>
            </w:r>
            <w:r>
              <w:rPr>
                <w:rFonts w:hint="eastAsia"/>
                <w:sz w:val="20"/>
                <w:szCs w:val="20"/>
              </w:rPr>
              <w:t>6-4-1-1</w:t>
            </w:r>
            <w:r>
              <w:rPr>
                <w:rFonts w:hint="eastAsia"/>
                <w:sz w:val="20"/>
                <w:szCs w:val="20"/>
              </w:rPr>
              <w:t>、</w:t>
            </w:r>
            <w:r>
              <w:rPr>
                <w:rFonts w:hint="eastAsia"/>
                <w:sz w:val="20"/>
                <w:szCs w:val="20"/>
              </w:rPr>
              <w:t>6-4-2-1</w:t>
            </w:r>
            <w:r>
              <w:rPr>
                <w:rFonts w:hint="eastAsia"/>
                <w:sz w:val="20"/>
                <w:szCs w:val="20"/>
              </w:rPr>
              <w:t>、</w:t>
            </w:r>
            <w:r>
              <w:rPr>
                <w:rFonts w:hint="eastAsia"/>
                <w:sz w:val="20"/>
                <w:szCs w:val="20"/>
              </w:rPr>
              <w:t>6-4-2-2</w:t>
            </w:r>
            <w:r>
              <w:rPr>
                <w:rFonts w:hint="eastAsia"/>
                <w:sz w:val="20"/>
                <w:szCs w:val="20"/>
              </w:rPr>
              <w:t>、</w:t>
            </w:r>
            <w:r>
              <w:rPr>
                <w:rFonts w:hint="eastAsia"/>
                <w:sz w:val="20"/>
                <w:szCs w:val="20"/>
              </w:rPr>
              <w:t>6-4-4-1</w:t>
            </w:r>
            <w:r>
              <w:rPr>
                <w:rFonts w:hint="eastAsia"/>
                <w:sz w:val="20"/>
                <w:szCs w:val="20"/>
              </w:rPr>
              <w:t>、</w:t>
            </w:r>
            <w:r>
              <w:rPr>
                <w:rFonts w:hint="eastAsia"/>
                <w:sz w:val="20"/>
                <w:szCs w:val="20"/>
              </w:rPr>
              <w:t>7-4-0-1</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第三章：生命的演變之彈性補充課程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瞭解地球開始出現生物之後的歷史分期及期代表生物。</w:t>
            </w:r>
          </w:p>
          <w:p w:rsidR="006E152C" w:rsidRDefault="006E152C" w:rsidP="00F67136">
            <w:pPr>
              <w:spacing w:line="0" w:lineRule="atLeast"/>
              <w:rPr>
                <w:rFonts w:hAnsi="Arial Unicode MS" w:cs="Arial Unicode MS"/>
                <w:sz w:val="20"/>
                <w:szCs w:val="20"/>
              </w:rPr>
            </w:pPr>
            <w:r>
              <w:rPr>
                <w:sz w:val="20"/>
                <w:szCs w:val="20"/>
              </w:rPr>
              <w:t>2.</w:t>
            </w:r>
            <w:r>
              <w:rPr>
                <w:sz w:val="20"/>
                <w:szCs w:val="20"/>
              </w:rPr>
              <w:t>瞭解埋藏在地層中的生物化石是了解古代生物最好的證據。</w:t>
            </w:r>
            <w:r>
              <w:rPr>
                <w:sz w:val="20"/>
                <w:szCs w:val="20"/>
              </w:rPr>
              <w:t xml:space="preserve"> </w:t>
            </w:r>
          </w:p>
          <w:p w:rsidR="006E152C" w:rsidRDefault="006E152C" w:rsidP="00F67136">
            <w:pPr>
              <w:spacing w:line="0" w:lineRule="atLeast"/>
              <w:rPr>
                <w:rFonts w:hAnsi="Arial Unicode MS" w:cs="Arial Unicode MS"/>
                <w:sz w:val="20"/>
                <w:szCs w:val="20"/>
              </w:rPr>
            </w:pPr>
            <w:r>
              <w:rPr>
                <w:sz w:val="20"/>
                <w:szCs w:val="20"/>
              </w:rPr>
              <w:t>3.</w:t>
            </w:r>
            <w:r>
              <w:rPr>
                <w:sz w:val="20"/>
                <w:szCs w:val="20"/>
              </w:rPr>
              <w:t>瞭解媒碳、石油的形成過程。</w:t>
            </w:r>
            <w:r>
              <w:rPr>
                <w:sz w:val="20"/>
                <w:szCs w:val="20"/>
              </w:rPr>
              <w:t xml:space="preserve"> </w:t>
            </w:r>
          </w:p>
          <w:p w:rsidR="006E152C" w:rsidRDefault="006E152C" w:rsidP="00F67136">
            <w:pPr>
              <w:spacing w:line="0" w:lineRule="atLeast"/>
              <w:rPr>
                <w:rFonts w:hAnsi="Arial Unicode MS" w:cs="Arial Unicode MS"/>
                <w:sz w:val="20"/>
                <w:szCs w:val="20"/>
              </w:rPr>
            </w:pPr>
            <w:r>
              <w:rPr>
                <w:sz w:val="20"/>
                <w:szCs w:val="20"/>
              </w:rPr>
              <w:t>4.</w:t>
            </w:r>
            <w:r>
              <w:rPr>
                <w:sz w:val="20"/>
                <w:szCs w:val="20"/>
              </w:rPr>
              <w:t>能尋找資料並自行解決問題並能對資料具有分析、統整及</w:t>
            </w:r>
            <w:r>
              <w:rPr>
                <w:sz w:val="20"/>
                <w:szCs w:val="20"/>
              </w:rPr>
              <w:lastRenderedPageBreak/>
              <w:t>比較。</w:t>
            </w:r>
          </w:p>
          <w:p w:rsidR="006E152C" w:rsidRDefault="006E152C" w:rsidP="00F67136">
            <w:pPr>
              <w:spacing w:line="0" w:lineRule="atLeast"/>
              <w:rPr>
                <w:rFonts w:hAnsi="Arial Unicode MS" w:cs="Arial Unicode MS"/>
                <w:sz w:val="20"/>
                <w:szCs w:val="20"/>
              </w:rPr>
            </w:pPr>
            <w:r>
              <w:rPr>
                <w:sz w:val="20"/>
                <w:szCs w:val="20"/>
              </w:rPr>
              <w:t>5.</w:t>
            </w:r>
            <w:r>
              <w:rPr>
                <w:sz w:val="20"/>
                <w:szCs w:val="20"/>
              </w:rPr>
              <w:t>讓學生認識地質史上消失的生物及了解生物的演化。</w:t>
            </w:r>
          </w:p>
          <w:p w:rsidR="006E152C" w:rsidRDefault="006E152C" w:rsidP="00F67136">
            <w:pPr>
              <w:spacing w:line="0" w:lineRule="atLeast"/>
              <w:rPr>
                <w:rFonts w:hAnsi="Arial Unicode MS" w:cs="Arial Unicode MS"/>
                <w:sz w:val="20"/>
                <w:szCs w:val="20"/>
              </w:rPr>
            </w:pPr>
            <w:r>
              <w:rPr>
                <w:sz w:val="20"/>
                <w:szCs w:val="20"/>
              </w:rPr>
              <w:t>6.</w:t>
            </w:r>
            <w:r>
              <w:rPr>
                <w:sz w:val="20"/>
                <w:szCs w:val="20"/>
              </w:rPr>
              <w:t>能發表意見及提出問題並養成客觀的態度，接受別人的意見。</w:t>
            </w:r>
          </w:p>
          <w:p w:rsidR="006E152C" w:rsidRDefault="006E152C" w:rsidP="00F67136">
            <w:pPr>
              <w:spacing w:line="0" w:lineRule="atLeast"/>
              <w:rPr>
                <w:rFonts w:hAnsi="Arial Unicode MS" w:cs="Arial Unicode MS"/>
                <w:sz w:val="20"/>
                <w:szCs w:val="20"/>
              </w:rPr>
            </w:pPr>
            <w:r>
              <w:rPr>
                <w:sz w:val="20"/>
                <w:szCs w:val="20"/>
              </w:rPr>
              <w:t>7.</w:t>
            </w:r>
            <w:r>
              <w:rPr>
                <w:sz w:val="20"/>
                <w:szCs w:val="20"/>
              </w:rPr>
              <w:t>能與同學共同討論研究，發揮合作精神，培養客觀的求知精神。</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6032C9">
              <w:rPr>
                <w:rFonts w:hint="eastAsia"/>
                <w:sz w:val="20"/>
                <w:szCs w:val="20"/>
              </w:rPr>
              <w:lastRenderedPageBreak/>
              <w:t>性別平等</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4"/>
                <w:attr w:name="Year" w:val="2001"/>
              </w:smartTagPr>
              <w:r w:rsidRPr="006032C9">
                <w:rPr>
                  <w:rFonts w:hint="eastAsia"/>
                  <w:sz w:val="20"/>
                  <w:szCs w:val="20"/>
                </w:rPr>
                <w:t>1-4-2</w:t>
              </w:r>
            </w:smartTag>
            <w:r w:rsidRPr="006032C9">
              <w:rPr>
                <w:rFonts w:hint="eastAsia"/>
                <w:sz w:val="20"/>
                <w:szCs w:val="20"/>
              </w:rPr>
              <w:t>、</w:t>
            </w:r>
            <w:r w:rsidRPr="006032C9">
              <w:rPr>
                <w:rFonts w:hint="eastAsia"/>
                <w:sz w:val="20"/>
                <w:szCs w:val="20"/>
              </w:rPr>
              <w:t>1-4-6</w:t>
            </w:r>
            <w:r w:rsidRPr="006032C9">
              <w:rPr>
                <w:rFonts w:hint="eastAsia"/>
                <w:sz w:val="20"/>
                <w:szCs w:val="20"/>
              </w:rPr>
              <w:t>、</w:t>
            </w:r>
            <w:r w:rsidRPr="006032C9">
              <w:rPr>
                <w:rFonts w:hint="eastAsia"/>
                <w:sz w:val="20"/>
                <w:szCs w:val="20"/>
              </w:rPr>
              <w:t>2-4-5</w:t>
            </w:r>
            <w:r w:rsidRPr="006032C9">
              <w:rPr>
                <w:rFonts w:hint="eastAsia"/>
                <w:sz w:val="20"/>
                <w:szCs w:val="20"/>
              </w:rPr>
              <w:t>、</w:t>
            </w:r>
            <w:r w:rsidRPr="006032C9">
              <w:rPr>
                <w:rFonts w:hint="eastAsia"/>
                <w:sz w:val="20"/>
                <w:szCs w:val="20"/>
              </w:rPr>
              <w:t>2-4-9</w:t>
            </w:r>
            <w:r w:rsidRPr="006032C9">
              <w:rPr>
                <w:rFonts w:hint="eastAsia"/>
                <w:sz w:val="20"/>
                <w:szCs w:val="20"/>
              </w:rPr>
              <w:t>、</w:t>
            </w:r>
            <w:r w:rsidRPr="006032C9">
              <w:rPr>
                <w:rFonts w:hint="eastAsia"/>
                <w:sz w:val="20"/>
                <w:szCs w:val="20"/>
              </w:rPr>
              <w:t>3-4-1</w:t>
            </w:r>
            <w:r w:rsidRPr="006032C9">
              <w:rPr>
                <w:rFonts w:hint="eastAsia"/>
                <w:sz w:val="20"/>
                <w:szCs w:val="20"/>
              </w:rPr>
              <w:t>、</w:t>
            </w:r>
            <w:r w:rsidRPr="006032C9">
              <w:rPr>
                <w:rFonts w:hint="eastAsia"/>
                <w:sz w:val="20"/>
                <w:szCs w:val="20"/>
              </w:rPr>
              <w:t>3-4-4</w:t>
            </w:r>
            <w:r>
              <w:rPr>
                <w:rFonts w:hint="eastAsia"/>
                <w:sz w:val="20"/>
                <w:szCs w:val="20"/>
              </w:rPr>
              <w:t>、</w:t>
            </w:r>
            <w:r w:rsidRPr="006032C9">
              <w:rPr>
                <w:rFonts w:hint="eastAsia"/>
                <w:sz w:val="20"/>
                <w:szCs w:val="20"/>
              </w:rPr>
              <w:t>3-4-5</w:t>
            </w:r>
            <w:r w:rsidRPr="006032C9">
              <w:rPr>
                <w:rFonts w:hint="eastAsia"/>
                <w:sz w:val="20"/>
                <w:szCs w:val="20"/>
              </w:rPr>
              <w:t>、</w:t>
            </w:r>
            <w:r w:rsidRPr="006032C9">
              <w:rPr>
                <w:rFonts w:hint="eastAsia"/>
                <w:sz w:val="20"/>
                <w:szCs w:val="20"/>
              </w:rPr>
              <w:t>3-4-6</w:t>
            </w:r>
            <w:r w:rsidRPr="006032C9">
              <w:rPr>
                <w:rFonts w:hint="eastAsia"/>
                <w:sz w:val="20"/>
                <w:szCs w:val="20"/>
              </w:rPr>
              <w:t>、</w:t>
            </w:r>
            <w:r w:rsidRPr="006032C9">
              <w:rPr>
                <w:rFonts w:hint="eastAsia"/>
                <w:sz w:val="20"/>
                <w:szCs w:val="20"/>
              </w:rPr>
              <w:t>3-4-7</w:t>
            </w:r>
          </w:p>
          <w:p w:rsidR="006E152C" w:rsidRDefault="006E152C" w:rsidP="00F67136">
            <w:pPr>
              <w:spacing w:line="0" w:lineRule="atLeast"/>
              <w:rPr>
                <w:sz w:val="20"/>
                <w:szCs w:val="20"/>
              </w:rPr>
            </w:pPr>
            <w:r w:rsidRPr="006032C9">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4"/>
                <w:attr w:name="Year" w:val="2004"/>
              </w:smartTagPr>
              <w:r w:rsidRPr="00157F87">
                <w:rPr>
                  <w:rFonts w:hint="eastAsia"/>
                  <w:sz w:val="20"/>
                  <w:szCs w:val="20"/>
                </w:rPr>
                <w:t>4-4-2</w:t>
              </w:r>
            </w:smartTag>
            <w:r w:rsidRPr="00157F87">
              <w:rPr>
                <w:rFonts w:hint="eastAsia"/>
                <w:sz w:val="20"/>
                <w:szCs w:val="20"/>
              </w:rPr>
              <w:t>、</w:t>
            </w:r>
            <w:r w:rsidRPr="006032C9">
              <w:rPr>
                <w:sz w:val="20"/>
                <w:szCs w:val="20"/>
              </w:rPr>
              <w:t>4-4-4</w:t>
            </w:r>
            <w:r>
              <w:rPr>
                <w:rFonts w:hint="eastAsia"/>
                <w:sz w:val="20"/>
                <w:szCs w:val="20"/>
              </w:rPr>
              <w:t>、</w:t>
            </w:r>
            <w:r w:rsidRPr="00157F87">
              <w:rPr>
                <w:rFonts w:hint="eastAsia"/>
                <w:sz w:val="20"/>
                <w:szCs w:val="20"/>
              </w:rPr>
              <w:t>5-4-1</w:t>
            </w:r>
            <w:r w:rsidRPr="00157F87">
              <w:rPr>
                <w:rFonts w:hint="eastAsia"/>
                <w:sz w:val="20"/>
                <w:szCs w:val="20"/>
              </w:rPr>
              <w:t>、</w:t>
            </w:r>
            <w:r w:rsidRPr="00157F87">
              <w:rPr>
                <w:rFonts w:hint="eastAsia"/>
                <w:sz w:val="20"/>
                <w:szCs w:val="20"/>
              </w:rPr>
              <w:t>5-4-3</w:t>
            </w:r>
            <w:r>
              <w:rPr>
                <w:rFonts w:hint="eastAsia"/>
                <w:sz w:val="20"/>
                <w:szCs w:val="20"/>
              </w:rPr>
              <w:t>、</w:t>
            </w:r>
            <w:r>
              <w:rPr>
                <w:rFonts w:hint="eastAsia"/>
                <w:sz w:val="20"/>
                <w:szCs w:val="20"/>
              </w:rPr>
              <w:t>5-4-4</w:t>
            </w:r>
          </w:p>
          <w:p w:rsidR="006E152C" w:rsidRDefault="006E152C" w:rsidP="00F67136">
            <w:pPr>
              <w:spacing w:line="0" w:lineRule="atLeast"/>
              <w:rPr>
                <w:sz w:val="20"/>
                <w:szCs w:val="20"/>
              </w:rPr>
            </w:pPr>
            <w:r w:rsidRPr="006032C9">
              <w:rPr>
                <w:rFonts w:hint="eastAsia"/>
                <w:sz w:val="20"/>
                <w:szCs w:val="20"/>
              </w:rPr>
              <w:t>生涯發展教育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3"/>
                <w:attr w:name="Year" w:val="2003"/>
              </w:smartTagPr>
              <w:r w:rsidRPr="00157F87">
                <w:rPr>
                  <w:rFonts w:hint="eastAsia"/>
                  <w:sz w:val="20"/>
                  <w:szCs w:val="20"/>
                </w:rPr>
                <w:t>3-3-2</w:t>
              </w:r>
            </w:smartTag>
            <w:r w:rsidRPr="00157F87">
              <w:rPr>
                <w:rFonts w:hint="eastAsia"/>
                <w:sz w:val="20"/>
                <w:szCs w:val="20"/>
              </w:rPr>
              <w:t>、</w:t>
            </w:r>
            <w:r w:rsidRPr="00157F87">
              <w:rPr>
                <w:rFonts w:hint="eastAsia"/>
                <w:sz w:val="20"/>
                <w:szCs w:val="20"/>
              </w:rPr>
              <w:t>3-3-3</w:t>
            </w:r>
          </w:p>
          <w:p w:rsidR="006E152C" w:rsidRDefault="006E152C" w:rsidP="00F67136">
            <w:pPr>
              <w:spacing w:line="0" w:lineRule="atLeast"/>
              <w:rPr>
                <w:sz w:val="20"/>
                <w:szCs w:val="20"/>
              </w:rPr>
            </w:pPr>
            <w:r w:rsidRPr="006032C9">
              <w:rPr>
                <w:rFonts w:hint="eastAsia"/>
                <w:sz w:val="20"/>
                <w:szCs w:val="20"/>
              </w:rPr>
              <w:t>家政教育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4"/>
                <w:attr w:name="Month" w:val="4"/>
                <w:attr w:name="Year" w:val="2003"/>
              </w:smartTagPr>
              <w:r w:rsidRPr="006032C9">
                <w:rPr>
                  <w:rFonts w:hint="eastAsia"/>
                  <w:sz w:val="20"/>
                  <w:szCs w:val="20"/>
                </w:rPr>
                <w:t>3-4-4</w:t>
              </w:r>
            </w:smartTag>
            <w:r w:rsidRPr="006032C9">
              <w:rPr>
                <w:rFonts w:hint="eastAsia"/>
                <w:sz w:val="20"/>
                <w:szCs w:val="20"/>
              </w:rPr>
              <w:t>、</w:t>
            </w:r>
            <w:r w:rsidRPr="006032C9">
              <w:rPr>
                <w:rFonts w:hint="eastAsia"/>
                <w:sz w:val="20"/>
                <w:szCs w:val="20"/>
              </w:rPr>
              <w:t>3-4-5</w:t>
            </w:r>
          </w:p>
          <w:p w:rsidR="006E152C" w:rsidRDefault="006E152C" w:rsidP="00F67136">
            <w:pPr>
              <w:spacing w:line="0" w:lineRule="atLeast"/>
              <w:rPr>
                <w:sz w:val="20"/>
                <w:szCs w:val="20"/>
              </w:rPr>
            </w:pPr>
            <w:r w:rsidRPr="00157F87">
              <w:rPr>
                <w:rFonts w:hint="eastAsia"/>
                <w:sz w:val="20"/>
                <w:szCs w:val="20"/>
              </w:rPr>
              <w:t>資訊教育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6"/>
                <w:attr w:name="Month" w:val="3"/>
                <w:attr w:name="Year" w:val="2004"/>
              </w:smartTagPr>
              <w:r w:rsidRPr="00157F87">
                <w:rPr>
                  <w:sz w:val="20"/>
                  <w:szCs w:val="20"/>
                </w:rPr>
                <w:t>4-3-6</w:t>
              </w:r>
            </w:smartTag>
          </w:p>
          <w:p w:rsidR="006E152C" w:rsidRDefault="006E152C" w:rsidP="00F67136">
            <w:pPr>
              <w:spacing w:line="0" w:lineRule="atLeast"/>
              <w:rPr>
                <w:sz w:val="20"/>
                <w:szCs w:val="20"/>
              </w:rPr>
            </w:pPr>
            <w:r w:rsidRPr="00157F87">
              <w:rPr>
                <w:rFonts w:hint="eastAsia"/>
                <w:sz w:val="20"/>
                <w:szCs w:val="20"/>
              </w:rPr>
              <w:t>海洋教育</w:t>
            </w:r>
          </w:p>
          <w:p w:rsidR="006E152C" w:rsidRPr="0017117A" w:rsidRDefault="006E152C" w:rsidP="00F67136">
            <w:pPr>
              <w:spacing w:line="0" w:lineRule="atLeast"/>
              <w:rPr>
                <w:sz w:val="20"/>
                <w:szCs w:val="20"/>
              </w:rPr>
            </w:pPr>
            <w:smartTag w:uri="urn:schemas-microsoft-com:office:smarttags" w:element="chsdate">
              <w:smartTagPr>
                <w:attr w:name="IsROCDate" w:val="False"/>
                <w:attr w:name="IsLunarDate" w:val="False"/>
                <w:attr w:name="Day" w:val="4"/>
                <w:attr w:name="Month" w:val="4"/>
                <w:attr w:name="Year" w:val="2005"/>
              </w:smartTagPr>
              <w:r>
                <w:rPr>
                  <w:rFonts w:hint="eastAsia"/>
                  <w:sz w:val="20"/>
                  <w:szCs w:val="20"/>
                </w:rPr>
                <w:t>5-4-4</w:t>
              </w:r>
            </w:smartTag>
            <w:r>
              <w:rPr>
                <w:rFonts w:hint="eastAsia"/>
                <w:sz w:val="20"/>
                <w:szCs w:val="20"/>
              </w:rPr>
              <w:t>、</w:t>
            </w:r>
            <w:r w:rsidRPr="00157F87">
              <w:rPr>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t xml:space="preserve"> </w:t>
            </w:r>
            <w:r w:rsidRPr="009C20AA">
              <w:rPr>
                <w:rFonts w:eastAsia="標楷體"/>
                <w:bCs/>
                <w:color w:val="000000"/>
                <w:sz w:val="20"/>
                <w:szCs w:val="20"/>
              </w:rPr>
              <w:br/>
              <w:t>1.</w:t>
            </w:r>
            <w:r w:rsidRPr="009C20AA">
              <w:rPr>
                <w:rFonts w:eastAsia="標楷體" w:hAnsi="標楷體"/>
                <w:bCs/>
                <w:color w:val="000000"/>
                <w:sz w:val="20"/>
                <w:szCs w:val="20"/>
              </w:rPr>
              <w:t>討論時是否發言踴躍。</w:t>
            </w:r>
            <w:r w:rsidRPr="009C20AA">
              <w:rPr>
                <w:rFonts w:eastAsia="標楷體"/>
                <w:bCs/>
                <w:color w:val="000000"/>
                <w:sz w:val="20"/>
                <w:szCs w:val="20"/>
              </w:rPr>
              <w:t xml:space="preserve"> </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t xml:space="preserve"> </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t xml:space="preserve"> </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能說出人體循環系統中，體循環與肺循環的途徑。</w:t>
            </w:r>
            <w:r w:rsidRPr="009C20AA">
              <w:rPr>
                <w:rFonts w:eastAsia="標楷體"/>
                <w:bCs/>
                <w:color w:val="000000"/>
                <w:sz w:val="20"/>
                <w:szCs w:val="20"/>
              </w:rPr>
              <w:br/>
              <w:t>2.</w:t>
            </w:r>
            <w:r w:rsidRPr="009C20AA">
              <w:rPr>
                <w:rFonts w:eastAsia="標楷體" w:hAnsi="標楷體"/>
                <w:bCs/>
                <w:color w:val="000000"/>
                <w:sz w:val="20"/>
                <w:szCs w:val="20"/>
              </w:rPr>
              <w:t>能說出人體淋巴系統有哪些重</w:t>
            </w:r>
            <w:r w:rsidRPr="009C20AA">
              <w:rPr>
                <w:rFonts w:eastAsia="標楷體" w:hAnsi="標楷體"/>
                <w:bCs/>
                <w:color w:val="000000"/>
                <w:sz w:val="20"/>
                <w:szCs w:val="20"/>
              </w:rPr>
              <w:lastRenderedPageBreak/>
              <w:t>要的器官及其功能。</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b/>
                <w:bCs/>
                <w:color w:val="00000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b/>
                <w:bCs/>
                <w:color w:val="000000"/>
              </w:rPr>
            </w:pP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jc w:val="both"/>
              <w:rPr>
                <w:sz w:val="20"/>
                <w:szCs w:val="20"/>
              </w:rPr>
            </w:pPr>
            <w:smartTag w:uri="urn:schemas-microsoft-com:office:smarttags" w:element="chsdate">
              <w:smartTagPr>
                <w:attr w:name="Year" w:val="2001"/>
                <w:attr w:name="Month" w:val="4"/>
                <w:attr w:name="Day" w:val="4"/>
                <w:attr w:name="IsLunarDate" w:val="False"/>
                <w:attr w:name="IsROCDate" w:val="False"/>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1-4-5-2</w:t>
            </w:r>
            <w:r>
              <w:rPr>
                <w:rFonts w:hint="eastAsia"/>
                <w:sz w:val="20"/>
                <w:szCs w:val="20"/>
              </w:rPr>
              <w:t>、</w:t>
            </w:r>
            <w:r>
              <w:rPr>
                <w:rFonts w:hint="eastAsia"/>
                <w:sz w:val="20"/>
                <w:szCs w:val="20"/>
              </w:rPr>
              <w:t>1-4-5-4</w:t>
            </w:r>
            <w:r>
              <w:rPr>
                <w:rFonts w:hint="eastAsia"/>
                <w:sz w:val="20"/>
                <w:szCs w:val="20"/>
              </w:rPr>
              <w:t>、</w:t>
            </w:r>
            <w:r>
              <w:rPr>
                <w:rFonts w:hint="eastAsia"/>
                <w:sz w:val="20"/>
                <w:szCs w:val="20"/>
              </w:rPr>
              <w:t>2-4-1-2</w:t>
            </w:r>
            <w:r>
              <w:rPr>
                <w:rFonts w:hint="eastAsia"/>
                <w:sz w:val="20"/>
                <w:szCs w:val="20"/>
              </w:rPr>
              <w:t>、</w:t>
            </w:r>
            <w:r>
              <w:rPr>
                <w:rFonts w:hint="eastAsia"/>
                <w:sz w:val="20"/>
                <w:szCs w:val="20"/>
              </w:rPr>
              <w:t>3-4-0-6</w:t>
            </w:r>
            <w:r>
              <w:rPr>
                <w:rFonts w:hint="eastAsia"/>
                <w:sz w:val="20"/>
                <w:szCs w:val="20"/>
              </w:rPr>
              <w:t>、</w:t>
            </w:r>
            <w:r>
              <w:rPr>
                <w:rFonts w:hint="eastAsia"/>
                <w:sz w:val="20"/>
                <w:szCs w:val="20"/>
              </w:rPr>
              <w:t>5-4-1-2</w:t>
            </w:r>
            <w:r>
              <w:rPr>
                <w:rFonts w:hint="eastAsia"/>
                <w:sz w:val="20"/>
                <w:szCs w:val="20"/>
              </w:rPr>
              <w:t>、</w:t>
            </w:r>
            <w:r>
              <w:rPr>
                <w:rFonts w:hint="eastAsia"/>
                <w:sz w:val="20"/>
                <w:szCs w:val="20"/>
              </w:rPr>
              <w:t>5-4-1-3</w:t>
            </w:r>
            <w:r>
              <w:rPr>
                <w:rFonts w:hint="eastAsia"/>
                <w:sz w:val="20"/>
                <w:szCs w:val="20"/>
              </w:rPr>
              <w:t>、</w:t>
            </w:r>
            <w:r>
              <w:rPr>
                <w:rFonts w:hint="eastAsia"/>
                <w:sz w:val="20"/>
                <w:szCs w:val="20"/>
              </w:rPr>
              <w:t>6-4-1-1</w:t>
            </w:r>
            <w:r>
              <w:rPr>
                <w:rFonts w:hint="eastAsia"/>
                <w:sz w:val="20"/>
                <w:szCs w:val="20"/>
              </w:rPr>
              <w:t>、</w:t>
            </w:r>
            <w:r>
              <w:rPr>
                <w:rFonts w:hint="eastAsia"/>
                <w:sz w:val="20"/>
                <w:szCs w:val="20"/>
              </w:rPr>
              <w:t>6-4-2-1</w:t>
            </w:r>
            <w:r>
              <w:rPr>
                <w:rFonts w:hint="eastAsia"/>
                <w:sz w:val="20"/>
                <w:szCs w:val="20"/>
              </w:rPr>
              <w:t>、</w:t>
            </w:r>
            <w:r>
              <w:rPr>
                <w:rFonts w:hint="eastAsia"/>
                <w:sz w:val="20"/>
                <w:szCs w:val="20"/>
              </w:rPr>
              <w:t>6-4-5-1</w:t>
            </w:r>
            <w:r>
              <w:rPr>
                <w:rFonts w:hint="eastAsia"/>
                <w:sz w:val="20"/>
                <w:szCs w:val="20"/>
              </w:rPr>
              <w:t>、</w:t>
            </w:r>
            <w:r>
              <w:rPr>
                <w:rFonts w:hint="eastAsia"/>
                <w:sz w:val="20"/>
                <w:szCs w:val="20"/>
              </w:rPr>
              <w:t>7-4-0-1</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第四章：形形色色的生物之彈性補充課程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能將不同的生物進行分類出。</w:t>
            </w:r>
          </w:p>
          <w:p w:rsidR="006E152C" w:rsidRDefault="006E152C" w:rsidP="00F67136">
            <w:pPr>
              <w:spacing w:line="0" w:lineRule="atLeast"/>
              <w:rPr>
                <w:rFonts w:hAnsi="Arial Unicode MS" w:cs="Arial Unicode MS"/>
                <w:sz w:val="20"/>
                <w:szCs w:val="20"/>
              </w:rPr>
            </w:pPr>
            <w:r>
              <w:rPr>
                <w:sz w:val="20"/>
                <w:szCs w:val="20"/>
              </w:rPr>
              <w:t>2.</w:t>
            </w:r>
            <w:r>
              <w:rPr>
                <w:sz w:val="20"/>
                <w:szCs w:val="20"/>
              </w:rPr>
              <w:t>能認識植物的特徵及其</w:t>
            </w:r>
            <w:r>
              <w:rPr>
                <w:sz w:val="20"/>
                <w:szCs w:val="20"/>
              </w:rPr>
              <w:lastRenderedPageBreak/>
              <w:t>分類的依據。</w:t>
            </w:r>
          </w:p>
          <w:p w:rsidR="006E152C" w:rsidRDefault="006E152C" w:rsidP="00F67136">
            <w:pPr>
              <w:spacing w:line="0" w:lineRule="atLeast"/>
              <w:rPr>
                <w:rFonts w:hAnsi="Arial Unicode MS" w:cs="Arial Unicode MS"/>
                <w:sz w:val="20"/>
                <w:szCs w:val="20"/>
              </w:rPr>
            </w:pPr>
            <w:r>
              <w:rPr>
                <w:sz w:val="20"/>
                <w:szCs w:val="20"/>
              </w:rPr>
              <w:t>3.</w:t>
            </w:r>
            <w:r>
              <w:rPr>
                <w:sz w:val="20"/>
                <w:szCs w:val="20"/>
              </w:rPr>
              <w:t>能認識動物的特徵及其分類的依據。</w:t>
            </w:r>
          </w:p>
          <w:p w:rsidR="006E152C" w:rsidRDefault="006E152C" w:rsidP="00F67136">
            <w:pPr>
              <w:spacing w:line="0" w:lineRule="atLeast"/>
              <w:rPr>
                <w:rFonts w:hAnsi="Arial Unicode MS" w:cs="Arial Unicode MS"/>
                <w:sz w:val="20"/>
                <w:szCs w:val="20"/>
              </w:rPr>
            </w:pPr>
            <w:r>
              <w:rPr>
                <w:sz w:val="20"/>
                <w:szCs w:val="20"/>
              </w:rPr>
              <w:t>3.</w:t>
            </w:r>
            <w:r>
              <w:rPr>
                <w:sz w:val="20"/>
                <w:szCs w:val="20"/>
              </w:rPr>
              <w:t>能了解現行生物的分類系統，並透過分類的方式來認識生物圈內的生物及特性。</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lastRenderedPageBreak/>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3"/>
                <w:attr w:name="Month" w:val="3"/>
                <w:attr w:name="Day" w:val="2"/>
                <w:attr w:name="IsLunarDate" w:val="False"/>
                <w:attr w:name="IsROCDate" w:val="False"/>
              </w:smartTagPr>
              <w:r w:rsidRPr="003A3042">
                <w:rPr>
                  <w:rFonts w:hAnsi="Arial Unicode MS" w:cs="Arial Unicode MS" w:hint="eastAsia"/>
                  <w:sz w:val="20"/>
                  <w:szCs w:val="20"/>
                </w:rPr>
                <w:t>3-3-2</w:t>
              </w:r>
            </w:smartTag>
            <w:r w:rsidRPr="003A3042">
              <w:rPr>
                <w:rFonts w:hAnsi="Arial Unicode MS" w:cs="Arial Unicode MS" w:hint="eastAsia"/>
                <w:sz w:val="20"/>
                <w:szCs w:val="20"/>
              </w:rPr>
              <w:t>、</w:t>
            </w:r>
            <w:r w:rsidRPr="003A3042">
              <w:rPr>
                <w:rFonts w:hAnsi="Arial Unicode MS" w:cs="Arial Unicode MS" w:hint="eastAsia"/>
                <w:sz w:val="20"/>
                <w:szCs w:val="20"/>
              </w:rPr>
              <w:t>3-3-3</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5"/>
                <w:attr w:name="Month" w:val="4"/>
                <w:attr w:name="Day" w:val="4"/>
                <w:attr w:name="IsLunarDate" w:val="False"/>
                <w:attr w:name="IsROCDate" w:val="False"/>
              </w:smartTagPr>
              <w:r w:rsidRPr="003A3042">
                <w:rPr>
                  <w:rFonts w:hAnsi="Arial Unicode MS" w:cs="Arial Unicode MS"/>
                  <w:sz w:val="20"/>
                  <w:szCs w:val="20"/>
                </w:rPr>
                <w:t>5-4-4</w:t>
              </w:r>
            </w:smartTag>
            <w:r>
              <w:rPr>
                <w:rFonts w:hAnsi="Arial Unicode MS" w:cs="Arial Unicode MS" w:hint="eastAsia"/>
                <w:sz w:val="20"/>
                <w:szCs w:val="20"/>
              </w:rPr>
              <w:t>、</w:t>
            </w:r>
            <w:r w:rsidRPr="003A3042">
              <w:rPr>
                <w:rFonts w:hAnsi="Arial Unicode MS" w:cs="Arial Unicode MS"/>
                <w:sz w:val="20"/>
                <w:szCs w:val="20"/>
              </w:rPr>
              <w:t>5-4-7</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lastRenderedPageBreak/>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4"/>
                <w:attr w:name="Month" w:val="4"/>
                <w:attr w:name="Day" w:val="2"/>
                <w:attr w:name="IsLunarDate" w:val="False"/>
                <w:attr w:name="IsROCDate" w:val="False"/>
              </w:smartTagPr>
              <w:r w:rsidRPr="003A3042">
                <w:rPr>
                  <w:rFonts w:hAnsi="Arial Unicode MS" w:cs="Arial Unicode MS" w:hint="eastAsia"/>
                  <w:sz w:val="20"/>
                  <w:szCs w:val="20"/>
                </w:rPr>
                <w:t>4-4-2</w:t>
              </w:r>
            </w:smartTag>
            <w:r w:rsidRPr="003A3042">
              <w:rPr>
                <w:rFonts w:hAnsi="Arial Unicode MS" w:cs="Arial Unicode MS" w:hint="eastAsia"/>
                <w:sz w:val="20"/>
                <w:szCs w:val="20"/>
              </w:rPr>
              <w:t>、</w:t>
            </w:r>
            <w:r w:rsidRPr="003A3042">
              <w:rPr>
                <w:rFonts w:hAnsi="Arial Unicode MS" w:cs="Arial Unicode MS" w:hint="eastAsia"/>
                <w:sz w:val="20"/>
                <w:szCs w:val="20"/>
              </w:rPr>
              <w:t>5-4-1</w:t>
            </w:r>
            <w:r w:rsidRPr="003A3042">
              <w:rPr>
                <w:rFonts w:hAnsi="Arial Unicode MS" w:cs="Arial Unicode MS" w:hint="eastAsia"/>
                <w:sz w:val="20"/>
                <w:szCs w:val="20"/>
              </w:rPr>
              <w:t>、</w:t>
            </w:r>
            <w:r w:rsidRPr="003A3042">
              <w:rPr>
                <w:rFonts w:hAnsi="Arial Unicode MS" w:cs="Arial Unicode MS" w:hint="eastAsia"/>
                <w:sz w:val="20"/>
                <w:szCs w:val="20"/>
              </w:rPr>
              <w:t>5-4-3</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3"/>
                <w:attr w:name="Month" w:val="4"/>
                <w:attr w:name="Day" w:val="4"/>
                <w:attr w:name="IsLunarDate" w:val="False"/>
                <w:attr w:name="IsROCDate" w:val="False"/>
              </w:smartTagPr>
              <w:r w:rsidRPr="003A3042">
                <w:rPr>
                  <w:rFonts w:hAnsi="Arial Unicode MS" w:cs="Arial Unicode MS"/>
                  <w:sz w:val="20"/>
                  <w:szCs w:val="20"/>
                </w:rPr>
                <w:t>3-4-4</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br/>
              <w:t>1.</w:t>
            </w:r>
            <w:r w:rsidRPr="009C20AA">
              <w:rPr>
                <w:rFonts w:eastAsia="標楷體" w:hAnsi="標楷體"/>
                <w:bCs/>
                <w:color w:val="000000"/>
                <w:sz w:val="20"/>
                <w:szCs w:val="20"/>
              </w:rPr>
              <w:t>討論時是否發言踴躍。</w:t>
            </w:r>
            <w:r w:rsidRPr="009C20AA">
              <w:rPr>
                <w:rFonts w:eastAsia="標楷體"/>
                <w:bCs/>
                <w:color w:val="000000"/>
                <w:sz w:val="20"/>
                <w:szCs w:val="20"/>
              </w:rPr>
              <w:br/>
              <w:t>2.</w:t>
            </w:r>
            <w:r w:rsidRPr="009C20AA">
              <w:rPr>
                <w:rFonts w:eastAsia="標楷體" w:hAnsi="標楷體"/>
                <w:bCs/>
                <w:color w:val="000000"/>
                <w:sz w:val="20"/>
                <w:szCs w:val="20"/>
              </w:rPr>
              <w:t>發表意見時是否條理</w:t>
            </w:r>
            <w:r w:rsidRPr="009C20AA">
              <w:rPr>
                <w:rFonts w:eastAsia="標楷體" w:hAnsi="標楷體"/>
                <w:bCs/>
                <w:color w:val="000000"/>
                <w:sz w:val="20"/>
                <w:szCs w:val="20"/>
              </w:rPr>
              <w:lastRenderedPageBreak/>
              <w:t>清晰。</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能說出在不同環境中，可能發生的各種類型的刺激。</w:t>
            </w:r>
            <w:r w:rsidRPr="009C20AA">
              <w:rPr>
                <w:rFonts w:eastAsia="標楷體"/>
                <w:bCs/>
                <w:color w:val="000000"/>
                <w:sz w:val="20"/>
                <w:szCs w:val="20"/>
              </w:rPr>
              <w:br/>
              <w:t>2.</w:t>
            </w:r>
            <w:r w:rsidRPr="009C20AA">
              <w:rPr>
                <w:rFonts w:eastAsia="標楷體" w:hAnsi="標楷體"/>
                <w:bCs/>
                <w:color w:val="000000"/>
                <w:sz w:val="20"/>
                <w:szCs w:val="20"/>
              </w:rPr>
              <w:t>能說明相關受器接受各種刺激的情形。</w:t>
            </w:r>
            <w:r w:rsidRPr="009C20AA">
              <w:rPr>
                <w:rFonts w:eastAsia="標楷體"/>
                <w:bCs/>
                <w:color w:val="000000"/>
                <w:sz w:val="20"/>
                <w:szCs w:val="20"/>
              </w:rPr>
              <w:br/>
              <w:t>3.</w:t>
            </w:r>
            <w:r w:rsidRPr="009C20AA">
              <w:rPr>
                <w:rFonts w:eastAsia="標楷體" w:hAnsi="標楷體"/>
                <w:bCs/>
                <w:color w:val="000000"/>
                <w:sz w:val="20"/>
                <w:szCs w:val="20"/>
              </w:rPr>
              <w:t>能說出人體對不同的刺激所產生的可能反應。</w:t>
            </w:r>
            <w:r w:rsidRPr="009C20AA">
              <w:rPr>
                <w:rFonts w:eastAsia="標楷體"/>
                <w:bCs/>
                <w:color w:val="000000"/>
                <w:sz w:val="20"/>
                <w:szCs w:val="20"/>
              </w:rPr>
              <w:br/>
              <w:t>4.</w:t>
            </w:r>
            <w:r w:rsidRPr="009C20AA">
              <w:rPr>
                <w:rFonts w:eastAsia="標楷體" w:hAnsi="標楷體"/>
                <w:bCs/>
                <w:color w:val="000000"/>
                <w:sz w:val="20"/>
                <w:szCs w:val="20"/>
              </w:rPr>
              <w:t>能說明相關的動</w:t>
            </w:r>
            <w:r w:rsidRPr="009C20AA">
              <w:rPr>
                <w:rFonts w:eastAsia="標楷體" w:hAnsi="標楷體"/>
                <w:bCs/>
                <w:color w:val="000000"/>
                <w:sz w:val="20"/>
                <w:szCs w:val="20"/>
              </w:rPr>
              <w:lastRenderedPageBreak/>
              <w:t>器如何產生可能反應的情形。</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snapToGrid w:val="0"/>
              <w:spacing w:before="0" w:beforeAutospacing="0" w:after="0" w:afterAutospacing="0" w:line="400" w:lineRule="exact"/>
              <w:jc w:val="center"/>
              <w:rPr>
                <w:rFonts w:ascii="新細明體" w:hAnsi="新細明體" w:cs="新細明體"/>
                <w:bCs/>
                <w:color w:val="000000"/>
                <w:sz w:val="20"/>
                <w:szCs w:val="20"/>
              </w:rPr>
            </w:pPr>
            <w:r>
              <w:rPr>
                <w:rFonts w:ascii="新細明體" w:hAnsi="新細明體" w:cs="新細明體" w:hint="eastAsia"/>
                <w:bCs/>
                <w:color w:val="000000"/>
                <w:sz w:val="20"/>
                <w:szCs w:val="20"/>
              </w:rPr>
              <w:lastRenderedPageBreak/>
              <w:t>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jc w:val="both"/>
              <w:rPr>
                <w:sz w:val="20"/>
                <w:szCs w:val="20"/>
              </w:rPr>
            </w:pPr>
            <w:smartTag w:uri="urn:schemas-microsoft-com:office:smarttags" w:element="chsdate">
              <w:smartTagPr>
                <w:attr w:name="Year" w:val="2001"/>
                <w:attr w:name="Month" w:val="4"/>
                <w:attr w:name="Day" w:val="4"/>
                <w:attr w:name="IsLunarDate" w:val="False"/>
                <w:attr w:name="IsROCDate" w:val="False"/>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1-4-5-2</w:t>
            </w:r>
            <w:r>
              <w:rPr>
                <w:rFonts w:hint="eastAsia"/>
                <w:sz w:val="20"/>
                <w:szCs w:val="20"/>
              </w:rPr>
              <w:t>、</w:t>
            </w:r>
            <w:r>
              <w:rPr>
                <w:rFonts w:hint="eastAsia"/>
                <w:sz w:val="20"/>
                <w:szCs w:val="20"/>
              </w:rPr>
              <w:t>1-4-5-4</w:t>
            </w:r>
            <w:r>
              <w:rPr>
                <w:rFonts w:hint="eastAsia"/>
                <w:sz w:val="20"/>
                <w:szCs w:val="20"/>
              </w:rPr>
              <w:t>、</w:t>
            </w:r>
            <w:r>
              <w:rPr>
                <w:rFonts w:hint="eastAsia"/>
                <w:sz w:val="20"/>
                <w:szCs w:val="20"/>
              </w:rPr>
              <w:t>2-4-1-2</w:t>
            </w:r>
            <w:r>
              <w:rPr>
                <w:rFonts w:hint="eastAsia"/>
                <w:sz w:val="20"/>
                <w:szCs w:val="20"/>
              </w:rPr>
              <w:t>、</w:t>
            </w:r>
            <w:r>
              <w:rPr>
                <w:rFonts w:hint="eastAsia"/>
                <w:sz w:val="20"/>
                <w:szCs w:val="20"/>
              </w:rPr>
              <w:t>3-4-0-6</w:t>
            </w:r>
            <w:r>
              <w:rPr>
                <w:rFonts w:hint="eastAsia"/>
                <w:sz w:val="20"/>
                <w:szCs w:val="20"/>
              </w:rPr>
              <w:t>、</w:t>
            </w:r>
            <w:r>
              <w:rPr>
                <w:rFonts w:hint="eastAsia"/>
                <w:sz w:val="20"/>
                <w:szCs w:val="20"/>
              </w:rPr>
              <w:t>5-4-1-2</w:t>
            </w:r>
            <w:r>
              <w:rPr>
                <w:rFonts w:hint="eastAsia"/>
                <w:sz w:val="20"/>
                <w:szCs w:val="20"/>
              </w:rPr>
              <w:t>、</w:t>
            </w:r>
            <w:r>
              <w:rPr>
                <w:rFonts w:hint="eastAsia"/>
                <w:sz w:val="20"/>
                <w:szCs w:val="20"/>
              </w:rPr>
              <w:t>5-4-1-3</w:t>
            </w:r>
            <w:r>
              <w:rPr>
                <w:rFonts w:hint="eastAsia"/>
                <w:sz w:val="20"/>
                <w:szCs w:val="20"/>
              </w:rPr>
              <w:t>、</w:t>
            </w:r>
            <w:r>
              <w:rPr>
                <w:rFonts w:hint="eastAsia"/>
                <w:sz w:val="20"/>
                <w:szCs w:val="20"/>
              </w:rPr>
              <w:t>6-4-1-1</w:t>
            </w:r>
            <w:r>
              <w:rPr>
                <w:rFonts w:hint="eastAsia"/>
                <w:sz w:val="20"/>
                <w:szCs w:val="20"/>
              </w:rPr>
              <w:t>、</w:t>
            </w:r>
            <w:r>
              <w:rPr>
                <w:rFonts w:hint="eastAsia"/>
                <w:sz w:val="20"/>
                <w:szCs w:val="20"/>
              </w:rPr>
              <w:t>6-4-2-1</w:t>
            </w:r>
            <w:r>
              <w:rPr>
                <w:rFonts w:hint="eastAsia"/>
                <w:sz w:val="20"/>
                <w:szCs w:val="20"/>
              </w:rPr>
              <w:t>、</w:t>
            </w:r>
            <w:r>
              <w:rPr>
                <w:rFonts w:hint="eastAsia"/>
                <w:sz w:val="20"/>
                <w:szCs w:val="20"/>
              </w:rPr>
              <w:t>6-4-5-1</w:t>
            </w:r>
            <w:r>
              <w:rPr>
                <w:rFonts w:hint="eastAsia"/>
                <w:sz w:val="20"/>
                <w:szCs w:val="20"/>
              </w:rPr>
              <w:t>、</w:t>
            </w:r>
            <w:r>
              <w:rPr>
                <w:rFonts w:hint="eastAsia"/>
                <w:sz w:val="20"/>
                <w:szCs w:val="20"/>
              </w:rPr>
              <w:t>7-4-0-1</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第四章：形形色色的生物之彈性補充課程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能將不同的生物進行分類出。</w:t>
            </w:r>
          </w:p>
          <w:p w:rsidR="006E152C" w:rsidRDefault="006E152C" w:rsidP="00F67136">
            <w:pPr>
              <w:spacing w:line="0" w:lineRule="atLeast"/>
              <w:rPr>
                <w:rFonts w:hAnsi="Arial Unicode MS" w:cs="Arial Unicode MS"/>
                <w:sz w:val="20"/>
                <w:szCs w:val="20"/>
              </w:rPr>
            </w:pPr>
            <w:r>
              <w:rPr>
                <w:sz w:val="20"/>
                <w:szCs w:val="20"/>
              </w:rPr>
              <w:t>2.</w:t>
            </w:r>
            <w:r>
              <w:rPr>
                <w:sz w:val="20"/>
                <w:szCs w:val="20"/>
              </w:rPr>
              <w:t>能認識植物的特徵及其分類的依據。</w:t>
            </w:r>
          </w:p>
          <w:p w:rsidR="006E152C" w:rsidRDefault="006E152C" w:rsidP="00F67136">
            <w:pPr>
              <w:spacing w:line="0" w:lineRule="atLeast"/>
              <w:rPr>
                <w:rFonts w:hAnsi="Arial Unicode MS" w:cs="Arial Unicode MS"/>
                <w:sz w:val="20"/>
                <w:szCs w:val="20"/>
              </w:rPr>
            </w:pPr>
            <w:r>
              <w:rPr>
                <w:sz w:val="20"/>
                <w:szCs w:val="20"/>
              </w:rPr>
              <w:t>3.</w:t>
            </w:r>
            <w:r>
              <w:rPr>
                <w:sz w:val="20"/>
                <w:szCs w:val="20"/>
              </w:rPr>
              <w:t>能認識動物的特徵及其分類的依據。</w:t>
            </w:r>
          </w:p>
          <w:p w:rsidR="006E152C" w:rsidRDefault="006E152C" w:rsidP="00F67136">
            <w:pPr>
              <w:spacing w:line="0" w:lineRule="atLeast"/>
              <w:rPr>
                <w:rFonts w:hAnsi="Arial Unicode MS" w:cs="Arial Unicode MS"/>
                <w:sz w:val="20"/>
                <w:szCs w:val="20"/>
              </w:rPr>
            </w:pPr>
            <w:r>
              <w:rPr>
                <w:sz w:val="20"/>
                <w:szCs w:val="20"/>
              </w:rPr>
              <w:t>3.</w:t>
            </w:r>
            <w:r>
              <w:rPr>
                <w:sz w:val="20"/>
                <w:szCs w:val="20"/>
              </w:rPr>
              <w:t>能了解現行生物的分類系統，並透過分類的方式來認識生物圈內的生物及特性。</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3"/>
                <w:attr w:name="Month" w:val="3"/>
                <w:attr w:name="Day" w:val="2"/>
                <w:attr w:name="IsLunarDate" w:val="False"/>
                <w:attr w:name="IsROCDate" w:val="False"/>
              </w:smartTagPr>
              <w:r w:rsidRPr="003A3042">
                <w:rPr>
                  <w:rFonts w:hAnsi="Arial Unicode MS" w:cs="Arial Unicode MS" w:hint="eastAsia"/>
                  <w:sz w:val="20"/>
                  <w:szCs w:val="20"/>
                </w:rPr>
                <w:t>3-3-2</w:t>
              </w:r>
            </w:smartTag>
            <w:r w:rsidRPr="003A3042">
              <w:rPr>
                <w:rFonts w:hAnsi="Arial Unicode MS" w:cs="Arial Unicode MS" w:hint="eastAsia"/>
                <w:sz w:val="20"/>
                <w:szCs w:val="20"/>
              </w:rPr>
              <w:t>、</w:t>
            </w:r>
            <w:r w:rsidRPr="003A3042">
              <w:rPr>
                <w:rFonts w:hAnsi="Arial Unicode MS" w:cs="Arial Unicode MS" w:hint="eastAsia"/>
                <w:sz w:val="20"/>
                <w:szCs w:val="20"/>
              </w:rPr>
              <w:t>3-3-3</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5"/>
                <w:attr w:name="Month" w:val="4"/>
                <w:attr w:name="Day" w:val="4"/>
                <w:attr w:name="IsLunarDate" w:val="False"/>
                <w:attr w:name="IsROCDate" w:val="False"/>
              </w:smartTagPr>
              <w:r w:rsidRPr="003A3042">
                <w:rPr>
                  <w:rFonts w:hAnsi="Arial Unicode MS" w:cs="Arial Unicode MS"/>
                  <w:sz w:val="20"/>
                  <w:szCs w:val="20"/>
                </w:rPr>
                <w:t>5-4-4</w:t>
              </w:r>
            </w:smartTag>
            <w:r>
              <w:rPr>
                <w:rFonts w:hAnsi="Arial Unicode MS" w:cs="Arial Unicode MS" w:hint="eastAsia"/>
                <w:sz w:val="20"/>
                <w:szCs w:val="20"/>
              </w:rPr>
              <w:t>、</w:t>
            </w:r>
            <w:r w:rsidRPr="003A3042">
              <w:rPr>
                <w:rFonts w:hAnsi="Arial Unicode MS" w:cs="Arial Unicode MS"/>
                <w:sz w:val="20"/>
                <w:szCs w:val="20"/>
              </w:rPr>
              <w:t>5-4-7</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4"/>
                <w:attr w:name="Month" w:val="4"/>
                <w:attr w:name="Day" w:val="2"/>
                <w:attr w:name="IsLunarDate" w:val="False"/>
                <w:attr w:name="IsROCDate" w:val="False"/>
              </w:smartTagPr>
              <w:r w:rsidRPr="003A3042">
                <w:rPr>
                  <w:rFonts w:hAnsi="Arial Unicode MS" w:cs="Arial Unicode MS" w:hint="eastAsia"/>
                  <w:sz w:val="20"/>
                  <w:szCs w:val="20"/>
                </w:rPr>
                <w:t>4-4-2</w:t>
              </w:r>
            </w:smartTag>
            <w:r w:rsidRPr="003A3042">
              <w:rPr>
                <w:rFonts w:hAnsi="Arial Unicode MS" w:cs="Arial Unicode MS" w:hint="eastAsia"/>
                <w:sz w:val="20"/>
                <w:szCs w:val="20"/>
              </w:rPr>
              <w:t>、</w:t>
            </w:r>
            <w:r w:rsidRPr="003A3042">
              <w:rPr>
                <w:rFonts w:hAnsi="Arial Unicode MS" w:cs="Arial Unicode MS" w:hint="eastAsia"/>
                <w:sz w:val="20"/>
                <w:szCs w:val="20"/>
              </w:rPr>
              <w:t>5-4-1</w:t>
            </w:r>
            <w:r w:rsidRPr="003A3042">
              <w:rPr>
                <w:rFonts w:hAnsi="Arial Unicode MS" w:cs="Arial Unicode MS" w:hint="eastAsia"/>
                <w:sz w:val="20"/>
                <w:szCs w:val="20"/>
              </w:rPr>
              <w:t>、</w:t>
            </w:r>
            <w:r w:rsidRPr="003A3042">
              <w:rPr>
                <w:rFonts w:hAnsi="Arial Unicode MS" w:cs="Arial Unicode MS" w:hint="eastAsia"/>
                <w:sz w:val="20"/>
                <w:szCs w:val="20"/>
              </w:rPr>
              <w:t>5-4-3</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3"/>
                <w:attr w:name="Month" w:val="4"/>
                <w:attr w:name="Day" w:val="4"/>
                <w:attr w:name="IsLunarDate" w:val="False"/>
                <w:attr w:name="IsROCDate" w:val="False"/>
              </w:smartTagPr>
              <w:r w:rsidRPr="003A3042">
                <w:rPr>
                  <w:rFonts w:hAnsi="Arial Unicode MS" w:cs="Arial Unicode MS"/>
                  <w:sz w:val="20"/>
                  <w:szCs w:val="20"/>
                </w:rPr>
                <w:t>3-4-4</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br/>
              <w:t>1.</w:t>
            </w:r>
            <w:r w:rsidRPr="009C20AA">
              <w:rPr>
                <w:rFonts w:eastAsia="標楷體" w:hAnsi="標楷體"/>
                <w:bCs/>
                <w:color w:val="000000"/>
                <w:sz w:val="20"/>
                <w:szCs w:val="20"/>
              </w:rPr>
              <w:t>討論時是否發言踴躍。</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br/>
            </w:r>
            <w:r w:rsidRPr="009C20AA">
              <w:rPr>
                <w:rFonts w:eastAsia="標楷體" w:hAnsi="標楷體"/>
                <w:bCs/>
                <w:color w:val="000000"/>
                <w:sz w:val="20"/>
                <w:szCs w:val="20"/>
              </w:rPr>
              <w:t>紙筆測驗</w:t>
            </w:r>
            <w:r w:rsidRPr="009C20AA">
              <w:rPr>
                <w:rFonts w:eastAsia="標楷體"/>
                <w:bCs/>
                <w:color w:val="000000"/>
                <w:sz w:val="20"/>
                <w:szCs w:val="20"/>
              </w:rPr>
              <w:br/>
              <w:t>1.</w:t>
            </w:r>
            <w:r w:rsidRPr="009C20AA">
              <w:rPr>
                <w:rFonts w:eastAsia="標楷體" w:hAnsi="標楷體"/>
                <w:bCs/>
                <w:color w:val="000000"/>
                <w:sz w:val="20"/>
                <w:szCs w:val="20"/>
              </w:rPr>
              <w:t>能寫出神經傳導的正確路徑。</w:t>
            </w:r>
            <w:r w:rsidRPr="009C20AA">
              <w:rPr>
                <w:rFonts w:eastAsia="標楷體"/>
                <w:bCs/>
                <w:color w:val="000000"/>
                <w:sz w:val="20"/>
                <w:szCs w:val="20"/>
              </w:rPr>
              <w:br/>
              <w:t>2.</w:t>
            </w:r>
            <w:r w:rsidRPr="009C20AA">
              <w:rPr>
                <w:rFonts w:eastAsia="標楷體" w:hAnsi="標楷體"/>
                <w:bCs/>
                <w:color w:val="000000"/>
                <w:sz w:val="20"/>
                <w:szCs w:val="20"/>
              </w:rPr>
              <w:t>能了解神經系統的組成與功能。</w:t>
            </w:r>
            <w:r w:rsidRPr="009C20AA">
              <w:rPr>
                <w:rFonts w:eastAsia="標楷體"/>
                <w:bCs/>
                <w:color w:val="000000"/>
                <w:sz w:val="20"/>
                <w:szCs w:val="20"/>
              </w:rPr>
              <w:br/>
              <w:t>3.</w:t>
            </w:r>
            <w:r w:rsidRPr="009C20AA">
              <w:rPr>
                <w:rFonts w:eastAsia="標楷體" w:hAnsi="標楷體"/>
                <w:bCs/>
                <w:color w:val="000000"/>
                <w:sz w:val="20"/>
                <w:szCs w:val="20"/>
              </w:rPr>
              <w:t>能區別反攝作用與有意識的動作之間的差異。</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能設計</w:t>
            </w:r>
            <w:r w:rsidRPr="009C20AA">
              <w:rPr>
                <w:rFonts w:eastAsia="標楷體" w:hAnsi="標楷體"/>
                <w:bCs/>
                <w:color w:val="000000"/>
                <w:sz w:val="20"/>
                <w:szCs w:val="20"/>
              </w:rPr>
              <w:lastRenderedPageBreak/>
              <w:t>合理的制約反應進行方式與步驟。</w:t>
            </w:r>
            <w:r w:rsidRPr="009C20AA">
              <w:rPr>
                <w:rFonts w:eastAsia="標楷體"/>
                <w:bCs/>
                <w:color w:val="000000"/>
                <w:sz w:val="20"/>
                <w:szCs w:val="20"/>
              </w:rPr>
              <w:br/>
              <w:t>2.</w:t>
            </w:r>
            <w:r w:rsidRPr="009C20AA">
              <w:rPr>
                <w:rFonts w:eastAsia="標楷體" w:hAnsi="標楷體"/>
                <w:bCs/>
                <w:color w:val="000000"/>
                <w:sz w:val="20"/>
                <w:szCs w:val="20"/>
              </w:rPr>
              <w:t>能舉例說明日常生活中的制約反應。</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9</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jc w:val="both"/>
              <w:rPr>
                <w:sz w:val="20"/>
                <w:szCs w:val="20"/>
              </w:rPr>
            </w:pPr>
            <w:smartTag w:uri="urn:schemas-microsoft-com:office:smarttags" w:element="chsdate">
              <w:smartTagPr>
                <w:attr w:name="Year" w:val="2001"/>
                <w:attr w:name="Month" w:val="4"/>
                <w:attr w:name="Day" w:val="4"/>
                <w:attr w:name="IsLunarDate" w:val="False"/>
                <w:attr w:name="IsROCDate" w:val="False"/>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1-4-5-2</w:t>
            </w:r>
            <w:r>
              <w:rPr>
                <w:rFonts w:hint="eastAsia"/>
                <w:sz w:val="20"/>
                <w:szCs w:val="20"/>
              </w:rPr>
              <w:t>、</w:t>
            </w:r>
            <w:r>
              <w:rPr>
                <w:rFonts w:hint="eastAsia"/>
                <w:sz w:val="20"/>
                <w:szCs w:val="20"/>
              </w:rPr>
              <w:t>1-4-5-4</w:t>
            </w:r>
            <w:r>
              <w:rPr>
                <w:rFonts w:hint="eastAsia"/>
                <w:sz w:val="20"/>
                <w:szCs w:val="20"/>
              </w:rPr>
              <w:t>、</w:t>
            </w:r>
            <w:r>
              <w:rPr>
                <w:rFonts w:hint="eastAsia"/>
                <w:sz w:val="20"/>
                <w:szCs w:val="20"/>
              </w:rPr>
              <w:t>2-4-1-2</w:t>
            </w:r>
            <w:r>
              <w:rPr>
                <w:rFonts w:hint="eastAsia"/>
                <w:sz w:val="20"/>
                <w:szCs w:val="20"/>
              </w:rPr>
              <w:t>、</w:t>
            </w:r>
            <w:r>
              <w:rPr>
                <w:rFonts w:hint="eastAsia"/>
                <w:sz w:val="20"/>
                <w:szCs w:val="20"/>
              </w:rPr>
              <w:t>3-4-0-6</w:t>
            </w:r>
            <w:r>
              <w:rPr>
                <w:rFonts w:hint="eastAsia"/>
                <w:sz w:val="20"/>
                <w:szCs w:val="20"/>
              </w:rPr>
              <w:t>、</w:t>
            </w:r>
            <w:r>
              <w:rPr>
                <w:rFonts w:hint="eastAsia"/>
                <w:sz w:val="20"/>
                <w:szCs w:val="20"/>
              </w:rPr>
              <w:t>5-4-1-2</w:t>
            </w:r>
            <w:r>
              <w:rPr>
                <w:rFonts w:hint="eastAsia"/>
                <w:sz w:val="20"/>
                <w:szCs w:val="20"/>
              </w:rPr>
              <w:t>、</w:t>
            </w:r>
            <w:r>
              <w:rPr>
                <w:rFonts w:hint="eastAsia"/>
                <w:sz w:val="20"/>
                <w:szCs w:val="20"/>
              </w:rPr>
              <w:t>5-4-1-3</w:t>
            </w:r>
            <w:r>
              <w:rPr>
                <w:rFonts w:hint="eastAsia"/>
                <w:sz w:val="20"/>
                <w:szCs w:val="20"/>
              </w:rPr>
              <w:t>、</w:t>
            </w:r>
            <w:r>
              <w:rPr>
                <w:rFonts w:hint="eastAsia"/>
                <w:sz w:val="20"/>
                <w:szCs w:val="20"/>
              </w:rPr>
              <w:t>6-4-1-1</w:t>
            </w:r>
            <w:r>
              <w:rPr>
                <w:rFonts w:hint="eastAsia"/>
                <w:sz w:val="20"/>
                <w:szCs w:val="20"/>
              </w:rPr>
              <w:t>、</w:t>
            </w:r>
            <w:r>
              <w:rPr>
                <w:rFonts w:hint="eastAsia"/>
                <w:sz w:val="20"/>
                <w:szCs w:val="20"/>
              </w:rPr>
              <w:t>6-4-2-1</w:t>
            </w:r>
            <w:r>
              <w:rPr>
                <w:rFonts w:hint="eastAsia"/>
                <w:sz w:val="20"/>
                <w:szCs w:val="20"/>
              </w:rPr>
              <w:t>、</w:t>
            </w:r>
            <w:r>
              <w:rPr>
                <w:rFonts w:hint="eastAsia"/>
                <w:sz w:val="20"/>
                <w:szCs w:val="20"/>
              </w:rPr>
              <w:t>6-4-5-1</w:t>
            </w:r>
            <w:r>
              <w:rPr>
                <w:rFonts w:hint="eastAsia"/>
                <w:sz w:val="20"/>
                <w:szCs w:val="20"/>
              </w:rPr>
              <w:t>、</w:t>
            </w:r>
            <w:r>
              <w:rPr>
                <w:rFonts w:hint="eastAsia"/>
                <w:sz w:val="20"/>
                <w:szCs w:val="20"/>
              </w:rPr>
              <w:t>7-4-0-1</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第四章：形形色色的生物之彈性補充課程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sz w:val="20"/>
                <w:szCs w:val="20"/>
              </w:rPr>
              <w:t>能將不同的生物進行分類出。</w:t>
            </w:r>
          </w:p>
          <w:p w:rsidR="006E152C" w:rsidRDefault="006E152C" w:rsidP="00F67136">
            <w:pPr>
              <w:spacing w:line="0" w:lineRule="atLeast"/>
              <w:rPr>
                <w:rFonts w:hAnsi="Arial Unicode MS" w:cs="Arial Unicode MS"/>
                <w:sz w:val="20"/>
                <w:szCs w:val="20"/>
              </w:rPr>
            </w:pPr>
            <w:r>
              <w:rPr>
                <w:sz w:val="20"/>
                <w:szCs w:val="20"/>
              </w:rPr>
              <w:t>2.</w:t>
            </w:r>
            <w:r>
              <w:rPr>
                <w:sz w:val="20"/>
                <w:szCs w:val="20"/>
              </w:rPr>
              <w:t>能認識植物的特徵及其分類的依據。</w:t>
            </w:r>
          </w:p>
          <w:p w:rsidR="006E152C" w:rsidRDefault="006E152C" w:rsidP="00F67136">
            <w:pPr>
              <w:spacing w:line="0" w:lineRule="atLeast"/>
              <w:rPr>
                <w:rFonts w:hAnsi="Arial Unicode MS" w:cs="Arial Unicode MS"/>
                <w:sz w:val="20"/>
                <w:szCs w:val="20"/>
              </w:rPr>
            </w:pPr>
            <w:r>
              <w:rPr>
                <w:sz w:val="20"/>
                <w:szCs w:val="20"/>
              </w:rPr>
              <w:t>3.</w:t>
            </w:r>
            <w:r>
              <w:rPr>
                <w:sz w:val="20"/>
                <w:szCs w:val="20"/>
              </w:rPr>
              <w:t>能認識動物的特徵及其分類的依據。</w:t>
            </w:r>
          </w:p>
          <w:p w:rsidR="006E152C" w:rsidRDefault="006E152C" w:rsidP="00F67136">
            <w:pPr>
              <w:spacing w:line="0" w:lineRule="atLeast"/>
              <w:rPr>
                <w:rFonts w:hAnsi="Arial Unicode MS" w:cs="Arial Unicode MS"/>
                <w:sz w:val="20"/>
                <w:szCs w:val="20"/>
              </w:rPr>
            </w:pPr>
            <w:r>
              <w:rPr>
                <w:sz w:val="20"/>
                <w:szCs w:val="20"/>
              </w:rPr>
              <w:t>3.</w:t>
            </w:r>
            <w:r>
              <w:rPr>
                <w:sz w:val="20"/>
                <w:szCs w:val="20"/>
              </w:rPr>
              <w:t>能了解現行生物的分類系統，並透過分類的方式來</w:t>
            </w:r>
            <w:r>
              <w:rPr>
                <w:sz w:val="20"/>
                <w:szCs w:val="20"/>
              </w:rPr>
              <w:lastRenderedPageBreak/>
              <w:t>認識生物圈內的生物及特性。</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lastRenderedPageBreak/>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3"/>
                <w:attr w:name="Month" w:val="3"/>
                <w:attr w:name="Day" w:val="2"/>
                <w:attr w:name="IsLunarDate" w:val="False"/>
                <w:attr w:name="IsROCDate" w:val="False"/>
              </w:smartTagPr>
              <w:r w:rsidRPr="003A3042">
                <w:rPr>
                  <w:rFonts w:hAnsi="Arial Unicode MS" w:cs="Arial Unicode MS" w:hint="eastAsia"/>
                  <w:sz w:val="20"/>
                  <w:szCs w:val="20"/>
                </w:rPr>
                <w:t>3-3-2</w:t>
              </w:r>
            </w:smartTag>
            <w:r w:rsidRPr="003A3042">
              <w:rPr>
                <w:rFonts w:hAnsi="Arial Unicode MS" w:cs="Arial Unicode MS" w:hint="eastAsia"/>
                <w:sz w:val="20"/>
                <w:szCs w:val="20"/>
              </w:rPr>
              <w:t>、</w:t>
            </w:r>
            <w:r w:rsidRPr="003A3042">
              <w:rPr>
                <w:rFonts w:hAnsi="Arial Unicode MS" w:cs="Arial Unicode MS" w:hint="eastAsia"/>
                <w:sz w:val="20"/>
                <w:szCs w:val="20"/>
              </w:rPr>
              <w:t>3-3-3</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5"/>
                <w:attr w:name="Month" w:val="4"/>
                <w:attr w:name="Day" w:val="4"/>
                <w:attr w:name="IsLunarDate" w:val="False"/>
                <w:attr w:name="IsROCDate" w:val="False"/>
              </w:smartTagPr>
              <w:r w:rsidRPr="003A3042">
                <w:rPr>
                  <w:rFonts w:hAnsi="Arial Unicode MS" w:cs="Arial Unicode MS"/>
                  <w:sz w:val="20"/>
                  <w:szCs w:val="20"/>
                </w:rPr>
                <w:t>5-4-4</w:t>
              </w:r>
            </w:smartTag>
            <w:r>
              <w:rPr>
                <w:rFonts w:hAnsi="Arial Unicode MS" w:cs="Arial Unicode MS" w:hint="eastAsia"/>
                <w:sz w:val="20"/>
                <w:szCs w:val="20"/>
              </w:rPr>
              <w:t>、</w:t>
            </w:r>
            <w:r w:rsidRPr="003A3042">
              <w:rPr>
                <w:rFonts w:hAnsi="Arial Unicode MS" w:cs="Arial Unicode MS"/>
                <w:sz w:val="20"/>
                <w:szCs w:val="20"/>
              </w:rPr>
              <w:t>5-4-7</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4"/>
                <w:attr w:name="Month" w:val="4"/>
                <w:attr w:name="Day" w:val="2"/>
                <w:attr w:name="IsLunarDate" w:val="False"/>
                <w:attr w:name="IsROCDate" w:val="False"/>
              </w:smartTagPr>
              <w:r w:rsidRPr="003A3042">
                <w:rPr>
                  <w:rFonts w:hAnsi="Arial Unicode MS" w:cs="Arial Unicode MS" w:hint="eastAsia"/>
                  <w:sz w:val="20"/>
                  <w:szCs w:val="20"/>
                </w:rPr>
                <w:t>4-4-2</w:t>
              </w:r>
            </w:smartTag>
            <w:r w:rsidRPr="003A3042">
              <w:rPr>
                <w:rFonts w:hAnsi="Arial Unicode MS" w:cs="Arial Unicode MS" w:hint="eastAsia"/>
                <w:sz w:val="20"/>
                <w:szCs w:val="20"/>
              </w:rPr>
              <w:t>、</w:t>
            </w:r>
            <w:r w:rsidRPr="003A3042">
              <w:rPr>
                <w:rFonts w:hAnsi="Arial Unicode MS" w:cs="Arial Unicode MS" w:hint="eastAsia"/>
                <w:sz w:val="20"/>
                <w:szCs w:val="20"/>
              </w:rPr>
              <w:t>5-4-1</w:t>
            </w:r>
            <w:r w:rsidRPr="003A3042">
              <w:rPr>
                <w:rFonts w:hAnsi="Arial Unicode MS" w:cs="Arial Unicode MS" w:hint="eastAsia"/>
                <w:sz w:val="20"/>
                <w:szCs w:val="20"/>
              </w:rPr>
              <w:t>、</w:t>
            </w:r>
            <w:r w:rsidRPr="003A3042">
              <w:rPr>
                <w:rFonts w:hAnsi="Arial Unicode MS" w:cs="Arial Unicode MS" w:hint="eastAsia"/>
                <w:sz w:val="20"/>
                <w:szCs w:val="20"/>
              </w:rPr>
              <w:t>5-4-3</w:t>
            </w:r>
          </w:p>
          <w:p w:rsidR="006E152C" w:rsidRDefault="006E152C" w:rsidP="00F67136">
            <w:pPr>
              <w:spacing w:line="0" w:lineRule="atLeast"/>
              <w:rPr>
                <w:rFonts w:hAnsi="Arial Unicode MS" w:cs="Arial Unicode MS"/>
                <w:sz w:val="20"/>
                <w:szCs w:val="20"/>
              </w:rPr>
            </w:pPr>
            <w:r w:rsidRPr="003A3042">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Year" w:val="2003"/>
                <w:attr w:name="Month" w:val="4"/>
                <w:attr w:name="Day" w:val="4"/>
                <w:attr w:name="IsLunarDate" w:val="False"/>
                <w:attr w:name="IsROCDate" w:val="False"/>
              </w:smartTagPr>
              <w:r w:rsidRPr="003A3042">
                <w:rPr>
                  <w:rFonts w:hAnsi="Arial Unicode MS" w:cs="Arial Unicode MS"/>
                  <w:sz w:val="20"/>
                  <w:szCs w:val="20"/>
                </w:rPr>
                <w:t>3-4-4</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t xml:space="preserve"> </w:t>
            </w:r>
            <w:r w:rsidRPr="009C20AA">
              <w:rPr>
                <w:rFonts w:eastAsia="標楷體"/>
                <w:bCs/>
                <w:color w:val="000000"/>
                <w:sz w:val="20"/>
                <w:szCs w:val="20"/>
              </w:rPr>
              <w:br/>
              <w:t>1.</w:t>
            </w:r>
            <w:r w:rsidRPr="009C20AA">
              <w:rPr>
                <w:rFonts w:eastAsia="標楷體" w:hAnsi="標楷體"/>
                <w:bCs/>
                <w:color w:val="000000"/>
                <w:sz w:val="20"/>
                <w:szCs w:val="20"/>
              </w:rPr>
              <w:t>討論時是否發言踴躍。</w:t>
            </w:r>
            <w:r w:rsidRPr="009C20AA">
              <w:rPr>
                <w:rFonts w:eastAsia="標楷體"/>
                <w:bCs/>
                <w:color w:val="000000"/>
                <w:sz w:val="20"/>
                <w:szCs w:val="20"/>
              </w:rPr>
              <w:t xml:space="preserve"> </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t xml:space="preserve"> </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br/>
            </w:r>
            <w:r w:rsidRPr="009C20AA">
              <w:rPr>
                <w:rFonts w:eastAsia="標楷體" w:hAnsi="標楷體"/>
                <w:bCs/>
                <w:color w:val="000000"/>
                <w:sz w:val="20"/>
                <w:szCs w:val="20"/>
              </w:rPr>
              <w:t>紙筆測驗</w:t>
            </w:r>
            <w:r w:rsidRPr="009C20AA">
              <w:rPr>
                <w:rFonts w:eastAsia="標楷體"/>
                <w:bCs/>
                <w:color w:val="000000"/>
                <w:sz w:val="20"/>
                <w:szCs w:val="20"/>
              </w:rPr>
              <w:br/>
              <w:t>1.</w:t>
            </w:r>
            <w:r w:rsidRPr="009C20AA">
              <w:rPr>
                <w:rFonts w:eastAsia="標楷體" w:hAnsi="標楷體"/>
                <w:bCs/>
                <w:color w:val="000000"/>
                <w:sz w:val="20"/>
                <w:szCs w:val="20"/>
              </w:rPr>
              <w:t>了解激素對生物體的作用與影響。</w:t>
            </w:r>
            <w:r w:rsidRPr="009C20AA">
              <w:rPr>
                <w:rFonts w:eastAsia="標楷體"/>
                <w:bCs/>
                <w:color w:val="000000"/>
                <w:sz w:val="20"/>
                <w:szCs w:val="20"/>
              </w:rPr>
              <w:br/>
            </w:r>
            <w:r w:rsidRPr="009C20AA">
              <w:rPr>
                <w:rFonts w:eastAsia="標楷體"/>
                <w:bCs/>
                <w:color w:val="000000"/>
                <w:sz w:val="20"/>
                <w:szCs w:val="20"/>
              </w:rPr>
              <w:lastRenderedPageBreak/>
              <w:t>2.</w:t>
            </w:r>
            <w:r w:rsidRPr="009C20AA">
              <w:rPr>
                <w:rFonts w:eastAsia="標楷體" w:hAnsi="標楷體"/>
                <w:bCs/>
                <w:color w:val="000000"/>
                <w:sz w:val="20"/>
                <w:szCs w:val="20"/>
              </w:rPr>
              <w:t>了解內分泌系統中和種腺體的功用。</w:t>
            </w:r>
            <w:r w:rsidRPr="009C20AA">
              <w:rPr>
                <w:rFonts w:eastAsia="標楷體"/>
                <w:bCs/>
                <w:color w:val="000000"/>
                <w:sz w:val="20"/>
                <w:szCs w:val="20"/>
              </w:rPr>
              <w:br/>
              <w:t>3.</w:t>
            </w:r>
            <w:r w:rsidRPr="009C20AA">
              <w:rPr>
                <w:rFonts w:eastAsia="標楷體" w:hAnsi="標楷體"/>
                <w:bCs/>
                <w:color w:val="000000"/>
                <w:sz w:val="20"/>
                <w:szCs w:val="20"/>
              </w:rPr>
              <w:t>能比較內分泌系統與神經系統對生物體影響的差異。</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16</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ascii="華康中明體" w:hint="eastAsia"/>
                <w:sz w:val="20"/>
              </w:rPr>
              <w:t>復習評量</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hint="eastAsia"/>
                <w:sz w:val="20"/>
              </w:rPr>
              <w:t>復習評量</w:t>
            </w:r>
            <w:r>
              <w:rPr>
                <w:rFonts w:hint="eastAsia"/>
                <w:sz w:val="20"/>
              </w:rPr>
              <w:t>(</w:t>
            </w:r>
            <w:r>
              <w:rPr>
                <w:rFonts w:hint="eastAsia"/>
                <w:sz w:val="20"/>
              </w:rPr>
              <w:t>第二次段考</w:t>
            </w:r>
            <w:r>
              <w:rPr>
                <w:rFonts w:hint="eastAsia"/>
                <w:sz w:val="20"/>
              </w:rPr>
              <w:t>)</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ascii="華康中明體" w:hint="eastAsia"/>
                <w:sz w:val="20"/>
              </w:rPr>
              <w:t>復習評量</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ind w:leftChars="7" w:left="17"/>
              <w:rPr>
                <w:sz w:val="20"/>
              </w:rPr>
            </w:pPr>
            <w:r>
              <w:rPr>
                <w:rFonts w:ascii="華康中明體" w:hint="eastAsia"/>
                <w:sz w:val="20"/>
              </w:rPr>
              <w:t>復習評量</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能說出除了氣體、水分、血糖及體溫需要恆定外，還有哪些對象？</w:t>
            </w:r>
            <w:r w:rsidRPr="009C20AA">
              <w:rPr>
                <w:rFonts w:eastAsia="標楷體"/>
                <w:bCs/>
                <w:color w:val="000000"/>
                <w:sz w:val="20"/>
                <w:szCs w:val="20"/>
              </w:rPr>
              <w:br/>
              <w:t>2.</w:t>
            </w:r>
            <w:r w:rsidRPr="009C20AA">
              <w:rPr>
                <w:rFonts w:eastAsia="標楷體" w:hAnsi="標楷體"/>
                <w:bCs/>
                <w:color w:val="000000"/>
                <w:sz w:val="20"/>
                <w:szCs w:val="20"/>
              </w:rPr>
              <w:t>能說出為何獵豹在全力衝刺時體溫會上升。</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4"/>
                <w:attr w:name="Month" w:val="4"/>
                <w:attr w:name="Year" w:val="2001"/>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1-4-4-3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2-4-2-2</w:t>
            </w:r>
            <w:r>
              <w:rPr>
                <w:rFonts w:hint="eastAsia"/>
                <w:sz w:val="20"/>
                <w:szCs w:val="20"/>
              </w:rPr>
              <w:t>、</w:t>
            </w:r>
            <w:r>
              <w:rPr>
                <w:rFonts w:hint="eastAsia"/>
                <w:sz w:val="20"/>
                <w:szCs w:val="20"/>
              </w:rPr>
              <w:t>3-4-0-5</w:t>
            </w:r>
            <w:r>
              <w:rPr>
                <w:rFonts w:hint="eastAsia"/>
                <w:sz w:val="20"/>
                <w:szCs w:val="20"/>
              </w:rPr>
              <w:t>、</w:t>
            </w:r>
            <w:r>
              <w:rPr>
                <w:rFonts w:hint="eastAsia"/>
                <w:sz w:val="20"/>
                <w:szCs w:val="20"/>
              </w:rPr>
              <w:t>5-4-1-2</w:t>
            </w:r>
            <w:r>
              <w:rPr>
                <w:rFonts w:hint="eastAsia"/>
                <w:sz w:val="20"/>
                <w:szCs w:val="20"/>
              </w:rPr>
              <w:t>、</w:t>
            </w:r>
            <w:r>
              <w:rPr>
                <w:rFonts w:hint="eastAsia"/>
                <w:sz w:val="20"/>
                <w:szCs w:val="20"/>
              </w:rPr>
              <w:t>6-4-2-1</w:t>
            </w:r>
            <w:r>
              <w:rPr>
                <w:rFonts w:hint="eastAsia"/>
                <w:sz w:val="20"/>
                <w:szCs w:val="20"/>
              </w:rPr>
              <w:t>、</w:t>
            </w:r>
            <w:r>
              <w:rPr>
                <w:rFonts w:hint="eastAsia"/>
                <w:sz w:val="20"/>
                <w:szCs w:val="20"/>
              </w:rPr>
              <w:lastRenderedPageBreak/>
              <w:t>6-4-2-2</w:t>
            </w:r>
            <w:r>
              <w:rPr>
                <w:rFonts w:hint="eastAsia"/>
                <w:sz w:val="20"/>
                <w:szCs w:val="20"/>
              </w:rPr>
              <w:t>、</w:t>
            </w:r>
            <w:r>
              <w:rPr>
                <w:rFonts w:hint="eastAsia"/>
                <w:sz w:val="20"/>
                <w:szCs w:val="20"/>
              </w:rPr>
              <w:t>7-4-0-1</w:t>
            </w:r>
            <w:r>
              <w:rPr>
                <w:rFonts w:hint="eastAsia"/>
                <w:sz w:val="20"/>
                <w:szCs w:val="20"/>
              </w:rPr>
              <w:t>、</w:t>
            </w:r>
            <w:r>
              <w:rPr>
                <w:rFonts w:hint="eastAsia"/>
                <w:sz w:val="20"/>
                <w:szCs w:val="20"/>
              </w:rPr>
              <w:t>7-4-0-5</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lastRenderedPageBreak/>
              <w:t>第五章：生物與環</w:t>
            </w:r>
            <w:r>
              <w:rPr>
                <w:rFonts w:hint="eastAsia"/>
                <w:sz w:val="20"/>
                <w:szCs w:val="20"/>
              </w:rPr>
              <w:lastRenderedPageBreak/>
              <w:t>境的交互作用之彈性補充課程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lastRenderedPageBreak/>
              <w:t xml:space="preserve">1. </w:t>
            </w:r>
            <w:r>
              <w:rPr>
                <w:sz w:val="20"/>
                <w:szCs w:val="20"/>
              </w:rPr>
              <w:t>能辨識典型</w:t>
            </w:r>
            <w:r>
              <w:rPr>
                <w:sz w:val="20"/>
                <w:szCs w:val="20"/>
              </w:rPr>
              <w:lastRenderedPageBreak/>
              <w:t>的陸域、水域、沼澤等生態系的特徵。</w:t>
            </w:r>
          </w:p>
          <w:p w:rsidR="006E152C" w:rsidRDefault="006E152C" w:rsidP="00F67136">
            <w:pPr>
              <w:spacing w:line="0" w:lineRule="atLeast"/>
              <w:rPr>
                <w:rFonts w:hAnsi="Arial Unicode MS" w:cs="Arial Unicode MS"/>
                <w:sz w:val="20"/>
                <w:szCs w:val="20"/>
              </w:rPr>
            </w:pPr>
            <w:r>
              <w:rPr>
                <w:sz w:val="20"/>
                <w:szCs w:val="20"/>
              </w:rPr>
              <w:t xml:space="preserve">2. </w:t>
            </w:r>
            <w:r>
              <w:rPr>
                <w:rFonts w:hint="eastAsia"/>
                <w:sz w:val="20"/>
                <w:szCs w:val="20"/>
              </w:rPr>
              <w:t>知道依據生物生存所需的養分來源，將自然環境中的生物分為生產者、消費者及分解者。</w:t>
            </w:r>
          </w:p>
          <w:p w:rsidR="006E152C" w:rsidRDefault="006E152C" w:rsidP="00F67136">
            <w:pPr>
              <w:spacing w:line="0" w:lineRule="atLeast"/>
              <w:rPr>
                <w:rFonts w:hAnsi="Arial Unicode MS" w:cs="Arial Unicode MS"/>
                <w:sz w:val="20"/>
                <w:szCs w:val="20"/>
              </w:rPr>
            </w:pPr>
            <w:r>
              <w:rPr>
                <w:sz w:val="20"/>
                <w:szCs w:val="20"/>
              </w:rPr>
              <w:t xml:space="preserve">3. </w:t>
            </w:r>
            <w:r>
              <w:rPr>
                <w:rFonts w:hint="eastAsia"/>
                <w:sz w:val="20"/>
                <w:szCs w:val="20"/>
              </w:rPr>
              <w:t>了解自然環境中生物間因養分的需求而形成食物鏈與食物網的交互作用。</w:t>
            </w:r>
          </w:p>
          <w:p w:rsidR="006E152C" w:rsidRDefault="006E152C" w:rsidP="00F67136">
            <w:pPr>
              <w:spacing w:line="0" w:lineRule="atLeast"/>
              <w:rPr>
                <w:rFonts w:hAnsi="Arial Unicode MS" w:cs="Arial Unicode MS"/>
                <w:sz w:val="20"/>
                <w:szCs w:val="20"/>
              </w:rPr>
            </w:pPr>
            <w:r>
              <w:rPr>
                <w:sz w:val="20"/>
                <w:szCs w:val="20"/>
              </w:rPr>
              <w:t xml:space="preserve">4. </w:t>
            </w:r>
            <w:r>
              <w:rPr>
                <w:rFonts w:hint="eastAsia"/>
                <w:sz w:val="20"/>
                <w:szCs w:val="20"/>
              </w:rPr>
              <w:t>知道臺灣各處紅樹林生態系的特</w:t>
            </w:r>
            <w:r>
              <w:rPr>
                <w:rFonts w:hint="eastAsia"/>
                <w:sz w:val="20"/>
                <w:szCs w:val="20"/>
              </w:rPr>
              <w:lastRenderedPageBreak/>
              <w:t>徵，並能了解紅樹林生態系的重要性。</w:t>
            </w:r>
          </w:p>
          <w:p w:rsidR="006E152C" w:rsidRDefault="006E152C" w:rsidP="00F67136">
            <w:pPr>
              <w:spacing w:line="0" w:lineRule="atLeast"/>
              <w:rPr>
                <w:rFonts w:hAnsi="Arial Unicode MS" w:cs="Arial Unicode MS"/>
                <w:sz w:val="20"/>
                <w:szCs w:val="20"/>
              </w:rPr>
            </w:pPr>
            <w:r>
              <w:rPr>
                <w:sz w:val="20"/>
                <w:szCs w:val="20"/>
              </w:rPr>
              <w:t xml:space="preserve">5. </w:t>
            </w:r>
            <w:r>
              <w:rPr>
                <w:rFonts w:hint="eastAsia"/>
                <w:sz w:val="20"/>
                <w:szCs w:val="20"/>
              </w:rPr>
              <w:t>知道地球上的每一種生物透過與其他生物因素、環境因素間的交互作用，在生態系營造出獨一無二、無可取代的生態地位。</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lastRenderedPageBreak/>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2"/>
              </w:smartTagPr>
              <w:r w:rsidRPr="00EC7EF4">
                <w:rPr>
                  <w:rFonts w:hAnsi="Arial Unicode MS" w:cs="Arial Unicode MS" w:hint="eastAsia"/>
                  <w:sz w:val="20"/>
                  <w:szCs w:val="20"/>
                </w:rPr>
                <w:lastRenderedPageBreak/>
                <w:t>2-4-1</w:t>
              </w:r>
            </w:smartTag>
            <w:r w:rsidRPr="00EC7EF4">
              <w:rPr>
                <w:rFonts w:hAnsi="Arial Unicode MS" w:cs="Arial Unicode MS" w:hint="eastAsia"/>
                <w:sz w:val="20"/>
                <w:szCs w:val="20"/>
              </w:rPr>
              <w:t>、</w:t>
            </w:r>
            <w:r w:rsidRPr="00EC7EF4">
              <w:rPr>
                <w:rFonts w:hAnsi="Arial Unicode MS" w:cs="Arial Unicode MS" w:hint="eastAsia"/>
                <w:sz w:val="20"/>
                <w:szCs w:val="20"/>
              </w:rPr>
              <w:t>4-4-1</w:t>
            </w:r>
            <w:r>
              <w:rPr>
                <w:rFonts w:hAnsi="Arial Unicode MS" w:cs="Arial Unicode MS" w:hint="eastAsia"/>
                <w:sz w:val="20"/>
                <w:szCs w:val="20"/>
              </w:rPr>
              <w:t>、</w:t>
            </w:r>
            <w:r w:rsidRPr="00EC7EF4">
              <w:rPr>
                <w:rFonts w:hAnsi="Arial Unicode MS" w:cs="Arial Unicode MS"/>
                <w:sz w:val="20"/>
                <w:szCs w:val="20"/>
              </w:rPr>
              <w:t>4-4-4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性別平等</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1"/>
              </w:smartTagPr>
              <w:r w:rsidRPr="00EC7EF4">
                <w:rPr>
                  <w:rFonts w:hAnsi="Arial Unicode MS" w:cs="Arial Unicode MS" w:hint="eastAsia"/>
                  <w:sz w:val="20"/>
                  <w:szCs w:val="20"/>
                </w:rPr>
                <w:t>1-4-1</w:t>
              </w:r>
            </w:smartTag>
            <w:r w:rsidRPr="00EC7EF4">
              <w:rPr>
                <w:rFonts w:hAnsi="Arial Unicode MS" w:cs="Arial Unicode MS" w:hint="eastAsia"/>
                <w:sz w:val="20"/>
                <w:szCs w:val="20"/>
              </w:rPr>
              <w:t>、</w:t>
            </w:r>
            <w:r w:rsidRPr="00EC7EF4">
              <w:rPr>
                <w:rFonts w:hAnsi="Arial Unicode MS" w:cs="Arial Unicode MS" w:hint="eastAsia"/>
                <w:sz w:val="20"/>
                <w:szCs w:val="20"/>
              </w:rPr>
              <w:t>1-4-2</w:t>
            </w:r>
            <w:r w:rsidRPr="00EC7EF4">
              <w:rPr>
                <w:rFonts w:hAnsi="Arial Unicode MS" w:cs="Arial Unicode MS" w:hint="eastAsia"/>
                <w:sz w:val="20"/>
                <w:szCs w:val="20"/>
              </w:rPr>
              <w:t>、</w:t>
            </w:r>
            <w:r w:rsidRPr="00EC7EF4">
              <w:rPr>
                <w:rFonts w:hAnsi="Arial Unicode MS" w:cs="Arial Unicode MS" w:hint="eastAsia"/>
                <w:sz w:val="20"/>
                <w:szCs w:val="20"/>
              </w:rPr>
              <w:t>1-4-3</w:t>
            </w:r>
            <w:r w:rsidRPr="00EC7EF4">
              <w:rPr>
                <w:rFonts w:hAnsi="Arial Unicode MS" w:cs="Arial Unicode MS" w:hint="eastAsia"/>
                <w:sz w:val="20"/>
                <w:szCs w:val="20"/>
              </w:rPr>
              <w:t>、</w:t>
            </w:r>
            <w:r w:rsidRPr="00EC7EF4">
              <w:rPr>
                <w:rFonts w:hAnsi="Arial Unicode MS" w:cs="Arial Unicode MS" w:hint="eastAsia"/>
                <w:sz w:val="20"/>
                <w:szCs w:val="20"/>
              </w:rPr>
              <w:t>1-4-5</w:t>
            </w:r>
            <w:r>
              <w:rPr>
                <w:rFonts w:hAnsi="Arial Unicode MS" w:cs="Arial Unicode MS" w:hint="eastAsia"/>
                <w:sz w:val="20"/>
                <w:szCs w:val="20"/>
              </w:rPr>
              <w:t>、</w:t>
            </w:r>
            <w:r w:rsidRPr="00EC7EF4">
              <w:rPr>
                <w:rFonts w:hAnsi="Arial Unicode MS" w:cs="Arial Unicode MS" w:hint="eastAsia"/>
                <w:sz w:val="20"/>
                <w:szCs w:val="20"/>
              </w:rPr>
              <w:t>1-4-6</w:t>
            </w:r>
            <w:r>
              <w:rPr>
                <w:rFonts w:hAnsi="Arial Unicode MS" w:cs="Arial Unicode MS" w:hint="eastAsia"/>
                <w:sz w:val="20"/>
                <w:szCs w:val="20"/>
              </w:rPr>
              <w:t>、</w:t>
            </w:r>
            <w:r w:rsidRPr="00EC7EF4">
              <w:rPr>
                <w:rFonts w:hAnsi="Arial Unicode MS" w:cs="Arial Unicode MS" w:hint="eastAsia"/>
                <w:sz w:val="20"/>
                <w:szCs w:val="20"/>
              </w:rPr>
              <w:t>2-4-5</w:t>
            </w:r>
            <w:r w:rsidRPr="00EC7EF4">
              <w:rPr>
                <w:rFonts w:hAnsi="Arial Unicode MS" w:cs="Arial Unicode MS" w:hint="eastAsia"/>
                <w:sz w:val="20"/>
                <w:szCs w:val="20"/>
              </w:rPr>
              <w:t>、</w:t>
            </w:r>
            <w:r w:rsidRPr="00EC7EF4">
              <w:rPr>
                <w:rFonts w:hAnsi="Arial Unicode MS" w:cs="Arial Unicode MS" w:hint="eastAsia"/>
                <w:sz w:val="20"/>
                <w:szCs w:val="20"/>
              </w:rPr>
              <w:t>2-4-9</w:t>
            </w:r>
            <w:r w:rsidRPr="00EC7EF4">
              <w:rPr>
                <w:rFonts w:hAnsi="Arial Unicode MS" w:cs="Arial Unicode MS" w:hint="eastAsia"/>
                <w:sz w:val="20"/>
                <w:szCs w:val="20"/>
              </w:rPr>
              <w:t>、</w:t>
            </w:r>
            <w:r w:rsidRPr="00EC7EF4">
              <w:rPr>
                <w:rFonts w:hAnsi="Arial Unicode MS" w:cs="Arial Unicode MS" w:hint="eastAsia"/>
                <w:sz w:val="20"/>
                <w:szCs w:val="20"/>
              </w:rPr>
              <w:t>3-4-1</w:t>
            </w:r>
            <w:r w:rsidRPr="00EC7EF4">
              <w:rPr>
                <w:rFonts w:hAnsi="Arial Unicode MS" w:cs="Arial Unicode MS" w:hint="eastAsia"/>
                <w:sz w:val="20"/>
                <w:szCs w:val="20"/>
              </w:rPr>
              <w:t>、</w:t>
            </w:r>
            <w:r w:rsidRPr="00EC7EF4">
              <w:rPr>
                <w:rFonts w:hAnsi="Arial Unicode MS" w:cs="Arial Unicode MS" w:hint="eastAsia"/>
                <w:sz w:val="20"/>
                <w:szCs w:val="20"/>
              </w:rPr>
              <w:t>3-4-4</w:t>
            </w:r>
            <w:r w:rsidRPr="00EC7EF4">
              <w:rPr>
                <w:rFonts w:hAnsi="Arial Unicode MS" w:cs="Arial Unicode MS" w:hint="eastAsia"/>
                <w:sz w:val="20"/>
                <w:szCs w:val="20"/>
              </w:rPr>
              <w:t>、</w:t>
            </w:r>
            <w:r w:rsidRPr="00EC7EF4">
              <w:rPr>
                <w:rFonts w:hAnsi="Arial Unicode MS" w:cs="Arial Unicode MS" w:hint="eastAsia"/>
                <w:sz w:val="20"/>
                <w:szCs w:val="20"/>
              </w:rPr>
              <w:t>3-4-5</w:t>
            </w:r>
            <w:r w:rsidRPr="00EC7EF4">
              <w:rPr>
                <w:rFonts w:hAnsi="Arial Unicode MS" w:cs="Arial Unicode MS" w:hint="eastAsia"/>
                <w:sz w:val="20"/>
                <w:szCs w:val="20"/>
              </w:rPr>
              <w:t>、</w:t>
            </w:r>
            <w:r w:rsidRPr="00EC7EF4">
              <w:rPr>
                <w:rFonts w:hAnsi="Arial Unicode MS" w:cs="Arial Unicode MS" w:hint="eastAsia"/>
                <w:sz w:val="20"/>
                <w:szCs w:val="20"/>
              </w:rPr>
              <w:t>3-4-6</w:t>
            </w:r>
            <w:r w:rsidRPr="00EC7EF4">
              <w:rPr>
                <w:rFonts w:hAnsi="Arial Unicode MS" w:cs="Arial Unicode MS" w:hint="eastAsia"/>
                <w:sz w:val="20"/>
                <w:szCs w:val="20"/>
              </w:rPr>
              <w:t>、</w:t>
            </w:r>
            <w:r w:rsidRPr="00EC7EF4">
              <w:rPr>
                <w:rFonts w:hAnsi="Arial Unicode MS" w:cs="Arial Unicode MS" w:hint="eastAsia"/>
                <w:sz w:val="20"/>
                <w:szCs w:val="20"/>
              </w:rPr>
              <w:t>3-4-7</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2"/>
                <w:attr w:name="Month" w:val="3"/>
                <w:attr w:name="Year" w:val="2003"/>
              </w:smartTagPr>
              <w:r w:rsidRPr="00EC7EF4">
                <w:rPr>
                  <w:rFonts w:hAnsi="Arial Unicode MS" w:cs="Arial Unicode MS"/>
                  <w:sz w:val="20"/>
                  <w:szCs w:val="20"/>
                </w:rPr>
                <w:t>3-3-2</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3"/>
              </w:smartTagPr>
              <w:r w:rsidRPr="00EC7EF4">
                <w:rPr>
                  <w:rFonts w:hAnsi="Arial Unicode MS" w:cs="Arial Unicode MS" w:hint="eastAsia"/>
                  <w:sz w:val="20"/>
                  <w:szCs w:val="20"/>
                </w:rPr>
                <w:t>3-4-4</w:t>
              </w:r>
            </w:smartTag>
            <w:r w:rsidRPr="00EC7EF4">
              <w:rPr>
                <w:rFonts w:hAnsi="Arial Unicode MS" w:cs="Arial Unicode MS" w:hint="eastAsia"/>
                <w:sz w:val="20"/>
                <w:szCs w:val="20"/>
              </w:rPr>
              <w:t>、</w:t>
            </w:r>
            <w:r w:rsidRPr="00EC7EF4">
              <w:rPr>
                <w:rFonts w:hAnsi="Arial Unicode MS" w:cs="Arial Unicode MS" w:hint="eastAsia"/>
                <w:sz w:val="20"/>
                <w:szCs w:val="20"/>
              </w:rPr>
              <w:t>3-4-5</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資訊教育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6"/>
                <w:attr w:name="Month" w:val="3"/>
                <w:attr w:name="Year" w:val="2004"/>
              </w:smartTagPr>
              <w:r w:rsidRPr="00EC7EF4">
                <w:rPr>
                  <w:rFonts w:hAnsi="Arial Unicode MS" w:cs="Arial Unicode MS"/>
                  <w:sz w:val="20"/>
                  <w:szCs w:val="20"/>
                </w:rPr>
                <w:t>4-3-6</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EC7EF4">
                <w:rPr>
                  <w:rFonts w:hAnsi="Arial Unicode MS" w:cs="Arial Unicode MS"/>
                  <w:sz w:val="20"/>
                  <w:szCs w:val="20"/>
                </w:rPr>
                <w:t>1-2-1</w:t>
              </w:r>
            </w:smartTag>
            <w:r>
              <w:rPr>
                <w:rFonts w:hAnsi="Arial Unicode MS" w:cs="Arial Unicode MS" w:hint="eastAsia"/>
                <w:sz w:val="20"/>
                <w:szCs w:val="20"/>
              </w:rPr>
              <w:t>、</w:t>
            </w:r>
            <w:r w:rsidRPr="00EC7EF4">
              <w:rPr>
                <w:rFonts w:hAnsi="Arial Unicode MS" w:cs="Arial Unicode MS"/>
                <w:sz w:val="20"/>
                <w:szCs w:val="20"/>
              </w:rPr>
              <w:t>1-4-4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5"/>
              </w:smartTagPr>
              <w:r w:rsidRPr="00EC7EF4">
                <w:rPr>
                  <w:rFonts w:hAnsi="Arial Unicode MS" w:cs="Arial Unicode MS"/>
                  <w:sz w:val="20"/>
                  <w:szCs w:val="20"/>
                </w:rPr>
                <w:t>5-4-4</w:t>
              </w:r>
            </w:smartTag>
            <w:r>
              <w:rPr>
                <w:rFonts w:hAnsi="Arial Unicode MS" w:cs="Arial Unicode MS" w:hint="eastAsia"/>
                <w:sz w:val="20"/>
                <w:szCs w:val="20"/>
              </w:rPr>
              <w:t>、</w:t>
            </w:r>
            <w:r w:rsidRPr="00EC7EF4">
              <w:rPr>
                <w:rFonts w:hAnsi="Arial Unicode MS" w:cs="Arial Unicode MS"/>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t xml:space="preserve"> </w:t>
            </w:r>
            <w:r w:rsidRPr="009C20AA">
              <w:rPr>
                <w:rFonts w:eastAsia="標楷體"/>
                <w:bCs/>
                <w:color w:val="000000"/>
                <w:sz w:val="20"/>
                <w:szCs w:val="20"/>
              </w:rPr>
              <w:br/>
              <w:t>1.</w:t>
            </w:r>
            <w:r w:rsidRPr="009C20AA">
              <w:rPr>
                <w:rFonts w:eastAsia="標楷體" w:hAnsi="標楷體"/>
                <w:bCs/>
                <w:color w:val="000000"/>
                <w:sz w:val="20"/>
                <w:szCs w:val="20"/>
              </w:rPr>
              <w:t>討論時</w:t>
            </w:r>
            <w:r w:rsidRPr="009C20AA">
              <w:rPr>
                <w:rFonts w:eastAsia="標楷體" w:hAnsi="標楷體"/>
                <w:bCs/>
                <w:color w:val="000000"/>
                <w:sz w:val="20"/>
                <w:szCs w:val="20"/>
              </w:rPr>
              <w:lastRenderedPageBreak/>
              <w:t>是否發言踴躍。</w:t>
            </w:r>
            <w:r w:rsidRPr="009C20AA">
              <w:rPr>
                <w:rFonts w:eastAsia="標楷體"/>
                <w:bCs/>
                <w:color w:val="000000"/>
                <w:sz w:val="20"/>
                <w:szCs w:val="20"/>
              </w:rPr>
              <w:t xml:space="preserve"> </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t xml:space="preserve"> </w:t>
            </w:r>
            <w:r w:rsidRPr="009C20AA">
              <w:rPr>
                <w:rFonts w:eastAsia="標楷體"/>
                <w:bCs/>
                <w:color w:val="000000"/>
                <w:sz w:val="20"/>
                <w:szCs w:val="20"/>
              </w:rPr>
              <w:br/>
              <w:t>3.</w:t>
            </w:r>
            <w:r w:rsidRPr="009C20AA">
              <w:rPr>
                <w:rFonts w:eastAsia="標楷體" w:hAnsi="標楷體"/>
                <w:bCs/>
                <w:color w:val="000000"/>
                <w:sz w:val="20"/>
                <w:szCs w:val="20"/>
              </w:rPr>
              <w:t>在別人發言時，是否能夠虛心傾聽，尊重他人。</w:t>
            </w:r>
            <w:r w:rsidRPr="009C20AA">
              <w:rPr>
                <w:rFonts w:eastAsia="標楷體"/>
                <w:bCs/>
                <w:color w:val="000000"/>
                <w:sz w:val="20"/>
                <w:szCs w:val="20"/>
              </w:rPr>
              <w:t xml:space="preserve"> </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能說出魚鰓的絲狀分枝對於氣體交換的進行有何幫助？魚鰓為何呈現紅色？</w:t>
            </w:r>
            <w:r w:rsidRPr="009C20AA">
              <w:rPr>
                <w:rFonts w:eastAsia="標楷體"/>
                <w:bCs/>
                <w:color w:val="000000"/>
                <w:sz w:val="20"/>
                <w:szCs w:val="20"/>
              </w:rPr>
              <w:br/>
              <w:t>2.</w:t>
            </w:r>
            <w:r w:rsidRPr="009C20AA">
              <w:rPr>
                <w:rFonts w:eastAsia="標楷體" w:hAnsi="標楷體"/>
                <w:bCs/>
                <w:color w:val="000000"/>
                <w:sz w:val="20"/>
                <w:szCs w:val="20"/>
              </w:rPr>
              <w:t>能說出水分及二氧化碳是否算是代謝後的廢</w:t>
            </w:r>
            <w:r w:rsidRPr="009C20AA">
              <w:rPr>
                <w:rFonts w:eastAsia="標楷體" w:hAnsi="標楷體"/>
                <w:bCs/>
                <w:color w:val="000000"/>
                <w:sz w:val="20"/>
                <w:szCs w:val="20"/>
              </w:rPr>
              <w:lastRenderedPageBreak/>
              <w:t>物？人類可以用哪些方式將它們排出體外。</w:t>
            </w:r>
            <w:r w:rsidRPr="009C20AA">
              <w:rPr>
                <w:rFonts w:eastAsia="標楷體"/>
                <w:bCs/>
                <w:color w:val="000000"/>
                <w:sz w:val="20"/>
                <w:szCs w:val="20"/>
              </w:rPr>
              <w:br/>
              <w:t>3.</w:t>
            </w:r>
            <w:r w:rsidRPr="009C20AA">
              <w:rPr>
                <w:rFonts w:eastAsia="標楷體" w:hAnsi="標楷體"/>
                <w:bCs/>
                <w:color w:val="000000"/>
                <w:sz w:val="20"/>
                <w:szCs w:val="20"/>
              </w:rPr>
              <w:t>能知道鳥類和昆蟲會不會分開排便及排尿。</w:t>
            </w:r>
            <w:r w:rsidRPr="009C20AA">
              <w:rPr>
                <w:rFonts w:eastAsia="標楷體"/>
                <w:bCs/>
                <w:color w:val="000000"/>
                <w:sz w:val="20"/>
                <w:szCs w:val="20"/>
              </w:rPr>
              <w:br/>
            </w:r>
            <w:r w:rsidRPr="009C20AA">
              <w:rPr>
                <w:rFonts w:eastAsia="標楷體" w:hAnsi="標楷體"/>
                <w:bCs/>
                <w:color w:val="000000"/>
                <w:sz w:val="20"/>
                <w:szCs w:val="20"/>
              </w:rPr>
              <w:t>作品評量</w:t>
            </w:r>
            <w:r w:rsidRPr="009C20AA">
              <w:rPr>
                <w:rFonts w:eastAsia="標楷體"/>
                <w:bCs/>
                <w:color w:val="000000"/>
                <w:sz w:val="20"/>
                <w:szCs w:val="20"/>
              </w:rPr>
              <w:br/>
              <w:t>1.</w:t>
            </w:r>
            <w:r w:rsidRPr="009C20AA">
              <w:rPr>
                <w:rFonts w:eastAsia="標楷體" w:hAnsi="標楷體"/>
                <w:bCs/>
                <w:color w:val="000000"/>
                <w:sz w:val="20"/>
                <w:szCs w:val="20"/>
              </w:rPr>
              <w:t>能製作呼吸模型</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sz w:val="20"/>
                <w:szCs w:val="20"/>
              </w:rPr>
            </w:pPr>
            <w:r>
              <w:rPr>
                <w:b/>
                <w:bCs/>
                <w:sz w:val="20"/>
                <w:szCs w:val="20"/>
              </w:rPr>
              <w:t>16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right"/>
              <w:rPr>
                <w:rFonts w:ascii="新細明體" w:hAnsi="新細明體" w:cs="新細明體"/>
                <w:b/>
                <w:bCs/>
              </w:rPr>
            </w:pPr>
            <w:r>
              <w:rPr>
                <w:b/>
                <w:bCs/>
              </w:rPr>
              <w:t>24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right"/>
              <w:rPr>
                <w:rFonts w:ascii="新細明體" w:hAnsi="新細明體" w:cs="新細明體"/>
                <w:b/>
                <w:bCs/>
                <w:color w:val="000000"/>
              </w:rPr>
            </w:pPr>
            <w:r>
              <w:rPr>
                <w:b/>
                <w:bCs/>
                <w:color w:val="000000"/>
              </w:rPr>
              <w:t>26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right"/>
              <w:rPr>
                <w:rFonts w:ascii="新細明體" w:hAnsi="新細明體" w:cs="新細明體"/>
                <w:b/>
                <w:bCs/>
                <w:color w:val="000000"/>
              </w:rPr>
            </w:pPr>
            <w:r>
              <w:rPr>
                <w:b/>
                <w:bCs/>
                <w:color w:val="000000"/>
              </w:rPr>
              <w:t>27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30</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4"/>
                <w:attr w:name="Month" w:val="4"/>
                <w:attr w:name="Year" w:val="2001"/>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1-4-4-3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2-4-2-2</w:t>
            </w:r>
            <w:r>
              <w:rPr>
                <w:rFonts w:hint="eastAsia"/>
                <w:sz w:val="20"/>
                <w:szCs w:val="20"/>
              </w:rPr>
              <w:t>、</w:t>
            </w:r>
            <w:r>
              <w:rPr>
                <w:rFonts w:hint="eastAsia"/>
                <w:sz w:val="20"/>
                <w:szCs w:val="20"/>
              </w:rPr>
              <w:t>3-4-0-5</w:t>
            </w:r>
            <w:r>
              <w:rPr>
                <w:rFonts w:hint="eastAsia"/>
                <w:sz w:val="20"/>
                <w:szCs w:val="20"/>
              </w:rPr>
              <w:t>、</w:t>
            </w:r>
            <w:r>
              <w:rPr>
                <w:rFonts w:hint="eastAsia"/>
                <w:sz w:val="20"/>
                <w:szCs w:val="20"/>
              </w:rPr>
              <w:t>5-4-1-2</w:t>
            </w:r>
            <w:r>
              <w:rPr>
                <w:rFonts w:hint="eastAsia"/>
                <w:sz w:val="20"/>
                <w:szCs w:val="20"/>
              </w:rPr>
              <w:t>、</w:t>
            </w:r>
            <w:r>
              <w:rPr>
                <w:rFonts w:hint="eastAsia"/>
                <w:sz w:val="20"/>
                <w:szCs w:val="20"/>
              </w:rPr>
              <w:t>6-4-2-1</w:t>
            </w:r>
            <w:r>
              <w:rPr>
                <w:rFonts w:hint="eastAsia"/>
                <w:sz w:val="20"/>
                <w:szCs w:val="20"/>
              </w:rPr>
              <w:t>、</w:t>
            </w:r>
            <w:r>
              <w:rPr>
                <w:rFonts w:hint="eastAsia"/>
                <w:sz w:val="20"/>
                <w:szCs w:val="20"/>
              </w:rPr>
              <w:t>6-4-2-2</w:t>
            </w:r>
            <w:r>
              <w:rPr>
                <w:rFonts w:hint="eastAsia"/>
                <w:sz w:val="20"/>
                <w:szCs w:val="20"/>
              </w:rPr>
              <w:t>、</w:t>
            </w:r>
            <w:r>
              <w:rPr>
                <w:rFonts w:hint="eastAsia"/>
                <w:sz w:val="20"/>
                <w:szCs w:val="20"/>
              </w:rPr>
              <w:t>7-4-0-1</w:t>
            </w:r>
            <w:r>
              <w:rPr>
                <w:rFonts w:hint="eastAsia"/>
                <w:sz w:val="20"/>
                <w:szCs w:val="20"/>
              </w:rPr>
              <w:t>、</w:t>
            </w:r>
            <w:r>
              <w:rPr>
                <w:rFonts w:hint="eastAsia"/>
                <w:sz w:val="20"/>
                <w:szCs w:val="20"/>
              </w:rPr>
              <w:t>7-4-0-5</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第五章：生物與環境的交互作用之彈性補充課程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 xml:space="preserve">1. </w:t>
            </w:r>
            <w:r>
              <w:rPr>
                <w:sz w:val="20"/>
                <w:szCs w:val="20"/>
              </w:rPr>
              <w:t>能辨識典型的陸域、水域、沼澤等生態系的特徵。</w:t>
            </w:r>
          </w:p>
          <w:p w:rsidR="006E152C" w:rsidRDefault="006E152C" w:rsidP="00F67136">
            <w:pPr>
              <w:spacing w:line="0" w:lineRule="atLeast"/>
              <w:rPr>
                <w:rFonts w:hAnsi="Arial Unicode MS" w:cs="Arial Unicode MS"/>
                <w:sz w:val="20"/>
                <w:szCs w:val="20"/>
              </w:rPr>
            </w:pPr>
            <w:r>
              <w:rPr>
                <w:sz w:val="20"/>
                <w:szCs w:val="20"/>
              </w:rPr>
              <w:t xml:space="preserve">2. </w:t>
            </w:r>
            <w:r>
              <w:rPr>
                <w:rFonts w:hint="eastAsia"/>
                <w:sz w:val="20"/>
                <w:szCs w:val="20"/>
              </w:rPr>
              <w:t>知道依據生物生存所需的養分</w:t>
            </w:r>
            <w:r>
              <w:rPr>
                <w:rFonts w:hint="eastAsia"/>
                <w:sz w:val="20"/>
                <w:szCs w:val="20"/>
              </w:rPr>
              <w:lastRenderedPageBreak/>
              <w:t>來源，將自然環境中的生物分為生產者、消費者及分解者。</w:t>
            </w:r>
          </w:p>
          <w:p w:rsidR="006E152C" w:rsidRDefault="006E152C" w:rsidP="00F67136">
            <w:pPr>
              <w:spacing w:line="0" w:lineRule="atLeast"/>
              <w:rPr>
                <w:rFonts w:hAnsi="Arial Unicode MS" w:cs="Arial Unicode MS"/>
                <w:sz w:val="20"/>
                <w:szCs w:val="20"/>
              </w:rPr>
            </w:pPr>
            <w:r>
              <w:rPr>
                <w:sz w:val="20"/>
                <w:szCs w:val="20"/>
              </w:rPr>
              <w:t xml:space="preserve">3. </w:t>
            </w:r>
            <w:r>
              <w:rPr>
                <w:rFonts w:hint="eastAsia"/>
                <w:sz w:val="20"/>
                <w:szCs w:val="20"/>
              </w:rPr>
              <w:t>了解自然環境中生物間因養分的需求而形成食物鏈與食物網的交互作用。</w:t>
            </w:r>
          </w:p>
          <w:p w:rsidR="006E152C" w:rsidRDefault="006E152C" w:rsidP="00F67136">
            <w:pPr>
              <w:spacing w:line="0" w:lineRule="atLeast"/>
              <w:rPr>
                <w:rFonts w:hAnsi="Arial Unicode MS" w:cs="Arial Unicode MS"/>
                <w:sz w:val="20"/>
                <w:szCs w:val="20"/>
              </w:rPr>
            </w:pPr>
            <w:r>
              <w:rPr>
                <w:sz w:val="20"/>
                <w:szCs w:val="20"/>
              </w:rPr>
              <w:t xml:space="preserve">4. </w:t>
            </w:r>
            <w:r>
              <w:rPr>
                <w:rFonts w:hint="eastAsia"/>
                <w:sz w:val="20"/>
                <w:szCs w:val="20"/>
              </w:rPr>
              <w:t>知道臺灣各處紅樹林生態系的特徵，並能了解紅樹林生態系的重要性。</w:t>
            </w:r>
          </w:p>
          <w:p w:rsidR="006E152C" w:rsidRDefault="006E152C" w:rsidP="00F67136">
            <w:pPr>
              <w:spacing w:line="0" w:lineRule="atLeast"/>
              <w:rPr>
                <w:rFonts w:hAnsi="Arial Unicode MS" w:cs="Arial Unicode MS"/>
                <w:sz w:val="20"/>
                <w:szCs w:val="20"/>
              </w:rPr>
            </w:pPr>
            <w:r>
              <w:rPr>
                <w:sz w:val="20"/>
                <w:szCs w:val="20"/>
              </w:rPr>
              <w:t xml:space="preserve">5. </w:t>
            </w:r>
            <w:r>
              <w:rPr>
                <w:rFonts w:hint="eastAsia"/>
                <w:sz w:val="20"/>
                <w:szCs w:val="20"/>
              </w:rPr>
              <w:t>知道地球上的每一種生物</w:t>
            </w:r>
            <w:r>
              <w:rPr>
                <w:rFonts w:hint="eastAsia"/>
                <w:sz w:val="20"/>
                <w:szCs w:val="20"/>
              </w:rPr>
              <w:lastRenderedPageBreak/>
              <w:t>透過與其他生物因素、環境因素間的交互作用，在生態系營造出獨一無二、無可取代的生態地位。</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lastRenderedPageBreak/>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2"/>
              </w:smartTagPr>
              <w:r w:rsidRPr="00EC7EF4">
                <w:rPr>
                  <w:rFonts w:hAnsi="Arial Unicode MS" w:cs="Arial Unicode MS" w:hint="eastAsia"/>
                  <w:sz w:val="20"/>
                  <w:szCs w:val="20"/>
                </w:rPr>
                <w:t>2-4-1</w:t>
              </w:r>
            </w:smartTag>
            <w:r w:rsidRPr="00EC7EF4">
              <w:rPr>
                <w:rFonts w:hAnsi="Arial Unicode MS" w:cs="Arial Unicode MS" w:hint="eastAsia"/>
                <w:sz w:val="20"/>
                <w:szCs w:val="20"/>
              </w:rPr>
              <w:t>、</w:t>
            </w:r>
            <w:r w:rsidRPr="00EC7EF4">
              <w:rPr>
                <w:rFonts w:hAnsi="Arial Unicode MS" w:cs="Arial Unicode MS" w:hint="eastAsia"/>
                <w:sz w:val="20"/>
                <w:szCs w:val="20"/>
              </w:rPr>
              <w:t>4-4-1</w:t>
            </w:r>
            <w:r>
              <w:rPr>
                <w:rFonts w:hAnsi="Arial Unicode MS" w:cs="Arial Unicode MS" w:hint="eastAsia"/>
                <w:sz w:val="20"/>
                <w:szCs w:val="20"/>
              </w:rPr>
              <w:t>、</w:t>
            </w:r>
            <w:r w:rsidRPr="00EC7EF4">
              <w:rPr>
                <w:rFonts w:hAnsi="Arial Unicode MS" w:cs="Arial Unicode MS"/>
                <w:sz w:val="20"/>
                <w:szCs w:val="20"/>
              </w:rPr>
              <w:t>4-4-4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性別平等</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1"/>
              </w:smartTagPr>
              <w:r w:rsidRPr="00EC7EF4">
                <w:rPr>
                  <w:rFonts w:hAnsi="Arial Unicode MS" w:cs="Arial Unicode MS" w:hint="eastAsia"/>
                  <w:sz w:val="20"/>
                  <w:szCs w:val="20"/>
                </w:rPr>
                <w:t>1-4-1</w:t>
              </w:r>
            </w:smartTag>
            <w:r w:rsidRPr="00EC7EF4">
              <w:rPr>
                <w:rFonts w:hAnsi="Arial Unicode MS" w:cs="Arial Unicode MS" w:hint="eastAsia"/>
                <w:sz w:val="20"/>
                <w:szCs w:val="20"/>
              </w:rPr>
              <w:t>、</w:t>
            </w:r>
            <w:r w:rsidRPr="00EC7EF4">
              <w:rPr>
                <w:rFonts w:hAnsi="Arial Unicode MS" w:cs="Arial Unicode MS" w:hint="eastAsia"/>
                <w:sz w:val="20"/>
                <w:szCs w:val="20"/>
              </w:rPr>
              <w:t>1-4-2</w:t>
            </w:r>
            <w:r w:rsidRPr="00EC7EF4">
              <w:rPr>
                <w:rFonts w:hAnsi="Arial Unicode MS" w:cs="Arial Unicode MS" w:hint="eastAsia"/>
                <w:sz w:val="20"/>
                <w:szCs w:val="20"/>
              </w:rPr>
              <w:t>、</w:t>
            </w:r>
            <w:r w:rsidRPr="00EC7EF4">
              <w:rPr>
                <w:rFonts w:hAnsi="Arial Unicode MS" w:cs="Arial Unicode MS" w:hint="eastAsia"/>
                <w:sz w:val="20"/>
                <w:szCs w:val="20"/>
              </w:rPr>
              <w:t>1-4-3</w:t>
            </w:r>
            <w:r w:rsidRPr="00EC7EF4">
              <w:rPr>
                <w:rFonts w:hAnsi="Arial Unicode MS" w:cs="Arial Unicode MS" w:hint="eastAsia"/>
                <w:sz w:val="20"/>
                <w:szCs w:val="20"/>
              </w:rPr>
              <w:t>、</w:t>
            </w:r>
            <w:r w:rsidRPr="00EC7EF4">
              <w:rPr>
                <w:rFonts w:hAnsi="Arial Unicode MS" w:cs="Arial Unicode MS" w:hint="eastAsia"/>
                <w:sz w:val="20"/>
                <w:szCs w:val="20"/>
              </w:rPr>
              <w:t>1-4-5</w:t>
            </w:r>
            <w:r>
              <w:rPr>
                <w:rFonts w:hAnsi="Arial Unicode MS" w:cs="Arial Unicode MS" w:hint="eastAsia"/>
                <w:sz w:val="20"/>
                <w:szCs w:val="20"/>
              </w:rPr>
              <w:t>、</w:t>
            </w:r>
            <w:r w:rsidRPr="00EC7EF4">
              <w:rPr>
                <w:rFonts w:hAnsi="Arial Unicode MS" w:cs="Arial Unicode MS" w:hint="eastAsia"/>
                <w:sz w:val="20"/>
                <w:szCs w:val="20"/>
              </w:rPr>
              <w:t>1-4-6</w:t>
            </w:r>
            <w:r>
              <w:rPr>
                <w:rFonts w:hAnsi="Arial Unicode MS" w:cs="Arial Unicode MS" w:hint="eastAsia"/>
                <w:sz w:val="20"/>
                <w:szCs w:val="20"/>
              </w:rPr>
              <w:t>、</w:t>
            </w:r>
            <w:r w:rsidRPr="00EC7EF4">
              <w:rPr>
                <w:rFonts w:hAnsi="Arial Unicode MS" w:cs="Arial Unicode MS" w:hint="eastAsia"/>
                <w:sz w:val="20"/>
                <w:szCs w:val="20"/>
              </w:rPr>
              <w:t>2-4-5</w:t>
            </w:r>
            <w:r w:rsidRPr="00EC7EF4">
              <w:rPr>
                <w:rFonts w:hAnsi="Arial Unicode MS" w:cs="Arial Unicode MS" w:hint="eastAsia"/>
                <w:sz w:val="20"/>
                <w:szCs w:val="20"/>
              </w:rPr>
              <w:t>、</w:t>
            </w:r>
            <w:r w:rsidRPr="00EC7EF4">
              <w:rPr>
                <w:rFonts w:hAnsi="Arial Unicode MS" w:cs="Arial Unicode MS" w:hint="eastAsia"/>
                <w:sz w:val="20"/>
                <w:szCs w:val="20"/>
              </w:rPr>
              <w:t>2-4-9</w:t>
            </w:r>
            <w:r w:rsidRPr="00EC7EF4">
              <w:rPr>
                <w:rFonts w:hAnsi="Arial Unicode MS" w:cs="Arial Unicode MS" w:hint="eastAsia"/>
                <w:sz w:val="20"/>
                <w:szCs w:val="20"/>
              </w:rPr>
              <w:t>、</w:t>
            </w:r>
            <w:r w:rsidRPr="00EC7EF4">
              <w:rPr>
                <w:rFonts w:hAnsi="Arial Unicode MS" w:cs="Arial Unicode MS" w:hint="eastAsia"/>
                <w:sz w:val="20"/>
                <w:szCs w:val="20"/>
              </w:rPr>
              <w:t>3-4-1</w:t>
            </w:r>
            <w:r w:rsidRPr="00EC7EF4">
              <w:rPr>
                <w:rFonts w:hAnsi="Arial Unicode MS" w:cs="Arial Unicode MS" w:hint="eastAsia"/>
                <w:sz w:val="20"/>
                <w:szCs w:val="20"/>
              </w:rPr>
              <w:t>、</w:t>
            </w:r>
            <w:r w:rsidRPr="00EC7EF4">
              <w:rPr>
                <w:rFonts w:hAnsi="Arial Unicode MS" w:cs="Arial Unicode MS" w:hint="eastAsia"/>
                <w:sz w:val="20"/>
                <w:szCs w:val="20"/>
              </w:rPr>
              <w:lastRenderedPageBreak/>
              <w:t>3-4-4</w:t>
            </w:r>
            <w:r w:rsidRPr="00EC7EF4">
              <w:rPr>
                <w:rFonts w:hAnsi="Arial Unicode MS" w:cs="Arial Unicode MS" w:hint="eastAsia"/>
                <w:sz w:val="20"/>
                <w:szCs w:val="20"/>
              </w:rPr>
              <w:t>、</w:t>
            </w:r>
            <w:r w:rsidRPr="00EC7EF4">
              <w:rPr>
                <w:rFonts w:hAnsi="Arial Unicode MS" w:cs="Arial Unicode MS" w:hint="eastAsia"/>
                <w:sz w:val="20"/>
                <w:szCs w:val="20"/>
              </w:rPr>
              <w:t>3-4-5</w:t>
            </w:r>
            <w:r w:rsidRPr="00EC7EF4">
              <w:rPr>
                <w:rFonts w:hAnsi="Arial Unicode MS" w:cs="Arial Unicode MS" w:hint="eastAsia"/>
                <w:sz w:val="20"/>
                <w:szCs w:val="20"/>
              </w:rPr>
              <w:t>、</w:t>
            </w:r>
            <w:r w:rsidRPr="00EC7EF4">
              <w:rPr>
                <w:rFonts w:hAnsi="Arial Unicode MS" w:cs="Arial Unicode MS" w:hint="eastAsia"/>
                <w:sz w:val="20"/>
                <w:szCs w:val="20"/>
              </w:rPr>
              <w:t>3-4-6</w:t>
            </w:r>
            <w:r w:rsidRPr="00EC7EF4">
              <w:rPr>
                <w:rFonts w:hAnsi="Arial Unicode MS" w:cs="Arial Unicode MS" w:hint="eastAsia"/>
                <w:sz w:val="20"/>
                <w:szCs w:val="20"/>
              </w:rPr>
              <w:t>、</w:t>
            </w:r>
            <w:r w:rsidRPr="00EC7EF4">
              <w:rPr>
                <w:rFonts w:hAnsi="Arial Unicode MS" w:cs="Arial Unicode MS" w:hint="eastAsia"/>
                <w:sz w:val="20"/>
                <w:szCs w:val="20"/>
              </w:rPr>
              <w:t>3-4-7</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2"/>
                <w:attr w:name="Month" w:val="3"/>
                <w:attr w:name="Year" w:val="2003"/>
              </w:smartTagPr>
              <w:r w:rsidRPr="00EC7EF4">
                <w:rPr>
                  <w:rFonts w:hAnsi="Arial Unicode MS" w:cs="Arial Unicode MS"/>
                  <w:sz w:val="20"/>
                  <w:szCs w:val="20"/>
                </w:rPr>
                <w:t>3-3-2</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3"/>
              </w:smartTagPr>
              <w:r w:rsidRPr="00EC7EF4">
                <w:rPr>
                  <w:rFonts w:hAnsi="Arial Unicode MS" w:cs="Arial Unicode MS" w:hint="eastAsia"/>
                  <w:sz w:val="20"/>
                  <w:szCs w:val="20"/>
                </w:rPr>
                <w:t>3-4-4</w:t>
              </w:r>
            </w:smartTag>
            <w:r w:rsidRPr="00EC7EF4">
              <w:rPr>
                <w:rFonts w:hAnsi="Arial Unicode MS" w:cs="Arial Unicode MS" w:hint="eastAsia"/>
                <w:sz w:val="20"/>
                <w:szCs w:val="20"/>
              </w:rPr>
              <w:t>、</w:t>
            </w:r>
            <w:r w:rsidRPr="00EC7EF4">
              <w:rPr>
                <w:rFonts w:hAnsi="Arial Unicode MS" w:cs="Arial Unicode MS" w:hint="eastAsia"/>
                <w:sz w:val="20"/>
                <w:szCs w:val="20"/>
              </w:rPr>
              <w:t>3-4-5</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資訊教育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6"/>
                <w:attr w:name="Month" w:val="3"/>
                <w:attr w:name="Year" w:val="2004"/>
              </w:smartTagPr>
              <w:r w:rsidRPr="00EC7EF4">
                <w:rPr>
                  <w:rFonts w:hAnsi="Arial Unicode MS" w:cs="Arial Unicode MS"/>
                  <w:sz w:val="20"/>
                  <w:szCs w:val="20"/>
                </w:rPr>
                <w:t>4-3-6</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EC7EF4">
                <w:rPr>
                  <w:rFonts w:hAnsi="Arial Unicode MS" w:cs="Arial Unicode MS"/>
                  <w:sz w:val="20"/>
                  <w:szCs w:val="20"/>
                </w:rPr>
                <w:t>1-2-1</w:t>
              </w:r>
            </w:smartTag>
            <w:r>
              <w:rPr>
                <w:rFonts w:hAnsi="Arial Unicode MS" w:cs="Arial Unicode MS" w:hint="eastAsia"/>
                <w:sz w:val="20"/>
                <w:szCs w:val="20"/>
              </w:rPr>
              <w:t>、</w:t>
            </w:r>
            <w:r w:rsidRPr="00EC7EF4">
              <w:rPr>
                <w:rFonts w:hAnsi="Arial Unicode MS" w:cs="Arial Unicode MS"/>
                <w:sz w:val="20"/>
                <w:szCs w:val="20"/>
              </w:rPr>
              <w:t>1-4-4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5"/>
              </w:smartTagPr>
              <w:r w:rsidRPr="00EC7EF4">
                <w:rPr>
                  <w:rFonts w:hAnsi="Arial Unicode MS" w:cs="Arial Unicode MS"/>
                  <w:sz w:val="20"/>
                  <w:szCs w:val="20"/>
                </w:rPr>
                <w:t>5-4-4</w:t>
              </w:r>
            </w:smartTag>
            <w:r>
              <w:rPr>
                <w:rFonts w:hAnsi="Arial Unicode MS" w:cs="Arial Unicode MS" w:hint="eastAsia"/>
                <w:sz w:val="20"/>
                <w:szCs w:val="20"/>
              </w:rPr>
              <w:t>、</w:t>
            </w:r>
            <w:r w:rsidRPr="00EC7EF4">
              <w:rPr>
                <w:rFonts w:hAnsi="Arial Unicode MS" w:cs="Arial Unicode MS"/>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w:t>
            </w:r>
            <w:r w:rsidRPr="009C20AA">
              <w:rPr>
                <w:rFonts w:eastAsia="標楷體"/>
                <w:bCs/>
                <w:color w:val="000000"/>
                <w:sz w:val="20"/>
                <w:szCs w:val="20"/>
              </w:rPr>
              <w:t xml:space="preserve"> </w:t>
            </w:r>
            <w:r w:rsidRPr="009C20AA">
              <w:rPr>
                <w:rFonts w:eastAsia="標楷體"/>
                <w:bCs/>
                <w:color w:val="000000"/>
                <w:sz w:val="20"/>
                <w:szCs w:val="20"/>
              </w:rPr>
              <w:br/>
              <w:t>1.</w:t>
            </w:r>
            <w:r w:rsidRPr="009C20AA">
              <w:rPr>
                <w:rFonts w:eastAsia="標楷體" w:hAnsi="標楷體"/>
                <w:bCs/>
                <w:color w:val="000000"/>
                <w:sz w:val="20"/>
                <w:szCs w:val="20"/>
              </w:rPr>
              <w:t>討論時是否發言踴躍。</w:t>
            </w:r>
            <w:r w:rsidRPr="009C20AA">
              <w:rPr>
                <w:rFonts w:eastAsia="標楷體"/>
                <w:bCs/>
                <w:color w:val="000000"/>
                <w:sz w:val="20"/>
                <w:szCs w:val="20"/>
              </w:rPr>
              <w:t xml:space="preserve"> </w:t>
            </w:r>
            <w:r w:rsidRPr="009C20AA">
              <w:rPr>
                <w:rFonts w:eastAsia="標楷體"/>
                <w:bCs/>
                <w:color w:val="000000"/>
                <w:sz w:val="20"/>
                <w:szCs w:val="20"/>
              </w:rPr>
              <w:br/>
              <w:t>2.</w:t>
            </w:r>
            <w:r w:rsidRPr="009C20AA">
              <w:rPr>
                <w:rFonts w:eastAsia="標楷體" w:hAnsi="標楷體"/>
                <w:bCs/>
                <w:color w:val="000000"/>
                <w:sz w:val="20"/>
                <w:szCs w:val="20"/>
              </w:rPr>
              <w:t>發表意見時是否條理清晰。</w:t>
            </w:r>
            <w:r w:rsidRPr="009C20AA">
              <w:rPr>
                <w:rFonts w:eastAsia="標楷體"/>
                <w:bCs/>
                <w:color w:val="000000"/>
                <w:sz w:val="20"/>
                <w:szCs w:val="20"/>
              </w:rPr>
              <w:t xml:space="preserve"> </w:t>
            </w:r>
            <w:r w:rsidRPr="009C20AA">
              <w:rPr>
                <w:rFonts w:eastAsia="標楷體"/>
                <w:bCs/>
                <w:color w:val="000000"/>
                <w:sz w:val="20"/>
                <w:szCs w:val="20"/>
              </w:rPr>
              <w:br/>
              <w:t>3.</w:t>
            </w:r>
            <w:r w:rsidRPr="009C20AA">
              <w:rPr>
                <w:rFonts w:eastAsia="標楷體" w:hAnsi="標楷體"/>
                <w:bCs/>
                <w:color w:val="000000"/>
                <w:sz w:val="20"/>
                <w:szCs w:val="20"/>
              </w:rPr>
              <w:t>在別人發言時，</w:t>
            </w:r>
            <w:r w:rsidRPr="009C20AA">
              <w:rPr>
                <w:rFonts w:eastAsia="標楷體" w:hAnsi="標楷體"/>
                <w:bCs/>
                <w:color w:val="000000"/>
                <w:sz w:val="20"/>
                <w:szCs w:val="20"/>
              </w:rPr>
              <w:lastRenderedPageBreak/>
              <w:t>是否能夠虛心傾聽，尊重他人。</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能了解為何多喝水有益健康。</w:t>
            </w:r>
            <w:r w:rsidRPr="009C20AA">
              <w:rPr>
                <w:rFonts w:eastAsia="標楷體"/>
                <w:bCs/>
                <w:color w:val="000000"/>
                <w:sz w:val="20"/>
                <w:szCs w:val="20"/>
              </w:rPr>
              <w:br/>
              <w:t>2.</w:t>
            </w:r>
            <w:r w:rsidRPr="009C20AA">
              <w:rPr>
                <w:rFonts w:eastAsia="標楷體" w:hAnsi="標楷體"/>
                <w:bCs/>
                <w:color w:val="000000"/>
                <w:sz w:val="20"/>
                <w:szCs w:val="20"/>
              </w:rPr>
              <w:t>能知道人是內溫動物還是外溫動物。</w:t>
            </w:r>
            <w:r w:rsidRPr="009C20AA">
              <w:rPr>
                <w:rFonts w:eastAsia="標楷體"/>
                <w:bCs/>
                <w:color w:val="000000"/>
                <w:sz w:val="20"/>
                <w:szCs w:val="20"/>
              </w:rPr>
              <w:br/>
              <w:t>3.</w:t>
            </w:r>
            <w:r w:rsidRPr="009C20AA">
              <w:rPr>
                <w:rFonts w:eastAsia="標楷體" w:hAnsi="標楷體"/>
                <w:bCs/>
                <w:color w:val="000000"/>
                <w:sz w:val="20"/>
                <w:szCs w:val="20"/>
              </w:rPr>
              <w:t>能說出如果人類想要在沙漠生存，身體構造會有哪些改變？</w:t>
            </w:r>
            <w:r w:rsidRPr="009C20AA">
              <w:rPr>
                <w:rFonts w:eastAsia="標楷體"/>
                <w:bCs/>
                <w:color w:val="000000"/>
                <w:sz w:val="20"/>
                <w:szCs w:val="20"/>
              </w:rPr>
              <w:br/>
              <w:t>4.</w:t>
            </w:r>
            <w:r w:rsidRPr="009C20AA">
              <w:rPr>
                <w:rFonts w:eastAsia="標楷體" w:hAnsi="標楷體"/>
                <w:bCs/>
                <w:color w:val="000000"/>
                <w:sz w:val="20"/>
                <w:szCs w:val="20"/>
              </w:rPr>
              <w:t>能比較夏天及冬天何者的排尿次數較頻繁。</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sz w:val="20"/>
                <w:szCs w:val="20"/>
              </w:rPr>
            </w:pPr>
            <w:r>
              <w:rPr>
                <w:b/>
                <w:bCs/>
                <w:sz w:val="20"/>
                <w:szCs w:val="20"/>
              </w:rPr>
              <w:t>17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right"/>
              <w:rPr>
                <w:rFonts w:ascii="新細明體" w:hAnsi="新細明體" w:cs="新細明體"/>
                <w:b/>
                <w:bCs/>
              </w:rPr>
            </w:pPr>
            <w:r>
              <w:rPr>
                <w:b/>
                <w:bCs/>
              </w:rPr>
              <w:t>31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4"/>
                <w:attr w:name="Month" w:val="4"/>
                <w:attr w:name="Year" w:val="2001"/>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1-4-4-3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2-4-2-2</w:t>
            </w:r>
            <w:r>
              <w:rPr>
                <w:rFonts w:hint="eastAsia"/>
                <w:sz w:val="20"/>
                <w:szCs w:val="20"/>
              </w:rPr>
              <w:t>、</w:t>
            </w:r>
            <w:r>
              <w:rPr>
                <w:rFonts w:hint="eastAsia"/>
                <w:sz w:val="20"/>
                <w:szCs w:val="20"/>
              </w:rPr>
              <w:t>3-4-0-5</w:t>
            </w:r>
            <w:r>
              <w:rPr>
                <w:rFonts w:hint="eastAsia"/>
                <w:sz w:val="20"/>
                <w:szCs w:val="20"/>
              </w:rPr>
              <w:t>、</w:t>
            </w:r>
            <w:r>
              <w:rPr>
                <w:rFonts w:hint="eastAsia"/>
                <w:sz w:val="20"/>
                <w:szCs w:val="20"/>
              </w:rPr>
              <w:t>5-4-1-2</w:t>
            </w:r>
            <w:r>
              <w:rPr>
                <w:rFonts w:hint="eastAsia"/>
                <w:sz w:val="20"/>
                <w:szCs w:val="20"/>
              </w:rPr>
              <w:t>、</w:t>
            </w:r>
            <w:r>
              <w:rPr>
                <w:rFonts w:hint="eastAsia"/>
                <w:sz w:val="20"/>
                <w:szCs w:val="20"/>
              </w:rPr>
              <w:t>6-4-2-1</w:t>
            </w:r>
            <w:r>
              <w:rPr>
                <w:rFonts w:hint="eastAsia"/>
                <w:sz w:val="20"/>
                <w:szCs w:val="20"/>
              </w:rPr>
              <w:t>、</w:t>
            </w:r>
            <w:r>
              <w:rPr>
                <w:rFonts w:hint="eastAsia"/>
                <w:sz w:val="20"/>
                <w:szCs w:val="20"/>
              </w:rPr>
              <w:t>6-4-2-2</w:t>
            </w:r>
            <w:r>
              <w:rPr>
                <w:rFonts w:hint="eastAsia"/>
                <w:sz w:val="20"/>
                <w:szCs w:val="20"/>
              </w:rPr>
              <w:t>、</w:t>
            </w:r>
            <w:r>
              <w:rPr>
                <w:rFonts w:hint="eastAsia"/>
                <w:sz w:val="20"/>
                <w:szCs w:val="20"/>
              </w:rPr>
              <w:t>7-4-0-1</w:t>
            </w:r>
            <w:r>
              <w:rPr>
                <w:rFonts w:hint="eastAsia"/>
                <w:sz w:val="20"/>
                <w:szCs w:val="20"/>
              </w:rPr>
              <w:t>、</w:t>
            </w:r>
            <w:r>
              <w:rPr>
                <w:rFonts w:hint="eastAsia"/>
                <w:sz w:val="20"/>
                <w:szCs w:val="20"/>
              </w:rPr>
              <w:t>7-4-0-5</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第五章：生物與環境的交互作用之彈性補充課程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 xml:space="preserve">1. </w:t>
            </w:r>
            <w:r>
              <w:rPr>
                <w:sz w:val="20"/>
                <w:szCs w:val="20"/>
              </w:rPr>
              <w:t>能辨識典型的陸域、水域、沼澤等生態系的特徵。</w:t>
            </w:r>
          </w:p>
          <w:p w:rsidR="006E152C" w:rsidRDefault="006E152C" w:rsidP="00F67136">
            <w:pPr>
              <w:spacing w:line="0" w:lineRule="atLeast"/>
              <w:rPr>
                <w:rFonts w:hAnsi="Arial Unicode MS" w:cs="Arial Unicode MS"/>
                <w:sz w:val="20"/>
                <w:szCs w:val="20"/>
              </w:rPr>
            </w:pPr>
            <w:r>
              <w:rPr>
                <w:sz w:val="20"/>
                <w:szCs w:val="20"/>
              </w:rPr>
              <w:t xml:space="preserve">2. </w:t>
            </w:r>
            <w:r>
              <w:rPr>
                <w:rFonts w:hint="eastAsia"/>
                <w:sz w:val="20"/>
                <w:szCs w:val="20"/>
              </w:rPr>
              <w:t>知道依據生物生存所需的養分來源，將自然環境中的生物分為生產者、消費者及分解者。</w:t>
            </w:r>
          </w:p>
          <w:p w:rsidR="006E152C" w:rsidRDefault="006E152C" w:rsidP="00F67136">
            <w:pPr>
              <w:spacing w:line="0" w:lineRule="atLeast"/>
              <w:rPr>
                <w:rFonts w:hAnsi="Arial Unicode MS" w:cs="Arial Unicode MS"/>
                <w:sz w:val="20"/>
                <w:szCs w:val="20"/>
              </w:rPr>
            </w:pPr>
            <w:r>
              <w:rPr>
                <w:sz w:val="20"/>
                <w:szCs w:val="20"/>
              </w:rPr>
              <w:t xml:space="preserve">3. </w:t>
            </w:r>
            <w:r>
              <w:rPr>
                <w:rFonts w:hint="eastAsia"/>
                <w:sz w:val="20"/>
                <w:szCs w:val="20"/>
              </w:rPr>
              <w:t>了解自</w:t>
            </w:r>
            <w:r>
              <w:rPr>
                <w:rFonts w:hint="eastAsia"/>
                <w:sz w:val="20"/>
                <w:szCs w:val="20"/>
              </w:rPr>
              <w:lastRenderedPageBreak/>
              <w:t>然環境中生物間因養分的需求而形成食物鏈與食物網的交互作用。</w:t>
            </w:r>
          </w:p>
          <w:p w:rsidR="006E152C" w:rsidRDefault="006E152C" w:rsidP="00F67136">
            <w:pPr>
              <w:spacing w:line="0" w:lineRule="atLeast"/>
              <w:rPr>
                <w:rFonts w:hAnsi="Arial Unicode MS" w:cs="Arial Unicode MS"/>
                <w:sz w:val="20"/>
                <w:szCs w:val="20"/>
              </w:rPr>
            </w:pPr>
            <w:r>
              <w:rPr>
                <w:sz w:val="20"/>
                <w:szCs w:val="20"/>
              </w:rPr>
              <w:t xml:space="preserve">4. </w:t>
            </w:r>
            <w:r>
              <w:rPr>
                <w:rFonts w:hint="eastAsia"/>
                <w:sz w:val="20"/>
                <w:szCs w:val="20"/>
              </w:rPr>
              <w:t>知道臺灣各處紅樹林生態系的特徵，並能了解紅樹林生態系的重要性。</w:t>
            </w:r>
          </w:p>
          <w:p w:rsidR="006E152C" w:rsidRDefault="006E152C" w:rsidP="00F67136">
            <w:pPr>
              <w:spacing w:line="0" w:lineRule="atLeast"/>
              <w:rPr>
                <w:rFonts w:hAnsi="Arial Unicode MS" w:cs="Arial Unicode MS"/>
                <w:sz w:val="20"/>
                <w:szCs w:val="20"/>
              </w:rPr>
            </w:pPr>
            <w:r>
              <w:rPr>
                <w:sz w:val="20"/>
                <w:szCs w:val="20"/>
              </w:rPr>
              <w:t xml:space="preserve">5. </w:t>
            </w:r>
            <w:r>
              <w:rPr>
                <w:rFonts w:hint="eastAsia"/>
                <w:sz w:val="20"/>
                <w:szCs w:val="20"/>
              </w:rPr>
              <w:t>知道地球上的每一種生物透過與其他生物因素、環境因素間的交互作用，在生態系營造出獨一無</w:t>
            </w:r>
            <w:r>
              <w:rPr>
                <w:rFonts w:hint="eastAsia"/>
                <w:sz w:val="20"/>
                <w:szCs w:val="20"/>
              </w:rPr>
              <w:lastRenderedPageBreak/>
              <w:t>二、無可取代的生態地位。</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lastRenderedPageBreak/>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2"/>
              </w:smartTagPr>
              <w:r w:rsidRPr="00EC7EF4">
                <w:rPr>
                  <w:rFonts w:hAnsi="Arial Unicode MS" w:cs="Arial Unicode MS" w:hint="eastAsia"/>
                  <w:sz w:val="20"/>
                  <w:szCs w:val="20"/>
                </w:rPr>
                <w:t>2-4-1</w:t>
              </w:r>
            </w:smartTag>
            <w:r w:rsidRPr="00EC7EF4">
              <w:rPr>
                <w:rFonts w:hAnsi="Arial Unicode MS" w:cs="Arial Unicode MS" w:hint="eastAsia"/>
                <w:sz w:val="20"/>
                <w:szCs w:val="20"/>
              </w:rPr>
              <w:t>、</w:t>
            </w:r>
            <w:r w:rsidRPr="00EC7EF4">
              <w:rPr>
                <w:rFonts w:hAnsi="Arial Unicode MS" w:cs="Arial Unicode MS" w:hint="eastAsia"/>
                <w:sz w:val="20"/>
                <w:szCs w:val="20"/>
              </w:rPr>
              <w:t>4-4-1</w:t>
            </w:r>
            <w:r>
              <w:rPr>
                <w:rFonts w:hAnsi="Arial Unicode MS" w:cs="Arial Unicode MS" w:hint="eastAsia"/>
                <w:sz w:val="20"/>
                <w:szCs w:val="20"/>
              </w:rPr>
              <w:t>、</w:t>
            </w:r>
            <w:r w:rsidRPr="00EC7EF4">
              <w:rPr>
                <w:rFonts w:hAnsi="Arial Unicode MS" w:cs="Arial Unicode MS"/>
                <w:sz w:val="20"/>
                <w:szCs w:val="20"/>
              </w:rPr>
              <w:t>4-4-4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性別平等</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1"/>
              </w:smartTagPr>
              <w:r w:rsidRPr="00EC7EF4">
                <w:rPr>
                  <w:rFonts w:hAnsi="Arial Unicode MS" w:cs="Arial Unicode MS" w:hint="eastAsia"/>
                  <w:sz w:val="20"/>
                  <w:szCs w:val="20"/>
                </w:rPr>
                <w:t>1-4-1</w:t>
              </w:r>
            </w:smartTag>
            <w:r w:rsidRPr="00EC7EF4">
              <w:rPr>
                <w:rFonts w:hAnsi="Arial Unicode MS" w:cs="Arial Unicode MS" w:hint="eastAsia"/>
                <w:sz w:val="20"/>
                <w:szCs w:val="20"/>
              </w:rPr>
              <w:t>、</w:t>
            </w:r>
            <w:r w:rsidRPr="00EC7EF4">
              <w:rPr>
                <w:rFonts w:hAnsi="Arial Unicode MS" w:cs="Arial Unicode MS" w:hint="eastAsia"/>
                <w:sz w:val="20"/>
                <w:szCs w:val="20"/>
              </w:rPr>
              <w:t>1-4-2</w:t>
            </w:r>
            <w:r w:rsidRPr="00EC7EF4">
              <w:rPr>
                <w:rFonts w:hAnsi="Arial Unicode MS" w:cs="Arial Unicode MS" w:hint="eastAsia"/>
                <w:sz w:val="20"/>
                <w:szCs w:val="20"/>
              </w:rPr>
              <w:t>、</w:t>
            </w:r>
            <w:r w:rsidRPr="00EC7EF4">
              <w:rPr>
                <w:rFonts w:hAnsi="Arial Unicode MS" w:cs="Arial Unicode MS" w:hint="eastAsia"/>
                <w:sz w:val="20"/>
                <w:szCs w:val="20"/>
              </w:rPr>
              <w:t>1-4-3</w:t>
            </w:r>
            <w:r w:rsidRPr="00EC7EF4">
              <w:rPr>
                <w:rFonts w:hAnsi="Arial Unicode MS" w:cs="Arial Unicode MS" w:hint="eastAsia"/>
                <w:sz w:val="20"/>
                <w:szCs w:val="20"/>
              </w:rPr>
              <w:t>、</w:t>
            </w:r>
            <w:r w:rsidRPr="00EC7EF4">
              <w:rPr>
                <w:rFonts w:hAnsi="Arial Unicode MS" w:cs="Arial Unicode MS" w:hint="eastAsia"/>
                <w:sz w:val="20"/>
                <w:szCs w:val="20"/>
              </w:rPr>
              <w:t>1-4-5</w:t>
            </w:r>
            <w:r>
              <w:rPr>
                <w:rFonts w:hAnsi="Arial Unicode MS" w:cs="Arial Unicode MS" w:hint="eastAsia"/>
                <w:sz w:val="20"/>
                <w:szCs w:val="20"/>
              </w:rPr>
              <w:t>、</w:t>
            </w:r>
            <w:r w:rsidRPr="00EC7EF4">
              <w:rPr>
                <w:rFonts w:hAnsi="Arial Unicode MS" w:cs="Arial Unicode MS" w:hint="eastAsia"/>
                <w:sz w:val="20"/>
                <w:szCs w:val="20"/>
              </w:rPr>
              <w:t>1-4-6</w:t>
            </w:r>
            <w:r>
              <w:rPr>
                <w:rFonts w:hAnsi="Arial Unicode MS" w:cs="Arial Unicode MS" w:hint="eastAsia"/>
                <w:sz w:val="20"/>
                <w:szCs w:val="20"/>
              </w:rPr>
              <w:t>、</w:t>
            </w:r>
            <w:r w:rsidRPr="00EC7EF4">
              <w:rPr>
                <w:rFonts w:hAnsi="Arial Unicode MS" w:cs="Arial Unicode MS" w:hint="eastAsia"/>
                <w:sz w:val="20"/>
                <w:szCs w:val="20"/>
              </w:rPr>
              <w:t>2-4-5</w:t>
            </w:r>
            <w:r w:rsidRPr="00EC7EF4">
              <w:rPr>
                <w:rFonts w:hAnsi="Arial Unicode MS" w:cs="Arial Unicode MS" w:hint="eastAsia"/>
                <w:sz w:val="20"/>
                <w:szCs w:val="20"/>
              </w:rPr>
              <w:t>、</w:t>
            </w:r>
            <w:r w:rsidRPr="00EC7EF4">
              <w:rPr>
                <w:rFonts w:hAnsi="Arial Unicode MS" w:cs="Arial Unicode MS" w:hint="eastAsia"/>
                <w:sz w:val="20"/>
                <w:szCs w:val="20"/>
              </w:rPr>
              <w:t>2-4-9</w:t>
            </w:r>
            <w:r w:rsidRPr="00EC7EF4">
              <w:rPr>
                <w:rFonts w:hAnsi="Arial Unicode MS" w:cs="Arial Unicode MS" w:hint="eastAsia"/>
                <w:sz w:val="20"/>
                <w:szCs w:val="20"/>
              </w:rPr>
              <w:t>、</w:t>
            </w:r>
            <w:r w:rsidRPr="00EC7EF4">
              <w:rPr>
                <w:rFonts w:hAnsi="Arial Unicode MS" w:cs="Arial Unicode MS" w:hint="eastAsia"/>
                <w:sz w:val="20"/>
                <w:szCs w:val="20"/>
              </w:rPr>
              <w:t>3-4-1</w:t>
            </w:r>
            <w:r w:rsidRPr="00EC7EF4">
              <w:rPr>
                <w:rFonts w:hAnsi="Arial Unicode MS" w:cs="Arial Unicode MS" w:hint="eastAsia"/>
                <w:sz w:val="20"/>
                <w:szCs w:val="20"/>
              </w:rPr>
              <w:t>、</w:t>
            </w:r>
            <w:r w:rsidRPr="00EC7EF4">
              <w:rPr>
                <w:rFonts w:hAnsi="Arial Unicode MS" w:cs="Arial Unicode MS" w:hint="eastAsia"/>
                <w:sz w:val="20"/>
                <w:szCs w:val="20"/>
              </w:rPr>
              <w:t>3-4-4</w:t>
            </w:r>
            <w:r w:rsidRPr="00EC7EF4">
              <w:rPr>
                <w:rFonts w:hAnsi="Arial Unicode MS" w:cs="Arial Unicode MS" w:hint="eastAsia"/>
                <w:sz w:val="20"/>
                <w:szCs w:val="20"/>
              </w:rPr>
              <w:t>、</w:t>
            </w:r>
            <w:r w:rsidRPr="00EC7EF4">
              <w:rPr>
                <w:rFonts w:hAnsi="Arial Unicode MS" w:cs="Arial Unicode MS" w:hint="eastAsia"/>
                <w:sz w:val="20"/>
                <w:szCs w:val="20"/>
              </w:rPr>
              <w:t>3-4-5</w:t>
            </w:r>
            <w:r w:rsidRPr="00EC7EF4">
              <w:rPr>
                <w:rFonts w:hAnsi="Arial Unicode MS" w:cs="Arial Unicode MS" w:hint="eastAsia"/>
                <w:sz w:val="20"/>
                <w:szCs w:val="20"/>
              </w:rPr>
              <w:t>、</w:t>
            </w:r>
            <w:r w:rsidRPr="00EC7EF4">
              <w:rPr>
                <w:rFonts w:hAnsi="Arial Unicode MS" w:cs="Arial Unicode MS" w:hint="eastAsia"/>
                <w:sz w:val="20"/>
                <w:szCs w:val="20"/>
              </w:rPr>
              <w:t>3-4-6</w:t>
            </w:r>
            <w:r w:rsidRPr="00EC7EF4">
              <w:rPr>
                <w:rFonts w:hAnsi="Arial Unicode MS" w:cs="Arial Unicode MS" w:hint="eastAsia"/>
                <w:sz w:val="20"/>
                <w:szCs w:val="20"/>
              </w:rPr>
              <w:t>、</w:t>
            </w:r>
            <w:r w:rsidRPr="00EC7EF4">
              <w:rPr>
                <w:rFonts w:hAnsi="Arial Unicode MS" w:cs="Arial Unicode MS" w:hint="eastAsia"/>
                <w:sz w:val="20"/>
                <w:szCs w:val="20"/>
              </w:rPr>
              <w:t>3-4-7</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2"/>
                <w:attr w:name="Month" w:val="3"/>
                <w:attr w:name="Year" w:val="2003"/>
              </w:smartTagPr>
              <w:r w:rsidRPr="00EC7EF4">
                <w:rPr>
                  <w:rFonts w:hAnsi="Arial Unicode MS" w:cs="Arial Unicode MS"/>
                  <w:sz w:val="20"/>
                  <w:szCs w:val="20"/>
                </w:rPr>
                <w:t>3-3-2</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3"/>
              </w:smartTagPr>
              <w:r w:rsidRPr="00EC7EF4">
                <w:rPr>
                  <w:rFonts w:hAnsi="Arial Unicode MS" w:cs="Arial Unicode MS" w:hint="eastAsia"/>
                  <w:sz w:val="20"/>
                  <w:szCs w:val="20"/>
                </w:rPr>
                <w:t>3-4-4</w:t>
              </w:r>
            </w:smartTag>
            <w:r w:rsidRPr="00EC7EF4">
              <w:rPr>
                <w:rFonts w:hAnsi="Arial Unicode MS" w:cs="Arial Unicode MS" w:hint="eastAsia"/>
                <w:sz w:val="20"/>
                <w:szCs w:val="20"/>
              </w:rPr>
              <w:t>、</w:t>
            </w:r>
            <w:r w:rsidRPr="00EC7EF4">
              <w:rPr>
                <w:rFonts w:hAnsi="Arial Unicode MS" w:cs="Arial Unicode MS" w:hint="eastAsia"/>
                <w:sz w:val="20"/>
                <w:szCs w:val="20"/>
              </w:rPr>
              <w:lastRenderedPageBreak/>
              <w:t>3-4-5</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資訊教育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6"/>
                <w:attr w:name="Month" w:val="3"/>
                <w:attr w:name="Year" w:val="2004"/>
              </w:smartTagPr>
              <w:r w:rsidRPr="00EC7EF4">
                <w:rPr>
                  <w:rFonts w:hAnsi="Arial Unicode MS" w:cs="Arial Unicode MS"/>
                  <w:sz w:val="20"/>
                  <w:szCs w:val="20"/>
                </w:rPr>
                <w:t>4-3-6</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EC7EF4">
                <w:rPr>
                  <w:rFonts w:hAnsi="Arial Unicode MS" w:cs="Arial Unicode MS"/>
                  <w:sz w:val="20"/>
                  <w:szCs w:val="20"/>
                </w:rPr>
                <w:t>1-2-1</w:t>
              </w:r>
            </w:smartTag>
            <w:r>
              <w:rPr>
                <w:rFonts w:hAnsi="Arial Unicode MS" w:cs="Arial Unicode MS" w:hint="eastAsia"/>
                <w:sz w:val="20"/>
                <w:szCs w:val="20"/>
              </w:rPr>
              <w:t>、</w:t>
            </w:r>
            <w:r w:rsidRPr="00EC7EF4">
              <w:rPr>
                <w:rFonts w:hAnsi="Arial Unicode MS" w:cs="Arial Unicode MS"/>
                <w:sz w:val="20"/>
                <w:szCs w:val="20"/>
              </w:rPr>
              <w:t>1-4-4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5"/>
              </w:smartTagPr>
              <w:r w:rsidRPr="00EC7EF4">
                <w:rPr>
                  <w:rFonts w:hAnsi="Arial Unicode MS" w:cs="Arial Unicode MS"/>
                  <w:sz w:val="20"/>
                  <w:szCs w:val="20"/>
                </w:rPr>
                <w:t>5-4-4</w:t>
              </w:r>
            </w:smartTag>
            <w:r>
              <w:rPr>
                <w:rFonts w:hAnsi="Arial Unicode MS" w:cs="Arial Unicode MS" w:hint="eastAsia"/>
                <w:sz w:val="20"/>
                <w:szCs w:val="20"/>
              </w:rPr>
              <w:t>、</w:t>
            </w:r>
            <w:r w:rsidRPr="00EC7EF4">
              <w:rPr>
                <w:rFonts w:hAnsi="Arial Unicode MS" w:cs="Arial Unicode MS"/>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實作評量</w:t>
            </w:r>
            <w:r w:rsidRPr="009C20AA">
              <w:rPr>
                <w:rFonts w:eastAsia="標楷體"/>
                <w:bCs/>
                <w:color w:val="000000"/>
                <w:sz w:val="20"/>
                <w:szCs w:val="20"/>
              </w:rPr>
              <w:br/>
              <w:t>1.</w:t>
            </w:r>
            <w:r w:rsidRPr="009C20AA">
              <w:rPr>
                <w:rFonts w:eastAsia="標楷體" w:hAnsi="標楷體"/>
                <w:bCs/>
                <w:color w:val="000000"/>
                <w:sz w:val="20"/>
                <w:szCs w:val="20"/>
              </w:rPr>
              <w:t>每個學生是否自行完成個人作業。</w:t>
            </w:r>
            <w:r w:rsidRPr="009C20AA">
              <w:rPr>
                <w:rFonts w:eastAsia="標楷體"/>
                <w:bCs/>
                <w:color w:val="000000"/>
                <w:sz w:val="20"/>
                <w:szCs w:val="20"/>
              </w:rPr>
              <w:br/>
              <w:t>2.</w:t>
            </w:r>
            <w:r w:rsidRPr="009C20AA">
              <w:rPr>
                <w:rFonts w:eastAsia="標楷體" w:hAnsi="標楷體"/>
                <w:bCs/>
                <w:color w:val="000000"/>
                <w:sz w:val="20"/>
                <w:szCs w:val="20"/>
              </w:rPr>
              <w:t>每個學生是否認真畫出各種可能性。</w:t>
            </w:r>
            <w:r w:rsidRPr="009C20AA">
              <w:rPr>
                <w:rFonts w:eastAsia="標楷體"/>
                <w:bCs/>
                <w:color w:val="000000"/>
                <w:sz w:val="20"/>
                <w:szCs w:val="20"/>
              </w:rPr>
              <w:br/>
            </w:r>
            <w:r w:rsidRPr="009C20AA">
              <w:rPr>
                <w:rFonts w:eastAsia="標楷體" w:hAnsi="標楷體"/>
                <w:bCs/>
                <w:color w:val="000000"/>
                <w:sz w:val="20"/>
                <w:szCs w:val="20"/>
              </w:rPr>
              <w:t>作業評量</w:t>
            </w:r>
            <w:r w:rsidRPr="009C20AA">
              <w:rPr>
                <w:rFonts w:eastAsia="標楷體"/>
                <w:bCs/>
                <w:color w:val="000000"/>
                <w:sz w:val="20"/>
                <w:szCs w:val="20"/>
              </w:rPr>
              <w:br/>
              <w:t>1.</w:t>
            </w:r>
            <w:r w:rsidRPr="009C20AA">
              <w:rPr>
                <w:rFonts w:eastAsia="標楷體" w:hAnsi="標楷體"/>
                <w:bCs/>
                <w:color w:val="000000"/>
                <w:sz w:val="20"/>
                <w:szCs w:val="20"/>
              </w:rPr>
              <w:t>有特殊創意答案的學生予以鼓勵或獎勵。</w:t>
            </w:r>
            <w:r w:rsidRPr="009C20AA">
              <w:rPr>
                <w:rFonts w:eastAsia="標楷體"/>
                <w:bCs/>
                <w:color w:val="000000"/>
                <w:sz w:val="20"/>
                <w:szCs w:val="20"/>
              </w:rPr>
              <w:br/>
              <w:t>2.</w:t>
            </w:r>
            <w:r w:rsidRPr="009C20AA">
              <w:rPr>
                <w:rFonts w:eastAsia="標楷體" w:hAnsi="標楷體"/>
                <w:bCs/>
                <w:color w:val="000000"/>
                <w:sz w:val="20"/>
                <w:szCs w:val="20"/>
              </w:rPr>
              <w:t>鼓勵學</w:t>
            </w:r>
            <w:r w:rsidRPr="009C20AA">
              <w:rPr>
                <w:rFonts w:eastAsia="標楷體" w:hAnsi="標楷體"/>
                <w:bCs/>
                <w:color w:val="000000"/>
                <w:sz w:val="20"/>
                <w:szCs w:val="20"/>
              </w:rPr>
              <w:lastRenderedPageBreak/>
              <w:t>生發表與分享，讓學生能多多體會他人的創意。</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能了解重大科技發展的年代。</w:t>
            </w:r>
            <w:r w:rsidRPr="009C20AA">
              <w:rPr>
                <w:rFonts w:eastAsia="標楷體"/>
                <w:bCs/>
                <w:color w:val="000000"/>
                <w:sz w:val="20"/>
                <w:szCs w:val="20"/>
              </w:rPr>
              <w:br/>
              <w:t>2.</w:t>
            </w:r>
            <w:r w:rsidRPr="009C20AA">
              <w:rPr>
                <w:rFonts w:eastAsia="標楷體" w:hAnsi="標楷體"/>
                <w:bCs/>
                <w:color w:val="000000"/>
                <w:sz w:val="20"/>
                <w:szCs w:val="20"/>
              </w:rPr>
              <w:t>舉例科技發展的正面影響。</w:t>
            </w:r>
            <w:r w:rsidRPr="009C20AA">
              <w:rPr>
                <w:rFonts w:eastAsia="標楷體"/>
                <w:bCs/>
                <w:color w:val="000000"/>
                <w:sz w:val="20"/>
                <w:szCs w:val="20"/>
              </w:rPr>
              <w:br/>
              <w:t>3.</w:t>
            </w:r>
            <w:r w:rsidRPr="009C20AA">
              <w:rPr>
                <w:rFonts w:eastAsia="標楷體" w:hAnsi="標楷體"/>
                <w:bCs/>
                <w:color w:val="000000"/>
                <w:sz w:val="20"/>
                <w:szCs w:val="20"/>
              </w:rPr>
              <w:t>舉例科技發展的負面衝擊。</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snapToGrid w:val="0"/>
              <w:spacing w:before="0" w:beforeAutospacing="0" w:after="0" w:afterAutospacing="0" w:line="400" w:lineRule="exact"/>
              <w:jc w:val="center"/>
              <w:rPr>
                <w:rFonts w:ascii="新細明體" w:hAnsi="新細明體" w:cs="新細明體"/>
                <w:bCs/>
                <w:color w:val="000000"/>
                <w:kern w:val="0"/>
                <w:sz w:val="20"/>
                <w:szCs w:val="20"/>
              </w:rPr>
            </w:pPr>
            <w:r>
              <w:rPr>
                <w:rFonts w:ascii="新細明體" w:hAnsi="新細明體" w:cs="新細明體" w:hint="eastAsia"/>
                <w:bCs/>
                <w:color w:val="000000"/>
                <w:sz w:val="20"/>
                <w:szCs w:val="20"/>
              </w:rPr>
              <w:lastRenderedPageBreak/>
              <w:t>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4"/>
                <w:attr w:name="Month" w:val="4"/>
                <w:attr w:name="Year" w:val="2001"/>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1-4-4-3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2-4-2-2</w:t>
            </w:r>
            <w:r>
              <w:rPr>
                <w:rFonts w:hint="eastAsia"/>
                <w:sz w:val="20"/>
                <w:szCs w:val="20"/>
              </w:rPr>
              <w:t>、</w:t>
            </w:r>
            <w:r>
              <w:rPr>
                <w:rFonts w:hint="eastAsia"/>
                <w:sz w:val="20"/>
                <w:szCs w:val="20"/>
              </w:rPr>
              <w:t>3-4-0-5</w:t>
            </w:r>
            <w:r>
              <w:rPr>
                <w:rFonts w:hint="eastAsia"/>
                <w:sz w:val="20"/>
                <w:szCs w:val="20"/>
              </w:rPr>
              <w:t>、</w:t>
            </w:r>
            <w:r>
              <w:rPr>
                <w:rFonts w:hint="eastAsia"/>
                <w:sz w:val="20"/>
                <w:szCs w:val="20"/>
              </w:rPr>
              <w:t>5-4-1-2</w:t>
            </w:r>
            <w:r>
              <w:rPr>
                <w:rFonts w:hint="eastAsia"/>
                <w:sz w:val="20"/>
                <w:szCs w:val="20"/>
              </w:rPr>
              <w:t>、</w:t>
            </w:r>
            <w:r>
              <w:rPr>
                <w:rFonts w:hint="eastAsia"/>
                <w:sz w:val="20"/>
                <w:szCs w:val="20"/>
              </w:rPr>
              <w:t>6-4-2-1</w:t>
            </w:r>
            <w:r>
              <w:rPr>
                <w:rFonts w:hint="eastAsia"/>
                <w:sz w:val="20"/>
                <w:szCs w:val="20"/>
              </w:rPr>
              <w:t>、</w:t>
            </w:r>
            <w:r>
              <w:rPr>
                <w:rFonts w:hint="eastAsia"/>
                <w:sz w:val="20"/>
                <w:szCs w:val="20"/>
              </w:rPr>
              <w:t>6-4-2-2</w:t>
            </w:r>
            <w:r>
              <w:rPr>
                <w:rFonts w:hint="eastAsia"/>
                <w:sz w:val="20"/>
                <w:szCs w:val="20"/>
              </w:rPr>
              <w:t>、</w:t>
            </w:r>
            <w:r>
              <w:rPr>
                <w:rFonts w:hint="eastAsia"/>
                <w:sz w:val="20"/>
                <w:szCs w:val="20"/>
              </w:rPr>
              <w:t>7-4-0-1</w:t>
            </w:r>
            <w:r>
              <w:rPr>
                <w:rFonts w:hint="eastAsia"/>
                <w:sz w:val="20"/>
                <w:szCs w:val="20"/>
              </w:rPr>
              <w:t>、</w:t>
            </w:r>
            <w:r>
              <w:rPr>
                <w:rFonts w:hint="eastAsia"/>
                <w:sz w:val="20"/>
                <w:szCs w:val="20"/>
              </w:rPr>
              <w:t>7-4-0-5</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第五章：生物與環境的交互作用之彈性補充課程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 xml:space="preserve">1. </w:t>
            </w:r>
            <w:r>
              <w:rPr>
                <w:sz w:val="20"/>
                <w:szCs w:val="20"/>
              </w:rPr>
              <w:t>能辨識典型的陸域、水域、沼澤等生態系的特徵。</w:t>
            </w:r>
          </w:p>
          <w:p w:rsidR="006E152C" w:rsidRDefault="006E152C" w:rsidP="00F67136">
            <w:pPr>
              <w:spacing w:line="0" w:lineRule="atLeast"/>
              <w:rPr>
                <w:rFonts w:hAnsi="Arial Unicode MS" w:cs="Arial Unicode MS"/>
                <w:sz w:val="20"/>
                <w:szCs w:val="20"/>
              </w:rPr>
            </w:pPr>
            <w:r>
              <w:rPr>
                <w:sz w:val="20"/>
                <w:szCs w:val="20"/>
              </w:rPr>
              <w:t xml:space="preserve">2. </w:t>
            </w:r>
            <w:r>
              <w:rPr>
                <w:rFonts w:hint="eastAsia"/>
                <w:sz w:val="20"/>
                <w:szCs w:val="20"/>
              </w:rPr>
              <w:t>知道依據生物生存所需的養分來源，將自然環境中的生物分為生產者、消費者及分解者。</w:t>
            </w:r>
          </w:p>
          <w:p w:rsidR="006E152C" w:rsidRDefault="006E152C" w:rsidP="00F67136">
            <w:pPr>
              <w:spacing w:line="0" w:lineRule="atLeast"/>
              <w:rPr>
                <w:rFonts w:hAnsi="Arial Unicode MS" w:cs="Arial Unicode MS"/>
                <w:sz w:val="20"/>
                <w:szCs w:val="20"/>
              </w:rPr>
            </w:pPr>
            <w:r>
              <w:rPr>
                <w:sz w:val="20"/>
                <w:szCs w:val="20"/>
              </w:rPr>
              <w:t xml:space="preserve">3. </w:t>
            </w:r>
            <w:r>
              <w:rPr>
                <w:rFonts w:hint="eastAsia"/>
                <w:sz w:val="20"/>
                <w:szCs w:val="20"/>
              </w:rPr>
              <w:t>了解自然環境中生物間因養分的需求而形成食物鏈與食物網的交互作用。</w:t>
            </w:r>
          </w:p>
          <w:p w:rsidR="006E152C" w:rsidRDefault="006E152C" w:rsidP="00F67136">
            <w:pPr>
              <w:spacing w:line="0" w:lineRule="atLeast"/>
              <w:rPr>
                <w:rFonts w:hAnsi="Arial Unicode MS" w:cs="Arial Unicode MS"/>
                <w:sz w:val="20"/>
                <w:szCs w:val="20"/>
              </w:rPr>
            </w:pPr>
            <w:r>
              <w:rPr>
                <w:sz w:val="20"/>
                <w:szCs w:val="20"/>
              </w:rPr>
              <w:lastRenderedPageBreak/>
              <w:t xml:space="preserve">4. </w:t>
            </w:r>
            <w:r>
              <w:rPr>
                <w:rFonts w:hint="eastAsia"/>
                <w:sz w:val="20"/>
                <w:szCs w:val="20"/>
              </w:rPr>
              <w:t>知道臺灣各處紅樹林生態系的特徵，並能了解紅樹林生態系的重要性。</w:t>
            </w:r>
          </w:p>
          <w:p w:rsidR="006E152C" w:rsidRDefault="006E152C" w:rsidP="00F67136">
            <w:pPr>
              <w:spacing w:line="0" w:lineRule="atLeast"/>
              <w:rPr>
                <w:rFonts w:hAnsi="Arial Unicode MS" w:cs="Arial Unicode MS"/>
                <w:sz w:val="20"/>
                <w:szCs w:val="20"/>
              </w:rPr>
            </w:pPr>
            <w:r>
              <w:rPr>
                <w:sz w:val="20"/>
                <w:szCs w:val="20"/>
              </w:rPr>
              <w:t xml:space="preserve">5. </w:t>
            </w:r>
            <w:r>
              <w:rPr>
                <w:rFonts w:hint="eastAsia"/>
                <w:sz w:val="20"/>
                <w:szCs w:val="20"/>
              </w:rPr>
              <w:t>知道地球上的每一種生物透過與其他生物因素、環境因素間的交互作用，在生態系營造出獨一無二、無可取代的生態地位。</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lastRenderedPageBreak/>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2"/>
              </w:smartTagPr>
              <w:r w:rsidRPr="00EC7EF4">
                <w:rPr>
                  <w:rFonts w:hAnsi="Arial Unicode MS" w:cs="Arial Unicode MS" w:hint="eastAsia"/>
                  <w:sz w:val="20"/>
                  <w:szCs w:val="20"/>
                </w:rPr>
                <w:t>2-4-1</w:t>
              </w:r>
            </w:smartTag>
            <w:r w:rsidRPr="00EC7EF4">
              <w:rPr>
                <w:rFonts w:hAnsi="Arial Unicode MS" w:cs="Arial Unicode MS" w:hint="eastAsia"/>
                <w:sz w:val="20"/>
                <w:szCs w:val="20"/>
              </w:rPr>
              <w:t>、</w:t>
            </w:r>
            <w:r w:rsidRPr="00EC7EF4">
              <w:rPr>
                <w:rFonts w:hAnsi="Arial Unicode MS" w:cs="Arial Unicode MS" w:hint="eastAsia"/>
                <w:sz w:val="20"/>
                <w:szCs w:val="20"/>
              </w:rPr>
              <w:t>4-4-1</w:t>
            </w:r>
            <w:r>
              <w:rPr>
                <w:rFonts w:hAnsi="Arial Unicode MS" w:cs="Arial Unicode MS" w:hint="eastAsia"/>
                <w:sz w:val="20"/>
                <w:szCs w:val="20"/>
              </w:rPr>
              <w:t>、</w:t>
            </w:r>
            <w:r w:rsidRPr="00EC7EF4">
              <w:rPr>
                <w:rFonts w:hAnsi="Arial Unicode MS" w:cs="Arial Unicode MS"/>
                <w:sz w:val="20"/>
                <w:szCs w:val="20"/>
              </w:rPr>
              <w:t>4-4-4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性別平等</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1"/>
              </w:smartTagPr>
              <w:r w:rsidRPr="00EC7EF4">
                <w:rPr>
                  <w:rFonts w:hAnsi="Arial Unicode MS" w:cs="Arial Unicode MS" w:hint="eastAsia"/>
                  <w:sz w:val="20"/>
                  <w:szCs w:val="20"/>
                </w:rPr>
                <w:t>1-4-1</w:t>
              </w:r>
            </w:smartTag>
            <w:r w:rsidRPr="00EC7EF4">
              <w:rPr>
                <w:rFonts w:hAnsi="Arial Unicode MS" w:cs="Arial Unicode MS" w:hint="eastAsia"/>
                <w:sz w:val="20"/>
                <w:szCs w:val="20"/>
              </w:rPr>
              <w:t>、</w:t>
            </w:r>
            <w:r w:rsidRPr="00EC7EF4">
              <w:rPr>
                <w:rFonts w:hAnsi="Arial Unicode MS" w:cs="Arial Unicode MS" w:hint="eastAsia"/>
                <w:sz w:val="20"/>
                <w:szCs w:val="20"/>
              </w:rPr>
              <w:t>1-4-2</w:t>
            </w:r>
            <w:r w:rsidRPr="00EC7EF4">
              <w:rPr>
                <w:rFonts w:hAnsi="Arial Unicode MS" w:cs="Arial Unicode MS" w:hint="eastAsia"/>
                <w:sz w:val="20"/>
                <w:szCs w:val="20"/>
              </w:rPr>
              <w:t>、</w:t>
            </w:r>
            <w:r w:rsidRPr="00EC7EF4">
              <w:rPr>
                <w:rFonts w:hAnsi="Arial Unicode MS" w:cs="Arial Unicode MS" w:hint="eastAsia"/>
                <w:sz w:val="20"/>
                <w:szCs w:val="20"/>
              </w:rPr>
              <w:t>1-4-3</w:t>
            </w:r>
            <w:r w:rsidRPr="00EC7EF4">
              <w:rPr>
                <w:rFonts w:hAnsi="Arial Unicode MS" w:cs="Arial Unicode MS" w:hint="eastAsia"/>
                <w:sz w:val="20"/>
                <w:szCs w:val="20"/>
              </w:rPr>
              <w:t>、</w:t>
            </w:r>
            <w:r w:rsidRPr="00EC7EF4">
              <w:rPr>
                <w:rFonts w:hAnsi="Arial Unicode MS" w:cs="Arial Unicode MS" w:hint="eastAsia"/>
                <w:sz w:val="20"/>
                <w:szCs w:val="20"/>
              </w:rPr>
              <w:t>1-4-5</w:t>
            </w:r>
            <w:r>
              <w:rPr>
                <w:rFonts w:hAnsi="Arial Unicode MS" w:cs="Arial Unicode MS" w:hint="eastAsia"/>
                <w:sz w:val="20"/>
                <w:szCs w:val="20"/>
              </w:rPr>
              <w:t>、</w:t>
            </w:r>
            <w:r w:rsidRPr="00EC7EF4">
              <w:rPr>
                <w:rFonts w:hAnsi="Arial Unicode MS" w:cs="Arial Unicode MS" w:hint="eastAsia"/>
                <w:sz w:val="20"/>
                <w:szCs w:val="20"/>
              </w:rPr>
              <w:t>1-4-6</w:t>
            </w:r>
            <w:r>
              <w:rPr>
                <w:rFonts w:hAnsi="Arial Unicode MS" w:cs="Arial Unicode MS" w:hint="eastAsia"/>
                <w:sz w:val="20"/>
                <w:szCs w:val="20"/>
              </w:rPr>
              <w:t>、</w:t>
            </w:r>
            <w:r w:rsidRPr="00EC7EF4">
              <w:rPr>
                <w:rFonts w:hAnsi="Arial Unicode MS" w:cs="Arial Unicode MS" w:hint="eastAsia"/>
                <w:sz w:val="20"/>
                <w:szCs w:val="20"/>
              </w:rPr>
              <w:t>2-4-5</w:t>
            </w:r>
            <w:r w:rsidRPr="00EC7EF4">
              <w:rPr>
                <w:rFonts w:hAnsi="Arial Unicode MS" w:cs="Arial Unicode MS" w:hint="eastAsia"/>
                <w:sz w:val="20"/>
                <w:szCs w:val="20"/>
              </w:rPr>
              <w:t>、</w:t>
            </w:r>
            <w:r w:rsidRPr="00EC7EF4">
              <w:rPr>
                <w:rFonts w:hAnsi="Arial Unicode MS" w:cs="Arial Unicode MS" w:hint="eastAsia"/>
                <w:sz w:val="20"/>
                <w:szCs w:val="20"/>
              </w:rPr>
              <w:t>2-4-9</w:t>
            </w:r>
            <w:r w:rsidRPr="00EC7EF4">
              <w:rPr>
                <w:rFonts w:hAnsi="Arial Unicode MS" w:cs="Arial Unicode MS" w:hint="eastAsia"/>
                <w:sz w:val="20"/>
                <w:szCs w:val="20"/>
              </w:rPr>
              <w:t>、</w:t>
            </w:r>
            <w:r w:rsidRPr="00EC7EF4">
              <w:rPr>
                <w:rFonts w:hAnsi="Arial Unicode MS" w:cs="Arial Unicode MS" w:hint="eastAsia"/>
                <w:sz w:val="20"/>
                <w:szCs w:val="20"/>
              </w:rPr>
              <w:t>3-4-1</w:t>
            </w:r>
            <w:r w:rsidRPr="00EC7EF4">
              <w:rPr>
                <w:rFonts w:hAnsi="Arial Unicode MS" w:cs="Arial Unicode MS" w:hint="eastAsia"/>
                <w:sz w:val="20"/>
                <w:szCs w:val="20"/>
              </w:rPr>
              <w:t>、</w:t>
            </w:r>
            <w:r w:rsidRPr="00EC7EF4">
              <w:rPr>
                <w:rFonts w:hAnsi="Arial Unicode MS" w:cs="Arial Unicode MS" w:hint="eastAsia"/>
                <w:sz w:val="20"/>
                <w:szCs w:val="20"/>
              </w:rPr>
              <w:t>3-4-4</w:t>
            </w:r>
            <w:r w:rsidRPr="00EC7EF4">
              <w:rPr>
                <w:rFonts w:hAnsi="Arial Unicode MS" w:cs="Arial Unicode MS" w:hint="eastAsia"/>
                <w:sz w:val="20"/>
                <w:szCs w:val="20"/>
              </w:rPr>
              <w:t>、</w:t>
            </w:r>
            <w:r w:rsidRPr="00EC7EF4">
              <w:rPr>
                <w:rFonts w:hAnsi="Arial Unicode MS" w:cs="Arial Unicode MS" w:hint="eastAsia"/>
                <w:sz w:val="20"/>
                <w:szCs w:val="20"/>
              </w:rPr>
              <w:t>3-4-5</w:t>
            </w:r>
            <w:r w:rsidRPr="00EC7EF4">
              <w:rPr>
                <w:rFonts w:hAnsi="Arial Unicode MS" w:cs="Arial Unicode MS" w:hint="eastAsia"/>
                <w:sz w:val="20"/>
                <w:szCs w:val="20"/>
              </w:rPr>
              <w:t>、</w:t>
            </w:r>
            <w:r w:rsidRPr="00EC7EF4">
              <w:rPr>
                <w:rFonts w:hAnsi="Arial Unicode MS" w:cs="Arial Unicode MS" w:hint="eastAsia"/>
                <w:sz w:val="20"/>
                <w:szCs w:val="20"/>
              </w:rPr>
              <w:t>3-4-6</w:t>
            </w:r>
            <w:r w:rsidRPr="00EC7EF4">
              <w:rPr>
                <w:rFonts w:hAnsi="Arial Unicode MS" w:cs="Arial Unicode MS" w:hint="eastAsia"/>
                <w:sz w:val="20"/>
                <w:szCs w:val="20"/>
              </w:rPr>
              <w:t>、</w:t>
            </w:r>
            <w:r w:rsidRPr="00EC7EF4">
              <w:rPr>
                <w:rFonts w:hAnsi="Arial Unicode MS" w:cs="Arial Unicode MS" w:hint="eastAsia"/>
                <w:sz w:val="20"/>
                <w:szCs w:val="20"/>
              </w:rPr>
              <w:t>3-4-7</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2"/>
                <w:attr w:name="Month" w:val="3"/>
                <w:attr w:name="Year" w:val="2003"/>
              </w:smartTagPr>
              <w:r w:rsidRPr="00EC7EF4">
                <w:rPr>
                  <w:rFonts w:hAnsi="Arial Unicode MS" w:cs="Arial Unicode MS"/>
                  <w:sz w:val="20"/>
                  <w:szCs w:val="20"/>
                </w:rPr>
                <w:t>3-3-2</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3"/>
              </w:smartTagPr>
              <w:r w:rsidRPr="00EC7EF4">
                <w:rPr>
                  <w:rFonts w:hAnsi="Arial Unicode MS" w:cs="Arial Unicode MS" w:hint="eastAsia"/>
                  <w:sz w:val="20"/>
                  <w:szCs w:val="20"/>
                </w:rPr>
                <w:t>3-4-4</w:t>
              </w:r>
            </w:smartTag>
            <w:r w:rsidRPr="00EC7EF4">
              <w:rPr>
                <w:rFonts w:hAnsi="Arial Unicode MS" w:cs="Arial Unicode MS" w:hint="eastAsia"/>
                <w:sz w:val="20"/>
                <w:szCs w:val="20"/>
              </w:rPr>
              <w:t>、</w:t>
            </w:r>
            <w:r w:rsidRPr="00EC7EF4">
              <w:rPr>
                <w:rFonts w:hAnsi="Arial Unicode MS" w:cs="Arial Unicode MS" w:hint="eastAsia"/>
                <w:sz w:val="20"/>
                <w:szCs w:val="20"/>
              </w:rPr>
              <w:t>3-4-5</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資訊教育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6"/>
                <w:attr w:name="Month" w:val="3"/>
                <w:attr w:name="Year" w:val="2004"/>
              </w:smartTagPr>
              <w:r w:rsidRPr="00EC7EF4">
                <w:rPr>
                  <w:rFonts w:hAnsi="Arial Unicode MS" w:cs="Arial Unicode MS"/>
                  <w:sz w:val="20"/>
                  <w:szCs w:val="20"/>
                </w:rPr>
                <w:t>4-3-6</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EC7EF4">
                <w:rPr>
                  <w:rFonts w:hAnsi="Arial Unicode MS" w:cs="Arial Unicode MS"/>
                  <w:sz w:val="20"/>
                  <w:szCs w:val="20"/>
                </w:rPr>
                <w:t>1-2-1</w:t>
              </w:r>
            </w:smartTag>
            <w:r>
              <w:rPr>
                <w:rFonts w:hAnsi="Arial Unicode MS" w:cs="Arial Unicode MS" w:hint="eastAsia"/>
                <w:sz w:val="20"/>
                <w:szCs w:val="20"/>
              </w:rPr>
              <w:t>、</w:t>
            </w:r>
            <w:r w:rsidRPr="00EC7EF4">
              <w:rPr>
                <w:rFonts w:hAnsi="Arial Unicode MS" w:cs="Arial Unicode MS"/>
                <w:sz w:val="20"/>
                <w:szCs w:val="20"/>
              </w:rPr>
              <w:t>1-4-4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5"/>
              </w:smartTagPr>
              <w:r w:rsidRPr="00EC7EF4">
                <w:rPr>
                  <w:rFonts w:hAnsi="Arial Unicode MS" w:cs="Arial Unicode MS"/>
                  <w:sz w:val="20"/>
                  <w:szCs w:val="20"/>
                </w:rPr>
                <w:lastRenderedPageBreak/>
                <w:t>5-4-4</w:t>
              </w:r>
            </w:smartTag>
            <w:r>
              <w:rPr>
                <w:rFonts w:hAnsi="Arial Unicode MS" w:cs="Arial Unicode MS" w:hint="eastAsia"/>
                <w:sz w:val="20"/>
                <w:szCs w:val="20"/>
              </w:rPr>
              <w:t>、</w:t>
            </w:r>
            <w:r w:rsidRPr="00EC7EF4">
              <w:rPr>
                <w:rFonts w:hAnsi="Arial Unicode MS" w:cs="Arial Unicode MS"/>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1.</w:t>
            </w:r>
            <w:r w:rsidRPr="009C20AA">
              <w:rPr>
                <w:rFonts w:eastAsia="標楷體" w:hAnsi="標楷體"/>
                <w:bCs/>
                <w:color w:val="000000"/>
                <w:sz w:val="20"/>
                <w:szCs w:val="20"/>
              </w:rPr>
              <w:t>觀察</w:t>
            </w:r>
            <w:r w:rsidRPr="009C20AA">
              <w:rPr>
                <w:rFonts w:eastAsia="標楷體"/>
                <w:bCs/>
                <w:color w:val="000000"/>
                <w:sz w:val="20"/>
                <w:szCs w:val="20"/>
              </w:rPr>
              <w:br/>
              <w:t>2.</w:t>
            </w:r>
            <w:r w:rsidRPr="009C20AA">
              <w:rPr>
                <w:rFonts w:eastAsia="標楷體" w:hAnsi="標楷體"/>
                <w:bCs/>
                <w:color w:val="000000"/>
                <w:sz w:val="20"/>
                <w:szCs w:val="20"/>
              </w:rPr>
              <w:t>實作練習</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kern w:val="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13</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4"/>
                <w:attr w:name="Month" w:val="4"/>
                <w:attr w:name="Year" w:val="2001"/>
              </w:smartTagPr>
              <w:r>
                <w:rPr>
                  <w:rFonts w:hint="eastAsia"/>
                  <w:sz w:val="20"/>
                  <w:szCs w:val="20"/>
                </w:rPr>
                <w:t>1-4-4</w:t>
              </w:r>
            </w:smartTag>
            <w:r>
              <w:rPr>
                <w:rFonts w:hint="eastAsia"/>
                <w:sz w:val="20"/>
                <w:szCs w:val="20"/>
              </w:rPr>
              <w:t>-1</w:t>
            </w:r>
            <w:r>
              <w:rPr>
                <w:rFonts w:hint="eastAsia"/>
                <w:sz w:val="20"/>
                <w:szCs w:val="20"/>
              </w:rPr>
              <w:t>、</w:t>
            </w:r>
            <w:r>
              <w:rPr>
                <w:rFonts w:hint="eastAsia"/>
                <w:sz w:val="20"/>
                <w:szCs w:val="20"/>
              </w:rPr>
              <w:t>1-4-4-3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2-4-2-2</w:t>
            </w:r>
            <w:r>
              <w:rPr>
                <w:rFonts w:hint="eastAsia"/>
                <w:sz w:val="20"/>
                <w:szCs w:val="20"/>
              </w:rPr>
              <w:t>、</w:t>
            </w:r>
            <w:r>
              <w:rPr>
                <w:rFonts w:hint="eastAsia"/>
                <w:sz w:val="20"/>
                <w:szCs w:val="20"/>
              </w:rPr>
              <w:t>3-4-0-5</w:t>
            </w:r>
            <w:r>
              <w:rPr>
                <w:rFonts w:hint="eastAsia"/>
                <w:sz w:val="20"/>
                <w:szCs w:val="20"/>
              </w:rPr>
              <w:t>、</w:t>
            </w:r>
            <w:r>
              <w:rPr>
                <w:rFonts w:hint="eastAsia"/>
                <w:sz w:val="20"/>
                <w:szCs w:val="20"/>
              </w:rPr>
              <w:t>5-4-1-2</w:t>
            </w:r>
            <w:r>
              <w:rPr>
                <w:rFonts w:hint="eastAsia"/>
                <w:sz w:val="20"/>
                <w:szCs w:val="20"/>
              </w:rPr>
              <w:t>、</w:t>
            </w:r>
            <w:r>
              <w:rPr>
                <w:rFonts w:hint="eastAsia"/>
                <w:sz w:val="20"/>
                <w:szCs w:val="20"/>
              </w:rPr>
              <w:t>6-4-2-1</w:t>
            </w:r>
            <w:r>
              <w:rPr>
                <w:rFonts w:hint="eastAsia"/>
                <w:sz w:val="20"/>
                <w:szCs w:val="20"/>
              </w:rPr>
              <w:t>、</w:t>
            </w:r>
            <w:r>
              <w:rPr>
                <w:rFonts w:hint="eastAsia"/>
                <w:sz w:val="20"/>
                <w:szCs w:val="20"/>
              </w:rPr>
              <w:t>6-4-2-2</w:t>
            </w:r>
            <w:r>
              <w:rPr>
                <w:rFonts w:hint="eastAsia"/>
                <w:sz w:val="20"/>
                <w:szCs w:val="20"/>
              </w:rPr>
              <w:t>、</w:t>
            </w:r>
            <w:r>
              <w:rPr>
                <w:rFonts w:hint="eastAsia"/>
                <w:sz w:val="20"/>
                <w:szCs w:val="20"/>
              </w:rPr>
              <w:t>7-4-0-1</w:t>
            </w:r>
            <w:r>
              <w:rPr>
                <w:rFonts w:hint="eastAsia"/>
                <w:sz w:val="20"/>
                <w:szCs w:val="20"/>
              </w:rPr>
              <w:t>、</w:t>
            </w:r>
            <w:r>
              <w:rPr>
                <w:rFonts w:hint="eastAsia"/>
                <w:sz w:val="20"/>
                <w:szCs w:val="20"/>
              </w:rPr>
              <w:t>7-4-0-5</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第五章：生物與環境的交互作用之彈性補充課程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 xml:space="preserve">1. </w:t>
            </w:r>
            <w:r>
              <w:rPr>
                <w:sz w:val="20"/>
                <w:szCs w:val="20"/>
              </w:rPr>
              <w:t>能辨識典型的陸域、水域、沼澤等生態系的</w:t>
            </w:r>
            <w:r>
              <w:rPr>
                <w:sz w:val="20"/>
                <w:szCs w:val="20"/>
              </w:rPr>
              <w:lastRenderedPageBreak/>
              <w:t>特徵。</w:t>
            </w:r>
          </w:p>
          <w:p w:rsidR="006E152C" w:rsidRDefault="006E152C" w:rsidP="00F67136">
            <w:pPr>
              <w:spacing w:line="0" w:lineRule="atLeast"/>
              <w:rPr>
                <w:rFonts w:hAnsi="Arial Unicode MS" w:cs="Arial Unicode MS"/>
                <w:sz w:val="20"/>
                <w:szCs w:val="20"/>
              </w:rPr>
            </w:pPr>
            <w:r>
              <w:rPr>
                <w:sz w:val="20"/>
                <w:szCs w:val="20"/>
              </w:rPr>
              <w:t xml:space="preserve">2. </w:t>
            </w:r>
            <w:r>
              <w:rPr>
                <w:rFonts w:hint="eastAsia"/>
                <w:sz w:val="20"/>
                <w:szCs w:val="20"/>
              </w:rPr>
              <w:t>知道依據生物生存所需的養分來源，將自然環境中的生物分為生產者、消費者及分解者。</w:t>
            </w:r>
          </w:p>
          <w:p w:rsidR="006E152C" w:rsidRDefault="006E152C" w:rsidP="00F67136">
            <w:pPr>
              <w:spacing w:line="0" w:lineRule="atLeast"/>
              <w:rPr>
                <w:rFonts w:hAnsi="Arial Unicode MS" w:cs="Arial Unicode MS"/>
                <w:sz w:val="20"/>
                <w:szCs w:val="20"/>
              </w:rPr>
            </w:pPr>
            <w:r>
              <w:rPr>
                <w:sz w:val="20"/>
                <w:szCs w:val="20"/>
              </w:rPr>
              <w:t xml:space="preserve">3. </w:t>
            </w:r>
            <w:r>
              <w:rPr>
                <w:rFonts w:hint="eastAsia"/>
                <w:sz w:val="20"/>
                <w:szCs w:val="20"/>
              </w:rPr>
              <w:t>了解自然環境中生物間因養分的需求而形成食物鏈與食物網的交互作用。</w:t>
            </w:r>
          </w:p>
          <w:p w:rsidR="006E152C" w:rsidRDefault="006E152C" w:rsidP="00F67136">
            <w:pPr>
              <w:spacing w:line="0" w:lineRule="atLeast"/>
              <w:rPr>
                <w:rFonts w:hAnsi="Arial Unicode MS" w:cs="Arial Unicode MS"/>
                <w:sz w:val="20"/>
                <w:szCs w:val="20"/>
              </w:rPr>
            </w:pPr>
            <w:r>
              <w:rPr>
                <w:sz w:val="20"/>
                <w:szCs w:val="20"/>
              </w:rPr>
              <w:t xml:space="preserve">4. </w:t>
            </w:r>
            <w:r>
              <w:rPr>
                <w:rFonts w:hint="eastAsia"/>
                <w:sz w:val="20"/>
                <w:szCs w:val="20"/>
              </w:rPr>
              <w:t>知道臺灣各處紅樹林生態系的特徵，並能了解紅樹林生態系的</w:t>
            </w:r>
            <w:r>
              <w:rPr>
                <w:rFonts w:hint="eastAsia"/>
                <w:sz w:val="20"/>
                <w:szCs w:val="20"/>
              </w:rPr>
              <w:lastRenderedPageBreak/>
              <w:t>重要性。</w:t>
            </w:r>
          </w:p>
          <w:p w:rsidR="006E152C" w:rsidRDefault="006E152C" w:rsidP="00F67136">
            <w:pPr>
              <w:spacing w:line="0" w:lineRule="atLeast"/>
              <w:rPr>
                <w:rFonts w:hAnsi="Arial Unicode MS" w:cs="Arial Unicode MS"/>
                <w:sz w:val="20"/>
                <w:szCs w:val="20"/>
              </w:rPr>
            </w:pPr>
            <w:r>
              <w:rPr>
                <w:sz w:val="20"/>
                <w:szCs w:val="20"/>
              </w:rPr>
              <w:t xml:space="preserve">5. </w:t>
            </w:r>
            <w:r>
              <w:rPr>
                <w:rFonts w:hint="eastAsia"/>
                <w:sz w:val="20"/>
                <w:szCs w:val="20"/>
              </w:rPr>
              <w:t>知道地球上的每一種生物透過與其他生物因素、環境因素間的交互作用，在生態系營造出獨一無二、無可取代的生態地位。</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lastRenderedPageBreak/>
              <w:t>環境教育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2"/>
              </w:smartTagPr>
              <w:r w:rsidRPr="00EC7EF4">
                <w:rPr>
                  <w:rFonts w:hAnsi="Arial Unicode MS" w:cs="Arial Unicode MS" w:hint="eastAsia"/>
                  <w:sz w:val="20"/>
                  <w:szCs w:val="20"/>
                </w:rPr>
                <w:t>2-4-1</w:t>
              </w:r>
            </w:smartTag>
            <w:r w:rsidRPr="00EC7EF4">
              <w:rPr>
                <w:rFonts w:hAnsi="Arial Unicode MS" w:cs="Arial Unicode MS" w:hint="eastAsia"/>
                <w:sz w:val="20"/>
                <w:szCs w:val="20"/>
              </w:rPr>
              <w:t>、</w:t>
            </w:r>
            <w:r w:rsidRPr="00EC7EF4">
              <w:rPr>
                <w:rFonts w:hAnsi="Arial Unicode MS" w:cs="Arial Unicode MS" w:hint="eastAsia"/>
                <w:sz w:val="20"/>
                <w:szCs w:val="20"/>
              </w:rPr>
              <w:t>4-4-1</w:t>
            </w:r>
            <w:r>
              <w:rPr>
                <w:rFonts w:hAnsi="Arial Unicode MS" w:cs="Arial Unicode MS" w:hint="eastAsia"/>
                <w:sz w:val="20"/>
                <w:szCs w:val="20"/>
              </w:rPr>
              <w:t>、</w:t>
            </w:r>
            <w:r w:rsidRPr="00EC7EF4">
              <w:rPr>
                <w:rFonts w:hAnsi="Arial Unicode MS" w:cs="Arial Unicode MS"/>
                <w:sz w:val="20"/>
                <w:szCs w:val="20"/>
              </w:rPr>
              <w:t>4-4-4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性別平等</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4"/>
                <w:attr w:name="Year" w:val="2001"/>
              </w:smartTagPr>
              <w:r w:rsidRPr="00EC7EF4">
                <w:rPr>
                  <w:rFonts w:hAnsi="Arial Unicode MS" w:cs="Arial Unicode MS" w:hint="eastAsia"/>
                  <w:sz w:val="20"/>
                  <w:szCs w:val="20"/>
                </w:rPr>
                <w:lastRenderedPageBreak/>
                <w:t>1-4-1</w:t>
              </w:r>
            </w:smartTag>
            <w:r w:rsidRPr="00EC7EF4">
              <w:rPr>
                <w:rFonts w:hAnsi="Arial Unicode MS" w:cs="Arial Unicode MS" w:hint="eastAsia"/>
                <w:sz w:val="20"/>
                <w:szCs w:val="20"/>
              </w:rPr>
              <w:t>、</w:t>
            </w:r>
            <w:r w:rsidRPr="00EC7EF4">
              <w:rPr>
                <w:rFonts w:hAnsi="Arial Unicode MS" w:cs="Arial Unicode MS" w:hint="eastAsia"/>
                <w:sz w:val="20"/>
                <w:szCs w:val="20"/>
              </w:rPr>
              <w:t>1-4-2</w:t>
            </w:r>
            <w:r w:rsidRPr="00EC7EF4">
              <w:rPr>
                <w:rFonts w:hAnsi="Arial Unicode MS" w:cs="Arial Unicode MS" w:hint="eastAsia"/>
                <w:sz w:val="20"/>
                <w:szCs w:val="20"/>
              </w:rPr>
              <w:t>、</w:t>
            </w:r>
            <w:r w:rsidRPr="00EC7EF4">
              <w:rPr>
                <w:rFonts w:hAnsi="Arial Unicode MS" w:cs="Arial Unicode MS" w:hint="eastAsia"/>
                <w:sz w:val="20"/>
                <w:szCs w:val="20"/>
              </w:rPr>
              <w:t>1-4-3</w:t>
            </w:r>
            <w:r w:rsidRPr="00EC7EF4">
              <w:rPr>
                <w:rFonts w:hAnsi="Arial Unicode MS" w:cs="Arial Unicode MS" w:hint="eastAsia"/>
                <w:sz w:val="20"/>
                <w:szCs w:val="20"/>
              </w:rPr>
              <w:t>、</w:t>
            </w:r>
            <w:r w:rsidRPr="00EC7EF4">
              <w:rPr>
                <w:rFonts w:hAnsi="Arial Unicode MS" w:cs="Arial Unicode MS" w:hint="eastAsia"/>
                <w:sz w:val="20"/>
                <w:szCs w:val="20"/>
              </w:rPr>
              <w:t>1-4-5</w:t>
            </w:r>
            <w:r>
              <w:rPr>
                <w:rFonts w:hAnsi="Arial Unicode MS" w:cs="Arial Unicode MS" w:hint="eastAsia"/>
                <w:sz w:val="20"/>
                <w:szCs w:val="20"/>
              </w:rPr>
              <w:t>、</w:t>
            </w:r>
            <w:r w:rsidRPr="00EC7EF4">
              <w:rPr>
                <w:rFonts w:hAnsi="Arial Unicode MS" w:cs="Arial Unicode MS" w:hint="eastAsia"/>
                <w:sz w:val="20"/>
                <w:szCs w:val="20"/>
              </w:rPr>
              <w:t>1-4-6</w:t>
            </w:r>
            <w:r>
              <w:rPr>
                <w:rFonts w:hAnsi="Arial Unicode MS" w:cs="Arial Unicode MS" w:hint="eastAsia"/>
                <w:sz w:val="20"/>
                <w:szCs w:val="20"/>
              </w:rPr>
              <w:t>、</w:t>
            </w:r>
            <w:r w:rsidRPr="00EC7EF4">
              <w:rPr>
                <w:rFonts w:hAnsi="Arial Unicode MS" w:cs="Arial Unicode MS" w:hint="eastAsia"/>
                <w:sz w:val="20"/>
                <w:szCs w:val="20"/>
              </w:rPr>
              <w:t>2-4-5</w:t>
            </w:r>
            <w:r w:rsidRPr="00EC7EF4">
              <w:rPr>
                <w:rFonts w:hAnsi="Arial Unicode MS" w:cs="Arial Unicode MS" w:hint="eastAsia"/>
                <w:sz w:val="20"/>
                <w:szCs w:val="20"/>
              </w:rPr>
              <w:t>、</w:t>
            </w:r>
            <w:r w:rsidRPr="00EC7EF4">
              <w:rPr>
                <w:rFonts w:hAnsi="Arial Unicode MS" w:cs="Arial Unicode MS" w:hint="eastAsia"/>
                <w:sz w:val="20"/>
                <w:szCs w:val="20"/>
              </w:rPr>
              <w:t>2-4-9</w:t>
            </w:r>
            <w:r w:rsidRPr="00EC7EF4">
              <w:rPr>
                <w:rFonts w:hAnsi="Arial Unicode MS" w:cs="Arial Unicode MS" w:hint="eastAsia"/>
                <w:sz w:val="20"/>
                <w:szCs w:val="20"/>
              </w:rPr>
              <w:t>、</w:t>
            </w:r>
            <w:r w:rsidRPr="00EC7EF4">
              <w:rPr>
                <w:rFonts w:hAnsi="Arial Unicode MS" w:cs="Arial Unicode MS" w:hint="eastAsia"/>
                <w:sz w:val="20"/>
                <w:szCs w:val="20"/>
              </w:rPr>
              <w:t>3-4-1</w:t>
            </w:r>
            <w:r w:rsidRPr="00EC7EF4">
              <w:rPr>
                <w:rFonts w:hAnsi="Arial Unicode MS" w:cs="Arial Unicode MS" w:hint="eastAsia"/>
                <w:sz w:val="20"/>
                <w:szCs w:val="20"/>
              </w:rPr>
              <w:t>、</w:t>
            </w:r>
            <w:r w:rsidRPr="00EC7EF4">
              <w:rPr>
                <w:rFonts w:hAnsi="Arial Unicode MS" w:cs="Arial Unicode MS" w:hint="eastAsia"/>
                <w:sz w:val="20"/>
                <w:szCs w:val="20"/>
              </w:rPr>
              <w:t>3-4-4</w:t>
            </w:r>
            <w:r w:rsidRPr="00EC7EF4">
              <w:rPr>
                <w:rFonts w:hAnsi="Arial Unicode MS" w:cs="Arial Unicode MS" w:hint="eastAsia"/>
                <w:sz w:val="20"/>
                <w:szCs w:val="20"/>
              </w:rPr>
              <w:t>、</w:t>
            </w:r>
            <w:r w:rsidRPr="00EC7EF4">
              <w:rPr>
                <w:rFonts w:hAnsi="Arial Unicode MS" w:cs="Arial Unicode MS" w:hint="eastAsia"/>
                <w:sz w:val="20"/>
                <w:szCs w:val="20"/>
              </w:rPr>
              <w:t>3-4-5</w:t>
            </w:r>
            <w:r w:rsidRPr="00EC7EF4">
              <w:rPr>
                <w:rFonts w:hAnsi="Arial Unicode MS" w:cs="Arial Unicode MS" w:hint="eastAsia"/>
                <w:sz w:val="20"/>
                <w:szCs w:val="20"/>
              </w:rPr>
              <w:t>、</w:t>
            </w:r>
            <w:r w:rsidRPr="00EC7EF4">
              <w:rPr>
                <w:rFonts w:hAnsi="Arial Unicode MS" w:cs="Arial Unicode MS" w:hint="eastAsia"/>
                <w:sz w:val="20"/>
                <w:szCs w:val="20"/>
              </w:rPr>
              <w:t>3-4-6</w:t>
            </w:r>
            <w:r w:rsidRPr="00EC7EF4">
              <w:rPr>
                <w:rFonts w:hAnsi="Arial Unicode MS" w:cs="Arial Unicode MS" w:hint="eastAsia"/>
                <w:sz w:val="20"/>
                <w:szCs w:val="20"/>
              </w:rPr>
              <w:t>、</w:t>
            </w:r>
            <w:r w:rsidRPr="00EC7EF4">
              <w:rPr>
                <w:rFonts w:hAnsi="Arial Unicode MS" w:cs="Arial Unicode MS" w:hint="eastAsia"/>
                <w:sz w:val="20"/>
                <w:szCs w:val="20"/>
              </w:rPr>
              <w:t>3-4-7</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生涯發展教育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2"/>
                <w:attr w:name="Month" w:val="3"/>
                <w:attr w:name="Year" w:val="2003"/>
              </w:smartTagPr>
              <w:r w:rsidRPr="00EC7EF4">
                <w:rPr>
                  <w:rFonts w:hAnsi="Arial Unicode MS" w:cs="Arial Unicode MS"/>
                  <w:sz w:val="20"/>
                  <w:szCs w:val="20"/>
                </w:rPr>
                <w:t>3-3-2</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家政教育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3"/>
              </w:smartTagPr>
              <w:r w:rsidRPr="00EC7EF4">
                <w:rPr>
                  <w:rFonts w:hAnsi="Arial Unicode MS" w:cs="Arial Unicode MS" w:hint="eastAsia"/>
                  <w:sz w:val="20"/>
                  <w:szCs w:val="20"/>
                </w:rPr>
                <w:t>3-4-4</w:t>
              </w:r>
            </w:smartTag>
            <w:r w:rsidRPr="00EC7EF4">
              <w:rPr>
                <w:rFonts w:hAnsi="Arial Unicode MS" w:cs="Arial Unicode MS" w:hint="eastAsia"/>
                <w:sz w:val="20"/>
                <w:szCs w:val="20"/>
              </w:rPr>
              <w:t>、</w:t>
            </w:r>
            <w:r w:rsidRPr="00EC7EF4">
              <w:rPr>
                <w:rFonts w:hAnsi="Arial Unicode MS" w:cs="Arial Unicode MS" w:hint="eastAsia"/>
                <w:sz w:val="20"/>
                <w:szCs w:val="20"/>
              </w:rPr>
              <w:t>3-4-5</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資訊教育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6"/>
                <w:attr w:name="Month" w:val="3"/>
                <w:attr w:name="Year" w:val="2004"/>
              </w:smartTagPr>
              <w:r w:rsidRPr="00EC7EF4">
                <w:rPr>
                  <w:rFonts w:hAnsi="Arial Unicode MS" w:cs="Arial Unicode MS"/>
                  <w:sz w:val="20"/>
                  <w:szCs w:val="20"/>
                </w:rPr>
                <w:t>4-3-6</w:t>
              </w:r>
            </w:smartTag>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人權教育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1"/>
                <w:attr w:name="Month" w:val="2"/>
                <w:attr w:name="Year" w:val="2001"/>
              </w:smartTagPr>
              <w:r w:rsidRPr="00EC7EF4">
                <w:rPr>
                  <w:rFonts w:hAnsi="Arial Unicode MS" w:cs="Arial Unicode MS"/>
                  <w:sz w:val="20"/>
                  <w:szCs w:val="20"/>
                </w:rPr>
                <w:t>1-2-1</w:t>
              </w:r>
            </w:smartTag>
            <w:r>
              <w:rPr>
                <w:rFonts w:hAnsi="Arial Unicode MS" w:cs="Arial Unicode MS" w:hint="eastAsia"/>
                <w:sz w:val="20"/>
                <w:szCs w:val="20"/>
              </w:rPr>
              <w:t>、</w:t>
            </w:r>
            <w:r w:rsidRPr="00EC7EF4">
              <w:rPr>
                <w:rFonts w:hAnsi="Arial Unicode MS" w:cs="Arial Unicode MS"/>
                <w:sz w:val="20"/>
                <w:szCs w:val="20"/>
              </w:rPr>
              <w:t>1-4-4</w:t>
            </w:r>
          </w:p>
          <w:p w:rsidR="006E152C" w:rsidRDefault="006E152C" w:rsidP="00F67136">
            <w:pPr>
              <w:spacing w:line="0" w:lineRule="atLeast"/>
              <w:rPr>
                <w:rFonts w:hAnsi="Arial Unicode MS" w:cs="Arial Unicode MS"/>
                <w:sz w:val="20"/>
                <w:szCs w:val="20"/>
              </w:rPr>
            </w:pPr>
            <w:r w:rsidRPr="00EC7EF4">
              <w:rPr>
                <w:rFonts w:hAnsi="Arial Unicode MS" w:cs="Arial Unicode MS" w:hint="eastAsia"/>
                <w:sz w:val="20"/>
                <w:szCs w:val="20"/>
              </w:rPr>
              <w:t>海洋教育</w:t>
            </w:r>
          </w:p>
          <w:p w:rsidR="006E152C" w:rsidRDefault="006E152C" w:rsidP="00F67136">
            <w:pPr>
              <w:spacing w:line="0" w:lineRule="atLeast"/>
              <w:rPr>
                <w:rFonts w:hAnsi="Arial Unicode MS" w:cs="Arial Unicode MS"/>
                <w:sz w:val="20"/>
                <w:szCs w:val="20"/>
              </w:rPr>
            </w:pPr>
            <w:smartTag w:uri="urn:schemas-microsoft-com:office:smarttags" w:element="chsdate">
              <w:smartTagPr>
                <w:attr w:name="IsROCDate" w:val="False"/>
                <w:attr w:name="IsLunarDate" w:val="False"/>
                <w:attr w:name="Day" w:val="4"/>
                <w:attr w:name="Month" w:val="4"/>
                <w:attr w:name="Year" w:val="2005"/>
              </w:smartTagPr>
              <w:r w:rsidRPr="00EC7EF4">
                <w:rPr>
                  <w:rFonts w:hAnsi="Arial Unicode MS" w:cs="Arial Unicode MS"/>
                  <w:sz w:val="20"/>
                  <w:szCs w:val="20"/>
                </w:rPr>
                <w:t>5-4-4</w:t>
              </w:r>
            </w:smartTag>
            <w:r>
              <w:rPr>
                <w:rFonts w:hAnsi="Arial Unicode MS" w:cs="Arial Unicode MS" w:hint="eastAsia"/>
                <w:sz w:val="20"/>
                <w:szCs w:val="20"/>
              </w:rPr>
              <w:t>、</w:t>
            </w:r>
            <w:r w:rsidRPr="00EC7EF4">
              <w:rPr>
                <w:rFonts w:hAnsi="Arial Unicode MS" w:cs="Arial Unicode MS"/>
                <w:sz w:val="20"/>
                <w:szCs w:val="20"/>
              </w:rPr>
              <w:t>5-4-7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lastRenderedPageBreak/>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觀察評量</w:t>
            </w:r>
            <w:r w:rsidRPr="009C20AA">
              <w:rPr>
                <w:rFonts w:eastAsia="標楷體"/>
                <w:bCs/>
                <w:color w:val="000000"/>
                <w:sz w:val="20"/>
                <w:szCs w:val="20"/>
              </w:rPr>
              <w:br/>
              <w:t>1.</w:t>
            </w:r>
            <w:r w:rsidRPr="009C20AA">
              <w:rPr>
                <w:rFonts w:eastAsia="標楷體" w:hAnsi="標楷體"/>
                <w:bCs/>
                <w:color w:val="000000"/>
                <w:sz w:val="20"/>
                <w:szCs w:val="20"/>
              </w:rPr>
              <w:t>觀察學生是否仔細聆聽並能提出問</w:t>
            </w:r>
            <w:r w:rsidRPr="009C20AA">
              <w:rPr>
                <w:rFonts w:eastAsia="標楷體" w:hAnsi="標楷體"/>
                <w:bCs/>
                <w:color w:val="000000"/>
                <w:sz w:val="20"/>
                <w:szCs w:val="20"/>
              </w:rPr>
              <w:lastRenderedPageBreak/>
              <w:t>題。</w:t>
            </w:r>
            <w:r w:rsidRPr="009C20AA">
              <w:rPr>
                <w:rFonts w:eastAsia="標楷體"/>
                <w:bCs/>
                <w:color w:val="000000"/>
                <w:sz w:val="20"/>
                <w:szCs w:val="20"/>
              </w:rPr>
              <w:br/>
              <w:t>2.</w:t>
            </w:r>
            <w:r w:rsidRPr="009C20AA">
              <w:rPr>
                <w:rFonts w:eastAsia="標楷體" w:hAnsi="標楷體"/>
                <w:bCs/>
                <w:color w:val="000000"/>
                <w:sz w:val="20"/>
                <w:szCs w:val="20"/>
              </w:rPr>
              <w:t>觀察學生是否能運用所蒐集的到的資料。</w:t>
            </w:r>
            <w:r w:rsidRPr="009C20AA">
              <w:rPr>
                <w:rFonts w:eastAsia="標楷體"/>
                <w:bCs/>
                <w:color w:val="000000"/>
                <w:sz w:val="20"/>
                <w:szCs w:val="20"/>
              </w:rPr>
              <w:br/>
            </w: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學生是否能參與活動並能提出問題。</w:t>
            </w:r>
            <w:r w:rsidRPr="009C20AA">
              <w:rPr>
                <w:rFonts w:eastAsia="標楷體"/>
                <w:bCs/>
                <w:color w:val="000000"/>
                <w:sz w:val="20"/>
                <w:szCs w:val="20"/>
              </w:rPr>
              <w:br/>
              <w:t>2.</w:t>
            </w:r>
            <w:r w:rsidRPr="009C20AA">
              <w:rPr>
                <w:rFonts w:eastAsia="標楷體" w:hAnsi="標楷體"/>
                <w:bCs/>
                <w:color w:val="000000"/>
                <w:sz w:val="20"/>
                <w:szCs w:val="20"/>
              </w:rPr>
              <w:t>能正確說明行業、職類與職業之間的差別。</w:t>
            </w:r>
            <w:r w:rsidRPr="009C20AA">
              <w:rPr>
                <w:rFonts w:eastAsia="標楷體"/>
                <w:bCs/>
                <w:color w:val="000000"/>
                <w:sz w:val="20"/>
                <w:szCs w:val="20"/>
              </w:rPr>
              <w:br/>
              <w:t>3.</w:t>
            </w:r>
            <w:r w:rsidRPr="009C20AA">
              <w:rPr>
                <w:rFonts w:eastAsia="標楷體" w:hAnsi="標楷體"/>
                <w:bCs/>
                <w:color w:val="000000"/>
                <w:sz w:val="20"/>
                <w:szCs w:val="20"/>
              </w:rPr>
              <w:t>以抽問方式，評量學生是否能說出他常用的數種科技產品，並加以分類。</w:t>
            </w:r>
            <w:r w:rsidRPr="009C20AA">
              <w:rPr>
                <w:rFonts w:eastAsia="標楷體"/>
                <w:bCs/>
                <w:color w:val="000000"/>
                <w:sz w:val="20"/>
                <w:szCs w:val="20"/>
              </w:rPr>
              <w:br/>
              <w:t>4.</w:t>
            </w:r>
            <w:r w:rsidRPr="009C20AA">
              <w:rPr>
                <w:rFonts w:eastAsia="標楷體" w:hAnsi="標楷體"/>
                <w:bCs/>
                <w:color w:val="000000"/>
                <w:sz w:val="20"/>
                <w:szCs w:val="20"/>
              </w:rPr>
              <w:t>學生</w:t>
            </w:r>
            <w:smartTag w:uri="urn:schemas-microsoft-com:office:smarttags" w:element="PersonName">
              <w:smartTagPr>
                <w:attr w:name="ProductID" w:val="能針對"/>
              </w:smartTagPr>
              <w:r w:rsidRPr="009C20AA">
                <w:rPr>
                  <w:rFonts w:eastAsia="標楷體" w:hAnsi="標楷體"/>
                  <w:bCs/>
                  <w:color w:val="000000"/>
                  <w:sz w:val="20"/>
                  <w:szCs w:val="20"/>
                </w:rPr>
                <w:t>能針對</w:t>
              </w:r>
            </w:smartTag>
            <w:r w:rsidRPr="009C20AA">
              <w:rPr>
                <w:rFonts w:eastAsia="標楷體" w:hAnsi="標楷體"/>
                <w:bCs/>
                <w:color w:val="000000"/>
                <w:sz w:val="20"/>
                <w:szCs w:val="20"/>
              </w:rPr>
              <w:lastRenderedPageBreak/>
              <w:t>老師所解說的實例做出回應，發表自己的看法。</w:t>
            </w:r>
            <w:r w:rsidRPr="009C20AA">
              <w:rPr>
                <w:rFonts w:eastAsia="標楷體"/>
                <w:bCs/>
                <w:color w:val="000000"/>
                <w:sz w:val="20"/>
                <w:szCs w:val="20"/>
              </w:rPr>
              <w:br/>
            </w:r>
            <w:r w:rsidRPr="009C20AA">
              <w:rPr>
                <w:rFonts w:eastAsia="標楷體" w:hAnsi="標楷體"/>
                <w:bCs/>
                <w:color w:val="000000"/>
                <w:sz w:val="20"/>
                <w:szCs w:val="20"/>
              </w:rPr>
              <w:t>紙筆評量</w:t>
            </w:r>
            <w:r w:rsidRPr="009C20AA">
              <w:rPr>
                <w:rFonts w:eastAsia="標楷體"/>
                <w:bCs/>
                <w:color w:val="000000"/>
                <w:sz w:val="20"/>
                <w:szCs w:val="20"/>
              </w:rPr>
              <w:br/>
              <w:t>1.</w:t>
            </w:r>
            <w:r w:rsidRPr="009C20AA">
              <w:rPr>
                <w:rFonts w:eastAsia="標楷體" w:hAnsi="標楷體"/>
                <w:bCs/>
                <w:color w:val="000000"/>
                <w:sz w:val="20"/>
                <w:szCs w:val="20"/>
              </w:rPr>
              <w:t>進行題目練習，評量學生是否了解解決問題的步驟，及各步驟的內容與意義。</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kern w:val="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ascii="華康中明體" w:hint="eastAsia"/>
                <w:sz w:val="20"/>
              </w:rPr>
              <w:t>復習評量</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hint="eastAsia"/>
                <w:sz w:val="20"/>
              </w:rPr>
              <w:t>復習評量</w:t>
            </w:r>
            <w:r>
              <w:rPr>
                <w:rFonts w:hint="eastAsia"/>
                <w:sz w:val="20"/>
              </w:rPr>
              <w:t>(</w:t>
            </w:r>
            <w:r>
              <w:rPr>
                <w:rFonts w:hint="eastAsia"/>
                <w:sz w:val="20"/>
              </w:rPr>
              <w:t>第三次段考</w:t>
            </w:r>
            <w:r>
              <w:rPr>
                <w:rFonts w:hint="eastAsia"/>
                <w:sz w:val="20"/>
              </w:rPr>
              <w:t>)</w:t>
            </w:r>
          </w:p>
          <w:p w:rsidR="006E152C" w:rsidRDefault="006E152C" w:rsidP="00F67136">
            <w:pPr>
              <w:spacing w:line="0" w:lineRule="atLeast"/>
              <w:rPr>
                <w:sz w:val="20"/>
              </w:rPr>
            </w:pP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rPr>
            </w:pPr>
            <w:r>
              <w:rPr>
                <w:rFonts w:ascii="華康中明體" w:hint="eastAsia"/>
                <w:sz w:val="20"/>
              </w:rPr>
              <w:t>復習評量</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ind w:leftChars="7" w:left="17"/>
              <w:rPr>
                <w:sz w:val="20"/>
              </w:rPr>
            </w:pPr>
            <w:r>
              <w:rPr>
                <w:rFonts w:ascii="華康中明體" w:hint="eastAsia"/>
                <w:sz w:val="20"/>
              </w:rPr>
              <w:t>復習評量</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學生</w:t>
            </w:r>
            <w:smartTag w:uri="urn:schemas-microsoft-com:office:smarttags" w:element="PersonName">
              <w:smartTagPr>
                <w:attr w:name="ProductID" w:val="能針對"/>
              </w:smartTagPr>
              <w:r w:rsidRPr="009C20AA">
                <w:rPr>
                  <w:rFonts w:eastAsia="標楷體" w:hAnsi="標楷體"/>
                  <w:bCs/>
                  <w:color w:val="000000"/>
                  <w:sz w:val="20"/>
                  <w:szCs w:val="20"/>
                </w:rPr>
                <w:t>能針對</w:t>
              </w:r>
            </w:smartTag>
            <w:r w:rsidRPr="009C20AA">
              <w:rPr>
                <w:rFonts w:eastAsia="標楷體" w:hAnsi="標楷體"/>
                <w:bCs/>
                <w:color w:val="000000"/>
                <w:sz w:val="20"/>
                <w:szCs w:val="20"/>
              </w:rPr>
              <w:t>老師所解說的實例做出回應，發表自己的看法。</w:t>
            </w:r>
            <w:r w:rsidRPr="009C20AA">
              <w:rPr>
                <w:rFonts w:eastAsia="標楷體"/>
                <w:bCs/>
                <w:color w:val="000000"/>
                <w:sz w:val="20"/>
                <w:szCs w:val="20"/>
              </w:rPr>
              <w:br/>
              <w:t>2.</w:t>
            </w:r>
            <w:r w:rsidRPr="009C20AA">
              <w:rPr>
                <w:rFonts w:eastAsia="標楷體" w:hAnsi="標楷體"/>
                <w:bCs/>
                <w:color w:val="000000"/>
                <w:sz w:val="20"/>
                <w:szCs w:val="20"/>
              </w:rPr>
              <w:t>學生是否能參與活動並能</w:t>
            </w:r>
            <w:r w:rsidRPr="009C20AA">
              <w:rPr>
                <w:rFonts w:eastAsia="標楷體" w:hAnsi="標楷體"/>
                <w:bCs/>
                <w:color w:val="000000"/>
                <w:sz w:val="20"/>
                <w:szCs w:val="20"/>
              </w:rPr>
              <w:lastRenderedPageBreak/>
              <w:t>提出問題。</w:t>
            </w:r>
          </w:p>
        </w:tc>
      </w:tr>
      <w:tr w:rsidR="006E152C" w:rsidRPr="009C20AA" w:rsidTr="00F96A4F">
        <w:trPr>
          <w:trHeight w:val="656"/>
          <w:jc w:val="center"/>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kern w:val="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20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279"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tcBorders>
              <w:top w:val="single" w:sz="4" w:space="0" w:color="auto"/>
              <w:left w:val="nil"/>
              <w:bottom w:val="single" w:sz="4" w:space="0" w:color="auto"/>
              <w:right w:val="single" w:sz="4" w:space="0" w:color="auto"/>
            </w:tcBorders>
            <w:shd w:val="clear" w:color="auto" w:fill="auto"/>
          </w:tcPr>
          <w:p w:rsidR="006E152C" w:rsidRPr="0017117A" w:rsidRDefault="006E152C" w:rsidP="00F67136">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1"/>
              </w:smartTagPr>
              <w:r>
                <w:rPr>
                  <w:rFonts w:hint="eastAsia"/>
                  <w:sz w:val="20"/>
                  <w:szCs w:val="20"/>
                </w:rPr>
                <w:t>1-4-1</w:t>
              </w:r>
            </w:smartTag>
            <w:r>
              <w:rPr>
                <w:rFonts w:hint="eastAsia"/>
                <w:sz w:val="20"/>
                <w:szCs w:val="20"/>
              </w:rPr>
              <w:t>-1</w:t>
            </w:r>
            <w:r>
              <w:rPr>
                <w:rFonts w:hint="eastAsia"/>
                <w:sz w:val="20"/>
                <w:szCs w:val="20"/>
              </w:rPr>
              <w:t>、</w:t>
            </w:r>
            <w:r>
              <w:rPr>
                <w:rFonts w:hint="eastAsia"/>
                <w:sz w:val="20"/>
                <w:szCs w:val="20"/>
              </w:rPr>
              <w:t>1-4-5-2</w:t>
            </w:r>
            <w:r>
              <w:rPr>
                <w:rFonts w:hint="eastAsia"/>
                <w:sz w:val="20"/>
                <w:szCs w:val="20"/>
              </w:rPr>
              <w:t>、</w:t>
            </w:r>
            <w:r>
              <w:rPr>
                <w:rFonts w:hint="eastAsia"/>
                <w:sz w:val="20"/>
                <w:szCs w:val="20"/>
              </w:rPr>
              <w:t>1-4-5-3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2-4-1-1</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7-1-0-3</w:t>
            </w:r>
          </w:p>
        </w:tc>
        <w:tc>
          <w:tcPr>
            <w:tcW w:w="437"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第一章：新生命的誕生之彈性補充課程</w:t>
            </w:r>
          </w:p>
        </w:tc>
        <w:tc>
          <w:tcPr>
            <w:tcW w:w="402"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rFonts w:hint="eastAsia"/>
                <w:sz w:val="20"/>
                <w:szCs w:val="20"/>
              </w:rPr>
              <w:t>簡單認識生物科技的進展。</w:t>
            </w:r>
          </w:p>
          <w:p w:rsidR="006E152C" w:rsidRDefault="006E152C" w:rsidP="00F67136">
            <w:pPr>
              <w:spacing w:line="0" w:lineRule="atLeast"/>
              <w:rPr>
                <w:rFonts w:hAnsi="Arial Unicode MS" w:cs="Arial Unicode MS"/>
                <w:sz w:val="20"/>
                <w:szCs w:val="20"/>
              </w:rPr>
            </w:pPr>
            <w:r>
              <w:rPr>
                <w:sz w:val="20"/>
                <w:szCs w:val="20"/>
              </w:rPr>
              <w:t>2.</w:t>
            </w:r>
            <w:r>
              <w:rPr>
                <w:rFonts w:hint="eastAsia"/>
                <w:sz w:val="20"/>
                <w:szCs w:val="20"/>
              </w:rPr>
              <w:t>簡單認識遺傳學的實驗基礎。</w:t>
            </w:r>
          </w:p>
          <w:p w:rsidR="006E152C" w:rsidRDefault="006E152C" w:rsidP="00F67136">
            <w:pPr>
              <w:spacing w:line="0" w:lineRule="atLeast"/>
              <w:rPr>
                <w:rFonts w:hAnsi="Arial Unicode MS" w:cs="Arial Unicode MS"/>
                <w:sz w:val="20"/>
                <w:szCs w:val="20"/>
              </w:rPr>
            </w:pPr>
            <w:r>
              <w:rPr>
                <w:sz w:val="20"/>
                <w:szCs w:val="20"/>
              </w:rPr>
              <w:t>3.</w:t>
            </w:r>
            <w:r>
              <w:rPr>
                <w:rFonts w:hint="eastAsia"/>
                <w:sz w:val="20"/>
                <w:szCs w:val="20"/>
              </w:rPr>
              <w:t>培養學生觀察研究遺傳物質的能力。</w:t>
            </w:r>
          </w:p>
          <w:p w:rsidR="006E152C" w:rsidRDefault="006E152C" w:rsidP="00F67136">
            <w:pPr>
              <w:spacing w:line="0" w:lineRule="atLeast"/>
              <w:rPr>
                <w:rFonts w:hAnsi="Arial Unicode MS" w:cs="Arial Unicode MS"/>
                <w:sz w:val="20"/>
                <w:szCs w:val="20"/>
              </w:rPr>
            </w:pPr>
            <w:r>
              <w:rPr>
                <w:sz w:val="20"/>
                <w:szCs w:val="20"/>
              </w:rPr>
              <w:t>4.</w:t>
            </w:r>
            <w:r>
              <w:rPr>
                <w:rFonts w:hint="eastAsia"/>
                <w:sz w:val="20"/>
                <w:szCs w:val="20"/>
              </w:rPr>
              <w:t>養成動手操作的習慣，了解實作的重要性及樂趣。</w:t>
            </w:r>
          </w:p>
        </w:tc>
        <w:tc>
          <w:tcPr>
            <w:tcW w:w="428" w:type="pct"/>
            <w:tcBorders>
              <w:top w:val="single" w:sz="4" w:space="0" w:color="auto"/>
              <w:left w:val="nil"/>
              <w:bottom w:val="single" w:sz="4" w:space="0" w:color="auto"/>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t>家政教育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4"/>
                <w:attr w:name="Year" w:val="2002"/>
              </w:smartTagPr>
              <w:r w:rsidRPr="009819A8">
                <w:rPr>
                  <w:sz w:val="20"/>
                  <w:szCs w:val="20"/>
                </w:rPr>
                <w:t>2-4-1</w:t>
              </w:r>
            </w:smartTag>
            <w:r>
              <w:rPr>
                <w:rFonts w:hint="eastAsia"/>
                <w:sz w:val="20"/>
                <w:szCs w:val="20"/>
              </w:rPr>
              <w:t>、</w:t>
            </w:r>
            <w:r w:rsidRPr="009819A8">
              <w:rPr>
                <w:rFonts w:hint="eastAsia"/>
                <w:sz w:val="20"/>
                <w:szCs w:val="20"/>
              </w:rPr>
              <w:t>3-4-4</w:t>
            </w:r>
            <w:r w:rsidRPr="009819A8">
              <w:rPr>
                <w:rFonts w:hint="eastAsia"/>
                <w:sz w:val="20"/>
                <w:szCs w:val="20"/>
              </w:rPr>
              <w:t>、</w:t>
            </w:r>
            <w:r w:rsidRPr="009819A8">
              <w:rPr>
                <w:rFonts w:hint="eastAsia"/>
                <w:sz w:val="20"/>
                <w:szCs w:val="20"/>
              </w:rPr>
              <w:t>3-4-5</w:t>
            </w:r>
          </w:p>
          <w:p w:rsidR="006E152C" w:rsidRDefault="006E152C" w:rsidP="00F67136">
            <w:pPr>
              <w:spacing w:line="0" w:lineRule="atLeast"/>
              <w:rPr>
                <w:sz w:val="20"/>
                <w:szCs w:val="20"/>
              </w:rPr>
            </w:pPr>
            <w:r w:rsidRPr="009819A8">
              <w:rPr>
                <w:rFonts w:hint="eastAsia"/>
                <w:sz w:val="20"/>
                <w:szCs w:val="20"/>
              </w:rPr>
              <w:t>性別平等</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1"/>
                <w:attr w:name="Month" w:val="4"/>
                <w:attr w:name="Year" w:val="2001"/>
              </w:smartTagPr>
              <w:r>
                <w:rPr>
                  <w:rFonts w:hint="eastAsia"/>
                  <w:sz w:val="20"/>
                  <w:szCs w:val="20"/>
                </w:rPr>
                <w:t>1-4-1</w:t>
              </w:r>
            </w:smartTag>
            <w:r>
              <w:rPr>
                <w:rFonts w:hint="eastAsia"/>
                <w:sz w:val="20"/>
                <w:szCs w:val="20"/>
              </w:rPr>
              <w:t>、</w:t>
            </w:r>
            <w:r w:rsidRPr="009819A8">
              <w:rPr>
                <w:rFonts w:hint="eastAsia"/>
                <w:sz w:val="20"/>
                <w:szCs w:val="20"/>
              </w:rPr>
              <w:t>1-4-2</w:t>
            </w:r>
            <w:r w:rsidRPr="009819A8">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sidRPr="009819A8">
              <w:rPr>
                <w:rFonts w:hint="eastAsia"/>
                <w:sz w:val="20"/>
                <w:szCs w:val="20"/>
              </w:rPr>
              <w:t>1-4-6</w:t>
            </w:r>
            <w:r w:rsidRPr="009819A8">
              <w:rPr>
                <w:rFonts w:hint="eastAsia"/>
                <w:sz w:val="20"/>
                <w:szCs w:val="20"/>
              </w:rPr>
              <w:t>、</w:t>
            </w:r>
            <w:r w:rsidRPr="009819A8">
              <w:rPr>
                <w:rFonts w:hint="eastAsia"/>
                <w:sz w:val="20"/>
                <w:szCs w:val="20"/>
              </w:rPr>
              <w:t>2-4-5</w:t>
            </w:r>
            <w:r w:rsidRPr="009819A8">
              <w:rPr>
                <w:rFonts w:hint="eastAsia"/>
                <w:sz w:val="20"/>
                <w:szCs w:val="20"/>
              </w:rPr>
              <w:t>、</w:t>
            </w:r>
            <w:r w:rsidRPr="009819A8">
              <w:rPr>
                <w:sz w:val="20"/>
                <w:szCs w:val="20"/>
              </w:rPr>
              <w:t>2-4-7</w:t>
            </w:r>
            <w:r>
              <w:rPr>
                <w:rFonts w:hint="eastAsia"/>
                <w:sz w:val="20"/>
                <w:szCs w:val="20"/>
              </w:rPr>
              <w:t>、</w:t>
            </w:r>
            <w:r w:rsidRPr="009819A8">
              <w:rPr>
                <w:rFonts w:hint="eastAsia"/>
                <w:sz w:val="20"/>
                <w:szCs w:val="20"/>
              </w:rPr>
              <w:t>2-4-9</w:t>
            </w:r>
            <w:r w:rsidRPr="009819A8">
              <w:rPr>
                <w:rFonts w:hint="eastAsia"/>
                <w:sz w:val="20"/>
                <w:szCs w:val="20"/>
              </w:rPr>
              <w:t>、</w:t>
            </w:r>
            <w:r w:rsidRPr="009819A8">
              <w:rPr>
                <w:rFonts w:hint="eastAsia"/>
                <w:sz w:val="20"/>
                <w:szCs w:val="20"/>
              </w:rPr>
              <w:t>3-4-1</w:t>
            </w:r>
            <w:r w:rsidRPr="009819A8">
              <w:rPr>
                <w:rFonts w:hint="eastAsia"/>
                <w:sz w:val="20"/>
                <w:szCs w:val="20"/>
              </w:rPr>
              <w:t>、</w:t>
            </w:r>
            <w:r w:rsidRPr="009819A8">
              <w:rPr>
                <w:rFonts w:hint="eastAsia"/>
                <w:sz w:val="20"/>
                <w:szCs w:val="20"/>
              </w:rPr>
              <w:t>3-4-4</w:t>
            </w:r>
            <w:r>
              <w:rPr>
                <w:rFonts w:hint="eastAsia"/>
                <w:sz w:val="20"/>
                <w:szCs w:val="20"/>
              </w:rPr>
              <w:t>、</w:t>
            </w:r>
            <w:r w:rsidRPr="009819A8">
              <w:rPr>
                <w:rFonts w:hint="eastAsia"/>
                <w:sz w:val="20"/>
                <w:szCs w:val="20"/>
              </w:rPr>
              <w:t>3-4-5</w:t>
            </w:r>
            <w:r w:rsidRPr="009819A8">
              <w:rPr>
                <w:rFonts w:hint="eastAsia"/>
                <w:sz w:val="20"/>
                <w:szCs w:val="20"/>
              </w:rPr>
              <w:t>、</w:t>
            </w:r>
            <w:r w:rsidRPr="009819A8">
              <w:rPr>
                <w:rFonts w:hint="eastAsia"/>
                <w:sz w:val="20"/>
                <w:szCs w:val="20"/>
              </w:rPr>
              <w:t>3-4-6</w:t>
            </w:r>
            <w:r w:rsidRPr="009819A8">
              <w:rPr>
                <w:rFonts w:hint="eastAsia"/>
                <w:sz w:val="20"/>
                <w:szCs w:val="20"/>
              </w:rPr>
              <w:t>、</w:t>
            </w:r>
            <w:r w:rsidRPr="009819A8">
              <w:rPr>
                <w:rFonts w:hint="eastAsia"/>
                <w:sz w:val="20"/>
                <w:szCs w:val="20"/>
              </w:rPr>
              <w:t>3-4-7</w:t>
            </w:r>
          </w:p>
          <w:p w:rsidR="006E152C" w:rsidRDefault="006E152C" w:rsidP="00F67136">
            <w:pPr>
              <w:spacing w:line="0" w:lineRule="atLeast"/>
              <w:rPr>
                <w:sz w:val="20"/>
                <w:szCs w:val="20"/>
              </w:rPr>
            </w:pPr>
            <w:r w:rsidRPr="009819A8">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1"/>
                <w:attr w:name="Year" w:val="2003"/>
              </w:smartTagPr>
              <w:r>
                <w:rPr>
                  <w:rFonts w:hint="eastAsia"/>
                  <w:sz w:val="20"/>
                  <w:szCs w:val="20"/>
                </w:rPr>
                <w:t>3-1-2</w:t>
              </w:r>
            </w:smartTag>
            <w:r>
              <w:rPr>
                <w:rFonts w:hint="eastAsia"/>
                <w:sz w:val="20"/>
                <w:szCs w:val="20"/>
              </w:rPr>
              <w:t>、</w:t>
            </w:r>
            <w:r w:rsidRPr="009819A8">
              <w:rPr>
                <w:sz w:val="20"/>
                <w:szCs w:val="20"/>
              </w:rPr>
              <w:t>4-4-4</w:t>
            </w:r>
          </w:p>
          <w:p w:rsidR="006E152C" w:rsidRDefault="006E152C" w:rsidP="00F67136">
            <w:pPr>
              <w:spacing w:line="0" w:lineRule="atLeast"/>
              <w:rPr>
                <w:sz w:val="20"/>
                <w:szCs w:val="20"/>
              </w:rPr>
            </w:pPr>
            <w:r w:rsidRPr="009819A8">
              <w:rPr>
                <w:rFonts w:hint="eastAsia"/>
                <w:sz w:val="20"/>
                <w:szCs w:val="20"/>
              </w:rPr>
              <w:t>生涯發展教育</w:t>
            </w:r>
          </w:p>
          <w:p w:rsidR="006E152C" w:rsidRPr="00C0415A" w:rsidRDefault="006E152C" w:rsidP="00F67136">
            <w:pPr>
              <w:spacing w:line="0" w:lineRule="atLeast"/>
              <w:rPr>
                <w:sz w:val="20"/>
                <w:szCs w:val="20"/>
              </w:rPr>
            </w:pPr>
            <w:smartTag w:uri="urn:schemas-microsoft-com:office:smarttags" w:element="chsdate">
              <w:smartTagPr>
                <w:attr w:name="IsROCDate" w:val="False"/>
                <w:attr w:name="IsLunarDate" w:val="False"/>
                <w:attr w:name="Day" w:val="2"/>
                <w:attr w:name="Month" w:val="3"/>
                <w:attr w:name="Year" w:val="2003"/>
              </w:smartTagPr>
              <w:r w:rsidRPr="009819A8">
                <w:rPr>
                  <w:sz w:val="20"/>
                  <w:szCs w:val="20"/>
                </w:rPr>
                <w:t>3-3-2</w:t>
              </w:r>
            </w:smartTag>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hAnsi="標楷體"/>
                <w:bCs/>
                <w:color w:val="000000"/>
                <w:sz w:val="20"/>
                <w:szCs w:val="20"/>
              </w:rPr>
              <w:t>口頭評量</w:t>
            </w:r>
            <w:r w:rsidRPr="009C20AA">
              <w:rPr>
                <w:rFonts w:eastAsia="標楷體"/>
                <w:bCs/>
                <w:color w:val="000000"/>
                <w:sz w:val="20"/>
                <w:szCs w:val="20"/>
              </w:rPr>
              <w:br/>
              <w:t>1.</w:t>
            </w:r>
            <w:r w:rsidRPr="009C20AA">
              <w:rPr>
                <w:rFonts w:eastAsia="標楷體" w:hAnsi="標楷體"/>
                <w:bCs/>
                <w:color w:val="000000"/>
                <w:sz w:val="20"/>
                <w:szCs w:val="20"/>
              </w:rPr>
              <w:t>學生</w:t>
            </w:r>
            <w:smartTag w:uri="urn:schemas-microsoft-com:office:smarttags" w:element="PersonName">
              <w:smartTagPr>
                <w:attr w:name="ProductID" w:val="能針對"/>
              </w:smartTagPr>
              <w:r w:rsidRPr="009C20AA">
                <w:rPr>
                  <w:rFonts w:eastAsia="標楷體" w:hAnsi="標楷體"/>
                  <w:bCs/>
                  <w:color w:val="000000"/>
                  <w:sz w:val="20"/>
                  <w:szCs w:val="20"/>
                </w:rPr>
                <w:t>能針對</w:t>
              </w:r>
            </w:smartTag>
            <w:r w:rsidRPr="009C20AA">
              <w:rPr>
                <w:rFonts w:eastAsia="標楷體" w:hAnsi="標楷體"/>
                <w:bCs/>
                <w:color w:val="000000"/>
                <w:sz w:val="20"/>
                <w:szCs w:val="20"/>
              </w:rPr>
              <w:t>老師所解說的實例做出回應，發表自己的看法。</w:t>
            </w:r>
            <w:r w:rsidRPr="009C20AA">
              <w:rPr>
                <w:rFonts w:eastAsia="標楷體"/>
                <w:bCs/>
                <w:color w:val="000000"/>
                <w:sz w:val="20"/>
                <w:szCs w:val="20"/>
              </w:rPr>
              <w:br/>
              <w:t>2.</w:t>
            </w:r>
            <w:r w:rsidRPr="009C20AA">
              <w:rPr>
                <w:rFonts w:eastAsia="標楷體" w:hAnsi="標楷體"/>
                <w:bCs/>
                <w:color w:val="000000"/>
                <w:sz w:val="20"/>
                <w:szCs w:val="20"/>
              </w:rPr>
              <w:t>學生是否能參與活動並能提出問題。</w:t>
            </w:r>
            <w:r w:rsidRPr="009C20AA">
              <w:rPr>
                <w:rFonts w:eastAsia="標楷體"/>
                <w:bCs/>
                <w:color w:val="000000"/>
                <w:sz w:val="20"/>
                <w:szCs w:val="20"/>
              </w:rPr>
              <w:br/>
              <w:t>3.</w:t>
            </w:r>
            <w:r w:rsidRPr="009C20AA">
              <w:rPr>
                <w:rFonts w:eastAsia="標楷體" w:hAnsi="標楷體"/>
                <w:bCs/>
                <w:color w:val="000000"/>
                <w:sz w:val="20"/>
                <w:szCs w:val="20"/>
              </w:rPr>
              <w:t>能正確說明科技問題解決與七大資源的關係。</w:t>
            </w:r>
            <w:r w:rsidRPr="009C20AA">
              <w:rPr>
                <w:rFonts w:eastAsia="標楷體"/>
                <w:bCs/>
                <w:color w:val="000000"/>
                <w:sz w:val="20"/>
                <w:szCs w:val="20"/>
              </w:rPr>
              <w:br/>
            </w:r>
            <w:r w:rsidRPr="009C20AA">
              <w:rPr>
                <w:rFonts w:eastAsia="標楷體" w:hAnsi="標楷體"/>
                <w:bCs/>
                <w:color w:val="000000"/>
                <w:sz w:val="20"/>
                <w:szCs w:val="20"/>
              </w:rPr>
              <w:t>紙筆評量</w:t>
            </w:r>
            <w:r w:rsidRPr="009C20AA">
              <w:rPr>
                <w:rFonts w:eastAsia="標楷體"/>
                <w:bCs/>
                <w:color w:val="000000"/>
                <w:sz w:val="20"/>
                <w:szCs w:val="20"/>
              </w:rPr>
              <w:br/>
              <w:t>1.</w:t>
            </w:r>
            <w:r w:rsidRPr="009C20AA">
              <w:rPr>
                <w:rFonts w:eastAsia="標楷體" w:hAnsi="標楷體"/>
                <w:bCs/>
                <w:color w:val="000000"/>
                <w:sz w:val="20"/>
                <w:szCs w:val="20"/>
              </w:rPr>
              <w:t>進行題目練習，評量學生是否了解解決問題的步驟，</w:t>
            </w:r>
            <w:r w:rsidRPr="009C20AA">
              <w:rPr>
                <w:rFonts w:eastAsia="標楷體" w:hAnsi="標楷體"/>
                <w:bCs/>
                <w:color w:val="000000"/>
                <w:sz w:val="20"/>
                <w:szCs w:val="20"/>
              </w:rPr>
              <w:lastRenderedPageBreak/>
              <w:t>及各步驟的內容與意義。</w:t>
            </w:r>
          </w:p>
        </w:tc>
      </w:tr>
      <w:tr w:rsidR="006E152C" w:rsidRPr="009C20AA" w:rsidTr="00F96A4F">
        <w:trPr>
          <w:trHeight w:val="3625"/>
          <w:jc w:val="center"/>
        </w:trPr>
        <w:tc>
          <w:tcPr>
            <w:tcW w:w="309" w:type="pct"/>
            <w:vMerge w:val="restart"/>
            <w:tcBorders>
              <w:top w:val="single" w:sz="4" w:space="0" w:color="auto"/>
              <w:left w:val="single" w:sz="4" w:space="0" w:color="auto"/>
              <w:right w:val="single" w:sz="4" w:space="0" w:color="auto"/>
            </w:tcBorders>
            <w:shd w:val="clear" w:color="auto" w:fill="auto"/>
            <w:vAlign w:val="center"/>
          </w:tcPr>
          <w:p w:rsidR="006E152C" w:rsidRDefault="006E152C">
            <w:pPr>
              <w:widowControl/>
              <w:spacing w:before="0" w:beforeAutospacing="0" w:after="0" w:afterAutospacing="0"/>
              <w:rPr>
                <w:rFonts w:ascii="新細明體" w:hAnsi="新細明體" w:cs="新細明體"/>
                <w:bCs/>
                <w:color w:val="000000"/>
                <w:kern w:val="0"/>
                <w:sz w:val="20"/>
                <w:szCs w:val="20"/>
              </w:rPr>
            </w:pPr>
          </w:p>
          <w:p w:rsidR="006E152C" w:rsidRDefault="006E152C">
            <w:pPr>
              <w:widowControl/>
              <w:spacing w:before="0" w:beforeAutospacing="0" w:after="0" w:afterAutospacing="0"/>
              <w:rPr>
                <w:rFonts w:ascii="新細明體" w:hAnsi="新細明體" w:cs="新細明體"/>
                <w:bCs/>
                <w:color w:val="000000"/>
                <w:kern w:val="0"/>
                <w:sz w:val="20"/>
                <w:szCs w:val="20"/>
              </w:rPr>
            </w:pPr>
            <w:r>
              <w:rPr>
                <w:b/>
                <w:bCs/>
                <w:color w:val="000000"/>
                <w:sz w:val="20"/>
                <w:szCs w:val="20"/>
              </w:rPr>
              <w:t>3</w:t>
            </w:r>
          </w:p>
        </w:tc>
        <w:tc>
          <w:tcPr>
            <w:tcW w:w="153" w:type="pct"/>
            <w:vMerge w:val="restart"/>
            <w:tcBorders>
              <w:top w:val="single" w:sz="4" w:space="0" w:color="auto"/>
              <w:left w:val="nil"/>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21</w:t>
            </w:r>
          </w:p>
          <w:p w:rsidR="006E152C" w:rsidRDefault="006E152C">
            <w:pPr>
              <w:spacing w:before="0" w:beforeAutospacing="0" w:after="0" w:afterAutospacing="0" w:line="400" w:lineRule="exact"/>
              <w:jc w:val="center"/>
              <w:rPr>
                <w:rFonts w:ascii="新細明體" w:hAnsi="新細明體" w:cs="新細明體"/>
                <w:b/>
                <w:bCs/>
                <w:color w:val="000000"/>
                <w:sz w:val="20"/>
                <w:szCs w:val="2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29</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b/>
                <w:bCs/>
                <w:color w:val="000000"/>
              </w:rPr>
              <w:t>30</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Default="006E152C">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279" w:type="pct"/>
            <w:vMerge w:val="restart"/>
            <w:tcBorders>
              <w:top w:val="single" w:sz="4" w:space="0" w:color="auto"/>
              <w:left w:val="nil"/>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vMerge w:val="restart"/>
            <w:tcBorders>
              <w:top w:val="single" w:sz="4" w:space="0" w:color="auto"/>
              <w:left w:val="nil"/>
              <w:right w:val="single" w:sz="4" w:space="0" w:color="auto"/>
            </w:tcBorders>
            <w:shd w:val="clear" w:color="auto" w:fill="auto"/>
          </w:tcPr>
          <w:p w:rsidR="006E152C" w:rsidRPr="0017117A" w:rsidRDefault="006E152C" w:rsidP="00F67136">
            <w:pPr>
              <w:spacing w:line="0" w:lineRule="atLeast"/>
              <w:jc w:val="both"/>
              <w:rPr>
                <w:sz w:val="20"/>
                <w:szCs w:val="20"/>
              </w:rPr>
            </w:pPr>
            <w:smartTag w:uri="urn:schemas-microsoft-com:office:smarttags" w:element="chsdate">
              <w:smartTagPr>
                <w:attr w:name="Year" w:val="2001"/>
                <w:attr w:name="Month" w:val="4"/>
                <w:attr w:name="Day" w:val="1"/>
                <w:attr w:name="IsLunarDate" w:val="False"/>
                <w:attr w:name="IsROCDate" w:val="False"/>
              </w:smartTagPr>
              <w:r>
                <w:rPr>
                  <w:rFonts w:hint="eastAsia"/>
                  <w:sz w:val="20"/>
                  <w:szCs w:val="20"/>
                </w:rPr>
                <w:t>1-4-1</w:t>
              </w:r>
            </w:smartTag>
            <w:r>
              <w:rPr>
                <w:rFonts w:hint="eastAsia"/>
                <w:sz w:val="20"/>
                <w:szCs w:val="20"/>
              </w:rPr>
              <w:t>-1</w:t>
            </w:r>
            <w:r>
              <w:rPr>
                <w:rFonts w:hint="eastAsia"/>
                <w:sz w:val="20"/>
                <w:szCs w:val="20"/>
              </w:rPr>
              <w:t>、</w:t>
            </w:r>
            <w:r>
              <w:rPr>
                <w:rFonts w:hint="eastAsia"/>
                <w:sz w:val="20"/>
                <w:szCs w:val="20"/>
              </w:rPr>
              <w:t>1-4-5-2</w:t>
            </w:r>
            <w:r>
              <w:rPr>
                <w:rFonts w:hint="eastAsia"/>
                <w:sz w:val="20"/>
                <w:szCs w:val="20"/>
              </w:rPr>
              <w:t>、</w:t>
            </w:r>
            <w:r>
              <w:rPr>
                <w:rFonts w:hint="eastAsia"/>
                <w:sz w:val="20"/>
                <w:szCs w:val="20"/>
              </w:rPr>
              <w:t>1-4-5-3</w:t>
            </w:r>
            <w:r>
              <w:rPr>
                <w:rFonts w:hint="eastAsia"/>
                <w:sz w:val="20"/>
                <w:szCs w:val="20"/>
              </w:rPr>
              <w:t>、</w:t>
            </w:r>
            <w:r>
              <w:rPr>
                <w:rFonts w:hint="eastAsia"/>
                <w:sz w:val="20"/>
                <w:szCs w:val="20"/>
              </w:rPr>
              <w:t>1-4-5-4</w:t>
            </w:r>
            <w:r>
              <w:rPr>
                <w:rFonts w:hint="eastAsia"/>
                <w:sz w:val="20"/>
                <w:szCs w:val="20"/>
              </w:rPr>
              <w:t>、</w:t>
            </w:r>
            <w:r>
              <w:rPr>
                <w:rFonts w:hint="eastAsia"/>
                <w:sz w:val="20"/>
                <w:szCs w:val="20"/>
              </w:rPr>
              <w:t>1-4-5-5</w:t>
            </w:r>
            <w:r>
              <w:rPr>
                <w:rFonts w:hint="eastAsia"/>
                <w:sz w:val="20"/>
                <w:szCs w:val="20"/>
              </w:rPr>
              <w:t>、</w:t>
            </w:r>
            <w:r>
              <w:rPr>
                <w:rFonts w:hint="eastAsia"/>
                <w:sz w:val="20"/>
                <w:szCs w:val="20"/>
              </w:rPr>
              <w:t>1-4-5-6</w:t>
            </w:r>
            <w:r>
              <w:rPr>
                <w:rFonts w:hint="eastAsia"/>
                <w:sz w:val="20"/>
                <w:szCs w:val="20"/>
              </w:rPr>
              <w:t>、</w:t>
            </w:r>
            <w:r>
              <w:rPr>
                <w:rFonts w:hint="eastAsia"/>
                <w:sz w:val="20"/>
                <w:szCs w:val="20"/>
              </w:rPr>
              <w:t>2-4-1-1</w:t>
            </w:r>
            <w:r>
              <w:rPr>
                <w:rFonts w:hint="eastAsia"/>
                <w:sz w:val="20"/>
                <w:szCs w:val="20"/>
              </w:rPr>
              <w:t>、</w:t>
            </w:r>
            <w:r>
              <w:rPr>
                <w:rFonts w:hint="eastAsia"/>
                <w:sz w:val="20"/>
                <w:szCs w:val="20"/>
              </w:rPr>
              <w:t>2-4-2-2</w:t>
            </w:r>
            <w:r>
              <w:rPr>
                <w:rFonts w:hint="eastAsia"/>
                <w:sz w:val="20"/>
                <w:szCs w:val="20"/>
              </w:rPr>
              <w:t>、</w:t>
            </w:r>
            <w:r>
              <w:rPr>
                <w:rFonts w:hint="eastAsia"/>
                <w:sz w:val="20"/>
                <w:szCs w:val="20"/>
              </w:rPr>
              <w:t>3-4-0-4</w:t>
            </w:r>
            <w:r>
              <w:rPr>
                <w:rFonts w:hint="eastAsia"/>
                <w:sz w:val="20"/>
                <w:szCs w:val="20"/>
              </w:rPr>
              <w:t>、</w:t>
            </w:r>
            <w:r>
              <w:rPr>
                <w:rFonts w:hint="eastAsia"/>
                <w:sz w:val="20"/>
                <w:szCs w:val="20"/>
              </w:rPr>
              <w:t>5-1-1-1</w:t>
            </w:r>
            <w:r>
              <w:rPr>
                <w:rFonts w:hint="eastAsia"/>
                <w:sz w:val="20"/>
                <w:szCs w:val="20"/>
              </w:rPr>
              <w:t>、</w:t>
            </w:r>
            <w:r>
              <w:rPr>
                <w:rFonts w:hint="eastAsia"/>
                <w:sz w:val="20"/>
                <w:szCs w:val="20"/>
              </w:rPr>
              <w:t>5-1-1-2</w:t>
            </w:r>
            <w:r>
              <w:rPr>
                <w:rFonts w:hint="eastAsia"/>
                <w:sz w:val="20"/>
                <w:szCs w:val="20"/>
              </w:rPr>
              <w:t>、</w:t>
            </w:r>
            <w:r>
              <w:rPr>
                <w:rFonts w:hint="eastAsia"/>
                <w:sz w:val="20"/>
                <w:szCs w:val="20"/>
              </w:rPr>
              <w:t>5-2-1-1</w:t>
            </w:r>
            <w:r>
              <w:rPr>
                <w:rFonts w:hint="eastAsia"/>
                <w:sz w:val="20"/>
                <w:szCs w:val="20"/>
              </w:rPr>
              <w:t>、</w:t>
            </w:r>
            <w:r>
              <w:rPr>
                <w:rFonts w:hint="eastAsia"/>
                <w:sz w:val="20"/>
                <w:szCs w:val="20"/>
              </w:rPr>
              <w:t>7-1-0-2</w:t>
            </w:r>
            <w:r>
              <w:rPr>
                <w:rFonts w:hint="eastAsia"/>
                <w:sz w:val="20"/>
                <w:szCs w:val="20"/>
              </w:rPr>
              <w:t>、</w:t>
            </w:r>
            <w:r>
              <w:rPr>
                <w:rFonts w:hint="eastAsia"/>
                <w:sz w:val="20"/>
                <w:szCs w:val="20"/>
              </w:rPr>
              <w:t>7-1-0-3</w:t>
            </w:r>
          </w:p>
        </w:tc>
        <w:tc>
          <w:tcPr>
            <w:tcW w:w="437" w:type="pct"/>
            <w:vMerge w:val="restart"/>
            <w:tcBorders>
              <w:top w:val="single" w:sz="4" w:space="0" w:color="auto"/>
              <w:left w:val="nil"/>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rFonts w:hint="eastAsia"/>
                <w:sz w:val="20"/>
                <w:szCs w:val="20"/>
              </w:rPr>
              <w:t>第一章：新生命的誕生之彈性補充課程</w:t>
            </w:r>
          </w:p>
        </w:tc>
        <w:tc>
          <w:tcPr>
            <w:tcW w:w="402" w:type="pct"/>
            <w:vMerge w:val="restart"/>
            <w:tcBorders>
              <w:top w:val="single" w:sz="4" w:space="0" w:color="auto"/>
              <w:left w:val="nil"/>
              <w:right w:val="single" w:sz="4" w:space="0" w:color="auto"/>
            </w:tcBorders>
            <w:shd w:val="clear" w:color="auto" w:fill="auto"/>
          </w:tcPr>
          <w:p w:rsidR="006E152C" w:rsidRDefault="006E152C" w:rsidP="00F67136">
            <w:pPr>
              <w:spacing w:line="0" w:lineRule="atLeast"/>
              <w:rPr>
                <w:rFonts w:hAnsi="Arial Unicode MS" w:cs="Arial Unicode MS"/>
                <w:sz w:val="20"/>
                <w:szCs w:val="20"/>
              </w:rPr>
            </w:pPr>
            <w:r>
              <w:rPr>
                <w:sz w:val="20"/>
                <w:szCs w:val="20"/>
              </w:rPr>
              <w:t>1.</w:t>
            </w:r>
            <w:r>
              <w:rPr>
                <w:rFonts w:hint="eastAsia"/>
                <w:sz w:val="20"/>
                <w:szCs w:val="20"/>
              </w:rPr>
              <w:t>簡單認識生物科技的進展。</w:t>
            </w:r>
          </w:p>
          <w:p w:rsidR="006E152C" w:rsidRDefault="006E152C" w:rsidP="00F67136">
            <w:pPr>
              <w:spacing w:line="0" w:lineRule="atLeast"/>
              <w:rPr>
                <w:rFonts w:hAnsi="Arial Unicode MS" w:cs="Arial Unicode MS"/>
                <w:sz w:val="20"/>
                <w:szCs w:val="20"/>
              </w:rPr>
            </w:pPr>
            <w:r>
              <w:rPr>
                <w:sz w:val="20"/>
                <w:szCs w:val="20"/>
              </w:rPr>
              <w:t>2.</w:t>
            </w:r>
            <w:r>
              <w:rPr>
                <w:rFonts w:hint="eastAsia"/>
                <w:sz w:val="20"/>
                <w:szCs w:val="20"/>
              </w:rPr>
              <w:t>簡單認識遺傳學的實驗基礎。</w:t>
            </w:r>
          </w:p>
          <w:p w:rsidR="006E152C" w:rsidRDefault="006E152C" w:rsidP="00F67136">
            <w:pPr>
              <w:spacing w:line="0" w:lineRule="atLeast"/>
              <w:rPr>
                <w:rFonts w:hAnsi="Arial Unicode MS" w:cs="Arial Unicode MS"/>
                <w:sz w:val="20"/>
                <w:szCs w:val="20"/>
              </w:rPr>
            </w:pPr>
            <w:r>
              <w:rPr>
                <w:sz w:val="20"/>
                <w:szCs w:val="20"/>
              </w:rPr>
              <w:t>3.</w:t>
            </w:r>
            <w:r>
              <w:rPr>
                <w:rFonts w:hint="eastAsia"/>
                <w:sz w:val="20"/>
                <w:szCs w:val="20"/>
              </w:rPr>
              <w:t>培養學生觀察研究遺傳物質的能力。</w:t>
            </w:r>
          </w:p>
          <w:p w:rsidR="006E152C" w:rsidRDefault="006E152C" w:rsidP="00F67136">
            <w:pPr>
              <w:spacing w:line="0" w:lineRule="atLeast"/>
              <w:rPr>
                <w:rFonts w:hAnsi="Arial Unicode MS" w:cs="Arial Unicode MS"/>
                <w:sz w:val="20"/>
                <w:szCs w:val="20"/>
              </w:rPr>
            </w:pPr>
            <w:r>
              <w:rPr>
                <w:sz w:val="20"/>
                <w:szCs w:val="20"/>
              </w:rPr>
              <w:t>4.</w:t>
            </w:r>
            <w:r>
              <w:rPr>
                <w:rFonts w:hint="eastAsia"/>
                <w:sz w:val="20"/>
                <w:szCs w:val="20"/>
              </w:rPr>
              <w:t>養成動手操作的習慣，了解實作的重要性及樂趣。</w:t>
            </w:r>
          </w:p>
        </w:tc>
        <w:tc>
          <w:tcPr>
            <w:tcW w:w="428" w:type="pct"/>
            <w:vMerge w:val="restart"/>
            <w:tcBorders>
              <w:top w:val="single" w:sz="4" w:space="0" w:color="auto"/>
              <w:left w:val="nil"/>
              <w:right w:val="single" w:sz="4" w:space="0" w:color="auto"/>
            </w:tcBorders>
            <w:shd w:val="clear" w:color="auto" w:fill="auto"/>
          </w:tcPr>
          <w:p w:rsidR="006E152C" w:rsidRDefault="006E152C" w:rsidP="00F67136">
            <w:pPr>
              <w:spacing w:line="0" w:lineRule="atLeast"/>
              <w:rPr>
                <w:sz w:val="20"/>
                <w:szCs w:val="20"/>
              </w:rPr>
            </w:pPr>
            <w:r w:rsidRPr="009819A8">
              <w:rPr>
                <w:rFonts w:hint="eastAsia"/>
                <w:sz w:val="20"/>
                <w:szCs w:val="20"/>
              </w:rPr>
              <w:t>家政教育</w:t>
            </w:r>
          </w:p>
          <w:p w:rsidR="006E152C" w:rsidRDefault="006E152C" w:rsidP="00F67136">
            <w:pPr>
              <w:spacing w:line="0" w:lineRule="atLeast"/>
              <w:rPr>
                <w:sz w:val="20"/>
                <w:szCs w:val="20"/>
              </w:rPr>
            </w:pPr>
            <w:smartTag w:uri="urn:schemas-microsoft-com:office:smarttags" w:element="chsdate">
              <w:smartTagPr>
                <w:attr w:name="Year" w:val="2002"/>
                <w:attr w:name="Month" w:val="4"/>
                <w:attr w:name="Day" w:val="1"/>
                <w:attr w:name="IsLunarDate" w:val="False"/>
                <w:attr w:name="IsROCDate" w:val="False"/>
              </w:smartTagPr>
              <w:r w:rsidRPr="009819A8">
                <w:rPr>
                  <w:sz w:val="20"/>
                  <w:szCs w:val="20"/>
                </w:rPr>
                <w:t>2-4-1</w:t>
              </w:r>
            </w:smartTag>
            <w:r>
              <w:rPr>
                <w:rFonts w:hint="eastAsia"/>
                <w:sz w:val="20"/>
                <w:szCs w:val="20"/>
              </w:rPr>
              <w:t>、</w:t>
            </w:r>
            <w:r w:rsidRPr="009819A8">
              <w:rPr>
                <w:rFonts w:hint="eastAsia"/>
                <w:sz w:val="20"/>
                <w:szCs w:val="20"/>
              </w:rPr>
              <w:t>3-4-4</w:t>
            </w:r>
            <w:r w:rsidRPr="009819A8">
              <w:rPr>
                <w:rFonts w:hint="eastAsia"/>
                <w:sz w:val="20"/>
                <w:szCs w:val="20"/>
              </w:rPr>
              <w:t>、</w:t>
            </w:r>
            <w:r w:rsidRPr="009819A8">
              <w:rPr>
                <w:rFonts w:hint="eastAsia"/>
                <w:sz w:val="20"/>
                <w:szCs w:val="20"/>
              </w:rPr>
              <w:t>3-4-5</w:t>
            </w:r>
          </w:p>
          <w:p w:rsidR="006E152C" w:rsidRDefault="006E152C" w:rsidP="00F67136">
            <w:pPr>
              <w:spacing w:line="0" w:lineRule="atLeast"/>
              <w:rPr>
                <w:sz w:val="20"/>
                <w:szCs w:val="20"/>
              </w:rPr>
            </w:pPr>
            <w:r w:rsidRPr="009819A8">
              <w:rPr>
                <w:rFonts w:hint="eastAsia"/>
                <w:sz w:val="20"/>
                <w:szCs w:val="20"/>
              </w:rPr>
              <w:t>性別平等</w:t>
            </w:r>
          </w:p>
          <w:p w:rsidR="006E152C" w:rsidRDefault="006E152C" w:rsidP="00F67136">
            <w:pPr>
              <w:spacing w:line="0" w:lineRule="atLeast"/>
              <w:rPr>
                <w:sz w:val="20"/>
                <w:szCs w:val="20"/>
              </w:rPr>
            </w:pPr>
            <w:smartTag w:uri="urn:schemas-microsoft-com:office:smarttags" w:element="chsdate">
              <w:smartTagPr>
                <w:attr w:name="Year" w:val="2001"/>
                <w:attr w:name="Month" w:val="4"/>
                <w:attr w:name="Day" w:val="1"/>
                <w:attr w:name="IsLunarDate" w:val="False"/>
                <w:attr w:name="IsROCDate" w:val="False"/>
              </w:smartTagPr>
              <w:r>
                <w:rPr>
                  <w:rFonts w:hint="eastAsia"/>
                  <w:sz w:val="20"/>
                  <w:szCs w:val="20"/>
                </w:rPr>
                <w:t>1-4-1</w:t>
              </w:r>
            </w:smartTag>
            <w:r>
              <w:rPr>
                <w:rFonts w:hint="eastAsia"/>
                <w:sz w:val="20"/>
                <w:szCs w:val="20"/>
              </w:rPr>
              <w:t>、</w:t>
            </w:r>
            <w:r w:rsidRPr="009819A8">
              <w:rPr>
                <w:rFonts w:hint="eastAsia"/>
                <w:sz w:val="20"/>
                <w:szCs w:val="20"/>
              </w:rPr>
              <w:t>1-4-2</w:t>
            </w:r>
            <w:r w:rsidRPr="009819A8">
              <w:rPr>
                <w:rFonts w:hint="eastAsia"/>
                <w:sz w:val="20"/>
                <w:szCs w:val="20"/>
              </w:rPr>
              <w:t>、</w:t>
            </w:r>
            <w:r>
              <w:rPr>
                <w:rFonts w:hint="eastAsia"/>
                <w:sz w:val="20"/>
                <w:szCs w:val="20"/>
              </w:rPr>
              <w:t>1-4-3</w:t>
            </w:r>
            <w:r>
              <w:rPr>
                <w:rFonts w:hint="eastAsia"/>
                <w:sz w:val="20"/>
                <w:szCs w:val="20"/>
              </w:rPr>
              <w:t>、</w:t>
            </w:r>
            <w:r>
              <w:rPr>
                <w:rFonts w:hint="eastAsia"/>
                <w:sz w:val="20"/>
                <w:szCs w:val="20"/>
              </w:rPr>
              <w:t>1-4-5</w:t>
            </w:r>
            <w:r>
              <w:rPr>
                <w:rFonts w:hint="eastAsia"/>
                <w:sz w:val="20"/>
                <w:szCs w:val="20"/>
              </w:rPr>
              <w:t>、</w:t>
            </w:r>
            <w:r w:rsidRPr="009819A8">
              <w:rPr>
                <w:rFonts w:hint="eastAsia"/>
                <w:sz w:val="20"/>
                <w:szCs w:val="20"/>
              </w:rPr>
              <w:t>1-4-6</w:t>
            </w:r>
            <w:r w:rsidRPr="009819A8">
              <w:rPr>
                <w:rFonts w:hint="eastAsia"/>
                <w:sz w:val="20"/>
                <w:szCs w:val="20"/>
              </w:rPr>
              <w:t>、</w:t>
            </w:r>
            <w:r w:rsidRPr="009819A8">
              <w:rPr>
                <w:rFonts w:hint="eastAsia"/>
                <w:sz w:val="20"/>
                <w:szCs w:val="20"/>
              </w:rPr>
              <w:t>2-4-5</w:t>
            </w:r>
            <w:r w:rsidRPr="009819A8">
              <w:rPr>
                <w:rFonts w:hint="eastAsia"/>
                <w:sz w:val="20"/>
                <w:szCs w:val="20"/>
              </w:rPr>
              <w:t>、</w:t>
            </w:r>
            <w:r w:rsidRPr="009819A8">
              <w:rPr>
                <w:sz w:val="20"/>
                <w:szCs w:val="20"/>
              </w:rPr>
              <w:t>2-4-7</w:t>
            </w:r>
            <w:r>
              <w:rPr>
                <w:rFonts w:hint="eastAsia"/>
                <w:sz w:val="20"/>
                <w:szCs w:val="20"/>
              </w:rPr>
              <w:t>、</w:t>
            </w:r>
            <w:r w:rsidRPr="009819A8">
              <w:rPr>
                <w:rFonts w:hint="eastAsia"/>
                <w:sz w:val="20"/>
                <w:szCs w:val="20"/>
              </w:rPr>
              <w:t>2-4-9</w:t>
            </w:r>
            <w:r w:rsidRPr="009819A8">
              <w:rPr>
                <w:rFonts w:hint="eastAsia"/>
                <w:sz w:val="20"/>
                <w:szCs w:val="20"/>
              </w:rPr>
              <w:t>、</w:t>
            </w:r>
            <w:r w:rsidRPr="009819A8">
              <w:rPr>
                <w:rFonts w:hint="eastAsia"/>
                <w:sz w:val="20"/>
                <w:szCs w:val="20"/>
              </w:rPr>
              <w:t>3-4-1</w:t>
            </w:r>
            <w:r w:rsidRPr="009819A8">
              <w:rPr>
                <w:rFonts w:hint="eastAsia"/>
                <w:sz w:val="20"/>
                <w:szCs w:val="20"/>
              </w:rPr>
              <w:t>、</w:t>
            </w:r>
            <w:r w:rsidRPr="009819A8">
              <w:rPr>
                <w:rFonts w:hint="eastAsia"/>
                <w:sz w:val="20"/>
                <w:szCs w:val="20"/>
              </w:rPr>
              <w:t>3-4-4</w:t>
            </w:r>
            <w:r>
              <w:rPr>
                <w:rFonts w:hint="eastAsia"/>
                <w:sz w:val="20"/>
                <w:szCs w:val="20"/>
              </w:rPr>
              <w:t>、</w:t>
            </w:r>
            <w:r w:rsidRPr="009819A8">
              <w:rPr>
                <w:rFonts w:hint="eastAsia"/>
                <w:sz w:val="20"/>
                <w:szCs w:val="20"/>
              </w:rPr>
              <w:t>3-4-5</w:t>
            </w:r>
            <w:r w:rsidRPr="009819A8">
              <w:rPr>
                <w:rFonts w:hint="eastAsia"/>
                <w:sz w:val="20"/>
                <w:szCs w:val="20"/>
              </w:rPr>
              <w:t>、</w:t>
            </w:r>
            <w:r w:rsidRPr="009819A8">
              <w:rPr>
                <w:rFonts w:hint="eastAsia"/>
                <w:sz w:val="20"/>
                <w:szCs w:val="20"/>
              </w:rPr>
              <w:t>3-4-6</w:t>
            </w:r>
            <w:r w:rsidRPr="009819A8">
              <w:rPr>
                <w:rFonts w:hint="eastAsia"/>
                <w:sz w:val="20"/>
                <w:szCs w:val="20"/>
              </w:rPr>
              <w:t>、</w:t>
            </w:r>
            <w:r w:rsidRPr="009819A8">
              <w:rPr>
                <w:rFonts w:hint="eastAsia"/>
                <w:sz w:val="20"/>
                <w:szCs w:val="20"/>
              </w:rPr>
              <w:t>3-4-7</w:t>
            </w:r>
          </w:p>
          <w:p w:rsidR="006E152C" w:rsidRDefault="006E152C" w:rsidP="00F67136">
            <w:pPr>
              <w:spacing w:line="0" w:lineRule="atLeast"/>
              <w:rPr>
                <w:sz w:val="20"/>
                <w:szCs w:val="20"/>
              </w:rPr>
            </w:pPr>
            <w:r w:rsidRPr="009819A8">
              <w:rPr>
                <w:rFonts w:hint="eastAsia"/>
                <w:sz w:val="20"/>
                <w:szCs w:val="20"/>
              </w:rPr>
              <w:t>環境教育</w:t>
            </w:r>
          </w:p>
          <w:p w:rsidR="006E152C" w:rsidRDefault="006E152C" w:rsidP="00F67136">
            <w:pPr>
              <w:spacing w:line="0" w:lineRule="atLeast"/>
              <w:rPr>
                <w:sz w:val="20"/>
                <w:szCs w:val="20"/>
              </w:rPr>
            </w:pPr>
            <w:smartTag w:uri="urn:schemas-microsoft-com:office:smarttags" w:element="chsdate">
              <w:smartTagPr>
                <w:attr w:name="Year" w:val="2003"/>
                <w:attr w:name="Month" w:val="1"/>
                <w:attr w:name="Day" w:val="2"/>
                <w:attr w:name="IsLunarDate" w:val="False"/>
                <w:attr w:name="IsROCDate" w:val="False"/>
              </w:smartTagPr>
              <w:r>
                <w:rPr>
                  <w:rFonts w:hint="eastAsia"/>
                  <w:sz w:val="20"/>
                  <w:szCs w:val="20"/>
                </w:rPr>
                <w:t>3-1-2</w:t>
              </w:r>
            </w:smartTag>
            <w:r>
              <w:rPr>
                <w:rFonts w:hint="eastAsia"/>
                <w:sz w:val="20"/>
                <w:szCs w:val="20"/>
              </w:rPr>
              <w:t>、</w:t>
            </w:r>
            <w:r w:rsidRPr="009819A8">
              <w:rPr>
                <w:sz w:val="20"/>
                <w:szCs w:val="20"/>
              </w:rPr>
              <w:t>4-4-4</w:t>
            </w:r>
          </w:p>
          <w:p w:rsidR="006E152C" w:rsidRDefault="006E152C" w:rsidP="00F67136">
            <w:pPr>
              <w:spacing w:line="0" w:lineRule="atLeast"/>
              <w:rPr>
                <w:sz w:val="20"/>
                <w:szCs w:val="20"/>
              </w:rPr>
            </w:pPr>
            <w:r w:rsidRPr="009819A8">
              <w:rPr>
                <w:rFonts w:hint="eastAsia"/>
                <w:sz w:val="20"/>
                <w:szCs w:val="20"/>
              </w:rPr>
              <w:t>生涯發展教育</w:t>
            </w:r>
          </w:p>
          <w:p w:rsidR="006E152C" w:rsidRPr="00C0415A" w:rsidRDefault="006E152C" w:rsidP="00F67136">
            <w:pPr>
              <w:spacing w:line="0" w:lineRule="atLeast"/>
              <w:rPr>
                <w:sz w:val="20"/>
                <w:szCs w:val="20"/>
              </w:rPr>
            </w:pPr>
            <w:smartTag w:uri="urn:schemas-microsoft-com:office:smarttags" w:element="chsdate">
              <w:smartTagPr>
                <w:attr w:name="Year" w:val="2003"/>
                <w:attr w:name="Month" w:val="3"/>
                <w:attr w:name="Day" w:val="2"/>
                <w:attr w:name="IsLunarDate" w:val="False"/>
                <w:attr w:name="IsROCDate" w:val="False"/>
              </w:smartTagPr>
              <w:r w:rsidRPr="009819A8">
                <w:rPr>
                  <w:sz w:val="20"/>
                  <w:szCs w:val="20"/>
                </w:rPr>
                <w:t>3-3-2</w:t>
              </w:r>
            </w:smartTag>
          </w:p>
        </w:tc>
        <w:tc>
          <w:tcPr>
            <w:tcW w:w="153" w:type="pct"/>
            <w:vMerge w:val="restart"/>
            <w:tcBorders>
              <w:top w:val="single" w:sz="4" w:space="0" w:color="auto"/>
              <w:left w:val="nil"/>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4</w:t>
            </w:r>
          </w:p>
        </w:tc>
        <w:tc>
          <w:tcPr>
            <w:tcW w:w="273" w:type="pct"/>
            <w:vMerge w:val="restart"/>
            <w:tcBorders>
              <w:top w:val="single" w:sz="4" w:space="0" w:color="auto"/>
              <w:left w:val="nil"/>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sidRPr="009C20AA">
              <w:rPr>
                <w:rFonts w:eastAsia="標楷體"/>
                <w:bCs/>
                <w:color w:val="000000"/>
                <w:sz w:val="20"/>
                <w:szCs w:val="20"/>
              </w:rPr>
              <w:t>1.</w:t>
            </w:r>
            <w:r w:rsidRPr="009C20AA">
              <w:rPr>
                <w:rFonts w:eastAsia="標楷體" w:hAnsi="標楷體"/>
                <w:bCs/>
                <w:color w:val="000000"/>
                <w:sz w:val="20"/>
                <w:szCs w:val="20"/>
              </w:rPr>
              <w:t>觀察</w:t>
            </w:r>
            <w:r w:rsidRPr="009C20AA">
              <w:rPr>
                <w:rFonts w:eastAsia="標楷體"/>
                <w:bCs/>
                <w:color w:val="000000"/>
                <w:sz w:val="20"/>
                <w:szCs w:val="20"/>
              </w:rPr>
              <w:br/>
              <w:t>2.</w:t>
            </w:r>
            <w:r w:rsidRPr="009C20AA">
              <w:rPr>
                <w:rFonts w:eastAsia="標楷體" w:hAnsi="標楷體"/>
                <w:bCs/>
                <w:color w:val="000000"/>
                <w:sz w:val="20"/>
                <w:szCs w:val="20"/>
              </w:rPr>
              <w:t>口頭詢問</w:t>
            </w:r>
          </w:p>
        </w:tc>
      </w:tr>
      <w:tr w:rsidR="006E152C" w:rsidRPr="009C20AA" w:rsidTr="00073551">
        <w:trPr>
          <w:trHeight w:val="1400"/>
          <w:jc w:val="center"/>
        </w:trPr>
        <w:tc>
          <w:tcPr>
            <w:tcW w:w="309" w:type="pct"/>
            <w:vMerge/>
            <w:tcBorders>
              <w:left w:val="single" w:sz="4" w:space="0" w:color="auto"/>
              <w:bottom w:val="single" w:sz="4" w:space="0" w:color="auto"/>
              <w:right w:val="single" w:sz="4" w:space="0" w:color="auto"/>
            </w:tcBorders>
            <w:shd w:val="clear" w:color="auto" w:fill="auto"/>
            <w:vAlign w:val="center"/>
          </w:tcPr>
          <w:p w:rsidR="006E152C" w:rsidRPr="009C20AA" w:rsidRDefault="006E152C" w:rsidP="008B3AF3">
            <w:pPr>
              <w:widowControl/>
              <w:jc w:val="center"/>
              <w:rPr>
                <w:rFonts w:eastAsia="標楷體"/>
                <w:bCs/>
                <w:color w:val="000000"/>
                <w:sz w:val="20"/>
                <w:szCs w:val="20"/>
              </w:rPr>
            </w:pPr>
          </w:p>
        </w:tc>
        <w:tc>
          <w:tcPr>
            <w:tcW w:w="153" w:type="pct"/>
            <w:vMerge/>
            <w:tcBorders>
              <w:left w:val="nil"/>
              <w:bottom w:val="single" w:sz="4" w:space="0" w:color="auto"/>
              <w:right w:val="single" w:sz="4" w:space="0" w:color="auto"/>
            </w:tcBorders>
            <w:shd w:val="clear" w:color="auto" w:fill="auto"/>
            <w:vAlign w:val="center"/>
          </w:tcPr>
          <w:p w:rsidR="006E152C" w:rsidRPr="009C20AA" w:rsidRDefault="006E152C" w:rsidP="008B3AF3">
            <w:pPr>
              <w:widowControl/>
              <w:jc w:val="center"/>
              <w:rPr>
                <w:rFonts w:eastAsia="標楷體"/>
                <w:kern w:val="0"/>
                <w:sz w:val="20"/>
                <w:szCs w:val="20"/>
              </w:rPr>
            </w:pP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Pr>
                <w:b/>
                <w:bCs/>
                <w:color w:val="000000"/>
              </w:rPr>
              <w:t xml:space="preserve"> </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widowControl/>
              <w:jc w:val="center"/>
              <w:rPr>
                <w:rFonts w:eastAsia="標楷體"/>
                <w:kern w:val="0"/>
                <w:sz w:val="20"/>
                <w:szCs w:val="20"/>
              </w:rPr>
            </w:pPr>
            <w:r>
              <w:rPr>
                <w:b/>
                <w:bCs/>
                <w:color w:val="000000"/>
              </w:rPr>
              <w:t>24</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widowControl/>
              <w:jc w:val="center"/>
              <w:rPr>
                <w:rFonts w:eastAsia="標楷體"/>
                <w:kern w:val="0"/>
                <w:sz w:val="20"/>
                <w:szCs w:val="20"/>
              </w:rPr>
            </w:pPr>
            <w:r>
              <w:rPr>
                <w:b/>
                <w:bCs/>
                <w:color w:val="000000"/>
              </w:rPr>
              <w:t>25</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widowControl/>
              <w:jc w:val="center"/>
              <w:rPr>
                <w:rFonts w:eastAsia="標楷體"/>
                <w:kern w:val="0"/>
                <w:sz w:val="20"/>
                <w:szCs w:val="20"/>
              </w:rPr>
            </w:pPr>
            <w:r>
              <w:rPr>
                <w:b/>
                <w:bCs/>
                <w:color w:val="000000"/>
              </w:rPr>
              <w:t>26</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r>
              <w:rPr>
                <w:b/>
                <w:bCs/>
                <w:color w:val="000000"/>
              </w:rPr>
              <w:t>27</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widowControl/>
              <w:jc w:val="center"/>
              <w:rPr>
                <w:rFonts w:eastAsia="標楷體"/>
                <w:kern w:val="0"/>
                <w:sz w:val="20"/>
                <w:szCs w:val="20"/>
              </w:rPr>
            </w:pPr>
            <w:r>
              <w:rPr>
                <w:b/>
                <w:bCs/>
                <w:color w:val="000000"/>
              </w:rPr>
              <w:t>28</w:t>
            </w:r>
          </w:p>
        </w:tc>
        <w:tc>
          <w:tcPr>
            <w:tcW w:w="153" w:type="pct"/>
            <w:tcBorders>
              <w:top w:val="single" w:sz="4" w:space="0" w:color="auto"/>
              <w:left w:val="nil"/>
              <w:bottom w:val="single" w:sz="4" w:space="0" w:color="auto"/>
              <w:right w:val="single" w:sz="4" w:space="0" w:color="auto"/>
            </w:tcBorders>
            <w:shd w:val="clear" w:color="auto" w:fill="auto"/>
            <w:vAlign w:val="center"/>
          </w:tcPr>
          <w:p w:rsidR="006E152C" w:rsidRPr="009C20AA" w:rsidRDefault="006E152C" w:rsidP="008B3AF3">
            <w:pPr>
              <w:widowControl/>
              <w:jc w:val="center"/>
              <w:rPr>
                <w:rFonts w:eastAsia="標楷體"/>
                <w:kern w:val="0"/>
                <w:sz w:val="20"/>
                <w:szCs w:val="20"/>
              </w:rPr>
            </w:pPr>
          </w:p>
        </w:tc>
        <w:tc>
          <w:tcPr>
            <w:tcW w:w="279" w:type="pct"/>
            <w:vMerge/>
            <w:tcBorders>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1495" w:type="pct"/>
            <w:vMerge/>
            <w:tcBorders>
              <w:left w:val="nil"/>
              <w:bottom w:val="single" w:sz="4" w:space="0" w:color="auto"/>
              <w:right w:val="single" w:sz="4" w:space="0" w:color="auto"/>
            </w:tcBorders>
            <w:shd w:val="clear" w:color="auto" w:fill="auto"/>
            <w:vAlign w:val="center"/>
          </w:tcPr>
          <w:p w:rsidR="006E152C" w:rsidRPr="009C20AA" w:rsidRDefault="006E152C" w:rsidP="008B3AF3">
            <w:pPr>
              <w:snapToGrid w:val="0"/>
              <w:rPr>
                <w:rFonts w:eastAsia="標楷體"/>
                <w:bCs/>
                <w:color w:val="000000"/>
                <w:sz w:val="20"/>
                <w:szCs w:val="20"/>
              </w:rPr>
            </w:pPr>
          </w:p>
        </w:tc>
        <w:tc>
          <w:tcPr>
            <w:tcW w:w="437" w:type="pct"/>
            <w:vMerge/>
            <w:tcBorders>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402" w:type="pct"/>
            <w:vMerge/>
            <w:tcBorders>
              <w:left w:val="nil"/>
              <w:bottom w:val="single" w:sz="4" w:space="0" w:color="auto"/>
              <w:right w:val="single" w:sz="4" w:space="0" w:color="auto"/>
            </w:tcBorders>
            <w:shd w:val="clear" w:color="auto" w:fill="auto"/>
            <w:vAlign w:val="center"/>
          </w:tcPr>
          <w:p w:rsidR="006E152C" w:rsidRPr="009C20AA" w:rsidRDefault="006E152C" w:rsidP="008B3AF3">
            <w:pPr>
              <w:snapToGrid w:val="0"/>
              <w:rPr>
                <w:rFonts w:eastAsia="標楷體"/>
                <w:bCs/>
                <w:color w:val="000000"/>
                <w:sz w:val="20"/>
                <w:szCs w:val="20"/>
              </w:rPr>
            </w:pPr>
          </w:p>
        </w:tc>
        <w:tc>
          <w:tcPr>
            <w:tcW w:w="428" w:type="pct"/>
            <w:vMerge/>
            <w:tcBorders>
              <w:left w:val="nil"/>
              <w:bottom w:val="single" w:sz="4" w:space="0" w:color="auto"/>
              <w:right w:val="single" w:sz="4" w:space="0" w:color="auto"/>
            </w:tcBorders>
            <w:shd w:val="clear" w:color="auto" w:fill="auto"/>
            <w:vAlign w:val="center"/>
          </w:tcPr>
          <w:p w:rsidR="006E152C" w:rsidRPr="009C20AA" w:rsidRDefault="006E152C" w:rsidP="008B3AF3">
            <w:pPr>
              <w:snapToGrid w:val="0"/>
              <w:rPr>
                <w:rFonts w:eastAsia="標楷體"/>
                <w:bCs/>
                <w:color w:val="000000"/>
                <w:sz w:val="20"/>
                <w:szCs w:val="20"/>
              </w:rPr>
            </w:pPr>
          </w:p>
        </w:tc>
        <w:tc>
          <w:tcPr>
            <w:tcW w:w="153" w:type="pct"/>
            <w:vMerge/>
            <w:tcBorders>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c>
          <w:tcPr>
            <w:tcW w:w="273" w:type="pct"/>
            <w:vMerge/>
            <w:tcBorders>
              <w:left w:val="nil"/>
              <w:bottom w:val="single" w:sz="4" w:space="0" w:color="auto"/>
              <w:right w:val="single" w:sz="4" w:space="0" w:color="auto"/>
            </w:tcBorders>
            <w:shd w:val="clear" w:color="auto" w:fill="auto"/>
            <w:vAlign w:val="center"/>
          </w:tcPr>
          <w:p w:rsidR="006E152C" w:rsidRPr="009C20AA" w:rsidRDefault="006E152C" w:rsidP="008B3AF3">
            <w:pPr>
              <w:snapToGrid w:val="0"/>
              <w:jc w:val="center"/>
              <w:rPr>
                <w:rFonts w:eastAsia="標楷體"/>
                <w:bCs/>
                <w:color w:val="000000"/>
                <w:sz w:val="20"/>
                <w:szCs w:val="20"/>
              </w:rPr>
            </w:pPr>
          </w:p>
        </w:tc>
      </w:tr>
    </w:tbl>
    <w:p w:rsidR="002D3425" w:rsidRPr="009C20AA" w:rsidRDefault="002D3425" w:rsidP="002D3425">
      <w:pPr>
        <w:rPr>
          <w:rFonts w:eastAsia="標楷體"/>
        </w:rPr>
      </w:pPr>
    </w:p>
    <w:p w:rsidR="002D3425" w:rsidRPr="009C20AA" w:rsidRDefault="002D3425" w:rsidP="002D3425">
      <w:pPr>
        <w:rPr>
          <w:rFonts w:eastAsia="標楷體"/>
        </w:rPr>
      </w:pPr>
    </w:p>
    <w:p w:rsidR="00472168" w:rsidRPr="009C20AA" w:rsidRDefault="00472168">
      <w:pPr>
        <w:rPr>
          <w:rFonts w:eastAsia="標楷體"/>
        </w:rPr>
      </w:pPr>
    </w:p>
    <w:sectPr w:rsidR="00472168" w:rsidRPr="009C20AA" w:rsidSect="003A119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D18" w:rsidRDefault="00177D18" w:rsidP="002D3425">
      <w:pPr>
        <w:spacing w:before="0" w:after="0"/>
      </w:pPr>
      <w:r>
        <w:separator/>
      </w:r>
    </w:p>
  </w:endnote>
  <w:endnote w:type="continuationSeparator" w:id="1">
    <w:p w:rsidR="00177D18" w:rsidRDefault="00177D18" w:rsidP="002D342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中明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D18" w:rsidRDefault="00177D18" w:rsidP="002D3425">
      <w:pPr>
        <w:spacing w:before="0" w:after="0"/>
      </w:pPr>
      <w:r>
        <w:separator/>
      </w:r>
    </w:p>
  </w:footnote>
  <w:footnote w:type="continuationSeparator" w:id="1">
    <w:p w:rsidR="00177D18" w:rsidRDefault="00177D18" w:rsidP="002D3425">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425"/>
    <w:rsid w:val="000026A9"/>
    <w:rsid w:val="00073551"/>
    <w:rsid w:val="00177D18"/>
    <w:rsid w:val="00232DDC"/>
    <w:rsid w:val="002403BE"/>
    <w:rsid w:val="002D3425"/>
    <w:rsid w:val="003A1192"/>
    <w:rsid w:val="0041242F"/>
    <w:rsid w:val="00417932"/>
    <w:rsid w:val="00472168"/>
    <w:rsid w:val="005802AF"/>
    <w:rsid w:val="006E152C"/>
    <w:rsid w:val="00763A63"/>
    <w:rsid w:val="00956D0B"/>
    <w:rsid w:val="009B06D1"/>
    <w:rsid w:val="009C20AA"/>
    <w:rsid w:val="009D4FD2"/>
    <w:rsid w:val="00AD1CEB"/>
    <w:rsid w:val="00C42071"/>
    <w:rsid w:val="00D35D20"/>
    <w:rsid w:val="00DE23EB"/>
    <w:rsid w:val="00F867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25"/>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D3425"/>
    <w:pPr>
      <w:tabs>
        <w:tab w:val="center" w:pos="4153"/>
        <w:tab w:val="right" w:pos="8306"/>
      </w:tabs>
      <w:snapToGrid w:val="0"/>
    </w:pPr>
    <w:rPr>
      <w:sz w:val="20"/>
      <w:szCs w:val="20"/>
    </w:rPr>
  </w:style>
  <w:style w:type="character" w:customStyle="1" w:styleId="a4">
    <w:name w:val="頁首 字元"/>
    <w:basedOn w:val="a0"/>
    <w:link w:val="a3"/>
    <w:uiPriority w:val="99"/>
    <w:semiHidden/>
    <w:rsid w:val="002D3425"/>
    <w:rPr>
      <w:sz w:val="20"/>
      <w:szCs w:val="20"/>
    </w:rPr>
  </w:style>
  <w:style w:type="paragraph" w:styleId="a5">
    <w:name w:val="footer"/>
    <w:basedOn w:val="a"/>
    <w:link w:val="a6"/>
    <w:uiPriority w:val="99"/>
    <w:semiHidden/>
    <w:unhideWhenUsed/>
    <w:rsid w:val="002D3425"/>
    <w:pPr>
      <w:tabs>
        <w:tab w:val="center" w:pos="4153"/>
        <w:tab w:val="right" w:pos="8306"/>
      </w:tabs>
      <w:snapToGrid w:val="0"/>
    </w:pPr>
    <w:rPr>
      <w:sz w:val="20"/>
      <w:szCs w:val="20"/>
    </w:rPr>
  </w:style>
  <w:style w:type="character" w:customStyle="1" w:styleId="a6">
    <w:name w:val="頁尾 字元"/>
    <w:basedOn w:val="a0"/>
    <w:link w:val="a5"/>
    <w:uiPriority w:val="99"/>
    <w:semiHidden/>
    <w:rsid w:val="002D342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TIGER-XP</cp:lastModifiedBy>
  <cp:revision>10</cp:revision>
  <dcterms:created xsi:type="dcterms:W3CDTF">2014-08-04T02:59:00Z</dcterms:created>
  <dcterms:modified xsi:type="dcterms:W3CDTF">2014-12-24T03:31:00Z</dcterms:modified>
</cp:coreProperties>
</file>