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5D" w:rsidRPr="0098379B" w:rsidRDefault="0019630A" w:rsidP="005C7598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98379B">
        <w:rPr>
          <w:rFonts w:ascii="標楷體" w:eastAsia="標楷體" w:hAnsi="標楷體" w:hint="eastAsia"/>
          <w:sz w:val="28"/>
          <w:szCs w:val="28"/>
        </w:rPr>
        <w:t>臺南市學甲區東陽國民小學201</w:t>
      </w:r>
      <w:r w:rsidR="005831D2">
        <w:rPr>
          <w:rFonts w:ascii="標楷體" w:eastAsia="標楷體" w:hAnsi="標楷體"/>
          <w:sz w:val="28"/>
          <w:szCs w:val="28"/>
        </w:rPr>
        <w:t>8</w:t>
      </w:r>
      <w:r w:rsidRPr="0098379B">
        <w:rPr>
          <w:rFonts w:ascii="標楷體" w:eastAsia="標楷體" w:hAnsi="標楷體" w:hint="eastAsia"/>
          <w:sz w:val="28"/>
          <w:szCs w:val="28"/>
        </w:rPr>
        <w:t>年南瀛民俗藝術節友誼單位</w:t>
      </w:r>
      <w:r w:rsidR="0035705D" w:rsidRPr="0098379B">
        <w:rPr>
          <w:rFonts w:ascii="標楷體" w:eastAsia="標楷體" w:hAnsi="標楷體" w:hint="eastAsia"/>
          <w:sz w:val="28"/>
          <w:szCs w:val="28"/>
        </w:rPr>
        <w:t>時程分配表</w:t>
      </w:r>
    </w:p>
    <w:p w:rsidR="005C7598" w:rsidRPr="005C7598" w:rsidRDefault="005C7598" w:rsidP="005C7598">
      <w:pPr>
        <w:widowControl/>
        <w:shd w:val="clear" w:color="auto" w:fill="FEFEFE"/>
        <w:adjustRightInd w:val="0"/>
        <w:snapToGrid w:val="0"/>
        <w:spacing w:line="24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一、</w:t>
      </w:r>
      <w:r w:rsidRPr="005C7598">
        <w:rPr>
          <w:rFonts w:ascii="標楷體" w:eastAsia="標楷體" w:hAnsi="標楷體" w:cs="Arial" w:hint="eastAsia"/>
          <w:color w:val="000000"/>
          <w:kern w:val="0"/>
          <w:szCs w:val="24"/>
        </w:rPr>
        <w:t>外國團隊:【印尼 卡都里斯堤瓦舞團】團員共計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人。</w:t>
      </w:r>
    </w:p>
    <w:p w:rsidR="005C7598" w:rsidRPr="005C7598" w:rsidRDefault="005C7598" w:rsidP="005C7598">
      <w:pPr>
        <w:widowControl/>
        <w:shd w:val="clear" w:color="auto" w:fill="FEFEFE"/>
        <w:adjustRightInd w:val="0"/>
        <w:snapToGrid w:val="0"/>
        <w:spacing w:line="24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二、</w:t>
      </w:r>
      <w:r w:rsidRPr="005C7598">
        <w:rPr>
          <w:rFonts w:ascii="標楷體" w:eastAsia="標楷體" w:hAnsi="標楷體" w:cs="Arial" w:hint="eastAsia"/>
          <w:color w:val="000000"/>
          <w:kern w:val="0"/>
          <w:szCs w:val="24"/>
        </w:rPr>
        <w:t>時間:10</w:t>
      </w:r>
      <w:r w:rsidR="005831D2">
        <w:rPr>
          <w:rFonts w:ascii="標楷體" w:eastAsia="標楷體" w:hAnsi="標楷體" w:cs="Arial"/>
          <w:color w:val="000000"/>
          <w:kern w:val="0"/>
          <w:szCs w:val="24"/>
        </w:rPr>
        <w:t>7</w:t>
      </w:r>
      <w:r w:rsidRPr="005C7598">
        <w:rPr>
          <w:rFonts w:ascii="標楷體" w:eastAsia="標楷體" w:hAnsi="標楷體" w:cs="Arial" w:hint="eastAsia"/>
          <w:color w:val="000000"/>
          <w:kern w:val="0"/>
          <w:szCs w:val="24"/>
        </w:rPr>
        <w:t>年10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日(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)11: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0-1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: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0。</w:t>
      </w:r>
    </w:p>
    <w:p w:rsidR="005C7598" w:rsidRPr="005C7598" w:rsidRDefault="005C7598" w:rsidP="005C7598">
      <w:pPr>
        <w:widowControl/>
        <w:shd w:val="clear" w:color="auto" w:fill="FEFEFE"/>
        <w:adjustRightInd w:val="0"/>
        <w:snapToGrid w:val="0"/>
        <w:spacing w:line="240" w:lineRule="atLeast"/>
        <w:ind w:left="283" w:hangingChars="118" w:hanging="283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三、</w:t>
      </w:r>
      <w:r w:rsidRPr="005C7598">
        <w:rPr>
          <w:rFonts w:ascii="標楷體" w:eastAsia="標楷體" w:hAnsi="標楷體" w:cs="Arial" w:hint="eastAsia"/>
          <w:color w:val="000000"/>
          <w:kern w:val="0"/>
          <w:szCs w:val="24"/>
        </w:rPr>
        <w:t>參加對象: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國際小志工(學生</w:t>
      </w:r>
      <w:r w:rsidR="00262A05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、排球隊員、鼓術社團同學、電音三太子社團學生、有興趣之師生與家長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5C7598" w:rsidRPr="005C7598" w:rsidRDefault="005C7598" w:rsidP="005C7598">
      <w:pPr>
        <w:widowControl/>
        <w:shd w:val="clear" w:color="auto" w:fill="FEFEFE"/>
        <w:adjustRightInd w:val="0"/>
        <w:snapToGrid w:val="0"/>
        <w:spacing w:line="24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四、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活動流程(簡略版):詳細版請看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校網公告</w:t>
      </w:r>
    </w:p>
    <w:p w:rsidR="005C7598" w:rsidRDefault="005C7598" w:rsidP="005C7598">
      <w:pPr>
        <w:pStyle w:val="a3"/>
        <w:widowControl/>
        <w:numPr>
          <w:ilvl w:val="0"/>
          <w:numId w:val="12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5C7598">
        <w:rPr>
          <w:rFonts w:ascii="標楷體" w:eastAsia="標楷體" w:hAnsi="標楷體" w:cs="Arial"/>
          <w:color w:val="000000"/>
          <w:kern w:val="0"/>
          <w:szCs w:val="24"/>
        </w:rPr>
        <w:t>11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0-11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20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國際小志工(學生)34人、</w:t>
      </w:r>
      <w:r w:rsidR="006F7CA9">
        <w:rPr>
          <w:rFonts w:ascii="標楷體" w:eastAsia="標楷體" w:hAnsi="標楷體" w:cs="Arial" w:hint="eastAsia"/>
          <w:color w:val="000000"/>
          <w:kern w:val="0"/>
          <w:szCs w:val="24"/>
        </w:rPr>
        <w:t>鼓術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社團學生、有興趣之師生與家長到校門口集合</w:t>
      </w:r>
      <w:r w:rsidRPr="005C759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6F7CA9" w:rsidRDefault="006F7CA9" w:rsidP="006F7CA9">
      <w:pPr>
        <w:pStyle w:val="a3"/>
        <w:widowControl/>
        <w:shd w:val="clear" w:color="auto" w:fill="FEFEFE"/>
        <w:adjustRightInd w:val="0"/>
        <w:snapToGrid w:val="0"/>
        <w:spacing w:line="240" w:lineRule="atLeast"/>
        <w:ind w:leftChars="0" w:left="504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排球隊員、電音三太子社團學生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1120到活動中心)</w:t>
      </w:r>
    </w:p>
    <w:p w:rsidR="005C7598" w:rsidRDefault="005C7598" w:rsidP="005C7598">
      <w:pPr>
        <w:pStyle w:val="a3"/>
        <w:widowControl/>
        <w:numPr>
          <w:ilvl w:val="0"/>
          <w:numId w:val="12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5C7598">
        <w:rPr>
          <w:rFonts w:ascii="標楷體" w:eastAsia="標楷體" w:hAnsi="標楷體" w:cs="Arial"/>
          <w:color w:val="000000"/>
          <w:kern w:val="0"/>
          <w:szCs w:val="24"/>
        </w:rPr>
        <w:t>11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20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-11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25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迎賓鼓(四神湯2)表演--鼓術社團同學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5C7598" w:rsidRDefault="005C7598" w:rsidP="005C7598">
      <w:pPr>
        <w:pStyle w:val="a3"/>
        <w:widowControl/>
        <w:numPr>
          <w:ilvl w:val="0"/>
          <w:numId w:val="12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5C7598">
        <w:rPr>
          <w:rFonts w:ascii="標楷體" w:eastAsia="標楷體" w:hAnsi="標楷體" w:cs="Arial"/>
          <w:color w:val="000000"/>
          <w:kern w:val="0"/>
          <w:szCs w:val="24"/>
        </w:rPr>
        <w:t>11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25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-11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國際小志工(學生)送卡片與花圈、校長會長致贈禮物</w:t>
      </w:r>
    </w:p>
    <w:p w:rsidR="005C7598" w:rsidRDefault="005C7598" w:rsidP="005C7598">
      <w:pPr>
        <w:pStyle w:val="a3"/>
        <w:widowControl/>
        <w:numPr>
          <w:ilvl w:val="0"/>
          <w:numId w:val="12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5C7598">
        <w:rPr>
          <w:rFonts w:ascii="標楷體" w:eastAsia="標楷體" w:hAnsi="標楷體" w:cs="Arial"/>
          <w:color w:val="000000"/>
          <w:kern w:val="0"/>
          <w:szCs w:val="24"/>
        </w:rPr>
        <w:t>11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0-1140校園巡禮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1140-1145到達活動中心、電音表演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5C7598" w:rsidRPr="005C7598" w:rsidRDefault="005C7598" w:rsidP="005C7598">
      <w:pPr>
        <w:pStyle w:val="a3"/>
        <w:widowControl/>
        <w:numPr>
          <w:ilvl w:val="0"/>
          <w:numId w:val="12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5C7598">
        <w:rPr>
          <w:rFonts w:ascii="標楷體" w:eastAsia="標楷體" w:hAnsi="標楷體"/>
          <w:color w:val="000000"/>
          <w:kern w:val="0"/>
          <w:szCs w:val="24"/>
        </w:rPr>
        <w:t>1145-1200</w:t>
      </w:r>
      <w:r w:rsidR="005831D2">
        <w:rPr>
          <w:rFonts w:ascii="標楷體" w:eastAsia="標楷體" w:hAnsi="標楷體"/>
          <w:color w:val="000000"/>
          <w:kern w:val="0"/>
          <w:szCs w:val="24"/>
        </w:rPr>
        <w:t>校長會長致詞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。</w:t>
      </w:r>
      <w:r w:rsidR="00611F2D">
        <w:rPr>
          <w:rFonts w:ascii="標楷體" w:eastAsia="標楷體" w:hAnsi="標楷體" w:hint="eastAsia"/>
          <w:color w:val="000000"/>
          <w:kern w:val="0"/>
          <w:szCs w:val="24"/>
        </w:rPr>
        <w:t>(歡迎各班上活動中心2樓參加)</w:t>
      </w:r>
    </w:p>
    <w:p w:rsidR="005C7598" w:rsidRDefault="005C7598" w:rsidP="005C7598">
      <w:pPr>
        <w:pStyle w:val="a3"/>
        <w:widowControl/>
        <w:numPr>
          <w:ilvl w:val="0"/>
          <w:numId w:val="12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5C7598">
        <w:rPr>
          <w:rFonts w:ascii="標楷體" w:eastAsia="標楷體" w:hAnsi="標楷體" w:hint="eastAsia"/>
          <w:color w:val="000000"/>
          <w:kern w:val="0"/>
          <w:szCs w:val="24"/>
        </w:rPr>
        <w:t>1200-1300外國團隊三站體驗。</w:t>
      </w:r>
      <w:r w:rsidRPr="005C7598">
        <w:rPr>
          <w:rFonts w:ascii="標楷體" w:eastAsia="標楷體" w:hAnsi="標楷體" w:cs="Arial" w:hint="eastAsia"/>
          <w:color w:val="000000"/>
          <w:kern w:val="0"/>
          <w:szCs w:val="24"/>
        </w:rPr>
        <w:t>虱目魚丸製作。電音三太子舞步教學與體驗—學生教導。排球教學與體驗—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學生教導。國際小志工(學生)陪同。</w:t>
      </w:r>
    </w:p>
    <w:p w:rsidR="005C7598" w:rsidRDefault="005C7598" w:rsidP="005C7598">
      <w:pPr>
        <w:pStyle w:val="a3"/>
        <w:widowControl/>
        <w:numPr>
          <w:ilvl w:val="0"/>
          <w:numId w:val="12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5C7598">
        <w:rPr>
          <w:rFonts w:ascii="標楷體" w:eastAsia="標楷體" w:hAnsi="標楷體" w:cs="Arial"/>
          <w:color w:val="000000"/>
          <w:kern w:val="0"/>
          <w:szCs w:val="24"/>
        </w:rPr>
        <w:t>1300-1400用餐，排球隊員、電音三太子社團學生、國際小志工(學生)</w:t>
      </w:r>
      <w:r w:rsidR="00262A05">
        <w:rPr>
          <w:rFonts w:ascii="標楷體" w:eastAsia="標楷體" w:hAnsi="標楷體" w:cs="Arial"/>
          <w:color w:val="000000"/>
          <w:kern w:val="0"/>
          <w:szCs w:val="24"/>
        </w:rPr>
        <w:t>陪同</w:t>
      </w:r>
      <w:r w:rsidR="00262A05">
        <w:rPr>
          <w:rFonts w:ascii="標楷體" w:eastAsia="標楷體" w:hAnsi="標楷體" w:cs="Arial" w:hint="eastAsia"/>
          <w:color w:val="000000"/>
          <w:kern w:val="0"/>
          <w:szCs w:val="24"/>
        </w:rPr>
        <w:t>，學生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預計1350餐後放學或進教室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611F2D" w:rsidRPr="00611F2D" w:rsidRDefault="005C7598" w:rsidP="00611F2D">
      <w:pPr>
        <w:pStyle w:val="a3"/>
        <w:widowControl/>
        <w:numPr>
          <w:ilvl w:val="0"/>
          <w:numId w:val="12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5C7598">
        <w:rPr>
          <w:rFonts w:ascii="標楷體" w:eastAsia="標楷體" w:hAnsi="標楷體" w:cs="Arial"/>
          <w:color w:val="000000"/>
          <w:kern w:val="0"/>
          <w:szCs w:val="24"/>
        </w:rPr>
        <w:t>14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0-1500外國團隊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離開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5C7598" w:rsidRDefault="005C7598" w:rsidP="005C7598">
      <w:pPr>
        <w:widowControl/>
        <w:shd w:val="clear" w:color="auto" w:fill="FEFEFE"/>
        <w:adjustRightInd w:val="0"/>
        <w:snapToGrid w:val="0"/>
        <w:spacing w:line="24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五、煩請各班老師配合</w:t>
      </w:r>
    </w:p>
    <w:p w:rsidR="005C7598" w:rsidRDefault="005831D2" w:rsidP="00262A05">
      <w:pPr>
        <w:pStyle w:val="a3"/>
        <w:widowControl/>
        <w:numPr>
          <w:ilvl w:val="0"/>
          <w:numId w:val="14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10</w:t>
      </w:r>
      <w:r w:rsidR="005C7598" w:rsidRPr="00262A05">
        <w:rPr>
          <w:rFonts w:ascii="標楷體" w:eastAsia="標楷體" w:hAnsi="標楷體" w:cs="Arial" w:hint="eastAsia"/>
          <w:color w:val="000000"/>
          <w:kern w:val="0"/>
          <w:szCs w:val="24"/>
        </w:rPr>
        <w:t>/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5C7598" w:rsidRPr="00262A05">
        <w:rPr>
          <w:rFonts w:ascii="標楷體" w:eastAsia="標楷體" w:hAnsi="標楷體" w:cs="Arial" w:hint="eastAsia"/>
          <w:color w:val="000000"/>
          <w:kern w:val="0"/>
          <w:szCs w:val="24"/>
        </w:rPr>
        <w:t>第四大節若有部分同學參與活動，建議課程盡量以複習或作業為主。</w:t>
      </w:r>
    </w:p>
    <w:p w:rsidR="00262A05" w:rsidRDefault="00262A05" w:rsidP="00262A05">
      <w:pPr>
        <w:pStyle w:val="a3"/>
        <w:widowControl/>
        <w:numPr>
          <w:ilvl w:val="0"/>
          <w:numId w:val="14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參與之學生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排球隊員、電音三太子社團學生</w:t>
      </w:r>
      <w:r w:rsidR="006F7CA9">
        <w:rPr>
          <w:rFonts w:ascii="標楷體" w:eastAsia="標楷體" w:hAnsi="標楷體" w:cs="Arial" w:hint="eastAsia"/>
          <w:color w:val="000000"/>
          <w:kern w:val="0"/>
          <w:szCs w:val="24"/>
        </w:rPr>
        <w:t>請讓他們於1110-1120打菜至活動中心(湯不用)。</w:t>
      </w:r>
    </w:p>
    <w:p w:rsidR="006F7CA9" w:rsidRDefault="006F7CA9" w:rsidP="00262A05">
      <w:pPr>
        <w:pStyle w:val="a3"/>
        <w:widowControl/>
        <w:numPr>
          <w:ilvl w:val="0"/>
          <w:numId w:val="14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學生活動時間</w:t>
      </w:r>
    </w:p>
    <w:p w:rsidR="006F7CA9" w:rsidRDefault="00611F2D" w:rsidP="006F7CA9">
      <w:pPr>
        <w:pStyle w:val="a3"/>
        <w:widowControl/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(1)</w:t>
      </w:r>
      <w:r w:rsidR="006F7CA9" w:rsidRPr="005C7598">
        <w:rPr>
          <w:rFonts w:ascii="標楷體" w:eastAsia="標楷體" w:hAnsi="標楷體" w:cs="Arial"/>
          <w:color w:val="000000"/>
          <w:kern w:val="0"/>
          <w:szCs w:val="24"/>
        </w:rPr>
        <w:t>國際小志工(學生)</w:t>
      </w:r>
      <w:r w:rsidR="006F7CA9">
        <w:rPr>
          <w:rFonts w:ascii="標楷體" w:eastAsia="標楷體" w:hAnsi="標楷體" w:cs="Arial" w:hint="eastAsia"/>
          <w:color w:val="000000"/>
          <w:kern w:val="0"/>
          <w:szCs w:val="24"/>
        </w:rPr>
        <w:t>全程參與11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="006F7CA9">
        <w:rPr>
          <w:rFonts w:ascii="標楷體" w:eastAsia="標楷體" w:hAnsi="標楷體" w:cs="Arial" w:hint="eastAsia"/>
          <w:color w:val="000000"/>
          <w:kern w:val="0"/>
          <w:szCs w:val="24"/>
        </w:rPr>
        <w:t>0集合</w:t>
      </w:r>
      <w:r w:rsidR="006F7CA9">
        <w:rPr>
          <w:rFonts w:ascii="標楷體" w:eastAsia="標楷體" w:hAnsi="標楷體" w:cs="Arial"/>
          <w:color w:val="000000"/>
          <w:kern w:val="0"/>
          <w:szCs w:val="24"/>
        </w:rPr>
        <w:t>—</w:t>
      </w:r>
      <w:r w:rsidR="006F7CA9">
        <w:rPr>
          <w:rFonts w:ascii="標楷體" w:eastAsia="標楷體" w:hAnsi="標楷體" w:cs="Arial" w:hint="eastAsia"/>
          <w:color w:val="000000"/>
          <w:kern w:val="0"/>
          <w:szCs w:val="24"/>
        </w:rPr>
        <w:t>13</w:t>
      </w:r>
      <w:r w:rsidR="005831D2"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="006F7CA9">
        <w:rPr>
          <w:rFonts w:ascii="標楷體" w:eastAsia="標楷體" w:hAnsi="標楷體" w:cs="Arial" w:hint="eastAsia"/>
          <w:color w:val="000000"/>
          <w:kern w:val="0"/>
          <w:szCs w:val="24"/>
        </w:rPr>
        <w:t>0進教室</w:t>
      </w:r>
    </w:p>
    <w:p w:rsidR="006F7CA9" w:rsidRDefault="00611F2D" w:rsidP="006F7CA9">
      <w:pPr>
        <w:pStyle w:val="a3"/>
        <w:widowControl/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(2)</w:t>
      </w:r>
      <w:r w:rsidR="006F7CA9" w:rsidRPr="005C7598">
        <w:rPr>
          <w:rFonts w:ascii="標楷體" w:eastAsia="標楷體" w:hAnsi="標楷體" w:cs="Arial"/>
          <w:color w:val="000000"/>
          <w:kern w:val="0"/>
          <w:szCs w:val="24"/>
        </w:rPr>
        <w:t>排球隊員、電音三太子社團學生</w:t>
      </w:r>
      <w:r w:rsidR="006F7CA9">
        <w:rPr>
          <w:rFonts w:ascii="標楷體" w:eastAsia="標楷體" w:hAnsi="標楷體" w:cs="Arial" w:hint="eastAsia"/>
          <w:color w:val="000000"/>
          <w:kern w:val="0"/>
          <w:szCs w:val="24"/>
        </w:rPr>
        <w:t>部分參與1120活動中心集合(餐盒裝飯菜)--1340進教室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611F2D" w:rsidRDefault="00611F2D" w:rsidP="006F7CA9">
      <w:pPr>
        <w:pStyle w:val="a3"/>
        <w:widowControl/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(3)鼓術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社團學生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部分參與1100集合</w:t>
      </w:r>
      <w:r>
        <w:rPr>
          <w:rFonts w:ascii="標楷體" w:eastAsia="標楷體" w:hAnsi="標楷體" w:cs="Arial"/>
          <w:color w:val="000000"/>
          <w:kern w:val="0"/>
          <w:szCs w:val="24"/>
        </w:rPr>
        <w:t>—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1140表演完，將用具放回，換裝後進教室。</w:t>
      </w:r>
    </w:p>
    <w:p w:rsidR="0029322F" w:rsidRPr="0029322F" w:rsidRDefault="00611F2D" w:rsidP="0029322F">
      <w:pPr>
        <w:pStyle w:val="a3"/>
        <w:widowControl/>
        <w:numPr>
          <w:ilvl w:val="0"/>
          <w:numId w:val="14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5C7598">
        <w:rPr>
          <w:rFonts w:ascii="標楷體" w:eastAsia="標楷體" w:hAnsi="標楷體" w:cs="Arial"/>
          <w:color w:val="000000"/>
          <w:kern w:val="0"/>
          <w:szCs w:val="24"/>
        </w:rPr>
        <w:t>校園巡禮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後</w:t>
      </w:r>
      <w:r w:rsidR="00A337CB">
        <w:rPr>
          <w:rFonts w:ascii="標楷體" w:eastAsia="標楷體" w:hAnsi="標楷體" w:cs="Arial" w:hint="eastAsia"/>
          <w:color w:val="000000"/>
          <w:kern w:val="0"/>
          <w:szCs w:val="24"/>
        </w:rPr>
        <w:t>約1145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會至活動中心</w:t>
      </w:r>
      <w:r w:rsidR="00A337C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電音</w:t>
      </w:r>
      <w:r w:rsidR="00A337CB">
        <w:rPr>
          <w:rFonts w:ascii="標楷體" w:eastAsia="標楷體" w:hAnsi="標楷體" w:cs="Arial" w:hint="eastAsia"/>
          <w:color w:val="000000"/>
          <w:kern w:val="0"/>
          <w:szCs w:val="24"/>
        </w:rPr>
        <w:t>社團</w:t>
      </w:r>
      <w:r w:rsidRPr="005C7598">
        <w:rPr>
          <w:rFonts w:ascii="標楷體" w:eastAsia="標楷體" w:hAnsi="標楷體" w:cs="Arial"/>
          <w:color w:val="000000"/>
          <w:kern w:val="0"/>
          <w:szCs w:val="24"/>
        </w:rPr>
        <w:t>表演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kern w:val="0"/>
          <w:szCs w:val="24"/>
        </w:rPr>
        <w:t>，歡迎</w:t>
      </w:r>
      <w:r w:rsidR="00A337CB">
        <w:rPr>
          <w:rFonts w:ascii="標楷體" w:eastAsia="標楷體" w:hAnsi="標楷體" w:hint="eastAsia"/>
          <w:color w:val="000000"/>
          <w:kern w:val="0"/>
          <w:szCs w:val="24"/>
        </w:rPr>
        <w:t>各班蒞臨參觀(請上活動中心2樓)</w:t>
      </w:r>
      <w:r w:rsidR="0098379B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29322F" w:rsidRPr="0029322F" w:rsidRDefault="0029322F" w:rsidP="0029322F">
      <w:pPr>
        <w:pStyle w:val="a3"/>
        <w:widowControl/>
        <w:numPr>
          <w:ilvl w:val="0"/>
          <w:numId w:val="14"/>
        </w:numPr>
        <w:shd w:val="clear" w:color="auto" w:fill="FEFEFE"/>
        <w:adjustRightInd w:val="0"/>
        <w:snapToGrid w:val="0"/>
        <w:spacing w:line="240" w:lineRule="atLeast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場地配置圖</w:t>
      </w:r>
    </w:p>
    <w:p w:rsidR="0029322F" w:rsidRPr="0029322F" w:rsidRDefault="0029322F" w:rsidP="0029322F">
      <w:pPr>
        <w:widowControl/>
        <w:shd w:val="clear" w:color="auto" w:fill="FEFEFE"/>
        <w:adjustRightInd w:val="0"/>
        <w:snapToGrid w:val="0"/>
        <w:spacing w:line="240" w:lineRule="atLeast"/>
        <w:ind w:left="12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6498A911" wp14:editId="4F9ACAB7">
                <wp:extent cx="6107372" cy="3200400"/>
                <wp:effectExtent l="0" t="0" r="27305" b="1905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accent1"/>
                          </a:solidFill>
                        </a:ln>
                      </wpc:whole>
                      <wps:wsp>
                        <wps:cNvPr id="2" name="文字方塊 2"/>
                        <wps:cNvSpPr txBox="1"/>
                        <wps:spPr>
                          <a:xfrm>
                            <a:off x="5938" y="0"/>
                            <a:ext cx="445324" cy="8668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新</w:t>
                              </w:r>
                            </w:p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大</w:t>
                              </w:r>
                            </w:p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5725591" y="6824"/>
                            <a:ext cx="368135" cy="128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華宗路門口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橢圓 5"/>
                        <wps:cNvSpPr/>
                        <wps:spPr>
                          <a:xfrm>
                            <a:off x="961480" y="412831"/>
                            <a:ext cx="112816" cy="1009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橢圓 6"/>
                        <wps:cNvSpPr/>
                        <wps:spPr>
                          <a:xfrm>
                            <a:off x="1136572" y="312501"/>
                            <a:ext cx="112395" cy="1003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322F" w:rsidRDefault="0029322F" w:rsidP="0029322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橢圓 7"/>
                        <wps:cNvSpPr/>
                        <wps:spPr>
                          <a:xfrm>
                            <a:off x="1290343" y="185938"/>
                            <a:ext cx="112395" cy="1003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322F" w:rsidRDefault="0029322F" w:rsidP="0029322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橢圓 8"/>
                        <wps:cNvSpPr/>
                        <wps:spPr>
                          <a:xfrm>
                            <a:off x="1487316" y="85608"/>
                            <a:ext cx="112395" cy="1003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322F" w:rsidRDefault="0029322F" w:rsidP="0029322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橢圓 9"/>
                        <wps:cNvSpPr/>
                        <wps:spPr>
                          <a:xfrm>
                            <a:off x="952504" y="873397"/>
                            <a:ext cx="112395" cy="1003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322F" w:rsidRDefault="0029322F" w:rsidP="0029322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橢圓 10"/>
                        <wps:cNvSpPr/>
                        <wps:spPr>
                          <a:xfrm>
                            <a:off x="1095383" y="987003"/>
                            <a:ext cx="112395" cy="1003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橢圓 11"/>
                        <wps:cNvSpPr/>
                        <wps:spPr>
                          <a:xfrm>
                            <a:off x="1268462" y="1134965"/>
                            <a:ext cx="112395" cy="1003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橢圓 12"/>
                        <wps:cNvSpPr/>
                        <wps:spPr>
                          <a:xfrm>
                            <a:off x="1444302" y="1235295"/>
                            <a:ext cx="112395" cy="1003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1599696" y="2495041"/>
                            <a:ext cx="1064779" cy="332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排球</w:t>
                              </w:r>
                              <w:r>
                                <w:rPr>
                                  <w:rFonts w:cs="Times New Roman" w:hint="eastAsia"/>
                                </w:rPr>
                                <w:t>體驗</w:t>
                              </w: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2768567" y="1856096"/>
                            <a:ext cx="190005" cy="9880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字方塊 17"/>
                        <wps:cNvSpPr txBox="1"/>
                        <wps:spPr>
                          <a:xfrm>
                            <a:off x="2244436" y="2909455"/>
                            <a:ext cx="1181595" cy="290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活動中心舞台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255296" y="1856096"/>
                            <a:ext cx="5538179" cy="134430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546266" y="104071"/>
                            <a:ext cx="267194" cy="3028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19"/>
                        <wps:cNvSpPr txBox="1"/>
                        <wps:spPr>
                          <a:xfrm>
                            <a:off x="546266" y="873397"/>
                            <a:ext cx="266700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字方塊 19"/>
                        <wps:cNvSpPr txBox="1"/>
                        <wps:spPr>
                          <a:xfrm>
                            <a:off x="611653" y="495349"/>
                            <a:ext cx="266700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字方塊 22"/>
                        <wps:cNvSpPr txBox="1"/>
                        <wps:spPr>
                          <a:xfrm>
                            <a:off x="4374184" y="1962"/>
                            <a:ext cx="397824" cy="6606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遊覽車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3"/>
                        <wps:cNvSpPr txBox="1"/>
                        <wps:spPr>
                          <a:xfrm>
                            <a:off x="5095047" y="54148"/>
                            <a:ext cx="409698" cy="7494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魚池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字方塊 25"/>
                        <wps:cNvSpPr txBox="1"/>
                        <wps:spPr>
                          <a:xfrm>
                            <a:off x="1781301" y="0"/>
                            <a:ext cx="724393" cy="323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迎賓鼓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單箭頭接點 26"/>
                        <wps:cNvCnPr>
                          <a:endCxn id="8" idx="6"/>
                        </wps:cNvCnPr>
                        <wps:spPr>
                          <a:xfrm flipH="1" flipV="1">
                            <a:off x="1599711" y="135773"/>
                            <a:ext cx="188557" cy="501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單箭頭接點 28"/>
                        <wps:cNvCnPr>
                          <a:stCxn id="22" idx="1"/>
                        </wps:cNvCnPr>
                        <wps:spPr>
                          <a:xfrm flipH="1">
                            <a:off x="1944254" y="332296"/>
                            <a:ext cx="2429930" cy="33033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文字方塊 29"/>
                        <wps:cNvSpPr txBox="1"/>
                        <wps:spPr>
                          <a:xfrm rot="21079927">
                            <a:off x="2787993" y="116285"/>
                            <a:ext cx="849086" cy="321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外國友人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單箭頭接點 30"/>
                        <wps:cNvCnPr/>
                        <wps:spPr>
                          <a:xfrm>
                            <a:off x="1662546" y="987003"/>
                            <a:ext cx="581890" cy="34862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文字方塊 31"/>
                        <wps:cNvSpPr txBox="1"/>
                        <wps:spPr>
                          <a:xfrm>
                            <a:off x="2407306" y="1035765"/>
                            <a:ext cx="2615070" cy="738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鼓停後。學生獻上紙花環，校長、會長與獻花國際志工學生</w:t>
                              </w:r>
                              <w:r>
                                <w:rPr>
                                  <w:rFonts w:hint="eastAsia"/>
                                </w:rPr>
                                <w:t>2:1</w:t>
                              </w:r>
                              <w:r>
                                <w:rPr>
                                  <w:rFonts w:hint="eastAsia"/>
                                </w:rPr>
                                <w:t>帶領至台階拍照後進入活動中心。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字方塊 14"/>
                        <wps:cNvSpPr txBox="1"/>
                        <wps:spPr>
                          <a:xfrm>
                            <a:off x="3032050" y="2501205"/>
                            <a:ext cx="1133978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排球體驗</w:t>
                              </w: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2121606" y="2060812"/>
                            <a:ext cx="1474579" cy="3275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電音</w:t>
                              </w:r>
                              <w:r>
                                <w:rPr>
                                  <w:rFonts w:hint="eastAsia"/>
                                </w:rPr>
                                <w:t>SHOW</w:t>
                              </w:r>
                              <w:r>
                                <w:rPr>
                                  <w:rFonts w:hint="eastAsia"/>
                                </w:rPr>
                                <w:t>體驗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文字方塊 34"/>
                        <wps:cNvSpPr txBox="1"/>
                        <wps:spPr>
                          <a:xfrm>
                            <a:off x="427889" y="1985749"/>
                            <a:ext cx="1128808" cy="3207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吃飯場地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FA5E8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註</w:t>
                              </w:r>
                              <w:r w:rsidRPr="00FA5E8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字方塊 34"/>
                        <wps:cNvSpPr txBox="1"/>
                        <wps:spPr>
                          <a:xfrm>
                            <a:off x="454679" y="2324149"/>
                            <a:ext cx="816610" cy="320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 w:hint="eastAsia"/>
                                </w:rPr>
                                <w:t>低</w:t>
                              </w: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擋球板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字方塊 36"/>
                        <wps:cNvSpPr txBox="1"/>
                        <wps:spPr>
                          <a:xfrm>
                            <a:off x="4371958" y="1913288"/>
                            <a:ext cx="1132764" cy="3112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r>
                                <w:rPr>
                                  <w:rFonts w:hint="eastAsia"/>
                                </w:rPr>
                                <w:t>魚丸體驗區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34"/>
                        <wps:cNvSpPr txBox="1"/>
                        <wps:spPr>
                          <a:xfrm>
                            <a:off x="4517539" y="2264158"/>
                            <a:ext cx="816610" cy="320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322F" w:rsidRDefault="0029322F" w:rsidP="002932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 w:hint="eastAsia"/>
                                </w:rPr>
                                <w:t>低</w:t>
                              </w:r>
                              <w:r>
                                <w:rPr>
                                  <w:rFonts w:hAnsi="Times New Roman" w:cs="Times New Roman"/>
                                </w:rPr>
                                <w:t>擋球板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單箭頭接點 38"/>
                        <wps:cNvCnPr/>
                        <wps:spPr>
                          <a:xfrm flipH="1">
                            <a:off x="2852382" y="1774209"/>
                            <a:ext cx="67965" cy="2866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單箭頭接點 39"/>
                        <wps:cNvCnPr>
                          <a:endCxn id="34" idx="3"/>
                        </wps:cNvCnPr>
                        <wps:spPr>
                          <a:xfrm flipH="1">
                            <a:off x="1556697" y="2060812"/>
                            <a:ext cx="483644" cy="852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98A911" id="畫布 1" o:spid="_x0000_s1026" editas="canvas" style="width:480.9pt;height:252pt;mso-position-horizontal-relative:char;mso-position-vertical-relative:line" coordsize="6106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67;height:32004;visibility:visible;mso-wrap-style:square" stroked="t" strokecolor="#4f81bd [3204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59;width:4453;height:8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新</w:t>
                        </w:r>
                      </w:p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大</w:t>
                        </w:r>
                      </w:p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樓</w:t>
                        </w:r>
                      </w:p>
                    </w:txbxContent>
                  </v:textbox>
                </v:shape>
                <v:shape id="文字方塊 4" o:spid="_x0000_s1029" type="#_x0000_t202" style="position:absolute;left:57255;top:68;width:3682;height:12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華宗路門口</w:t>
                        </w:r>
                      </w:p>
                    </w:txbxContent>
                  </v:textbox>
                </v:shape>
                <v:oval id="橢圓 5" o:spid="_x0000_s1030" style="position:absolute;left:9614;top:4128;width:1128;height:1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DJ8UA&#10;AADaAAAADwAAAGRycy9kb3ducmV2LnhtbESPT2vCQBTE74V+h+UVeim6ac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EMnxQAAANoAAAAPAAAAAAAAAAAAAAAAAJgCAABkcnMv&#10;ZG93bnJldi54bWxQSwUGAAAAAAQABAD1AAAAigMAAAAA&#10;" fillcolor="#4f81bd [3204]" strokecolor="#243f60 [1604]" strokeweight="2pt"/>
                <v:oval id="橢圓 6" o:spid="_x0000_s1031" style="position:absolute;left:11365;top:3125;width:1124;height:1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dUMUA&#10;AADaAAAADwAAAGRycy9kb3ducmV2LnhtbESPQWvCQBSE70L/w/IKXkQ3egglzRqagqWgB7UttrdH&#10;9jUJzb6N2VWjv94VCh6HmfmGSbPeNOJInastK5hOIhDEhdU1lwo+PxbjJxDOI2tsLJOCMznI5g+D&#10;FBNtT7yh49aXIkDYJaig8r5NpHRFRQbdxLbEwfu1nUEfZFdK3eEpwE0jZ1EUS4M1h4UKW3qtqPjb&#10;HoyCn3iRc7xejnjVuiL/esPL926v1PCxf3kG4an39/B/+10riOF2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t1QxQAAANoAAAAPAAAAAAAAAAAAAAAAAJgCAABkcnMv&#10;ZG93bnJldi54bWxQSwUGAAAAAAQABAD1AAAAigMAAAAA&#10;" fillcolor="#4f81bd [3204]" strokecolor="#243f60 [1604]" strokeweight="2pt">
                  <v:textbox>
                    <w:txbxContent>
                      <w:p w:rsidR="0029322F" w:rsidRDefault="0029322F" w:rsidP="0029322F"/>
                    </w:txbxContent>
                  </v:textbox>
                </v:oval>
                <v:oval id="橢圓 7" o:spid="_x0000_s1032" style="position:absolute;left:12903;top:1859;width:1124;height:1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4y8UA&#10;AADaAAAADwAAAGRycy9kb3ducmV2LnhtbESPQWvCQBSE74X+h+UVvIhu6iFKdBNqQRHsQW1FvT2y&#10;r0lo9m2aXTXtr+8KQo/DzHzDzLLO1OJCrassK3geRiCIc6srLhR8vC8GExDOI2usLZOCH3KQpY8P&#10;M0y0vfKWLjtfiABhl6CC0vsmkdLlJRl0Q9sQB+/TtgZ9kG0hdYvXADe1HEVRLA1WHBZKbOi1pPxr&#10;dzYKTvFizvFm3ee3xuXz/RJ/j4dvpXpP3csUhKfO/4fv7ZVWMIb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njLxQAAANoAAAAPAAAAAAAAAAAAAAAAAJgCAABkcnMv&#10;ZG93bnJldi54bWxQSwUGAAAAAAQABAD1AAAAigMAAAAA&#10;" fillcolor="#4f81bd [3204]" strokecolor="#243f60 [1604]" strokeweight="2pt">
                  <v:textbox>
                    <w:txbxContent>
                      <w:p w:rsidR="0029322F" w:rsidRDefault="0029322F" w:rsidP="0029322F"/>
                    </w:txbxContent>
                  </v:textbox>
                </v:oval>
                <v:oval id="橢圓 8" o:spid="_x0000_s1033" style="position:absolute;left:14873;top:856;width:1124;height:1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sucEA&#10;AADaAAAADwAAAGRycy9kb3ducmV2LnhtbERPy4rCMBTdC/5DuIIbGVNdFOkYRQVF0MX4Qmd3ae60&#10;xeamNlE78/WTheDycN7jaWNK8aDaFZYVDPoRCOLU6oIzBcfD8mMEwnlkjaVlUvBLDqaTdmuMibZP&#10;3tFj7zMRQtglqCD3vkqkdGlOBl3fVsSB+7G1QR9gnUld4zOEm1IOoyiWBgsODTlWtMgpve7vRsF3&#10;vJxz/LXp8bZy6fy0wr/L+aZUt9PMPkF4avxb/HKvtYKwNVwJN0B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57LnBAAAA2gAAAA8AAAAAAAAAAAAAAAAAmAIAAGRycy9kb3du&#10;cmV2LnhtbFBLBQYAAAAABAAEAPUAAACGAwAAAAA=&#10;" fillcolor="#4f81bd [3204]" strokecolor="#243f60 [1604]" strokeweight="2pt">
                  <v:textbox>
                    <w:txbxContent>
                      <w:p w:rsidR="0029322F" w:rsidRDefault="0029322F" w:rsidP="0029322F"/>
                    </w:txbxContent>
                  </v:textbox>
                </v:oval>
                <v:oval id="橢圓 9" o:spid="_x0000_s1034" style="position:absolute;left:9525;top:8733;width:1123;height:1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JIsUA&#10;AADaAAAADwAAAGRycy9kb3ducmV2LnhtbESPQWvCQBSE74X+h+UVvIhu6iFodBNqQRHsQW1FvT2y&#10;r0lo9m2aXTXtr+8KQo/DzHzDzLLO1OJCrassK3geRiCIc6srLhR8vC8GYxDOI2usLZOCH3KQpY8P&#10;M0y0vfKWLjtfiABhl6CC0vsmkdLlJRl0Q9sQB+/TtgZ9kG0hdYvXADe1HEVRLA1WHBZKbOi1pPxr&#10;dzYKTvFizvFm3ee3xuXz/RJ/j4dvpXpP3csUhKfO/4fv7ZVWMIH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9UkixQAAANoAAAAPAAAAAAAAAAAAAAAAAJgCAABkcnMv&#10;ZG93bnJldi54bWxQSwUGAAAAAAQABAD1AAAAigMAAAAA&#10;" fillcolor="#4f81bd [3204]" strokecolor="#243f60 [1604]" strokeweight="2pt">
                  <v:textbox>
                    <w:txbxContent>
                      <w:p w:rsidR="0029322F" w:rsidRDefault="0029322F" w:rsidP="0029322F"/>
                    </w:txbxContent>
                  </v:textbox>
                </v:oval>
                <v:oval id="橢圓 10" o:spid="_x0000_s1035" style="position:absolute;left:10953;top:9870;width:1124;height:1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gF8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hl1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egF8YAAADbAAAADwAAAAAAAAAAAAAAAACYAgAAZHJz&#10;L2Rvd25yZXYueG1sUEsFBgAAAAAEAAQA9QAAAIsDAAAAAA==&#10;" fillcolor="#4f81bd [3204]" strokecolor="#243f60 [1604]" strokeweight="2pt">
                  <v:textbox>
                    <w:txbxContent>
                      <w:p w:rsidR="0029322F" w:rsidRDefault="0029322F" w:rsidP="002932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oval id="橢圓 11" o:spid="_x0000_s1036" style="position:absolute;left:12684;top:11349;width:1124;height:1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FjMMA&#10;AADbAAAADwAAAGRycy9kb3ducmV2LnhtbERPTWvCQBC9C/6HZYReRDf2ECRmlSooQj1Uq2hvQ3aa&#10;hGZnY3arsb/eFYTe5vE+J521phIXalxpWcFoGIEgzqwuOVew/1wOxiCcR9ZYWSYFN3Iwm3Y7KSba&#10;XnlLl53PRQhhl6CCwvs6kdJlBRl0Q1sTB+7bNgZ9gE0udYPXEG4q+RpFsTRYcmgosKZFQdnP7tco&#10;+IqXc44/3vu8qV02P6zw73Q8K/XSa98mIDy1/l/8dK91mD+C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FjMMAAADbAAAADwAAAAAAAAAAAAAAAACYAgAAZHJzL2Rv&#10;d25yZXYueG1sUEsFBgAAAAAEAAQA9QAAAIgDAAAAAA==&#10;" fillcolor="#4f81bd [3204]" strokecolor="#243f60 [1604]" strokeweight="2pt">
                  <v:textbox>
                    <w:txbxContent>
                      <w:p w:rsidR="0029322F" w:rsidRDefault="0029322F" w:rsidP="002932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oval id="橢圓 12" o:spid="_x0000_s1037" style="position:absolute;left:14443;top:12352;width:1123;height:1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 [3204]" strokecolor="#243f60 [1604]" strokeweight="2pt">
                  <v:textbox>
                    <w:txbxContent>
                      <w:p w:rsidR="0029322F" w:rsidRDefault="0029322F" w:rsidP="002932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14" o:spid="_x0000_s1038" type="#_x0000_t202" style="position:absolute;left:15996;top:24950;width:10648;height:3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排球</w:t>
                        </w:r>
                        <w:r>
                          <w:rPr>
                            <w:rFonts w:cs="Times New Roman" w:hint="eastAsia"/>
                          </w:rPr>
                          <w:t>體驗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rect id="矩形 13" o:spid="_x0000_s1039" style="position:absolute;left:27685;top:18560;width:1900;height:9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xmcIA&#10;AADbAAAADwAAAGRycy9kb3ducmV2LnhtbERPTWvCQBC9F/wPywje6sYKKqmr1KIgCIpJS3scstMk&#10;NDsbsquJ/npXELzN433OfNmZSpypcaVlBaNhBII4s7rkXMFXunmdgXAeWWNlmRRcyMFy0XuZY6xt&#10;y0c6Jz4XIYRdjAoK7+tYSpcVZNANbU0cuD/bGPQBNrnUDbYh3FTyLYom0mDJoaHAmj4Lyv6Tk1HQ&#10;HvbXH5lsvqer6jfdme1+LduTUoN+9/EOwlPnn+KHe6vD/DHcfw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bGZwgAAANsAAAAPAAAAAAAAAAAAAAAAAJgCAABkcnMvZG93&#10;bnJldi54bWxQSwUGAAAAAAQABAD1AAAAhwMAAAAA&#10;" fillcolor="#bfbfbf [2412]" strokecolor="#c4bc96 [2414]" strokeweight="2pt"/>
                <v:shape id="文字方塊 17" o:spid="_x0000_s1040" type="#_x0000_t202" style="position:absolute;left:22444;top:29094;width:11816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活動中心舞台</w:t>
                        </w:r>
                      </w:p>
                    </w:txbxContent>
                  </v:textbox>
                </v:shape>
                <v:rect id="矩形 18" o:spid="_x0000_s1041" style="position:absolute;left:2552;top:18560;width:55382;height:13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pm8UA&#10;AADbAAAADwAAAGRycy9kb3ducmV2LnhtbESPQWvCQBCF74X+h2WE3upGD0VSV7FCQWgrxNhCb8Pu&#10;NEmbnQ3ZrUZ/vXMQvM3w3rz3zXw5+FYdqI9NYAOTcQaK2AbXcGVgX74+zkDFhOywDUwGThRhubi/&#10;m2PuwpELOuxSpSSEY44G6pS6XOtoa/IYx6EjFu0n9B6TrH2lXY9HCfetnmbZk/bYsDTU2NG6Jvu3&#10;+/cG6PPrtzh/v9ntu12FgtepfCk/jHkYDatnUImGdDNfrzdO8AVWfpEB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2mbxQAAANsAAAAPAAAAAAAAAAAAAAAAAJgCAABkcnMv&#10;ZG93bnJldi54bWxQSwUGAAAAAAQABAD1AAAAigMAAAAA&#10;" filled="f" strokecolor="#243f60 [1604]" strokeweight="2pt"/>
                <v:shape id="文字方塊 19" o:spid="_x0000_s1042" type="#_x0000_t202" style="position:absolute;left:5462;top:1040;width:2672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幼</w:t>
                        </w:r>
                      </w:p>
                    </w:txbxContent>
                  </v:textbox>
                </v:shape>
                <v:shape id="文字方塊 19" o:spid="_x0000_s1043" type="#_x0000_t202" style="position:absolute;left:5462;top:8733;width:2667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29322F" w:rsidRDefault="0029322F" w:rsidP="002932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幼</w:t>
                        </w:r>
                      </w:p>
                    </w:txbxContent>
                  </v:textbox>
                </v:shape>
                <v:shape id="文字方塊 19" o:spid="_x0000_s1044" type="#_x0000_t202" style="position:absolute;left:6116;top:4953;width:2667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29322F" w:rsidRDefault="0029322F" w:rsidP="002932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長</w:t>
                        </w:r>
                      </w:p>
                    </w:txbxContent>
                  </v:textbox>
                </v:shape>
                <v:shape id="文字方塊 22" o:spid="_x0000_s1045" type="#_x0000_t202" style="position:absolute;left:43741;top:19;width:3979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ZdMEA&#10;AADbAAAADwAAAGRycy9kb3ducmV2LnhtbESPQWvCQBCF74L/YRmhN7NroFLSrFKEQuuh4FbvQ3ZM&#10;gtnZkN3G+O+7guDx8eZ9b165nVwnRhpC61nDKlMgiCtvW641HH8/l28gQkS22HkmDTcKsN3MZyUW&#10;1l/5QKOJtUgQDgVqaGLsCylD1ZDDkPmeOHlnPziMSQ61tANeE9x1MldqLR22nBoa7GnXUHUxfy69&#10;4Uee1uZC38a/BrX/OZv+JLV+WUwf7yAiTfF5/Eh/WQ15DvctCQB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QmXT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遊覽車</w:t>
                        </w:r>
                      </w:p>
                    </w:txbxContent>
                  </v:textbox>
                </v:shape>
                <v:shape id="文字方塊 23" o:spid="_x0000_s1046" type="#_x0000_t202" style="position:absolute;left:50950;top:541;width:4097;height:7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魚池</w:t>
                        </w:r>
                      </w:p>
                    </w:txbxContent>
                  </v:textbox>
                </v:shape>
                <v:shape id="文字方塊 25" o:spid="_x0000_s1047" type="#_x0000_t202" style="position:absolute;left:17813;width:7243;height:3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迎賓鼓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6" o:spid="_x0000_s1048" type="#_x0000_t32" style="position:absolute;left:15997;top:1357;width:1885;height:5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BycQAAADbAAAADwAAAGRycy9kb3ducmV2LnhtbESPzWoCQRCE7wHfYWjBW5xViYaNo4gQ&#10;iAcJ8Se5NjPt7uJOz7LT6vr2mUDAY1FVX1HzZedrdaU2VoENjIYZKGIbXMWFgcP+/fkVVBRkh3Vg&#10;MnCnCMtF72mOuQs3/qLrTgqVIBxzNFCKNLnW0ZbkMQ5DQ5y8U2g9SpJtoV2LtwT3tR5n2VR7rDgt&#10;lNjQuiR73l28gUs4bVdHN5t8j35kYyvZfJJ9MWbQ71ZvoIQ6eYT/2x/OwHgKf1/SD9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4gHJxAAAANsAAAAPAAAAAAAAAAAA&#10;AAAAAKECAABkcnMvZG93bnJldi54bWxQSwUGAAAAAAQABAD5AAAAkgMAAAAA&#10;" strokecolor="#4579b8 [3044]">
                  <v:stroke endarrow="open"/>
                </v:shape>
                <v:shape id="直線單箭頭接點 28" o:spid="_x0000_s1049" type="#_x0000_t32" style="position:absolute;left:19442;top:3322;width:24299;height:33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yzY8IAAADbAAAADwAAAGRycy9kb3ducmV2LnhtbERPTWvCQBC9F/oflil4q5uKlhJdRVoK&#10;FaElVhBvY3ZMQrOzYXc16b/vHAoeH+97sRpcq64UYuPZwNM4A0VcettwZWD//f74AiomZIutZzLw&#10;SxFWy/u7BebW91zQdZcqJSEcczRQp9TlWseyJodx7Dti4c4+OEwCQ6VtwF7CXasnWfasHTYsDTV2&#10;9FpT+bO7OCl5mxaz7WF7mlKx/upPm+NnCkdjRg/Deg4q0ZBu4n/3hzUwkbHyRX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yzY8IAAADbAAAADwAAAAAAAAAAAAAA&#10;AAChAgAAZHJzL2Rvd25yZXYueG1sUEsFBgAAAAAEAAQA+QAAAJADAAAAAA==&#10;" strokecolor="#4579b8 [3044]">
                  <v:stroke endarrow="open"/>
                </v:shape>
                <v:shape id="文字方塊 29" o:spid="_x0000_s1050" type="#_x0000_t202" style="position:absolute;left:27879;top:1162;width:8491;height:3220;rotation:-5680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KVcUA&#10;AADbAAAADwAAAGRycy9kb3ducmV2LnhtbESPT2vCQBTE70K/w/IKvemmHmJNXaWKQi9C/QPt8ZF9&#10;TYLZtyH7jNFP7xYKHoeZ+Q0zW/SuVh21ofJs4HWUgCLOva24MHA8bIZvoIIgW6w9k4ErBVjMnwYz&#10;zKy/8I66vRQqQjhkaKAUaTKtQ16SwzDyDXH0fn3rUKJsC21bvES4q/U4SVLtsOK4UGJDq5Ly0/7s&#10;DGxvV3Hfqf6abmTdpZNumf6cdsa8PPcf76CEenmE/9uf1sB4Cn9f4g/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wpVxQAAANsAAAAPAAAAAAAAAAAAAAAAAJgCAABkcnMv&#10;ZG93bnJldi54bWxQSwUGAAAAAAQABAD1AAAAigMAAAAA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外國友人</w:t>
                        </w:r>
                      </w:p>
                    </w:txbxContent>
                  </v:textbox>
                </v:shape>
                <v:shape id="直線單箭頭接點 30" o:spid="_x0000_s1051" type="#_x0000_t32" style="position:absolute;left:16625;top:9870;width:5819;height:3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0etr8AAADbAAAADwAAAGRycy9kb3ducmV2LnhtbERPS2vCQBC+F/wPyxS81U2VlJC6igih&#10;vfoCvY3ZMQnNzobsRuO/7xwKPX587+V6dK26Ux8azwbeZwko4tLbhisDx0PxloEKEdli65kMPCnA&#10;ejV5WWJu/YN3dN/HSkkIhxwN1DF2udahrMlhmPmOWLib7x1GgX2lbY8PCXetnifJh3bYsDTU2NG2&#10;pvJnPzgDi9t1/MriRmfF2W+HIU3TU3ExZvo6bj5BRRrjv/jP/W3FJ+vli/wA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e0etr8AAADbAAAADwAAAAAAAAAAAAAAAACh&#10;AgAAZHJzL2Rvd25yZXYueG1sUEsFBgAAAAAEAAQA+QAAAI0DAAAAAA==&#10;" strokecolor="#4579b8 [3044]">
                  <v:stroke endarrow="open"/>
                </v:shape>
                <v:shape id="文字方塊 31" o:spid="_x0000_s1052" type="#_x0000_t202" style="position:absolute;left:24073;top:10357;width:26150;height:7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SmcIA&#10;AADbAAAADwAAAGRycy9kb3ducmV2LnhtbESPQWsCMRSE74X+h/AKvdWsF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pKZwgAAANsAAAAPAAAAAAAAAAAAAAAAAJgCAABkcnMvZG93&#10;bnJldi54bWxQSwUGAAAAAAQABAD1AAAAhwMAAAAA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鼓停後。學生獻上紙花環，校長、會長與獻花國際志工學生</w:t>
                        </w:r>
                        <w:r>
                          <w:rPr>
                            <w:rFonts w:hint="eastAsia"/>
                          </w:rPr>
                          <w:t>2:1</w:t>
                        </w:r>
                        <w:r>
                          <w:rPr>
                            <w:rFonts w:hint="eastAsia"/>
                          </w:rPr>
                          <w:t>帶領至台階拍照後進入活動中心。</w:t>
                        </w:r>
                      </w:p>
                    </w:txbxContent>
                  </v:textbox>
                </v:shape>
                <v:shape id="文字方塊 14" o:spid="_x0000_s1053" type="#_x0000_t202" style="position:absolute;left:30320;top:25012;width:11340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<v:textbox>
                    <w:txbxContent>
                      <w:p w:rsidR="0029322F" w:rsidRDefault="0029322F" w:rsidP="002932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排球體驗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字方塊 33" o:spid="_x0000_s1054" type="#_x0000_t202" style="position:absolute;left:21216;top:20608;width:14745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電音</w:t>
                        </w:r>
                        <w:r>
                          <w:rPr>
                            <w:rFonts w:hint="eastAsia"/>
                          </w:rPr>
                          <w:t>SHOW</w:t>
                        </w:r>
                        <w:r>
                          <w:rPr>
                            <w:rFonts w:hint="eastAsia"/>
                          </w:rPr>
                          <w:t>體驗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字方塊 34" o:spid="_x0000_s1055" type="#_x0000_t202" style="position:absolute;left:4278;top:19857;width:11288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吃飯場地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 w:rsidRPr="00FA5E82">
                          <w:rPr>
                            <w:rFonts w:hint="eastAsia"/>
                            <w:sz w:val="20"/>
                            <w:szCs w:val="20"/>
                          </w:rPr>
                          <w:t>註</w:t>
                        </w:r>
                        <w:r w:rsidRPr="00FA5E82">
                          <w:rPr>
                            <w:rFonts w:hint="eastAsia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文字方塊 34" o:spid="_x0000_s1056" type="#_x0000_t202" style="position:absolute;left:4546;top:23241;width:8166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    <v:textbox>
                    <w:txbxContent>
                      <w:p w:rsidR="0029322F" w:rsidRDefault="0029322F" w:rsidP="002932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 w:hint="eastAsia"/>
                          </w:rPr>
                          <w:t>低</w:t>
                        </w:r>
                        <w:r>
                          <w:rPr>
                            <w:rFonts w:cs="Times New Roman" w:hint="eastAsia"/>
                            <w:kern w:val="2"/>
                          </w:rPr>
                          <w:t>擋球板</w:t>
                        </w:r>
                      </w:p>
                    </w:txbxContent>
                  </v:textbox>
                </v:shape>
                <v:shape id="文字方塊 36" o:spid="_x0000_s1057" type="#_x0000_t202" style="position:absolute;left:43719;top:19132;width:11328;height:3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29322F" w:rsidRDefault="0029322F" w:rsidP="0029322F">
                        <w:r>
                          <w:rPr>
                            <w:rFonts w:hint="eastAsia"/>
                          </w:rPr>
                          <w:t>魚丸體驗區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字方塊 34" o:spid="_x0000_s1058" type="#_x0000_t202" style="position:absolute;left:45175;top:22641;width:8166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29322F" w:rsidRDefault="0029322F" w:rsidP="002932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 w:hint="eastAsia"/>
                          </w:rPr>
                          <w:t>低</w:t>
                        </w:r>
                        <w:r>
                          <w:rPr>
                            <w:rFonts w:hAnsi="Times New Roman" w:cs="Times New Roman"/>
                          </w:rPr>
                          <w:t>擋球板</w:t>
                        </w:r>
                      </w:p>
                    </w:txbxContent>
                  </v:textbox>
                </v:shape>
                <v:shape id="直線單箭頭接點 38" o:spid="_x0000_s1059" type="#_x0000_t32" style="position:absolute;left:28523;top:17742;width:680;height:28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jMIAAADbAAAADwAAAGRycy9kb3ducmV2LnhtbERPy2rCQBTdC/2H4RbcSJ3EgkjqKKXE&#10;4C71sai7S+aahGbuhMzk4d87i0KXh/Pe7ifTiIE6V1tWEC8jEMSF1TWXCq6Xw9sGhPPIGhvLpOBB&#10;Dva7l9kWE21HPtFw9qUIIewSVFB53yZSuqIig25pW+LA3W1n0AfYlVJ3OIZw08hVFK2lwZpDQ4Ut&#10;fVVU/J57o2DI8t7Gt8XP+E3pfcw2+c2nuVLz1+nzA4Snyf+L/9xHreA9jA1fwg+Qu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jMIAAADbAAAADwAAAAAAAAAAAAAA&#10;AAChAgAAZHJzL2Rvd25yZXYueG1sUEsFBgAAAAAEAAQA+QAAAJADAAAAAA==&#10;" strokecolor="red">
                  <v:stroke endarrow="open"/>
                </v:shape>
                <v:shape id="直線單箭頭接點 39" o:spid="_x0000_s1060" type="#_x0000_t32" style="position:absolute;left:15566;top:20608;width:4837;height:8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7DF8MAAADbAAAADwAAAGRycy9kb3ducmV2LnhtbESPQYvCMBSE74L/ITzBi2iqC6LVKCIq&#10;e6urHvT2aJ5tsXkpTWy7/36zsLDHYWa+YdbbzpSiodoVlhVMJxEI4tTqgjMFt+txvADhPLLG0jIp&#10;+CYH202/t8ZY25a/qLn4TAQIuxgV5N5XsZQuzcmgm9iKOHhPWxv0QdaZ1DW2AW5KOYuiuTRYcFjI&#10;saJ9Tunr8jYKmlPyttPH6N6e6fBsT4vk4Q+JUsNBt1uB8NT5//Bf+1Mr+FjC75fw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uwxfDAAAA2wAAAA8AAAAAAAAAAAAA&#10;AAAAoQIAAGRycy9kb3ducmV2LnhtbFBLBQYAAAAABAAEAPkAAACRAwAAAAA=&#10;" strokecolor="red">
                  <v:stroke endarrow="open"/>
                </v:shape>
                <w10:anchorlock/>
              </v:group>
            </w:pict>
          </mc:Fallback>
        </mc:AlternateContent>
      </w:r>
    </w:p>
    <w:sectPr w:rsidR="0029322F" w:rsidRPr="0029322F" w:rsidSect="001963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10" w:rsidRDefault="00F95810" w:rsidP="00945654">
      <w:r>
        <w:separator/>
      </w:r>
    </w:p>
  </w:endnote>
  <w:endnote w:type="continuationSeparator" w:id="0">
    <w:p w:rsidR="00F95810" w:rsidRDefault="00F95810" w:rsidP="0094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10" w:rsidRDefault="00F95810" w:rsidP="00945654">
      <w:r>
        <w:separator/>
      </w:r>
    </w:p>
  </w:footnote>
  <w:footnote w:type="continuationSeparator" w:id="0">
    <w:p w:rsidR="00F95810" w:rsidRDefault="00F95810" w:rsidP="0094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CE3"/>
    <w:multiLevelType w:val="hybridMultilevel"/>
    <w:tmpl w:val="3C3EA6EE"/>
    <w:lvl w:ilvl="0" w:tplc="D72C6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B379A"/>
    <w:multiLevelType w:val="hybridMultilevel"/>
    <w:tmpl w:val="34748C02"/>
    <w:lvl w:ilvl="0" w:tplc="ABE888D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1B942060"/>
    <w:multiLevelType w:val="hybridMultilevel"/>
    <w:tmpl w:val="A630FB94"/>
    <w:lvl w:ilvl="0" w:tplc="6DF2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C74645"/>
    <w:multiLevelType w:val="hybridMultilevel"/>
    <w:tmpl w:val="B3FEB7F0"/>
    <w:lvl w:ilvl="0" w:tplc="A59A7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E63385"/>
    <w:multiLevelType w:val="hybridMultilevel"/>
    <w:tmpl w:val="83AE2AA0"/>
    <w:lvl w:ilvl="0" w:tplc="ABE888D8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5" w15:restartNumberingAfterBreak="0">
    <w:nsid w:val="1F8976DE"/>
    <w:multiLevelType w:val="hybridMultilevel"/>
    <w:tmpl w:val="D0503CB0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6" w15:restartNumberingAfterBreak="0">
    <w:nsid w:val="238F5D78"/>
    <w:multiLevelType w:val="hybridMultilevel"/>
    <w:tmpl w:val="9F24C336"/>
    <w:lvl w:ilvl="0" w:tplc="48205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604D5"/>
    <w:multiLevelType w:val="hybridMultilevel"/>
    <w:tmpl w:val="B3683DA6"/>
    <w:lvl w:ilvl="0" w:tplc="B4E8B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183397"/>
    <w:multiLevelType w:val="hybridMultilevel"/>
    <w:tmpl w:val="4E4ABC84"/>
    <w:lvl w:ilvl="0" w:tplc="7C9CD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9D0DBC"/>
    <w:multiLevelType w:val="hybridMultilevel"/>
    <w:tmpl w:val="392EF720"/>
    <w:lvl w:ilvl="0" w:tplc="0E82CC4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E1940"/>
    <w:multiLevelType w:val="hybridMultilevel"/>
    <w:tmpl w:val="8C36909A"/>
    <w:lvl w:ilvl="0" w:tplc="99722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2B0698"/>
    <w:multiLevelType w:val="hybridMultilevel"/>
    <w:tmpl w:val="DA243CA8"/>
    <w:lvl w:ilvl="0" w:tplc="6B4E2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4202DE"/>
    <w:multiLevelType w:val="hybridMultilevel"/>
    <w:tmpl w:val="A57E3DB4"/>
    <w:lvl w:ilvl="0" w:tplc="C48E05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63893E20"/>
    <w:multiLevelType w:val="hybridMultilevel"/>
    <w:tmpl w:val="29ACFA9E"/>
    <w:lvl w:ilvl="0" w:tplc="D9FE9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0A"/>
    <w:rsid w:val="00054C64"/>
    <w:rsid w:val="000F2E43"/>
    <w:rsid w:val="00105207"/>
    <w:rsid w:val="001841D2"/>
    <w:rsid w:val="0019630A"/>
    <w:rsid w:val="001A4530"/>
    <w:rsid w:val="001B6850"/>
    <w:rsid w:val="00211F5D"/>
    <w:rsid w:val="00262A05"/>
    <w:rsid w:val="0029322F"/>
    <w:rsid w:val="002E5145"/>
    <w:rsid w:val="002F2A49"/>
    <w:rsid w:val="002F74EB"/>
    <w:rsid w:val="0030545A"/>
    <w:rsid w:val="0035705D"/>
    <w:rsid w:val="003F318A"/>
    <w:rsid w:val="004277DA"/>
    <w:rsid w:val="00461AB1"/>
    <w:rsid w:val="004C57E1"/>
    <w:rsid w:val="004C738E"/>
    <w:rsid w:val="0050537A"/>
    <w:rsid w:val="00525156"/>
    <w:rsid w:val="00574E1C"/>
    <w:rsid w:val="005831D2"/>
    <w:rsid w:val="005B6541"/>
    <w:rsid w:val="005C7598"/>
    <w:rsid w:val="00600ACA"/>
    <w:rsid w:val="00611F2D"/>
    <w:rsid w:val="00646113"/>
    <w:rsid w:val="006F7CA9"/>
    <w:rsid w:val="00713581"/>
    <w:rsid w:val="00791C5F"/>
    <w:rsid w:val="007A6807"/>
    <w:rsid w:val="008114E4"/>
    <w:rsid w:val="00870E52"/>
    <w:rsid w:val="008A22D3"/>
    <w:rsid w:val="00945654"/>
    <w:rsid w:val="0098379B"/>
    <w:rsid w:val="009F5CD7"/>
    <w:rsid w:val="00A337CB"/>
    <w:rsid w:val="00B820DB"/>
    <w:rsid w:val="00BE0CDF"/>
    <w:rsid w:val="00C30D43"/>
    <w:rsid w:val="00CE2B60"/>
    <w:rsid w:val="00D35204"/>
    <w:rsid w:val="00DF2E9E"/>
    <w:rsid w:val="00E4355E"/>
    <w:rsid w:val="00EC23CC"/>
    <w:rsid w:val="00F95810"/>
    <w:rsid w:val="00F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6F8FD8-A1F5-48DF-A2A8-03F679DE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0A"/>
    <w:pPr>
      <w:ind w:leftChars="200" w:left="480"/>
    </w:pPr>
  </w:style>
  <w:style w:type="table" w:styleId="a4">
    <w:name w:val="Table Grid"/>
    <w:basedOn w:val="a1"/>
    <w:uiPriority w:val="59"/>
    <w:rsid w:val="0019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B65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2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F2E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5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56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5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5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5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83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8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84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143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2018-10-03T00:26:00Z</dcterms:created>
  <dcterms:modified xsi:type="dcterms:W3CDTF">2018-10-03T00:26:00Z</dcterms:modified>
</cp:coreProperties>
</file>