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D" w:rsidRPr="0010205C" w:rsidRDefault="006035BD" w:rsidP="006035BD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020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1020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南市</w:t>
      </w:r>
      <w:proofErr w:type="gramStart"/>
      <w:r w:rsidRPr="0010205C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1020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1020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年度國民教育輔導團語文(英語文)學習領域輔導小組</w:t>
      </w:r>
    </w:p>
    <w:p w:rsidR="006035BD" w:rsidRPr="0010205C" w:rsidRDefault="006035BD" w:rsidP="006035B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020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「國小英語閱讀教學策略設計研習」實施計畫</w:t>
      </w:r>
    </w:p>
    <w:p w:rsidR="006035BD" w:rsidRPr="0010205C" w:rsidRDefault="006035BD" w:rsidP="006035BD">
      <w:pPr>
        <w:rPr>
          <w:rFonts w:ascii="標楷體" w:eastAsia="標楷體" w:hAnsi="標楷體" w:cs="Arial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一、依據：</w:t>
      </w:r>
      <w:proofErr w:type="gramStart"/>
      <w:r w:rsidRPr="0010205C">
        <w:rPr>
          <w:rFonts w:ascii="標楷體" w:eastAsia="標楷體" w:hAnsi="標楷體" w:cs="Arial" w:hint="eastAsia"/>
          <w:color w:val="000000" w:themeColor="text1"/>
        </w:rPr>
        <w:t>104</w:t>
      </w:r>
      <w:proofErr w:type="gramEnd"/>
      <w:r w:rsidRPr="0010205C">
        <w:rPr>
          <w:rFonts w:ascii="標楷體" w:eastAsia="標楷體" w:hAnsi="標楷體" w:cs="Arial" w:hint="eastAsia"/>
          <w:color w:val="000000" w:themeColor="text1"/>
        </w:rPr>
        <w:t>年度</w:t>
      </w:r>
      <w:proofErr w:type="gramStart"/>
      <w:r w:rsidRPr="0010205C">
        <w:rPr>
          <w:rFonts w:ascii="標楷體" w:eastAsia="標楷體" w:hAnsi="標楷體" w:cs="Arial" w:hint="eastAsia"/>
          <w:color w:val="000000" w:themeColor="text1"/>
        </w:rPr>
        <w:t>臺</w:t>
      </w:r>
      <w:proofErr w:type="gramEnd"/>
      <w:r w:rsidRPr="0010205C">
        <w:rPr>
          <w:rFonts w:ascii="標楷體" w:eastAsia="標楷體" w:hAnsi="標楷體" w:cs="Arial" w:hint="eastAsia"/>
          <w:color w:val="000000" w:themeColor="text1"/>
        </w:rPr>
        <w:t>南市辦理十二年國民基本教育精進國中小教學品質計畫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二、目的</w:t>
      </w:r>
    </w:p>
    <w:p w:rsidR="006035BD" w:rsidRPr="0010205C" w:rsidRDefault="006035BD" w:rsidP="006035BD">
      <w:pPr>
        <w:snapToGrid w:val="0"/>
        <w:ind w:leftChars="-100" w:left="-240" w:firstLineChars="200" w:firstLine="48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)精緻英語閱讀教學方法及評量策略，促進英語閱讀教學知能提升。</w:t>
      </w:r>
    </w:p>
    <w:p w:rsidR="006035BD" w:rsidRPr="0010205C" w:rsidRDefault="006035BD" w:rsidP="006035BD">
      <w:pPr>
        <w:snapToGrid w:val="0"/>
        <w:ind w:leftChars="-100" w:left="-240" w:firstLineChars="200" w:firstLine="48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(二)以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共備共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學模式，整合集體智慧，資源交流共享。</w:t>
      </w:r>
    </w:p>
    <w:p w:rsidR="006035BD" w:rsidRPr="0010205C" w:rsidRDefault="006035BD" w:rsidP="006035BD">
      <w:pPr>
        <w:snapToGrid w:val="0"/>
        <w:ind w:leftChars="-100" w:left="-240" w:firstLineChars="200" w:firstLine="48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(三)學習以課文本位閱讀理解教學為基礎，選擇延伸教材，提升學習成效。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三、指導單位：教育部國民及學前教育署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四、主辦單位：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南市政府教育局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五、承辦單位：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南市英語領域輔導團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六、實施期程：</w:t>
      </w:r>
      <w:r w:rsidRPr="0010205C">
        <w:rPr>
          <w:rFonts w:ascii="標楷體" w:eastAsia="標楷體" w:hAnsi="標楷體" w:hint="eastAsia"/>
          <w:b/>
          <w:color w:val="000000" w:themeColor="text1"/>
        </w:rPr>
        <w:t>104年7月1日（三）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七、實施地點：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南市安南區和順國小</w:t>
      </w:r>
    </w:p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 xml:space="preserve">八、預定辦理時程： 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386"/>
        <w:gridCol w:w="2556"/>
      </w:tblGrid>
      <w:tr w:rsidR="0010205C" w:rsidRPr="0010205C" w:rsidTr="00B603EB">
        <w:trPr>
          <w:trHeight w:val="348"/>
          <w:jc w:val="center"/>
        </w:trPr>
        <w:tc>
          <w:tcPr>
            <w:tcW w:w="2784" w:type="dxa"/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間</w:t>
            </w:r>
          </w:p>
        </w:tc>
        <w:tc>
          <w:tcPr>
            <w:tcW w:w="3386" w:type="dxa"/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  程  內  容</w:t>
            </w:r>
          </w:p>
        </w:tc>
        <w:tc>
          <w:tcPr>
            <w:tcW w:w="2556" w:type="dxa"/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講  師（主持人）</w:t>
            </w:r>
          </w:p>
        </w:tc>
      </w:tr>
      <w:tr w:rsidR="0010205C" w:rsidRPr="0010205C" w:rsidTr="00B603EB">
        <w:trPr>
          <w:cantSplit/>
          <w:trHeight w:val="23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10205C" w:rsidRDefault="00F61D6A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08：50〜09：00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和順國小</w:t>
            </w:r>
          </w:p>
        </w:tc>
      </w:tr>
      <w:tr w:rsidR="0010205C" w:rsidRPr="0010205C" w:rsidTr="00B603EB">
        <w:trPr>
          <w:cantSplit/>
          <w:trHeight w:val="53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09：00〜09：15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始業式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教育局代表</w:t>
            </w:r>
          </w:p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柯禧慧</w:t>
            </w:r>
            <w:r w:rsidR="006035BD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</w:tr>
      <w:tr w:rsidR="0010205C" w:rsidRPr="0010205C" w:rsidTr="00B603EB">
        <w:trPr>
          <w:cantSplit/>
          <w:trHeight w:val="526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09：2</w:t>
            </w:r>
            <w:r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〜10：5</w:t>
            </w:r>
            <w:r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如何活化英語閱讀教學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中央團蘇淑英老師</w:t>
            </w:r>
          </w:p>
        </w:tc>
      </w:tr>
      <w:tr w:rsidR="0010205C" w:rsidRPr="0010205C" w:rsidTr="00B603EB">
        <w:trPr>
          <w:cantSplit/>
          <w:trHeight w:val="526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10：5</w:t>
            </w:r>
            <w:r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〜11：1</w:t>
            </w:r>
            <w:r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休息茶敘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和順國小</w:t>
            </w:r>
          </w:p>
        </w:tc>
      </w:tr>
      <w:tr w:rsidR="0010205C" w:rsidRPr="0010205C" w:rsidTr="00B603EB">
        <w:trPr>
          <w:cantSplit/>
          <w:trHeight w:val="528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11：1</w:t>
            </w:r>
            <w:r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〜12：0</w:t>
            </w:r>
            <w:r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英語閱讀教學策略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中央團蘇淑英老師</w:t>
            </w:r>
          </w:p>
        </w:tc>
      </w:tr>
      <w:tr w:rsidR="0010205C" w:rsidRPr="0010205C" w:rsidTr="00B603EB">
        <w:trPr>
          <w:cantSplit/>
          <w:trHeight w:val="528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10205C" w:rsidRDefault="00F61D6A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  <w:r w:rsidR="006035BD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6035BD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</w:t>
            </w:r>
            <w:r w:rsidR="006035BD"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6035BD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  <w:r w:rsidR="006035BD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</w:t>
            </w:r>
            <w:r w:rsidR="006035BD"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和順國小</w:t>
            </w:r>
          </w:p>
        </w:tc>
      </w:tr>
      <w:tr w:rsidR="0010205C" w:rsidRPr="0010205C" w:rsidTr="00B603EB">
        <w:trPr>
          <w:cantSplit/>
          <w:trHeight w:val="528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16348C" w:rsidRPr="0010205C" w:rsidRDefault="00F61D6A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英語閱讀教學策略設計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中央團蘇淑英老師</w:t>
            </w:r>
          </w:p>
        </w:tc>
      </w:tr>
      <w:tr w:rsidR="0010205C" w:rsidRPr="0010205C" w:rsidTr="00B603EB">
        <w:trPr>
          <w:cantSplit/>
          <w:trHeight w:val="77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10205C" w:rsidRDefault="00F61D6A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：30〜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閱讀教案及閱讀教學心得分享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10205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中央團蘇淑英老師</w:t>
            </w:r>
          </w:p>
        </w:tc>
      </w:tr>
      <w:tr w:rsidR="0010205C" w:rsidRPr="0010205C" w:rsidTr="00B603EB">
        <w:trPr>
          <w:cantSplit/>
          <w:trHeight w:val="53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16348C" w:rsidRPr="0010205C" w:rsidRDefault="00F61D6A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  <w:bookmarkStart w:id="0" w:name="_GoBack"/>
            <w:bookmarkEnd w:id="0"/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</w:t>
            </w:r>
            <w:r w:rsidR="0016348C" w:rsidRPr="0010205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16348C"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〜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8F422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6348C" w:rsidRPr="0010205C" w:rsidRDefault="0016348C" w:rsidP="008F422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0205C">
              <w:rPr>
                <w:rFonts w:ascii="標楷體" w:eastAsia="標楷體" w:hAnsi="標楷體" w:hint="eastAsia"/>
                <w:color w:val="000000" w:themeColor="text1"/>
                <w:szCs w:val="24"/>
              </w:rPr>
              <w:t>和順國小</w:t>
            </w:r>
          </w:p>
        </w:tc>
      </w:tr>
    </w:tbl>
    <w:p w:rsidR="006035BD" w:rsidRPr="0010205C" w:rsidRDefault="006035BD" w:rsidP="006035BD">
      <w:pPr>
        <w:snapToGrid w:val="0"/>
        <w:rPr>
          <w:rFonts w:ascii="標楷體" w:eastAsia="標楷體" w:hAnsi="標楷體"/>
          <w:color w:val="000000" w:themeColor="text1"/>
        </w:rPr>
      </w:pPr>
    </w:p>
    <w:p w:rsidR="006035BD" w:rsidRPr="00390E05" w:rsidRDefault="006035BD" w:rsidP="00390E05">
      <w:pPr>
        <w:snapToGrid w:val="0"/>
        <w:ind w:left="504" w:hangingChars="210" w:hanging="504"/>
        <w:rPr>
          <w:rFonts w:ascii="標楷體" w:eastAsia="標楷體" w:hAnsi="標楷體"/>
        </w:rPr>
      </w:pPr>
      <w:r w:rsidRPr="0010205C">
        <w:rPr>
          <w:rFonts w:ascii="標楷體" w:eastAsia="標楷體" w:hAnsi="標楷體" w:hint="eastAsia"/>
          <w:color w:val="000000" w:themeColor="text1"/>
        </w:rPr>
        <w:t>八、參與對象：</w:t>
      </w:r>
      <w:r w:rsidR="00390E05">
        <w:rPr>
          <w:rFonts w:ascii="標楷體" w:eastAsia="標楷體" w:hAnsi="標楷體" w:hint="eastAsia"/>
        </w:rPr>
        <w:t>請溪南區學校</w:t>
      </w:r>
      <w:proofErr w:type="gramStart"/>
      <w:r w:rsidR="00390E05">
        <w:rPr>
          <w:rFonts w:ascii="標楷體" w:eastAsia="標楷體" w:hAnsi="標楷體" w:hint="eastAsia"/>
        </w:rPr>
        <w:t>至少薦派</w:t>
      </w:r>
      <w:proofErr w:type="gramEnd"/>
      <w:r w:rsidR="00390E05">
        <w:rPr>
          <w:rFonts w:ascii="標楷體" w:eastAsia="標楷體" w:hAnsi="標楷體" w:hint="eastAsia"/>
        </w:rPr>
        <w:t>1名國小英語正式教師，另歡迎其他區域有興趣教師參加。</w:t>
      </w:r>
      <w:r w:rsidR="00311840" w:rsidRPr="0010205C">
        <w:rPr>
          <w:rFonts w:ascii="標楷體" w:eastAsia="標楷體" w:hAnsi="標楷體" w:hint="eastAsia"/>
          <w:color w:val="000000" w:themeColor="text1"/>
        </w:rPr>
        <w:t>(</w:t>
      </w:r>
      <w:r w:rsidRPr="0010205C">
        <w:rPr>
          <w:rFonts w:ascii="標楷體" w:eastAsia="標楷體" w:hAnsi="標楷體" w:hint="eastAsia"/>
          <w:color w:val="000000" w:themeColor="text1"/>
        </w:rPr>
        <w:t>與會者敬請攜帶</w:t>
      </w:r>
      <w:r w:rsidR="00045F94" w:rsidRPr="0010205C">
        <w:rPr>
          <w:rFonts w:ascii="標楷體" w:eastAsia="標楷體" w:hAnsi="標楷體" w:hint="eastAsia"/>
          <w:color w:val="000000" w:themeColor="text1"/>
        </w:rPr>
        <w:t>教科書及筆記型電腦，課程中將進行</w:t>
      </w:r>
      <w:r w:rsidRPr="0010205C">
        <w:rPr>
          <w:rFonts w:ascii="標楷體" w:eastAsia="標楷體" w:hAnsi="標楷體" w:hint="eastAsia"/>
          <w:color w:val="000000" w:themeColor="text1"/>
        </w:rPr>
        <w:t>閱讀教案設計。</w:t>
      </w:r>
      <w:r w:rsidR="00311840" w:rsidRPr="0010205C">
        <w:rPr>
          <w:rFonts w:ascii="標楷體" w:eastAsia="標楷體" w:hAnsi="標楷體" w:hint="eastAsia"/>
          <w:color w:val="000000" w:themeColor="text1"/>
        </w:rPr>
        <w:t>)</w:t>
      </w:r>
    </w:p>
    <w:p w:rsidR="0010205C" w:rsidRPr="0010205C" w:rsidRDefault="006035BD" w:rsidP="006035BD">
      <w:pPr>
        <w:snapToGrid w:val="0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九、預期成效：</w:t>
      </w:r>
    </w:p>
    <w:p w:rsidR="0010205C" w:rsidRPr="0010205C" w:rsidRDefault="0010205C" w:rsidP="0010205C">
      <w:pPr>
        <w:snapToGrid w:val="0"/>
        <w:ind w:leftChars="100" w:left="1937" w:hangingChars="707" w:hanging="1697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)</w:t>
      </w:r>
      <w:r w:rsidR="006035BD" w:rsidRPr="0010205C">
        <w:rPr>
          <w:rFonts w:ascii="標楷體" w:eastAsia="標楷體" w:hAnsi="標楷體" w:hint="eastAsia"/>
          <w:color w:val="000000" w:themeColor="text1"/>
        </w:rPr>
        <w:t>精進教師閱讀教學策略於課堂中，提升學生學習成效。</w:t>
      </w:r>
    </w:p>
    <w:p w:rsidR="0010205C" w:rsidRPr="0010205C" w:rsidRDefault="0010205C" w:rsidP="0010205C">
      <w:pPr>
        <w:snapToGrid w:val="0"/>
        <w:ind w:leftChars="100" w:left="742" w:hangingChars="209" w:hanging="502"/>
        <w:rPr>
          <w:rFonts w:ascii="標楷體" w:eastAsia="標楷體" w:hAnsi="標楷體"/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>(二)工作坊</w:t>
      </w:r>
      <w:proofErr w:type="gramStart"/>
      <w:r w:rsidRPr="0010205C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10205C">
        <w:rPr>
          <w:rFonts w:ascii="標楷體" w:eastAsia="標楷體" w:hAnsi="標楷體" w:hint="eastAsia"/>
          <w:color w:val="000000" w:themeColor="text1"/>
        </w:rPr>
        <w:t>產出機制，參與教師請於學校領域教學研究會中協助推廣。輔導團於分區到校諮詢服務時，進行追蹤與回饋教師課堂實踐成效。</w:t>
      </w:r>
    </w:p>
    <w:p w:rsidR="00626A05" w:rsidRPr="0010205C" w:rsidRDefault="006035BD" w:rsidP="006035BD">
      <w:pPr>
        <w:snapToGrid w:val="0"/>
        <w:ind w:left="1699" w:hangingChars="708" w:hanging="1699"/>
        <w:rPr>
          <w:color w:val="000000" w:themeColor="text1"/>
        </w:rPr>
      </w:pPr>
      <w:r w:rsidRPr="0010205C">
        <w:rPr>
          <w:rFonts w:ascii="標楷體" w:eastAsia="標楷體" w:hAnsi="標楷體" w:hint="eastAsia"/>
          <w:color w:val="000000" w:themeColor="text1"/>
        </w:rPr>
        <w:t xml:space="preserve"> </w:t>
      </w:r>
    </w:p>
    <w:sectPr w:rsidR="00626A05" w:rsidRPr="001020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5B" w:rsidRDefault="00141B5B" w:rsidP="00390E05">
      <w:r>
        <w:separator/>
      </w:r>
    </w:p>
  </w:endnote>
  <w:endnote w:type="continuationSeparator" w:id="0">
    <w:p w:rsidR="00141B5B" w:rsidRDefault="00141B5B" w:rsidP="0039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5B" w:rsidRDefault="00141B5B" w:rsidP="00390E05">
      <w:r>
        <w:separator/>
      </w:r>
    </w:p>
  </w:footnote>
  <w:footnote w:type="continuationSeparator" w:id="0">
    <w:p w:rsidR="00141B5B" w:rsidRDefault="00141B5B" w:rsidP="0039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D"/>
    <w:rsid w:val="00045F94"/>
    <w:rsid w:val="0010205C"/>
    <w:rsid w:val="00141B5B"/>
    <w:rsid w:val="0016348C"/>
    <w:rsid w:val="00311840"/>
    <w:rsid w:val="00390E05"/>
    <w:rsid w:val="006035BD"/>
    <w:rsid w:val="00626A05"/>
    <w:rsid w:val="00876786"/>
    <w:rsid w:val="00BE2C5F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E0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E0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E0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E0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2015-05-28T23:45:00Z</dcterms:created>
  <dcterms:modified xsi:type="dcterms:W3CDTF">2015-06-17T10:31:00Z</dcterms:modified>
</cp:coreProperties>
</file>