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E9" w:rsidRDefault="00FD651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220.2pt;margin-top:8.35pt;width:244.45pt;height:47.7pt;z-index:251669504">
            <v:fill r:id="rId6" o:title="圖片1" recolor="t" type="frame"/>
            <v:shadow color="#868686"/>
            <v:textpath style="font-family:&quot;Arial Unicode MS&quot;;v-text-reverse:t;v-text-kern:t" trim="t" fitpath="t" string="i‧Reading"/>
          </v:shape>
        </w:pict>
      </w:r>
      <w:r>
        <w:pict>
          <v:shape id="_x0000_i1025" type="#_x0000_t136" style="width:189.2pt;height:45.2pt" fillcolor="#4f81bd [3204]">
            <v:fill color2="fill darken(153)" focusposition=".5,.5" focussize="" method="linear sigma" focus="100%" type="gradientRadial"/>
            <v:shadow color="#868686"/>
            <v:textpath style="font-family:&quot;微軟正黑體&quot;;v-text-reverse:t;v-text-kern:t" trim="t" fitpath="t" string="愛閱讀"/>
          </v:shape>
        </w:pict>
      </w:r>
    </w:p>
    <w:p w:rsidR="005A1355" w:rsidRDefault="005A1355"/>
    <w:p w:rsidR="00CC5BE9" w:rsidRDefault="0073605C">
      <w:r>
        <w:rPr>
          <w:rFonts w:hint="eastAsia"/>
        </w:rPr>
        <w:t>參考</w:t>
      </w:r>
      <w:r w:rsidR="00957454" w:rsidRPr="00957454">
        <w:rPr>
          <w:rFonts w:asciiTheme="minorEastAsia" w:hAnsiTheme="minorEastAsia" w:hint="eastAsia"/>
        </w:rPr>
        <w:t>「</w:t>
      </w:r>
      <w:r w:rsidR="00957454">
        <w:rPr>
          <w:rFonts w:asciiTheme="minorEastAsia" w:hAnsiTheme="minorEastAsia" w:hint="eastAsia"/>
        </w:rPr>
        <w:t>好書報報</w:t>
      </w:r>
      <w:r w:rsidR="00957454" w:rsidRPr="00957454">
        <w:rPr>
          <w:rFonts w:asciiTheme="minorEastAsia" w:hAnsiTheme="minorEastAsia" w:hint="eastAsia"/>
        </w:rPr>
        <w:t>」</w:t>
      </w:r>
      <w:r w:rsidR="00957454">
        <w:rPr>
          <w:rFonts w:asciiTheme="minorEastAsia" w:hAnsiTheme="minorEastAsia" w:hint="eastAsia"/>
        </w:rPr>
        <w:t>後</w:t>
      </w:r>
      <w:r w:rsidR="005A1355">
        <w:rPr>
          <w:rFonts w:hint="eastAsia"/>
        </w:rPr>
        <w:t>將</w:t>
      </w:r>
      <w:r>
        <w:rPr>
          <w:rFonts w:hint="eastAsia"/>
        </w:rPr>
        <w:t>閱讀</w:t>
      </w:r>
      <w:r w:rsidR="005A1355">
        <w:rPr>
          <w:rFonts w:hint="eastAsia"/>
        </w:rPr>
        <w:t>的書名填在</w:t>
      </w:r>
      <w:r>
        <w:rPr>
          <w:rFonts w:hint="eastAsia"/>
        </w:rPr>
        <w:t>外圍的框框</w:t>
      </w:r>
      <w:r w:rsidR="005A1355">
        <w:rPr>
          <w:rFonts w:hint="eastAsia"/>
        </w:rPr>
        <w:t>中</w:t>
      </w:r>
      <w:r w:rsidR="00D27E3D">
        <w:rPr>
          <w:rFonts w:hint="eastAsia"/>
        </w:rPr>
        <w:t>(</w:t>
      </w:r>
      <w:r w:rsidR="00D27E3D">
        <w:rPr>
          <w:rFonts w:hint="eastAsia"/>
        </w:rPr>
        <w:t>閱讀書本不一定是推荐書目</w:t>
      </w:r>
      <w:r w:rsidR="00D27E3D">
        <w:rPr>
          <w:rFonts w:hint="eastAsia"/>
        </w:rPr>
        <w:t>)</w:t>
      </w:r>
      <w:r w:rsidR="005A1355" w:rsidRPr="005A1355">
        <w:rPr>
          <w:rFonts w:asciiTheme="minorEastAsia" w:hAnsiTheme="minorEastAsia" w:hint="eastAsia"/>
        </w:rPr>
        <w:t>，</w:t>
      </w:r>
      <w:r w:rsidR="00D27E3D">
        <w:rPr>
          <w:rFonts w:asciiTheme="minorEastAsia" w:hAnsiTheme="minorEastAsia" w:hint="eastAsia"/>
        </w:rPr>
        <w:t>在周圍</w:t>
      </w:r>
      <w:r>
        <w:rPr>
          <w:rFonts w:asciiTheme="minorEastAsia" w:hAnsiTheme="minorEastAsia" w:hint="eastAsia"/>
        </w:rPr>
        <w:t>填</w:t>
      </w:r>
      <w:r w:rsidR="005A1355">
        <w:rPr>
          <w:rFonts w:asciiTheme="minorEastAsia" w:hAnsiTheme="minorEastAsia" w:hint="eastAsia"/>
        </w:rPr>
        <w:t>入</w:t>
      </w:r>
      <w:r>
        <w:rPr>
          <w:rFonts w:asciiTheme="minorEastAsia" w:hAnsiTheme="minorEastAsia" w:hint="eastAsia"/>
        </w:rPr>
        <w:t>自己</w:t>
      </w:r>
      <w:r w:rsidR="005A1355">
        <w:rPr>
          <w:rFonts w:asciiTheme="minorEastAsia" w:hAnsiTheme="minorEastAsia" w:hint="eastAsia"/>
        </w:rPr>
        <w:t>延伸閱</w:t>
      </w:r>
      <w:r w:rsidR="005A1355">
        <w:rPr>
          <w:rFonts w:hint="eastAsia"/>
        </w:rPr>
        <w:t>讀的書目</w:t>
      </w:r>
      <w:r w:rsidR="00F533D7">
        <w:rPr>
          <w:rFonts w:hint="eastAsia"/>
        </w:rPr>
        <w:t>及分類</w:t>
      </w:r>
      <w:r w:rsidR="005A1355" w:rsidRPr="005A1355">
        <w:rPr>
          <w:rFonts w:asciiTheme="minorEastAsia" w:hAnsiTheme="minorEastAsia" w:hint="eastAsia"/>
        </w:rPr>
        <w:t>，</w:t>
      </w:r>
      <w:r w:rsidR="00D27E3D">
        <w:rPr>
          <w:rFonts w:asciiTheme="minorEastAsia" w:hAnsiTheme="minorEastAsia" w:hint="eastAsia"/>
        </w:rPr>
        <w:t>並</w:t>
      </w:r>
      <w:r>
        <w:rPr>
          <w:rFonts w:asciiTheme="minorEastAsia" w:hAnsiTheme="minorEastAsia" w:hint="eastAsia"/>
        </w:rPr>
        <w:t>寫下書本大意</w:t>
      </w:r>
      <w:r w:rsidRPr="0073605C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也可</w:t>
      </w:r>
      <w:r w:rsidR="005A1355">
        <w:rPr>
          <w:rFonts w:asciiTheme="minorEastAsia" w:hAnsiTheme="minorEastAsia" w:hint="eastAsia"/>
        </w:rPr>
        <w:t>將感想或讀書心得寫在讀書心得單中</w:t>
      </w:r>
      <w:r w:rsidR="00645B9A">
        <w:rPr>
          <w:rFonts w:asciiTheme="minorEastAsia" w:hAnsiTheme="minorEastAsia" w:hint="eastAsia"/>
        </w:rPr>
        <w:t>(附在本頁後面)</w:t>
      </w:r>
      <w:r w:rsidR="005A1355" w:rsidRPr="005A1355">
        <w:rPr>
          <w:rFonts w:asciiTheme="minorEastAsia" w:hAnsiTheme="minorEastAsia" w:hint="eastAsia"/>
        </w:rPr>
        <w:t>。</w:t>
      </w:r>
      <w:r w:rsidR="005A1355">
        <w:rPr>
          <w:rFonts w:asciiTheme="minorEastAsia" w:hAnsiTheme="minorEastAsia" w:hint="eastAsia"/>
        </w:rPr>
        <w:t>本頁可參加</w:t>
      </w:r>
      <w:r w:rsidR="005A1355" w:rsidRPr="005A1355">
        <w:rPr>
          <w:rFonts w:asciiTheme="minorEastAsia" w:hAnsiTheme="minorEastAsia" w:hint="eastAsia"/>
        </w:rPr>
        <w:t>「</w:t>
      </w:r>
      <w:r w:rsidR="005A1355">
        <w:rPr>
          <w:rFonts w:asciiTheme="minorEastAsia" w:hAnsiTheme="minorEastAsia" w:hint="eastAsia"/>
        </w:rPr>
        <w:t>復興囝仔愛讀冊集點活動</w:t>
      </w:r>
      <w:r w:rsidRPr="0073605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點數5-10點</w:t>
      </w:r>
      <w:r w:rsidR="005A1355" w:rsidRPr="005A1355">
        <w:rPr>
          <w:rFonts w:asciiTheme="minorEastAsia" w:hAnsiTheme="minorEastAsia" w:hint="eastAsia"/>
        </w:rPr>
        <w:t>」，</w:t>
      </w:r>
      <w:r w:rsidR="005A1355">
        <w:rPr>
          <w:rFonts w:asciiTheme="minorEastAsia" w:hAnsiTheme="minorEastAsia" w:hint="eastAsia"/>
        </w:rPr>
        <w:t>閱讀心得單</w:t>
      </w:r>
      <w:r w:rsidR="00F533D7">
        <w:rPr>
          <w:rFonts w:asciiTheme="minorEastAsia" w:hAnsiTheme="minorEastAsia" w:hint="eastAsia"/>
        </w:rPr>
        <w:t>可參加閱讀晉階活動</w:t>
      </w:r>
      <w:r w:rsidR="00F533D7" w:rsidRPr="00F533D7">
        <w:rPr>
          <w:rFonts w:asciiTheme="minorEastAsia" w:hAnsiTheme="minorEastAsia" w:hint="eastAsia"/>
        </w:rPr>
        <w:t>，</w:t>
      </w:r>
      <w:r w:rsidR="00F533D7">
        <w:rPr>
          <w:rFonts w:asciiTheme="minorEastAsia" w:hAnsiTheme="minorEastAsia" w:hint="eastAsia"/>
        </w:rPr>
        <w:t>一舉兩得喔</w:t>
      </w:r>
      <w:r w:rsidR="00F533D7" w:rsidRPr="00F533D7">
        <w:rPr>
          <w:rFonts w:asciiTheme="minorEastAsia" w:hAnsiTheme="minorEastAsia" w:hint="eastAsia"/>
        </w:rPr>
        <w:t>。</w:t>
      </w:r>
      <w:r w:rsidR="00D27E3D">
        <w:rPr>
          <w:rFonts w:asciiTheme="minorEastAsia" w:hAnsiTheme="minorEastAsia" w:hint="eastAsia"/>
        </w:rPr>
        <w:t xml:space="preserve">                                                                    </w:t>
      </w:r>
      <w:r w:rsidR="00645B9A">
        <w:rPr>
          <w:rFonts w:asciiTheme="minorEastAsia" w:hAnsiTheme="minorEastAsia" w:hint="eastAsia"/>
        </w:rPr>
        <w:t xml:space="preserve"> 班級:   座號:</w:t>
      </w:r>
    </w:p>
    <w:p w:rsidR="00154FBA" w:rsidRPr="0073605C" w:rsidRDefault="0073605C">
      <w:pPr>
        <w:rPr>
          <w:rFonts w:ascii="標楷體" w:eastAsia="標楷體" w:hAnsi="標楷體"/>
        </w:rPr>
      </w:pPr>
      <w:r w:rsidRPr="0073605C">
        <w:rPr>
          <w:rFonts w:ascii="標楷體" w:eastAsia="標楷體" w:hAnsi="標楷體" w:hint="eastAsia"/>
          <w:sz w:val="28"/>
          <w:szCs w:val="28"/>
        </w:rPr>
        <w:t>(本頁適用</w:t>
      </w:r>
      <w:r>
        <w:rPr>
          <w:rFonts w:ascii="標楷體" w:eastAsia="標楷體" w:hAnsi="標楷體" w:hint="eastAsia"/>
          <w:sz w:val="28"/>
          <w:szCs w:val="28"/>
        </w:rPr>
        <w:t>中、高</w:t>
      </w:r>
      <w:r w:rsidRPr="0073605C">
        <w:rPr>
          <w:rFonts w:ascii="標楷體" w:eastAsia="標楷體" w:hAnsi="標楷體" w:hint="eastAsia"/>
          <w:sz w:val="28"/>
          <w:szCs w:val="28"/>
        </w:rPr>
        <w:t>年級)</w:t>
      </w:r>
    </w:p>
    <w:p w:rsidR="00154FBA" w:rsidRDefault="00FD6519">
      <w:r>
        <w:rPr>
          <w:noProof/>
        </w:rPr>
        <w:pict>
          <v:group id="_x0000_s1077" style="position:absolute;margin-left:16.75pt;margin-top:1.5pt;width:494.8pt;height:481.35pt;z-index:251703296" coordorigin="1055,3630" coordsize="9896,9627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26" type="#_x0000_t56" style="position:absolute;left:1055;top:3630;width:9896;height:9627" o:regroupid="2"/>
            <v:oval id="_x0000_s1027" style="position:absolute;left:4642;top:7062;width:2876;height:2863" o:regroupid="2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011;top:3630;width:0;height:3432" o:connectortype="straight" o:regroupid="2"/>
            <v:shape id="_x0000_s1029" type="#_x0000_t32" style="position:absolute;left:1055;top:7313;width:3587;height:1088" o:connectortype="straight" o:regroupid="2"/>
            <v:shape id="_x0000_s1030" type="#_x0000_t32" style="position:absolute;left:2979;top:9640;width:2246;height:3617;flip:y" o:connectortype="straight" o:regroupid="2"/>
            <v:shape id="_x0000_s1031" type="#_x0000_t32" style="position:absolute;left:7066;top:9532;width:1993;height:3725;flip:x y" o:connectortype="straight" o:regroupid="2"/>
            <v:shape id="_x0000_s1032" type="#_x0000_t32" style="position:absolute;left:7518;top:7313;width:3433;height:971;flip:x" o:connectortype="straight" o:regroupid="2"/>
            <v:group id="_x0000_s1039" style="position:absolute;left:6011;top:5073;width:3791;height:457" coordorigin="5910,5361" coordsize="3791,671" o:regroupid="2">
              <v:shape id="_x0000_s1035" type="#_x0000_t136" style="position:absolute;left:5910;top:5545;width:3791;height:487;rotation:2337699fd">
                <v:shadow color="#868686"/>
                <v:textpath style="font-family:&quot;新細明體&quot;;v-text-reverse:t;v-text-kern:t" trim="t" fitpath="t" string="書名:                           分類:&#10;"/>
              </v:shape>
              <v:shape id="_x0000_s1036" type="#_x0000_t136" style="position:absolute;left:5910;top:5361;width:917;height:391;rotation:2337699fd">
                <v:shadow color="#868686"/>
                <v:textpath style="font-family:&quot;新細明體&quot;;v-text-reverse:t;v-text-kern:t" trim="t" fitpath="t" string="內容摘要: &#10;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642;top:7824;width:2997;height:1340" o:regroupid="2" filled="f" stroked="f">
              <v:textbox>
                <w:txbxContent>
                  <w:p w:rsidR="0073605C" w:rsidRDefault="00F66D25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0922EC">
                      <w:rPr>
                        <w:rFonts w:ascii="標楷體" w:eastAsia="標楷體" w:hAnsi="標楷體" w:hint="eastAsia"/>
                        <w:b/>
                        <w:u w:val="single"/>
                      </w:rPr>
                      <w:t xml:space="preserve"> </w:t>
                    </w:r>
                    <w:r w:rsidR="0073605C">
                      <w:rPr>
                        <w:rFonts w:ascii="標楷體" w:eastAsia="標楷體" w:hAnsi="標楷體" w:hint="eastAsia"/>
                        <w:b/>
                        <w:u w:val="single"/>
                      </w:rPr>
                      <w:t>1-2</w:t>
                    </w:r>
                    <w:r w:rsidRPr="000922EC">
                      <w:rPr>
                        <w:rFonts w:ascii="標楷體" w:eastAsia="標楷體" w:hAnsi="標楷體" w:hint="eastAsia"/>
                        <w:b/>
                        <w:u w:val="single"/>
                      </w:rPr>
                      <w:t xml:space="preserve"> </w:t>
                    </w:r>
                    <w:r w:rsidRPr="000922EC">
                      <w:rPr>
                        <w:rFonts w:ascii="標楷體" w:eastAsia="標楷體" w:hAnsi="標楷體" w:hint="eastAsia"/>
                        <w:b/>
                      </w:rPr>
                      <w:t xml:space="preserve"> 月</w:t>
                    </w:r>
                    <w:r w:rsidR="0073605C">
                      <w:rPr>
                        <w:rFonts w:ascii="標楷體" w:eastAsia="標楷體" w:hAnsi="標楷體" w:hint="eastAsia"/>
                        <w:b/>
                      </w:rPr>
                      <w:t>閱讀</w:t>
                    </w:r>
                    <w:r w:rsidRPr="000922EC">
                      <w:rPr>
                        <w:rFonts w:ascii="標楷體" w:eastAsia="標楷體" w:hAnsi="標楷體" w:hint="eastAsia"/>
                        <w:b/>
                      </w:rPr>
                      <w:t>主題</w:t>
                    </w:r>
                  </w:p>
                  <w:p w:rsidR="0073605C" w:rsidRPr="000922EC" w:rsidRDefault="0073605C">
                    <w:pPr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踏訪圖書館</w:t>
                    </w:r>
                  </w:p>
                  <w:p w:rsidR="00F66D25" w:rsidRPr="000922EC" w:rsidRDefault="0073605C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寒假親子</w:t>
                    </w:r>
                    <w:r>
                      <w:rPr>
                        <w:rFonts w:ascii="標楷體" w:eastAsia="標楷體" w:hAnsi="標楷體"/>
                        <w:b/>
                      </w:rPr>
                      <w:t>”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趣</w:t>
                    </w:r>
                    <w:r>
                      <w:rPr>
                        <w:rFonts w:ascii="標楷體" w:eastAsia="標楷體" w:hAnsi="標楷體"/>
                        <w:b/>
                      </w:rPr>
                      <w:t>”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閱讀</w:t>
                    </w:r>
                  </w:p>
                </w:txbxContent>
              </v:textbox>
            </v:shape>
            <v:group id="_x0000_s1040" style="position:absolute;left:1377;top:5642;width:3791;height:529;rotation:-4753083fd" coordorigin="5910,5361" coordsize="3791,671" o:regroupid="2">
              <v:shape id="_x0000_s1041" type="#_x0000_t136" style="position:absolute;left:5910;top:5545;width:3791;height:487;rotation:2337699fd">
                <v:shadow color="#868686"/>
                <v:textpath style="font-family:&quot;新細明體&quot;;v-text-reverse:t;v-text-kern:t" trim="t" fitpath="t" string="書名:                           分類:&#10;"/>
              </v:shape>
              <v:shape id="_x0000_s1042" type="#_x0000_t136" style="position:absolute;left:5910;top:5361;width:917;height:391;rotation:2337699fd">
                <v:shadow color="#868686"/>
                <v:textpath style="font-family:&quot;新細明體&quot;;v-text-reverse:t;v-text-kern:t" trim="t" fitpath="t" string="內容摘要: &#10;"/>
              </v:shape>
            </v:group>
            <v:shape id="_x0000_s1044" type="#_x0000_t136" style="position:absolute;left:7579;top:8023;width:2404;height:379;rotation:-978784fd" o:regroupid="2">
              <v:shadow color="#868686"/>
              <v:textpath style="font-family:&quot;新細明體&quot;;v-text-reverse:t;v-text-kern:t" trim="t" fitpath="t" string="書名:                      分類:&#10;"/>
            </v:shape>
            <v:shape id="_x0000_s1045" type="#_x0000_t136" style="position:absolute;left:7329;top:9164;width:917;height:391;rotation:-978784fd" o:regroupid="2">
              <v:shadow color="#868686"/>
              <v:textpath style="font-family:&quot;新細明體&quot;;v-text-reverse:t;v-text-kern:t" trim="t" fitpath="t" string="內容摘要: &#10;"/>
            </v:shape>
            <v:shape id="_x0000_s1046" type="#_x0000_t136" style="position:absolute;left:1298;top:7990;width:3185;height:380;rotation:1053843fd" o:regroupid="2">
              <v:shadow color="#868686"/>
              <v:textpath style="font-family:&quot;新細明體&quot;;v-text-reverse:t;v-text-kern:t" trim="t" fitpath="t" string="書名:                      分類:&#10;"/>
            </v:shape>
            <v:shape id="_x0000_s1047" type="#_x0000_t136" style="position:absolute;left:1725;top:8773;width:917;height:391;rotation:636006fd" o:regroupid="2">
              <v:shadow color="#868686"/>
              <v:textpath style="font-family:&quot;新細明體&quot;;v-text-reverse:t;v-text-kern:t" trim="t" fitpath="t" string="內容摘要: &#10;"/>
            </v:shape>
            <v:shape id="_x0000_s1048" type="#_x0000_t136" style="position:absolute;left:5057;top:9925;width:787;height:427" o:regroupid="2" fillcolor="black [3213]">
              <v:shadow color="#868686"/>
              <v:textpath style="font-family:&quot;標楷體&quot;;v-text-reverse:t;v-text-kern:t" trim="t" fitpath="t" string="書名:&#10;"/>
            </v:shape>
            <v:shape id="_x0000_s1049" type="#_x0000_t136" style="position:absolute;left:4483;top:11005;width:917;height:391" o:regroupid="2" fillcolor="black [3213]">
              <v:shadow color="#868686"/>
              <v:textpath style="font-family:&quot;新細明體&quot;;v-text-reverse:t;v-text-kern:t" trim="t" fitpath="t" string="內容摘要: &#10;"/>
            </v:shape>
            <v:shape id="_x0000_s1050" type="#_x0000_t136" style="position:absolute;left:4744;top:10452;width:787;height:427" o:regroupid="2" fillcolor="black [3213]">
              <v:shadow color="#868686"/>
              <v:textpath style="font-family:&quot;標楷體&quot;;v-text-reverse:t;v-text-kern:t" trim="t" fitpath="t" string="分類:&#10;"/>
            </v:shape>
          </v:group>
        </w:pict>
      </w:r>
      <w:r w:rsidR="00645B9A">
        <w:rPr>
          <w:rFonts w:hint="eastAsia"/>
        </w:rPr>
        <w:t xml:space="preserve">                                                                         </w:t>
      </w:r>
      <w:r w:rsidR="00645B9A">
        <w:rPr>
          <w:rFonts w:hint="eastAsia"/>
        </w:rPr>
        <w:t>姓名</w:t>
      </w:r>
      <w:r w:rsidR="00645B9A">
        <w:rPr>
          <w:rFonts w:hint="eastAsia"/>
        </w:rPr>
        <w:t>:</w:t>
      </w:r>
    </w:p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554CE6" w:rsidRDefault="00554CE6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154FBA"/>
    <w:p w:rsidR="00154FBA" w:rsidRDefault="00FD6519" w:rsidP="00154FBA">
      <w:r>
        <w:rPr>
          <w:noProof/>
        </w:rPr>
        <w:pict>
          <v:shape id="_x0000_s1052" type="#_x0000_t136" style="position:absolute;margin-left:220.2pt;margin-top:8.35pt;width:244.45pt;height:47.7pt;z-index:251682816">
            <v:fill r:id="rId6" o:title="圖片1" recolor="t" type="frame"/>
            <v:shadow color="#868686"/>
            <v:textpath style="font-family:&quot;Arial Unicode MS&quot;;v-text-reverse:t;v-text-kern:t" trim="t" fitpath="t" string="i‧Reading"/>
          </v:shape>
        </w:pict>
      </w:r>
      <w:r>
        <w:pict>
          <v:shape id="_x0000_i1026" type="#_x0000_t136" style="width:189.2pt;height:45.2pt" fillcolor="#4f81bd [3204]">
            <v:fill color2="fill darken(153)" focusposition=".5,.5" focussize="" method="linear sigma" focus="100%" type="gradientRadial"/>
            <v:shadow color="#868686"/>
            <v:textpath style="font-family:&quot;微軟正黑體&quot;;v-text-reverse:t;v-text-kern:t" trim="t" fitpath="t" string="愛閱讀"/>
          </v:shape>
        </w:pict>
      </w:r>
    </w:p>
    <w:p w:rsidR="00154FBA" w:rsidRDefault="00154FBA" w:rsidP="00154FBA"/>
    <w:p w:rsidR="00645B9A" w:rsidRDefault="00D27E3D" w:rsidP="00645B9A">
      <w:r>
        <w:rPr>
          <w:rFonts w:hint="eastAsia"/>
        </w:rPr>
        <w:t>參考</w:t>
      </w:r>
      <w:r w:rsidRPr="00957454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好書報報</w:t>
      </w:r>
      <w:r w:rsidRPr="0095745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後</w:t>
      </w:r>
      <w:r>
        <w:rPr>
          <w:rFonts w:hint="eastAsia"/>
        </w:rPr>
        <w:t>將閱讀的書名填在外圍的框框中</w:t>
      </w:r>
      <w:r>
        <w:rPr>
          <w:rFonts w:hint="eastAsia"/>
        </w:rPr>
        <w:t>(</w:t>
      </w:r>
      <w:r>
        <w:rPr>
          <w:rFonts w:hint="eastAsia"/>
        </w:rPr>
        <w:t>閱讀書本不一定是推荐書目</w:t>
      </w:r>
      <w:r>
        <w:rPr>
          <w:rFonts w:hint="eastAsia"/>
        </w:rPr>
        <w:t>)</w:t>
      </w:r>
      <w:r w:rsidRPr="005A135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在周圍填入自己延伸閱</w:t>
      </w:r>
      <w:r>
        <w:rPr>
          <w:rFonts w:hint="eastAsia"/>
        </w:rPr>
        <w:t>讀的書目及分類</w:t>
      </w:r>
      <w:r w:rsidRPr="005A135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並寫下書本大意</w:t>
      </w:r>
      <w:r w:rsidRPr="0073605C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也可將感想或讀書心得寫在讀書心得單中(附在本頁後面)</w:t>
      </w:r>
      <w:r w:rsidRPr="005A1355">
        <w:rPr>
          <w:rFonts w:asciiTheme="minorEastAsia" w:hAnsiTheme="minorEastAsia" w:hint="eastAsia"/>
        </w:rPr>
        <w:t>。</w:t>
      </w:r>
      <w:r w:rsidR="0073605C">
        <w:rPr>
          <w:rFonts w:asciiTheme="minorEastAsia" w:hAnsiTheme="minorEastAsia" w:hint="eastAsia"/>
        </w:rPr>
        <w:t>本頁可參加</w:t>
      </w:r>
      <w:r w:rsidR="0073605C" w:rsidRPr="005A1355">
        <w:rPr>
          <w:rFonts w:asciiTheme="minorEastAsia" w:hAnsiTheme="minorEastAsia" w:hint="eastAsia"/>
        </w:rPr>
        <w:t>「</w:t>
      </w:r>
      <w:r w:rsidR="0073605C">
        <w:rPr>
          <w:rFonts w:asciiTheme="minorEastAsia" w:hAnsiTheme="minorEastAsia" w:hint="eastAsia"/>
        </w:rPr>
        <w:t>復興囝仔愛讀冊集點活動</w:t>
      </w:r>
      <w:r w:rsidR="0073605C" w:rsidRPr="0073605C">
        <w:rPr>
          <w:rFonts w:asciiTheme="minorEastAsia" w:hAnsiTheme="minorEastAsia" w:hint="eastAsia"/>
        </w:rPr>
        <w:t>，</w:t>
      </w:r>
      <w:r w:rsidR="0073605C">
        <w:rPr>
          <w:rFonts w:asciiTheme="minorEastAsia" w:hAnsiTheme="minorEastAsia" w:hint="eastAsia"/>
        </w:rPr>
        <w:t>點數4-8點</w:t>
      </w:r>
      <w:r w:rsidR="0073605C" w:rsidRPr="005A1355">
        <w:rPr>
          <w:rFonts w:asciiTheme="minorEastAsia" w:hAnsiTheme="minorEastAsia" w:hint="eastAsia"/>
        </w:rPr>
        <w:t>」，</w:t>
      </w:r>
      <w:r w:rsidR="0073605C">
        <w:rPr>
          <w:rFonts w:asciiTheme="minorEastAsia" w:hAnsiTheme="minorEastAsia" w:hint="eastAsia"/>
        </w:rPr>
        <w:t>閱讀心得單可參加閱讀晉階活動</w:t>
      </w:r>
      <w:r w:rsidR="0073605C" w:rsidRPr="00F533D7">
        <w:rPr>
          <w:rFonts w:asciiTheme="minorEastAsia" w:hAnsiTheme="minorEastAsia" w:hint="eastAsia"/>
        </w:rPr>
        <w:t>，</w:t>
      </w:r>
      <w:r w:rsidR="0073605C">
        <w:rPr>
          <w:rFonts w:asciiTheme="minorEastAsia" w:hAnsiTheme="minorEastAsia" w:hint="eastAsia"/>
        </w:rPr>
        <w:t>一舉兩得喔</w:t>
      </w:r>
      <w:r w:rsidR="0073605C" w:rsidRPr="00F533D7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 xml:space="preserve">                                                                  </w:t>
      </w:r>
      <w:r w:rsidR="00645B9A">
        <w:rPr>
          <w:rFonts w:asciiTheme="minorEastAsia" w:hAnsiTheme="minorEastAsia" w:hint="eastAsia"/>
        </w:rPr>
        <w:t>班級:</w:t>
      </w:r>
      <w:r w:rsidR="0073605C">
        <w:rPr>
          <w:rFonts w:asciiTheme="minorEastAsia" w:hAnsiTheme="minorEastAsia" w:hint="eastAsia"/>
        </w:rPr>
        <w:t xml:space="preserve"> </w:t>
      </w:r>
      <w:r w:rsidR="00645B9A">
        <w:rPr>
          <w:rFonts w:asciiTheme="minorEastAsia" w:hAnsiTheme="minorEastAsia" w:hint="eastAsia"/>
        </w:rPr>
        <w:t xml:space="preserve">   座號:</w:t>
      </w:r>
    </w:p>
    <w:p w:rsidR="00645B9A" w:rsidRDefault="0073605C" w:rsidP="0073605C">
      <w:pPr>
        <w:adjustRightInd w:val="0"/>
        <w:snapToGrid w:val="0"/>
      </w:pPr>
      <w:r w:rsidRPr="0073605C">
        <w:rPr>
          <w:rFonts w:ascii="標楷體" w:eastAsia="標楷體" w:hAnsi="標楷體" w:hint="eastAsia"/>
          <w:sz w:val="28"/>
          <w:szCs w:val="28"/>
        </w:rPr>
        <w:t>(本頁適用</w:t>
      </w:r>
      <w:r>
        <w:rPr>
          <w:rFonts w:ascii="標楷體" w:eastAsia="標楷體" w:hAnsi="標楷體" w:hint="eastAsia"/>
          <w:sz w:val="28"/>
          <w:szCs w:val="28"/>
        </w:rPr>
        <w:t>中、高</w:t>
      </w:r>
      <w:r w:rsidRPr="0073605C">
        <w:rPr>
          <w:rFonts w:ascii="標楷體" w:eastAsia="標楷體" w:hAnsi="標楷體" w:hint="eastAsia"/>
          <w:sz w:val="28"/>
          <w:szCs w:val="28"/>
        </w:rPr>
        <w:t>年級)</w:t>
      </w:r>
    </w:p>
    <w:p w:rsidR="00645B9A" w:rsidRDefault="00645B9A" w:rsidP="0073605C">
      <w:pPr>
        <w:adjustRightInd w:val="0"/>
        <w:snapToGrid w:val="0"/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154FBA" w:rsidRDefault="00154FBA" w:rsidP="0073605C">
      <w:pPr>
        <w:adjustRightInd w:val="0"/>
        <w:snapToGrid w:val="0"/>
      </w:pPr>
    </w:p>
    <w:p w:rsidR="00154FBA" w:rsidRDefault="00154FBA"/>
    <w:p w:rsidR="00154FBA" w:rsidRDefault="00FD6519">
      <w:r>
        <w:rPr>
          <w:noProof/>
        </w:rPr>
        <w:pict>
          <v:shape id="_x0000_s1068" type="#_x0000_t136" style="position:absolute;margin-left:312.3pt;margin-top:12.55pt;width:39.35pt;height:21.35pt;z-index:251738112" o:regroupid="3" fillcolor="black [3213]">
            <v:shadow color="#868686"/>
            <v:textpath style="font-family:&quot;標楷體&quot;;v-text-reverse:t;v-text-kern:t" trim="t" fitpath="t" string="分類:&#10;"/>
          </v:shape>
        </w:pict>
      </w:r>
      <w:r>
        <w:rPr>
          <w:noProof/>
        </w:rPr>
        <w:pict>
          <v:shape id="_x0000_s1066" type="#_x0000_t136" style="position:absolute;margin-left:54.85pt;margin-top:12.55pt;width:39.35pt;height:21.35pt;z-index:251736064" o:regroupid="3" fillcolor="black [3213]">
            <v:shadow color="#868686"/>
            <v:textpath style="font-family:&quot;標楷體&quot;;v-text-reverse:t;v-text-kern:t" trim="t" fitpath="t" string="書名:&#10;"/>
          </v:shape>
        </w:pict>
      </w:r>
      <w:r>
        <w:rPr>
          <w:noProof/>
        </w:rPr>
        <w:pict>
          <v:shape id="_x0000_s1063" type="#_x0000_t32" style="position:absolute;margin-left:326.5pt;margin-top:12.55pt;width:188.4pt;height:193.4pt;flip:x;z-index:251732992" o:connectortype="straight" o:regroupid="3"/>
        </w:pict>
      </w:r>
      <w:r>
        <w:rPr>
          <w:noProof/>
        </w:rPr>
        <w:pict>
          <v:shape id="_x0000_s1062" type="#_x0000_t32" style="position:absolute;margin-left:3.35pt;margin-top:12.55pt;width:206.8pt;height:188.4pt;z-index:251731968" o:connectortype="straight" o:regroupid="3"/>
        </w:pict>
      </w:r>
      <w:r>
        <w:rPr>
          <w:noProof/>
        </w:rPr>
        <w:pict>
          <v:rect id="_x0000_s1061" style="position:absolute;margin-left:3.35pt;margin-top:12.55pt;width:511.55pt;height:493.1pt;z-index:251726848" o:regroupid="3"/>
        </w:pict>
      </w:r>
    </w:p>
    <w:p w:rsidR="00154FBA" w:rsidRDefault="00154FBA"/>
    <w:p w:rsidR="00154FBA" w:rsidRDefault="00154FBA"/>
    <w:p w:rsidR="00154FBA" w:rsidRDefault="00FD6519">
      <w:r>
        <w:rPr>
          <w:noProof/>
        </w:rPr>
        <w:pict>
          <v:shape id="_x0000_s1074" type="#_x0000_t136" style="position:absolute;margin-left:460.2pt;margin-top:13.05pt;width:39.35pt;height:21.35pt;z-index:251744256" o:regroupid="3" fillcolor="black [3213]">
            <v:shadow color="#868686"/>
            <v:textpath style="font-family:&quot;標楷體&quot;;v-text-reverse:t;v-text-kern:t" trim="t" fitpath="t" string="分類:&#10;"/>
          </v:shape>
        </w:pict>
      </w:r>
      <w:r>
        <w:rPr>
          <w:noProof/>
        </w:rPr>
        <w:pict>
          <v:shape id="_x0000_s1071" type="#_x0000_t136" style="position:absolute;margin-left:3.35pt;margin-top:4.6pt;width:39.35pt;height:21.35pt;z-index:251741184" o:regroupid="3" fillcolor="black [3213]">
            <v:shadow color="#868686"/>
            <v:textpath style="font-family:&quot;標楷體&quot;;v-text-reverse:t;v-text-kern:t" trim="t" fitpath="t" string="分類:&#10;"/>
          </v:shape>
        </w:pict>
      </w:r>
      <w:r>
        <w:rPr>
          <w:noProof/>
        </w:rPr>
        <w:pict>
          <v:shape id="_x0000_s1067" type="#_x0000_t136" style="position:absolute;margin-left:82.45pt;margin-top:6.4pt;width:45.85pt;height:19.55pt;z-index:251737088" o:regroupid="3" fillcolor="black [3213]">
            <v:shadow color="#868686"/>
            <v:textpath style="font-family:&quot;新細明體&quot;;v-text-reverse:t;v-text-kern:t" trim="t" fitpath="t" string="內容摘要: &#10;"/>
          </v:shape>
        </w:pict>
      </w:r>
    </w:p>
    <w:p w:rsidR="00154FBA" w:rsidRDefault="00154FBA"/>
    <w:p w:rsidR="00154FBA" w:rsidRDefault="00154FBA"/>
    <w:p w:rsidR="00154FBA" w:rsidRDefault="00FD6519">
      <w:r>
        <w:rPr>
          <w:noProof/>
        </w:rPr>
        <w:pict>
          <v:shape id="_x0000_s1072" type="#_x0000_t136" style="position:absolute;margin-left:420.85pt;margin-top:2.65pt;width:39.35pt;height:21.35pt;z-index:251742208" o:regroupid="3" fillcolor="black [3213]">
            <v:shadow color="#868686"/>
            <v:textpath style="font-family:&quot;標楷體&quot;;v-text-reverse:t;v-text-kern:t" trim="t" fitpath="t" string="書名:&#10;"/>
          </v:shape>
        </w:pict>
      </w:r>
      <w:r>
        <w:rPr>
          <w:noProof/>
        </w:rPr>
        <w:pict>
          <v:shape id="_x0000_s1069" type="#_x0000_t136" style="position:absolute;margin-left:3.35pt;margin-top:2.65pt;width:39.35pt;height:21.35pt;z-index:251739136" o:regroupid="3" fillcolor="black [3213]">
            <v:shadow color="#868686"/>
            <v:textpath style="font-family:&quot;標楷體&quot;;v-text-reverse:t;v-text-kern:t" trim="t" fitpath="t" string="書名:&#10;"/>
          </v:shape>
        </w:pict>
      </w:r>
    </w:p>
    <w:p w:rsidR="00154FBA" w:rsidRDefault="00154FBA"/>
    <w:p w:rsidR="00154FBA" w:rsidRDefault="00154FBA"/>
    <w:p w:rsidR="00154FBA" w:rsidRDefault="00FD6519">
      <w:r>
        <w:rPr>
          <w:noProof/>
        </w:rPr>
        <w:pict>
          <v:shape id="_x0000_s1073" type="#_x0000_t136" style="position:absolute;margin-left:372.6pt;margin-top:1.4pt;width:45.85pt;height:19.55pt;z-index:251743232" o:regroupid="3" fillcolor="black [3213]">
            <v:shadow color="#868686"/>
            <v:textpath style="font-family:&quot;新細明體&quot;;v-text-reverse:t;v-text-kern:t" trim="t" fitpath="t" string="內容摘要: &#10;"/>
          </v:shape>
        </w:pict>
      </w:r>
      <w:r>
        <w:rPr>
          <w:noProof/>
        </w:rPr>
        <w:pict>
          <v:shape id="_x0000_s1070" type="#_x0000_t136" style="position:absolute;margin-left:9pt;margin-top:13pt;width:45.85pt;height:19.55pt;z-index:251740160" o:regroupid="3" fillcolor="black [3213]">
            <v:shadow color="#868686"/>
            <v:textpath style="font-family:&quot;新細明體&quot;;v-text-reverse:t;v-text-kern:t" trim="t" fitpath="t" string="內容摘要: &#10;"/>
          </v:shape>
        </w:pict>
      </w:r>
      <w:r>
        <w:rPr>
          <w:noProof/>
        </w:rPr>
        <w:pict>
          <v:oval id="_x0000_s1054" style="position:absolute;margin-left:195.1pt;margin-top:13pt;width:144.85pt;height:144.85pt;z-index:251727872" o:regroupid="3"/>
        </w:pict>
      </w:r>
    </w:p>
    <w:p w:rsidR="00154FBA" w:rsidRDefault="00154FBA"/>
    <w:p w:rsidR="00154FBA" w:rsidRDefault="00FD6519">
      <w:r>
        <w:rPr>
          <w:noProof/>
        </w:rPr>
        <w:pict>
          <v:shape id="_x0000_s1075" type="#_x0000_t202" style="position:absolute;margin-left:201.8pt;margin-top:7.95pt;width:149.85pt;height:67pt;z-index:251745280" o:regroupid="3" filled="f" stroked="f">
            <v:textbox>
              <w:txbxContent>
                <w:p w:rsidR="0073605C" w:rsidRDefault="0073605C" w:rsidP="0073605C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1-2</w:t>
                  </w:r>
                  <w:r w:rsidRPr="000922EC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 </w:t>
                  </w:r>
                  <w:r w:rsidRPr="000922EC">
                    <w:rPr>
                      <w:rFonts w:ascii="標楷體" w:eastAsia="標楷體" w:hAnsi="標楷體" w:hint="eastAsia"/>
                      <w:b/>
                    </w:rPr>
                    <w:t xml:space="preserve"> 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閱讀</w:t>
                  </w:r>
                  <w:r w:rsidRPr="000922EC">
                    <w:rPr>
                      <w:rFonts w:ascii="標楷體" w:eastAsia="標楷體" w:hAnsi="標楷體" w:hint="eastAsia"/>
                      <w:b/>
                    </w:rPr>
                    <w:t>主題</w:t>
                  </w:r>
                </w:p>
                <w:p w:rsidR="0073605C" w:rsidRPr="000922EC" w:rsidRDefault="0073605C" w:rsidP="0073605C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踏訪圖書館</w:t>
                  </w:r>
                </w:p>
                <w:p w:rsidR="00645B9A" w:rsidRPr="0073605C" w:rsidRDefault="0073605C" w:rsidP="0073605C">
                  <w:r>
                    <w:rPr>
                      <w:rFonts w:ascii="標楷體" w:eastAsia="標楷體" w:hAnsi="標楷體" w:hint="eastAsia"/>
                      <w:b/>
                    </w:rPr>
                    <w:t>寒假親子</w:t>
                  </w:r>
                  <w:r>
                    <w:rPr>
                      <w:rFonts w:ascii="標楷體" w:eastAsia="標楷體" w:hAnsi="標楷體"/>
                      <w:b/>
                    </w:rPr>
                    <w:t>”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趣</w:t>
                  </w:r>
                  <w:r>
                    <w:rPr>
                      <w:rFonts w:ascii="標楷體" w:eastAsia="標楷體" w:hAnsi="標楷體"/>
                      <w:b/>
                    </w:rPr>
                    <w:t>”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閱讀</w:t>
                  </w:r>
                </w:p>
              </w:txbxContent>
            </v:textbox>
          </v:shape>
        </w:pict>
      </w:r>
    </w:p>
    <w:p w:rsidR="00154FBA" w:rsidRDefault="00154FBA"/>
    <w:p w:rsidR="00154FBA" w:rsidRDefault="00154FBA"/>
    <w:p w:rsidR="00154FBA" w:rsidRDefault="00154FBA"/>
    <w:p w:rsidR="00154FBA" w:rsidRDefault="00154FBA"/>
    <w:p w:rsidR="00645B9A" w:rsidRDefault="00FD6519">
      <w:r>
        <w:rPr>
          <w:noProof/>
        </w:rPr>
        <w:pict>
          <v:shape id="_x0000_s1065" type="#_x0000_t32" style="position:absolute;margin-left:318.15pt;margin-top:13.4pt;width:196.75pt;height:204.25pt;flip:x y;z-index:251735040" o:connectortype="straight" o:regroupid="3"/>
        </w:pict>
      </w:r>
      <w:r>
        <w:rPr>
          <w:noProof/>
        </w:rPr>
        <w:pict>
          <v:shape id="_x0000_s1064" type="#_x0000_t32" style="position:absolute;margin-left:3.35pt;margin-top:13.4pt;width:216.85pt;height:204.25pt;flip:y;z-index:251734016" o:connectortype="straight" o:regroupid="3"/>
        </w:pict>
      </w:r>
    </w:p>
    <w:p w:rsidR="00645B9A" w:rsidRDefault="00645B9A"/>
    <w:p w:rsidR="00645B9A" w:rsidRDefault="00FD6519">
      <w:r>
        <w:rPr>
          <w:noProof/>
        </w:rPr>
        <w:pict>
          <v:shape id="_x0000_s1060" type="#_x0000_t136" style="position:absolute;margin-left:195.1pt;margin-top:3.3pt;width:39.35pt;height:21.35pt;z-index:251730944" o:regroupid="3" fillcolor="black [3213]">
            <v:shadow color="#868686"/>
            <v:textpath style="font-family:&quot;標楷體&quot;;v-text-reverse:t;v-text-kern:t" trim="t" fitpath="t" string="分類:&#10;"/>
          </v:shape>
        </w:pict>
      </w:r>
    </w:p>
    <w:p w:rsidR="00645B9A" w:rsidRDefault="00FD6519">
      <w:r>
        <w:rPr>
          <w:noProof/>
        </w:rPr>
        <w:pict>
          <v:shape id="_x0000_s1058" type="#_x0000_t136" style="position:absolute;margin-left:170.8pt;margin-top:14.15pt;width:39.35pt;height:21.35pt;z-index:251728896" o:regroupid="3" fillcolor="black [3213]">
            <v:shadow color="#868686"/>
            <v:textpath style="font-family:&quot;標楷體&quot;;v-text-reverse:t;v-text-kern:t" trim="t" fitpath="t" string="書名:&#10;"/>
          </v:shape>
        </w:pict>
      </w:r>
    </w:p>
    <w:p w:rsidR="00645B9A" w:rsidRDefault="00645B9A"/>
    <w:p w:rsidR="00645B9A" w:rsidRDefault="00FD6519">
      <w:r>
        <w:rPr>
          <w:noProof/>
        </w:rPr>
        <w:pict>
          <v:shape id="_x0000_s1059" type="#_x0000_t136" style="position:absolute;margin-left:134.85pt;margin-top:9.25pt;width:45.85pt;height:19.55pt;z-index:251729920" o:regroupid="3" fillcolor="black [3213]">
            <v:shadow color="#868686"/>
            <v:textpath style="font-family:&quot;新細明體&quot;;v-text-reverse:t;v-text-kern:t" trim="t" fitpath="t" string="內容摘要: &#10;"/>
          </v:shape>
        </w:pict>
      </w:r>
    </w:p>
    <w:p w:rsidR="00645B9A" w:rsidRDefault="00645B9A"/>
    <w:p w:rsidR="00645B9A" w:rsidRDefault="00645B9A"/>
    <w:p w:rsidR="00645B9A" w:rsidRDefault="00645B9A"/>
    <w:p w:rsidR="00645B9A" w:rsidRDefault="00645B9A"/>
    <w:p w:rsidR="00645B9A" w:rsidRDefault="00645B9A"/>
    <w:p w:rsidR="00645B9A" w:rsidRDefault="00645B9A"/>
    <w:p w:rsidR="00645B9A" w:rsidRDefault="00645B9A"/>
    <w:p w:rsidR="00645B9A" w:rsidRDefault="00645B9A"/>
    <w:p w:rsidR="00645B9A" w:rsidRDefault="00FD6519" w:rsidP="00645B9A">
      <w:r>
        <w:rPr>
          <w:noProof/>
        </w:rPr>
        <w:lastRenderedPageBreak/>
        <w:pict>
          <v:shape id="_x0000_s1078" type="#_x0000_t136" style="position:absolute;margin-left:224.65pt;margin-top:5.3pt;width:244.45pt;height:47.7pt;z-index:251724800">
            <v:fill r:id="rId6" o:title="圖片1" recolor="t" type="frame"/>
            <v:shadow color="#868686"/>
            <v:textpath style="font-family:&quot;Arial Unicode MS&quot;;v-text-reverse:t;v-text-kern:t" trim="t" fitpath="t" string="i‧Reading"/>
          </v:shape>
        </w:pict>
      </w:r>
      <w:r>
        <w:pict>
          <v:shape id="_x0000_i1027" type="#_x0000_t136" style="width:189.2pt;height:45.2pt" fillcolor="#4f81bd [3204]">
            <v:fill color2="fill darken(153)" focusposition=".5,.5" focussize="" method="linear sigma" focus="100%" type="gradientRadial"/>
            <v:shadow color="#868686"/>
            <v:textpath style="font-family:&quot;微軟正黑體&quot;;v-text-reverse:t;v-text-kern:t" trim="t" fitpath="t" string="愛閱讀"/>
          </v:shape>
        </w:pict>
      </w:r>
    </w:p>
    <w:p w:rsidR="00B24578" w:rsidRDefault="00B24578" w:rsidP="00B24578">
      <w:r>
        <w:rPr>
          <w:rFonts w:asciiTheme="minorEastAsia" w:hAnsiTheme="minorEastAsia" w:hint="eastAsia"/>
        </w:rPr>
        <w:t xml:space="preserve">                                 班級:        座號:</w:t>
      </w:r>
      <w:r>
        <w:rPr>
          <w:rFonts w:hint="eastAsia"/>
        </w:rPr>
        <w:t xml:space="preserve">       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645B9A" w:rsidRPr="00B24578" w:rsidRDefault="00D27E3D" w:rsidP="00B24578">
      <w:pPr>
        <w:adjustRightInd w:val="0"/>
        <w:snapToGrid w:val="0"/>
        <w:rPr>
          <w:rFonts w:ascii="文鼎標楷注音" w:eastAsia="文鼎標楷注音"/>
          <w:sz w:val="28"/>
          <w:szCs w:val="28"/>
        </w:rPr>
      </w:pPr>
      <w:r w:rsidRPr="00D27E3D">
        <w:rPr>
          <w:rFonts w:ascii="文鼎標楷注音" w:eastAsia="文鼎標楷注音" w:hint="eastAsia"/>
        </w:rPr>
        <w:t>參考</w:t>
      </w:r>
      <w:r w:rsidRPr="00D27E3D">
        <w:rPr>
          <w:rFonts w:ascii="文鼎標楷注音" w:eastAsia="文鼎標楷注音" w:hAnsiTheme="minorEastAsia" w:hint="eastAsia"/>
        </w:rPr>
        <w:t>「好書報報」後</w:t>
      </w:r>
      <w:r w:rsidRPr="00D27E3D">
        <w:rPr>
          <w:rFonts w:ascii="文鼎標楷注音" w:eastAsia="文鼎標楷注音" w:hint="eastAsia"/>
        </w:rPr>
        <w:t>將閱讀的書名填在外圍的框框中(閱讀書本不一定是推荐書目)</w:t>
      </w:r>
      <w:r w:rsidRPr="00D27E3D">
        <w:rPr>
          <w:rFonts w:ascii="文鼎標楷注音" w:eastAsia="文鼎標楷注音" w:hAnsiTheme="minorEastAsia" w:hint="eastAsia"/>
        </w:rPr>
        <w:t>，在周圍填入自己延伸閱</w:t>
      </w:r>
      <w:r w:rsidRPr="00D27E3D">
        <w:rPr>
          <w:rFonts w:ascii="文鼎標楷注音" w:eastAsia="文鼎標楷注音" w:hint="eastAsia"/>
        </w:rPr>
        <w:t>讀的書目及分類</w:t>
      </w:r>
      <w:r w:rsidRPr="00D27E3D">
        <w:rPr>
          <w:rFonts w:ascii="文鼎標楷注音" w:eastAsia="文鼎標楷注音" w:hAnsiTheme="minorEastAsia" w:hint="eastAsia"/>
        </w:rPr>
        <w:t>，並寫下書本大意。也可將感想或讀書心得寫在讀書心得單中(附在本頁後面)。</w:t>
      </w:r>
      <w:r w:rsidR="0073605C" w:rsidRPr="0073605C">
        <w:rPr>
          <w:rFonts w:ascii="文鼎標楷注音" w:eastAsia="文鼎標楷注音" w:hAnsiTheme="minorEastAsia" w:hint="eastAsia"/>
        </w:rPr>
        <w:t>本頁可參加「復興囝仔愛讀冊集點活動，點數</w:t>
      </w:r>
      <w:r w:rsidR="0073605C">
        <w:rPr>
          <w:rFonts w:ascii="文鼎標楷注音" w:eastAsia="文鼎標楷注音" w:hAnsiTheme="minorEastAsia" w:hint="eastAsia"/>
        </w:rPr>
        <w:t>2</w:t>
      </w:r>
      <w:r w:rsidR="0073605C" w:rsidRPr="0073605C">
        <w:rPr>
          <w:rFonts w:ascii="文鼎標楷注音" w:eastAsia="文鼎標楷注音" w:hAnsiTheme="minorEastAsia" w:hint="eastAsia"/>
        </w:rPr>
        <w:t>-</w:t>
      </w:r>
      <w:r w:rsidR="0073605C">
        <w:rPr>
          <w:rFonts w:ascii="文鼎標楷注音" w:eastAsia="文鼎標楷注音" w:hAnsiTheme="minorEastAsia" w:hint="eastAsia"/>
        </w:rPr>
        <w:t>6</w:t>
      </w:r>
      <w:r w:rsidR="0073605C" w:rsidRPr="0073605C">
        <w:rPr>
          <w:rFonts w:ascii="文鼎標楷注音" w:eastAsia="文鼎標楷注音" w:hAnsiTheme="minorEastAsia" w:hint="eastAsia"/>
        </w:rPr>
        <w:t>點」，閱讀心得單可參加閱讀晉階活動，一舉兩得喔。</w:t>
      </w:r>
      <w:r w:rsidR="00645B9A" w:rsidRPr="00B24578">
        <w:rPr>
          <w:rFonts w:ascii="文鼎標楷注音" w:eastAsia="文鼎標楷注音" w:hAnsiTheme="minorEastAsia" w:hint="eastAsia"/>
          <w:sz w:val="28"/>
          <w:szCs w:val="28"/>
        </w:rPr>
        <w:t>閱讀心得單可參加閱讀晉階活動，一舉兩得喔。</w:t>
      </w:r>
      <w:r w:rsidR="0073605C">
        <w:rPr>
          <w:rFonts w:ascii="文鼎標楷注音" w:eastAsia="文鼎標楷注音" w:hAnsiTheme="minorEastAsia" w:hint="eastAsia"/>
          <w:sz w:val="28"/>
          <w:szCs w:val="28"/>
        </w:rPr>
        <w:t>(本頁適用低年級)</w:t>
      </w:r>
    </w:p>
    <w:p w:rsidR="00645B9A" w:rsidRPr="00645B9A" w:rsidRDefault="00645B9A"/>
    <w:p w:rsidR="00645B9A" w:rsidRDefault="00645B9A"/>
    <w:p w:rsidR="00645B9A" w:rsidRDefault="00645B9A"/>
    <w:p w:rsidR="00645B9A" w:rsidRDefault="00FD6519">
      <w:r>
        <w:rPr>
          <w:noProof/>
        </w:rPr>
        <w:pict>
          <v:rect id="_x0000_s1123" style="position:absolute;margin-left:10.05pt;margin-top:2.5pt;width:520.75pt;height:402.3pt;z-index:251725824"/>
        </w:pict>
      </w:r>
      <w:r>
        <w:rPr>
          <w:noProof/>
        </w:rPr>
        <w:pict>
          <v:shape id="_x0000_s1129" type="#_x0000_t136" style="position:absolute;margin-left:15.4pt;margin-top:2.5pt;width:60.8pt;height:19.55pt;z-index:251751424" fillcolor="black [3213]">
            <v:shadow color="#868686"/>
            <v:textpath style="font-family:&quot;新細明體&quot;;v-text-reverse:t;v-text-kern:t" trim="t" fitpath="t" string="內容摘要: &#10;"/>
          </v:shape>
        </w:pict>
      </w:r>
    </w:p>
    <w:p w:rsidR="00645B9A" w:rsidRDefault="00645B9A"/>
    <w:p w:rsidR="00645B9A" w:rsidRDefault="00645B9A"/>
    <w:p w:rsidR="00645B9A" w:rsidRDefault="00645B9A"/>
    <w:p w:rsidR="00645B9A" w:rsidRDefault="00645B9A"/>
    <w:p w:rsidR="00645B9A" w:rsidRDefault="00645B9A"/>
    <w:p w:rsidR="00645B9A" w:rsidRDefault="00FD6519">
      <w:r>
        <w:rPr>
          <w:noProof/>
        </w:rPr>
        <w:pict>
          <v:oval id="_x0000_s1124" style="position:absolute;margin-left:195.4pt;margin-top:16.75pt;width:144.85pt;height:144.85pt;z-index:251746304"/>
        </w:pict>
      </w:r>
    </w:p>
    <w:p w:rsidR="00645B9A" w:rsidRDefault="00FD6519">
      <w:r>
        <w:rPr>
          <w:noProof/>
        </w:rPr>
        <w:pict>
          <v:shape id="_x0000_s1130" type="#_x0000_t136" style="position:absolute;margin-left:346.05pt;margin-top:12.1pt;width:39.35pt;height:21.35pt;z-index:251752448" fillcolor="black [3213]">
            <v:shadow color="#868686"/>
            <v:textpath style="font-family:&quot;標楷體&quot;;v-text-reverse:t;v-text-kern:t" trim="t" fitpath="t" string="分類:&#10;"/>
          </v:shape>
        </w:pict>
      </w:r>
      <w:r>
        <w:rPr>
          <w:noProof/>
        </w:rPr>
        <w:pict>
          <v:shape id="_x0000_s1128" type="#_x0000_t136" style="position:absolute;margin-left:10.05pt;margin-top:12.1pt;width:39.35pt;height:21.35pt;z-index:251750400" fillcolor="black [3213]">
            <v:shadow color="#868686"/>
            <v:textpath style="font-family:&quot;標楷體&quot;;v-text-reverse:t;v-text-kern:t" trim="t" fitpath="t" string="書名:&#10;"/>
          </v:shape>
        </w:pict>
      </w:r>
      <w:r>
        <w:rPr>
          <w:noProof/>
        </w:rPr>
        <w:pict>
          <v:shape id="_x0000_s1125" type="#_x0000_t202" style="position:absolute;margin-left:202.1pt;margin-top:12.1pt;width:149.85pt;height:87.1pt;z-index:251747328" filled="f" stroked="f">
            <v:textbox>
              <w:txbxContent>
                <w:p w:rsidR="00B24578" w:rsidRDefault="00B24578" w:rsidP="00B24578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</w:p>
                <w:p w:rsidR="0073605C" w:rsidRDefault="0073605C" w:rsidP="0073605C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u w:val="single"/>
                    </w:rPr>
                    <w:t>1-2</w:t>
                  </w:r>
                  <w:r w:rsidRPr="000922EC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 </w:t>
                  </w:r>
                  <w:r w:rsidRPr="000922EC">
                    <w:rPr>
                      <w:rFonts w:ascii="標楷體" w:eastAsia="標楷體" w:hAnsi="標楷體" w:hint="eastAsia"/>
                      <w:b/>
                    </w:rPr>
                    <w:t xml:space="preserve"> 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閱讀</w:t>
                  </w:r>
                  <w:r w:rsidRPr="000922EC">
                    <w:rPr>
                      <w:rFonts w:ascii="標楷體" w:eastAsia="標楷體" w:hAnsi="標楷體" w:hint="eastAsia"/>
                      <w:b/>
                    </w:rPr>
                    <w:t>主題</w:t>
                  </w:r>
                </w:p>
                <w:p w:rsidR="0073605C" w:rsidRPr="000922EC" w:rsidRDefault="0073605C" w:rsidP="0073605C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踏訪圖書館</w:t>
                  </w:r>
                </w:p>
                <w:p w:rsidR="00B24578" w:rsidRPr="000922EC" w:rsidRDefault="0073605C" w:rsidP="0073605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寒假親子</w:t>
                  </w:r>
                  <w:r>
                    <w:rPr>
                      <w:rFonts w:ascii="標楷體" w:eastAsia="標楷體" w:hAnsi="標楷體"/>
                      <w:b/>
                    </w:rPr>
                    <w:t>”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趣</w:t>
                  </w:r>
                  <w:r>
                    <w:rPr>
                      <w:rFonts w:ascii="標楷體" w:eastAsia="標楷體" w:hAnsi="標楷體"/>
                      <w:b/>
                    </w:rPr>
                    <w:t>”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閱讀</w:t>
                  </w:r>
                </w:p>
              </w:txbxContent>
            </v:textbox>
          </v:shape>
        </w:pict>
      </w:r>
    </w:p>
    <w:p w:rsidR="00645B9A" w:rsidRDefault="00645B9A"/>
    <w:p w:rsidR="00645B9A" w:rsidRDefault="00645B9A"/>
    <w:p w:rsidR="00645B9A" w:rsidRDefault="00FD6519">
      <w:r>
        <w:rPr>
          <w:noProof/>
        </w:rPr>
        <w:pict>
          <v:shape id="_x0000_s1127" type="#_x0000_t32" style="position:absolute;margin-left:340.25pt;margin-top:17.6pt;width:190.55pt;height:0;z-index:251749376" o:connectortype="straight"/>
        </w:pict>
      </w:r>
      <w:r>
        <w:rPr>
          <w:noProof/>
        </w:rPr>
        <w:pict>
          <v:shape id="_x0000_s1126" type="#_x0000_t32" style="position:absolute;margin-left:10.05pt;margin-top:17.6pt;width:185.35pt;height:0;z-index:251748352" o:connectortype="straight"/>
        </w:pict>
      </w:r>
    </w:p>
    <w:p w:rsidR="00645B9A" w:rsidRDefault="00645B9A"/>
    <w:p w:rsidR="00645B9A" w:rsidRDefault="00FD6519">
      <w:r>
        <w:rPr>
          <w:noProof/>
        </w:rPr>
        <w:pict>
          <v:shape id="_x0000_s1131" type="#_x0000_t136" style="position:absolute;margin-left:15.4pt;margin-top:9.2pt;width:39.35pt;height:21.35pt;z-index:251753472" fillcolor="black [3213]">
            <v:shadow color="#868686"/>
            <v:textpath style="font-family:&quot;標楷體&quot;;v-text-reverse:t;v-text-kern:t" trim="t" fitpath="t" string="書名:&#10;"/>
          </v:shape>
        </w:pict>
      </w:r>
      <w:r>
        <w:rPr>
          <w:noProof/>
        </w:rPr>
        <w:pict>
          <v:shape id="_x0000_s1132" type="#_x0000_t136" style="position:absolute;margin-left:340.25pt;margin-top:9.2pt;width:39.35pt;height:21.35pt;z-index:251754496" fillcolor="black [3213]">
            <v:shadow color="#868686"/>
            <v:textpath style="font-family:&quot;標楷體&quot;;v-text-reverse:t;v-text-kern:t" trim="t" fitpath="t" string="分類:&#10;"/>
          </v:shape>
        </w:pict>
      </w:r>
    </w:p>
    <w:p w:rsidR="00645B9A" w:rsidRDefault="00645B9A"/>
    <w:p w:rsidR="00645B9A" w:rsidRDefault="00FD6519">
      <w:r>
        <w:rPr>
          <w:noProof/>
        </w:rPr>
        <w:pict>
          <v:shape id="_x0000_s1133" type="#_x0000_t136" style="position:absolute;margin-left:10.05pt;margin-top:17.6pt;width:66.15pt;height:19.55pt;z-index:251755520" fillcolor="black [3213]">
            <v:shadow color="#868686"/>
            <v:textpath style="font-family:&quot;新細明體&quot;;v-text-reverse:t;v-text-kern:t" trim="t" fitpath="t" string="內容摘要: &#10;"/>
          </v:shape>
        </w:pict>
      </w:r>
    </w:p>
    <w:p w:rsidR="00645B9A" w:rsidRDefault="00645B9A"/>
    <w:p w:rsidR="00645B9A" w:rsidRDefault="00645B9A"/>
    <w:p w:rsidR="00645B9A" w:rsidRDefault="00645B9A"/>
    <w:sectPr w:rsidR="00645B9A" w:rsidSect="00554C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3B" w:rsidRDefault="0007183B" w:rsidP="00CC5BE9">
      <w:r>
        <w:separator/>
      </w:r>
    </w:p>
  </w:endnote>
  <w:endnote w:type="continuationSeparator" w:id="0">
    <w:p w:rsidR="0007183B" w:rsidRDefault="0007183B" w:rsidP="00CC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3B" w:rsidRDefault="0007183B" w:rsidP="00CC5BE9">
      <w:r>
        <w:separator/>
      </w:r>
    </w:p>
  </w:footnote>
  <w:footnote w:type="continuationSeparator" w:id="0">
    <w:p w:rsidR="0007183B" w:rsidRDefault="0007183B" w:rsidP="00CC5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CE6"/>
    <w:rsid w:val="00016D09"/>
    <w:rsid w:val="00060E88"/>
    <w:rsid w:val="0007183B"/>
    <w:rsid w:val="000922EC"/>
    <w:rsid w:val="000B785F"/>
    <w:rsid w:val="00123E1A"/>
    <w:rsid w:val="00154FBA"/>
    <w:rsid w:val="00205B4E"/>
    <w:rsid w:val="002B764A"/>
    <w:rsid w:val="00397C37"/>
    <w:rsid w:val="003E5B68"/>
    <w:rsid w:val="004405C6"/>
    <w:rsid w:val="00554CE6"/>
    <w:rsid w:val="005A1355"/>
    <w:rsid w:val="005C1DDC"/>
    <w:rsid w:val="005D33D1"/>
    <w:rsid w:val="005E4805"/>
    <w:rsid w:val="00645B9A"/>
    <w:rsid w:val="0067138B"/>
    <w:rsid w:val="0072127D"/>
    <w:rsid w:val="007322C3"/>
    <w:rsid w:val="0073605C"/>
    <w:rsid w:val="00776059"/>
    <w:rsid w:val="00866D16"/>
    <w:rsid w:val="00921AC3"/>
    <w:rsid w:val="00957454"/>
    <w:rsid w:val="00A1326F"/>
    <w:rsid w:val="00A5395E"/>
    <w:rsid w:val="00AA34A2"/>
    <w:rsid w:val="00AE5C2A"/>
    <w:rsid w:val="00B20551"/>
    <w:rsid w:val="00B24578"/>
    <w:rsid w:val="00B64B58"/>
    <w:rsid w:val="00C61156"/>
    <w:rsid w:val="00CC5BE9"/>
    <w:rsid w:val="00CE4C29"/>
    <w:rsid w:val="00D06DEF"/>
    <w:rsid w:val="00D27E3D"/>
    <w:rsid w:val="00D54449"/>
    <w:rsid w:val="00E106E9"/>
    <w:rsid w:val="00E12DDE"/>
    <w:rsid w:val="00E6251A"/>
    <w:rsid w:val="00EF486B"/>
    <w:rsid w:val="00F533D7"/>
    <w:rsid w:val="00F66D25"/>
    <w:rsid w:val="00F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213]" strokecolor="none"/>
    </o:shapedefaults>
    <o:shapelayout v:ext="edit">
      <o:idmap v:ext="edit" data="1"/>
      <o:rules v:ext="edit">
        <o:r id="V:Rule12" type="connector" idref="#_x0000_s1064"/>
        <o:r id="V:Rule13" type="connector" idref="#_x0000_s1029"/>
        <o:r id="V:Rule14" type="connector" idref="#_x0000_s1127"/>
        <o:r id="V:Rule15" type="connector" idref="#_x0000_s1032"/>
        <o:r id="V:Rule16" type="connector" idref="#_x0000_s1065"/>
        <o:r id="V:Rule17" type="connector" idref="#_x0000_s1062"/>
        <o:r id="V:Rule18" type="connector" idref="#_x0000_s1030"/>
        <o:r id="V:Rule19" type="connector" idref="#_x0000_s1063"/>
        <o:r id="V:Rule20" type="connector" idref="#_x0000_s1031"/>
        <o:r id="V:Rule21" type="connector" idref="#_x0000_s1028"/>
        <o:r id="V:Rule22" type="connector" idref="#_x0000_s112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5B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5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5BE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C5B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>Home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2014-01-14T14:03:00Z</dcterms:created>
  <dcterms:modified xsi:type="dcterms:W3CDTF">2014-01-14T14:03:00Z</dcterms:modified>
</cp:coreProperties>
</file>