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DB383A">
      <w:pPr>
        <w:spacing w:beforeLines="100" w:line="0" w:lineRule="atLeast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DB383A">
      <w:pPr>
        <w:spacing w:beforeLines="20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DB383A">
      <w:pPr>
        <w:spacing w:beforeLines="5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DB383A">
      <w:pPr>
        <w:spacing w:beforeLines="5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DB383A">
      <w:pPr>
        <w:spacing w:beforeLines="5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DB383A">
      <w:pPr>
        <w:spacing w:beforeLines="5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DB383A">
      <w:pPr>
        <w:spacing w:beforeLines="10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DB383A">
      <w:pPr>
        <w:spacing w:beforeLines="10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8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DB383A">
      <w:pPr>
        <w:spacing w:afterLines="5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9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3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DB383A">
      <w:pPr>
        <w:spacing w:beforeLines="5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DB383A">
      <w:pPr>
        <w:spacing w:afterLines="5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7D4E9C" w:rsidP="008A0183">
            <w:pPr>
              <w:spacing w:line="560" w:lineRule="exact"/>
              <w:jc w:val="center"/>
              <w:rPr>
                <w:rFonts w:eastAsia="標楷體"/>
              </w:rPr>
            </w:pPr>
            <w:r w:rsidRPr="007D4E9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111" o:spid="_x0000_s1026" type="#_x0000_t202" style="position:absolute;left:0;text-align:left;margin-left:55.25pt;margin-top:7.7pt;width:18.85pt;height:19.9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<v:textbox inset="0,0,0,0">
                    <w:txbxContent>
                      <w:p w:rsidR="001F5432" w:rsidRPr="00717DC8" w:rsidRDefault="001F5432" w:rsidP="00C73DE0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717DC8">
                          <w:rPr>
                            <w:rFonts w:ascii="標楷體" w:eastAsia="標楷體" w:hAnsi="標楷體" w:hint="eastAsia"/>
                          </w:rPr>
                          <w:t>考</w:t>
                        </w:r>
                      </w:p>
                    </w:txbxContent>
                  </v:textbox>
                </v:shape>
              </w:pict>
            </w:r>
            <w:r w:rsidRPr="007D4E9C">
              <w:rPr>
                <w:noProof/>
              </w:rPr>
              <w:pict>
                <v:shape id="_x0000_s1027" type="#_x0000_t202" style="position:absolute;left:0;text-align:left;margin-left:32.85pt;margin-top:7.15pt;width:19.4pt;height:19.2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<v:textbox inset="0,0,0,0">
                    <w:txbxContent>
                      <w:p w:rsidR="001F5432" w:rsidRPr="00717DC8" w:rsidRDefault="001F5432" w:rsidP="00C73DE0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717DC8">
                          <w:rPr>
                            <w:rFonts w:ascii="標楷體" w:eastAsia="標楷體" w:hAnsi="標楷體" w:hint="eastAsia"/>
                          </w:rPr>
                          <w:t>報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</w:rPr>
              <w:pict>
                <v:group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<v:line id="__TH_L10" o:spid="_x0000_s1029" style="position:absolute;visibility:visibl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<v:shape id="_x0000_s1030" type="#_x0000_t202" style="position:absolute;left:2616;top:4196;width:399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1F5432" w:rsidRPr="00717DC8" w:rsidRDefault="001F5432" w:rsidP="00B1790C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17DC8">
                            <w:rPr>
                              <w:rFonts w:ascii="標楷體" w:eastAsia="標楷體" w:hAnsi="標楷體" w:hint="eastAsia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3030;top:4222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1F5432" w:rsidRPr="00B1790C" w:rsidRDefault="001F5432" w:rsidP="00B1790C">
                          <w:pPr>
                            <w:snapToGrid w:val="0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 w:rsidRPr="00717DC8">
                            <w:rPr>
                              <w:rFonts w:ascii="標楷體" w:eastAsia="標楷體" w:hAnsi="標楷體" w:hint="eastAsia"/>
                            </w:rPr>
                            <w:t>級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1058;top:4196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1F5432" w:rsidRPr="00717DC8" w:rsidRDefault="001F5432" w:rsidP="00B1790C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17DC8">
                            <w:rPr>
                              <w:rFonts w:ascii="標楷體" w:eastAsia="標楷體" w:hAnsi="標楷體" w:hint="eastAsia"/>
                            </w:rPr>
                            <w:t>專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1343;top:4321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1F5432" w:rsidRPr="00717DC8" w:rsidRDefault="001F5432" w:rsidP="00B1790C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17DC8">
                            <w:rPr>
                              <w:rFonts w:ascii="標楷體" w:eastAsia="標楷體" w:hAnsi="標楷體" w:hint="eastAsia"/>
                            </w:rPr>
                            <w:t>長</w:t>
                          </w:r>
                        </w:p>
                      </w:txbxContent>
                    </v:textbox>
                  </v:shape>
                  <v:shape id="__TH_B2315" o:spid="_x0000_s1034" type="#_x0000_t202" style="position:absolute;left:1627;top:4446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1F5432" w:rsidRPr="00717DC8" w:rsidRDefault="001F5432" w:rsidP="00B1790C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17DC8">
                            <w:rPr>
                              <w:rFonts w:ascii="標楷體" w:eastAsia="標楷體" w:hAnsi="標楷體" w:hint="eastAsia"/>
                            </w:rPr>
                            <w:t>缺</w:t>
                          </w:r>
                        </w:p>
                      </w:txbxContent>
                    </v:textbox>
                  </v:shape>
                  <v:shape id="__TH_B2416" o:spid="_x0000_s1035" type="#_x0000_t202" style="position:absolute;left:1912;top:4572;width:350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1F5432" w:rsidRPr="00717DC8" w:rsidRDefault="001F5432" w:rsidP="00B1790C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17DC8">
                            <w:rPr>
                              <w:rFonts w:ascii="標楷體" w:eastAsia="標楷體" w:hAnsi="標楷體" w:hint="eastAsia"/>
                            </w:rPr>
                            <w:t>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DB383A">
      <w:pPr>
        <w:spacing w:beforeLines="5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DB383A">
      <w:pPr>
        <w:spacing w:beforeLines="5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DB383A">
      <w:pPr>
        <w:spacing w:beforeLines="5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4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5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DB383A">
      <w:pPr>
        <w:spacing w:beforeLines="5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DB383A">
      <w:pPr>
        <w:spacing w:beforeLines="5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DB383A">
      <w:pPr>
        <w:spacing w:beforeLines="5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7D4E9C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group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<v:line id="__TH_L45" o:spid="_x0000_s1037" style="position:absolute;visibility:visibl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<v:shape id="__TH_B1146" o:spid="_x0000_s1038" type="#_x0000_t202" style="position:absolute;left:3122;top:5049;width:275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1F5432" w:rsidRPr="00772051" w:rsidRDefault="001F5432" w:rsidP="00386391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72051">
                            <w:rPr>
                              <w:rFonts w:ascii="標楷體" w:eastAsia="標楷體" w:hAnsi="標楷體" w:hint="eastAsia"/>
                            </w:rPr>
                            <w:t>測</w:t>
                          </w:r>
                        </w:p>
                      </w:txbxContent>
                    </v:textbox>
                  </v:shape>
                  <v:shape id="__TH_B1247" o:spid="_x0000_s1039" type="#_x0000_t202" style="position:absolute;left:3586;top:5300;width:275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1F5432" w:rsidRPr="00772051" w:rsidRDefault="001F5432" w:rsidP="00386391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72051">
                            <w:rPr>
                              <w:rFonts w:ascii="標楷體" w:eastAsia="標楷體" w:hAnsi="標楷體" w:hint="eastAsia"/>
                            </w:rPr>
                            <w:t>驗</w:t>
                          </w:r>
                        </w:p>
                      </w:txbxContent>
                    </v:textbox>
                  </v:shape>
                  <v:shape id="__TH_B2148" o:spid="_x0000_s1040" type="#_x0000_t202" style="position:absolute;left:2282;top:5667;width:275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1F5432" w:rsidRPr="00772051" w:rsidRDefault="001F5432" w:rsidP="00386391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72051">
                            <w:rPr>
                              <w:rFonts w:ascii="標楷體" w:eastAsia="標楷體" w:hAnsi="標楷體" w:hint="eastAsia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_x0000_s1041" type="#_x0000_t202" style="position:absolute;left:2620;top:5674;width:275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1F5432" w:rsidRPr="00772051" w:rsidRDefault="001F5432" w:rsidP="00386391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72051">
                            <w:rPr>
                              <w:rFonts w:ascii="標楷體" w:eastAsia="標楷體" w:hAnsi="標楷體" w:hint="eastAsia"/>
                            </w:rPr>
                            <w:t>級</w:t>
                          </w:r>
                        </w:p>
                      </w:txbxContent>
                    </v:textbox>
                  </v:shape>
                </v:group>
              </w:pict>
            </w:r>
            <w:r w:rsidRPr="007D4E9C">
              <w:rPr>
                <w:noProof/>
              </w:rPr>
              <w:pict>
                <v:shape id="__TH_B2249" o:spid="_x0000_s1042" type="#_x0000_t202" style="position:absolute;margin-left:-1.4pt;margin-top:16.65pt;width:18.6pt;height:13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<v:textbox inset="0,0,0,0">
                    <w:txbxContent>
                      <w:p w:rsidR="001F5432" w:rsidRPr="00772051" w:rsidRDefault="001F5432" w:rsidP="00386391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報</w:t>
                        </w:r>
                      </w:p>
                    </w:txbxContent>
                  </v:textbox>
                </v:shape>
              </w:pict>
            </w:r>
            <w:r w:rsidRPr="007D4E9C">
              <w:rPr>
                <w:noProof/>
              </w:rPr>
              <w:pict>
                <v:shape id="_x0000_s1043" type="#_x0000_t202" style="position:absolute;margin-left:21.2pt;margin-top:17.5pt;width:18.6pt;height:13.7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<v:textbox inset="0,0,0,0">
                    <w:txbxContent>
                      <w:p w:rsidR="001F5432" w:rsidRPr="00772051" w:rsidRDefault="001F5432" w:rsidP="00386391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7D4E9C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group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<v:line id="__TH_L45" o:spid="_x0000_s1045" style="position:absolute;visibility:visibl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<v:shape id="__TH_B1146" o:spid="_x0000_s1046" type="#_x0000_t202" style="position:absolute;left:3122;top:5049;width:275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1F5432" w:rsidRPr="00772051" w:rsidRDefault="001F5432" w:rsidP="004B6845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72051">
                            <w:rPr>
                              <w:rFonts w:ascii="標楷體" w:eastAsia="標楷體" w:hAnsi="標楷體" w:hint="eastAsia"/>
                            </w:rPr>
                            <w:t>測</w:t>
                          </w:r>
                        </w:p>
                      </w:txbxContent>
                    </v:textbox>
                  </v:shape>
                  <v:shape id="__TH_B1247" o:spid="_x0000_s1047" type="#_x0000_t202" style="position:absolute;left:3586;top:5300;width:275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1F5432" w:rsidRPr="00772051" w:rsidRDefault="001F5432" w:rsidP="004B6845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72051">
                            <w:rPr>
                              <w:rFonts w:ascii="標楷體" w:eastAsia="標楷體" w:hAnsi="標楷體" w:hint="eastAsia"/>
                            </w:rPr>
                            <w:t>驗</w:t>
                          </w:r>
                        </w:p>
                      </w:txbxContent>
                    </v:textbox>
                  </v:shape>
                  <v:shape id="__TH_B2148" o:spid="_x0000_s1048" type="#_x0000_t202" style="position:absolute;left:2282;top:5667;width:275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1F5432" w:rsidRPr="00772051" w:rsidRDefault="001F5432" w:rsidP="004B6845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72051">
                            <w:rPr>
                              <w:rFonts w:ascii="標楷體" w:eastAsia="標楷體" w:hAnsi="標楷體" w:hint="eastAsia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_x0000_s1049" type="#_x0000_t202" style="position:absolute;left:2620;top:5674;width:275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1F5432" w:rsidRPr="00772051" w:rsidRDefault="001F5432" w:rsidP="004B6845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 w:rsidRPr="00772051">
                            <w:rPr>
                              <w:rFonts w:ascii="標楷體" w:eastAsia="標楷體" w:hAnsi="標楷體" w:hint="eastAsia"/>
                            </w:rPr>
                            <w:t>級</w:t>
                          </w:r>
                        </w:p>
                      </w:txbxContent>
                    </v:textbox>
                  </v:shape>
                </v:group>
              </w:pict>
            </w:r>
            <w:r w:rsidRPr="007D4E9C">
              <w:rPr>
                <w:noProof/>
              </w:rPr>
              <w:pict>
                <v:shape id="_x0000_s1050" type="#_x0000_t202" style="position:absolute;margin-left:-1.4pt;margin-top:16.65pt;width:18.6pt;height:13.7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<v:textbox inset="0,0,0,0">
                    <w:txbxContent>
                      <w:p w:rsidR="001F5432" w:rsidRPr="00772051" w:rsidRDefault="001F5432" w:rsidP="004B6845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報</w:t>
                        </w:r>
                      </w:p>
                    </w:txbxContent>
                  </v:textbox>
                </v:shape>
              </w:pict>
            </w:r>
            <w:r w:rsidRPr="007D4E9C">
              <w:rPr>
                <w:noProof/>
              </w:rPr>
              <w:pict>
                <v:shape id="_x0000_s1051" type="#_x0000_t202" style="position:absolute;margin-left:21.2pt;margin-top:17.5pt;width:18.6pt;height:13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<v:textbox inset="0,0,0,0">
                    <w:txbxContent>
                      <w:p w:rsidR="001F5432" w:rsidRPr="00772051" w:rsidRDefault="001F5432" w:rsidP="004B6845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DB383A">
      <w:pPr>
        <w:spacing w:beforeLines="5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DB383A">
      <w:pPr>
        <w:spacing w:beforeLines="5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DB383A">
      <w:pPr>
        <w:spacing w:beforeLines="5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DB383A">
      <w:pPr>
        <w:spacing w:beforeLines="5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DB383A">
      <w:pPr>
        <w:spacing w:beforeLines="5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bookmarkStart w:id="0" w:name="_GoBack"/>
      <w:bookmarkEnd w:id="0"/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DB383A">
      <w:pPr>
        <w:tabs>
          <w:tab w:val="left" w:pos="2505"/>
        </w:tabs>
        <w:spacing w:beforeLines="5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DB383A">
      <w:pPr>
        <w:spacing w:beforeLines="5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DB383A">
      <w:pPr>
        <w:spacing w:beforeLines="5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7D4E9C">
      <w:pPr>
        <w:spacing w:beforeLines="5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19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7D" w:rsidRDefault="005A0E7D" w:rsidP="008A0183">
      <w:r>
        <w:separator/>
      </w:r>
    </w:p>
  </w:endnote>
  <w:endnote w:type="continuationSeparator" w:id="0">
    <w:p w:rsidR="005A0E7D" w:rsidRDefault="005A0E7D" w:rsidP="008A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8431"/>
      <w:docPartObj>
        <w:docPartGallery w:val="Page Numbers (Bottom of Page)"/>
        <w:docPartUnique/>
      </w:docPartObj>
    </w:sdtPr>
    <w:sdtContent>
      <w:p w:rsidR="001F5432" w:rsidRDefault="007D4E9C">
        <w:pPr>
          <w:pStyle w:val="a6"/>
          <w:jc w:val="center"/>
        </w:pPr>
        <w:r w:rsidRPr="007D4E9C">
          <w:fldChar w:fldCharType="begin"/>
        </w:r>
        <w:r w:rsidR="001F5432">
          <w:instrText xml:space="preserve"> PAGE   \* MERGEFORMAT </w:instrText>
        </w:r>
        <w:r w:rsidRPr="007D4E9C">
          <w:fldChar w:fldCharType="separate"/>
        </w:r>
        <w:r w:rsidR="00DB383A" w:rsidRPr="00DB383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8450"/>
      <w:docPartObj>
        <w:docPartGallery w:val="Page Numbers (Bottom of Page)"/>
        <w:docPartUnique/>
      </w:docPartObj>
    </w:sdtPr>
    <w:sdtContent>
      <w:p w:rsidR="001F5432" w:rsidRDefault="007D4E9C">
        <w:pPr>
          <w:pStyle w:val="a6"/>
          <w:jc w:val="center"/>
        </w:pPr>
        <w:r w:rsidRPr="007D4E9C">
          <w:fldChar w:fldCharType="begin"/>
        </w:r>
        <w:r w:rsidR="001F5432">
          <w:instrText xml:space="preserve"> PAGE   \* MERGEFORMAT </w:instrText>
        </w:r>
        <w:r w:rsidRPr="007D4E9C">
          <w:fldChar w:fldCharType="separate"/>
        </w:r>
        <w:r w:rsidR="00DB383A" w:rsidRPr="00DB383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8451"/>
      <w:docPartObj>
        <w:docPartGallery w:val="Page Numbers (Bottom of Page)"/>
        <w:docPartUnique/>
      </w:docPartObj>
    </w:sdtPr>
    <w:sdtContent>
      <w:p w:rsidR="001F5432" w:rsidRDefault="007D4E9C">
        <w:pPr>
          <w:pStyle w:val="a6"/>
          <w:jc w:val="center"/>
        </w:pPr>
        <w:r w:rsidRPr="007D4E9C">
          <w:fldChar w:fldCharType="begin"/>
        </w:r>
        <w:r w:rsidR="001F5432">
          <w:instrText xml:space="preserve"> PAGE   \* MERGEFORMAT </w:instrText>
        </w:r>
        <w:r w:rsidRPr="007D4E9C">
          <w:fldChar w:fldCharType="separate"/>
        </w:r>
        <w:r w:rsidR="00DB383A" w:rsidRPr="00DB383A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7D" w:rsidRDefault="005A0E7D" w:rsidP="008A0183">
      <w:r>
        <w:separator/>
      </w:r>
    </w:p>
  </w:footnote>
  <w:footnote w:type="continuationSeparator" w:id="0">
    <w:p w:rsidR="005A0E7D" w:rsidRDefault="005A0E7D" w:rsidP="008A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A0E7D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4E9C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383A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shing.mlc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shing.mlc.edu.tw/" TargetMode="External"/><Relationship Id="rId10" Type="http://schemas.openxmlformats.org/officeDocument/2006/relationships/hyperlink" Target="http://www.fushing.mlc.edu.tw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lc.edu.tw/" TargetMode="External"/><Relationship Id="rId14" Type="http://schemas.openxmlformats.org/officeDocument/2006/relationships/hyperlink" Target="http://www.mlc.edu.tw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4850-C12F-43BE-BB01-24116DEF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user</cp:lastModifiedBy>
  <cp:revision>2</cp:revision>
  <cp:lastPrinted>2017-03-08T08:32:00Z</cp:lastPrinted>
  <dcterms:created xsi:type="dcterms:W3CDTF">2018-04-30T03:08:00Z</dcterms:created>
  <dcterms:modified xsi:type="dcterms:W3CDTF">2018-04-30T03:08:00Z</dcterms:modified>
</cp:coreProperties>
</file>