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E4" w:rsidRPr="00181CB8" w:rsidRDefault="004302DE" w:rsidP="00A02CE4">
      <w:pPr>
        <w:pStyle w:val="a3"/>
        <w:numPr>
          <w:ilvl w:val="0"/>
          <w:numId w:val="4"/>
        </w:numPr>
        <w:ind w:leftChars="0" w:left="567" w:hanging="567"/>
        <w:rPr>
          <w:b/>
          <w:sz w:val="32"/>
          <w:szCs w:val="32"/>
          <w:u w:val="single"/>
          <w:shd w:val="pct15" w:color="auto" w:fill="FFFFFF"/>
        </w:rPr>
      </w:pPr>
      <w:r w:rsidRPr="00181CB8">
        <w:rPr>
          <w:rFonts w:hint="eastAsia"/>
          <w:b/>
          <w:sz w:val="32"/>
          <w:szCs w:val="32"/>
          <w:u w:val="single"/>
          <w:shd w:val="pct15" w:color="auto" w:fill="FFFFFF"/>
        </w:rPr>
        <w:t>復興國小</w:t>
      </w:r>
      <w:r w:rsidR="00181CB8">
        <w:rPr>
          <w:rFonts w:hint="eastAsia"/>
          <w:b/>
          <w:sz w:val="32"/>
          <w:szCs w:val="32"/>
          <w:u w:val="single"/>
          <w:shd w:val="pct15" w:color="auto" w:fill="FFFFFF"/>
        </w:rPr>
        <w:t>午餐廚房</w:t>
      </w:r>
      <w:r w:rsidR="00A02CE4" w:rsidRPr="00181CB8">
        <w:rPr>
          <w:rFonts w:hint="eastAsia"/>
          <w:b/>
          <w:sz w:val="32"/>
          <w:szCs w:val="32"/>
          <w:u w:val="single"/>
          <w:shd w:val="pct15" w:color="auto" w:fill="FFFFFF"/>
        </w:rPr>
        <w:t>徵文</w:t>
      </w:r>
    </w:p>
    <w:p w:rsidR="008D1F8C" w:rsidRPr="008D1F8C" w:rsidRDefault="00A02CE4" w:rsidP="008D1F8C">
      <w:pPr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theme="minorBidi"/>
          <w:kern w:val="2"/>
          <w:sz w:val="24"/>
        </w:rPr>
      </w:pPr>
      <w:r w:rsidRPr="004302DE">
        <w:rPr>
          <w:rFonts w:ascii="Times New Roman" w:hAnsi="Times New Roman" w:cstheme="minorBidi" w:hint="eastAsia"/>
          <w:kern w:val="2"/>
          <w:sz w:val="24"/>
        </w:rPr>
        <w:t>徵文題目：旅行中的美食記憶</w:t>
      </w:r>
    </w:p>
    <w:p w:rsidR="004302DE" w:rsidRPr="008D1F8C" w:rsidRDefault="004302DE" w:rsidP="008D1F8C">
      <w:pPr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theme="minorBidi"/>
          <w:kern w:val="2"/>
          <w:sz w:val="24"/>
        </w:rPr>
      </w:pPr>
      <w:r w:rsidRPr="008D1F8C">
        <w:rPr>
          <w:rFonts w:ascii="Times New Roman" w:hAnsi="Times New Roman" w:cstheme="minorBidi" w:hint="eastAsia"/>
          <w:kern w:val="2"/>
          <w:sz w:val="24"/>
        </w:rPr>
        <w:t>指導老師：童郁婷</w:t>
      </w:r>
    </w:p>
    <w:p w:rsidR="00A02CE4" w:rsidRPr="004302DE" w:rsidRDefault="004A6050" w:rsidP="00B867A1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hAnsi="Times New Roman" w:cstheme="minorBidi"/>
          <w:kern w:val="2"/>
          <w:sz w:val="24"/>
        </w:rPr>
      </w:pPr>
      <w:r>
        <w:rPr>
          <w:rFonts w:ascii="Times New Roman" w:hAnsi="Times New Roman" w:cstheme="minorBidi" w:hint="eastAsia"/>
          <w:kern w:val="2"/>
          <w:sz w:val="24"/>
        </w:rPr>
        <w:t>題目</w:t>
      </w:r>
      <w:r w:rsidR="00A02CE4" w:rsidRPr="004302DE">
        <w:rPr>
          <w:rFonts w:ascii="Times New Roman" w:hAnsi="Times New Roman" w:cstheme="minorBidi" w:hint="eastAsia"/>
          <w:kern w:val="2"/>
          <w:sz w:val="24"/>
        </w:rPr>
        <w:t>說明：</w:t>
      </w:r>
      <w:r w:rsidR="00A02CE4" w:rsidRPr="004302DE">
        <w:rPr>
          <w:rFonts w:ascii="Times New Roman" w:hAnsi="Times New Roman" w:hint="eastAsia"/>
          <w:sz w:val="24"/>
        </w:rPr>
        <w:t>你曾經到哪裡旅行？那是一個怎樣的地方？在這趟旅行中，有什麼樣的好滋味讓你回味無窮？這令你難忘的好滋味，可能是當地的食材、特產，或是小吃等。而這樣的好滋味，它有什麼特色？外觀如何？滋味如何？用哪些食</w:t>
      </w:r>
      <w:bookmarkStart w:id="0" w:name="_GoBack"/>
      <w:bookmarkEnd w:id="0"/>
      <w:r w:rsidR="00A02CE4" w:rsidRPr="004302DE">
        <w:rPr>
          <w:rFonts w:ascii="Times New Roman" w:hAnsi="Times New Roman" w:hint="eastAsia"/>
          <w:sz w:val="24"/>
        </w:rPr>
        <w:t>材製成</w:t>
      </w:r>
      <w:r w:rsidR="00A02CE4" w:rsidRPr="004302DE">
        <w:rPr>
          <w:rFonts w:ascii="Times New Roman" w:hAnsi="Times New Roman"/>
          <w:sz w:val="24"/>
        </w:rPr>
        <w:t>或怎麼</w:t>
      </w:r>
      <w:r w:rsidR="00A02CE4" w:rsidRPr="004302DE">
        <w:rPr>
          <w:rFonts w:ascii="Times New Roman" w:hAnsi="Times New Roman" w:hint="eastAsia"/>
          <w:sz w:val="24"/>
        </w:rPr>
        <w:t>料理？亦或，有沒有關於它的一些小故事？請你仔細觀察、用心感受，並發揮想像力，將這趟旅行中美好的滋味記錄下來，用文字分享你記憶中的好味道。</w:t>
      </w:r>
    </w:p>
    <w:p w:rsidR="00A02CE4" w:rsidRPr="004302DE" w:rsidRDefault="00A02CE4" w:rsidP="00A02CE4">
      <w:pPr>
        <w:widowControl/>
        <w:numPr>
          <w:ilvl w:val="0"/>
          <w:numId w:val="8"/>
        </w:numPr>
        <w:suppressAutoHyphens w:val="0"/>
        <w:autoSpaceDN/>
        <w:spacing w:beforeLines="50" w:before="180"/>
        <w:textAlignment w:val="auto"/>
        <w:rPr>
          <w:rFonts w:ascii="Times New Roman" w:hAnsi="Times New Roman" w:cstheme="minorBidi"/>
          <w:kern w:val="2"/>
          <w:sz w:val="24"/>
        </w:rPr>
      </w:pPr>
      <w:r w:rsidRPr="004302DE">
        <w:rPr>
          <w:rFonts w:ascii="Times New Roman" w:hAnsi="Times New Roman" w:cstheme="minorBidi" w:hint="eastAsia"/>
          <w:kern w:val="2"/>
          <w:sz w:val="24"/>
        </w:rPr>
        <w:t>寫作</w:t>
      </w:r>
      <w:r w:rsidR="004A6050">
        <w:rPr>
          <w:rFonts w:ascii="Times New Roman" w:hAnsi="Times New Roman" w:cstheme="minorBidi" w:hint="eastAsia"/>
          <w:kern w:val="2"/>
          <w:sz w:val="24"/>
        </w:rPr>
        <w:t>小</w:t>
      </w:r>
      <w:r w:rsidRPr="004302DE">
        <w:rPr>
          <w:rFonts w:ascii="Times New Roman" w:hAnsi="Times New Roman" w:cstheme="minorBidi" w:hint="eastAsia"/>
          <w:kern w:val="2"/>
          <w:sz w:val="24"/>
        </w:rPr>
        <w:t>提醒：</w:t>
      </w:r>
    </w:p>
    <w:p w:rsidR="00A02CE4" w:rsidRPr="004302DE" w:rsidRDefault="00A02CE4" w:rsidP="00A02CE4">
      <w:pPr>
        <w:widowControl/>
        <w:suppressAutoHyphens w:val="0"/>
        <w:autoSpaceDN/>
        <w:ind w:leftChars="101" w:left="283" w:rightChars="-142" w:right="-398"/>
        <w:textAlignment w:val="auto"/>
        <w:rPr>
          <w:rFonts w:ascii="Times New Roman" w:hAnsi="Times New Roman" w:cstheme="minorBidi"/>
          <w:kern w:val="2"/>
          <w:sz w:val="24"/>
        </w:rPr>
      </w:pPr>
      <w:r w:rsidRPr="004302DE">
        <w:rPr>
          <w:rFonts w:ascii="Times New Roman" w:hAnsi="Times New Roman" w:cstheme="minorBidi" w:hint="eastAsia"/>
          <w:kern w:val="2"/>
          <w:sz w:val="24"/>
        </w:rPr>
        <w:t>1.</w:t>
      </w:r>
      <w:r w:rsidRPr="004302DE">
        <w:rPr>
          <w:rFonts w:ascii="Times New Roman" w:hAnsi="Times New Roman" w:cstheme="minorBidi" w:hint="eastAsia"/>
          <w:kern w:val="2"/>
          <w:sz w:val="24"/>
        </w:rPr>
        <w:t>旅行中的美食記憶，所指的「美食」可以是：</w:t>
      </w:r>
      <w:r w:rsidRPr="004302DE">
        <w:rPr>
          <w:rFonts w:ascii="Times New Roman" w:hAnsi="Times New Roman" w:cstheme="minorBidi"/>
          <w:kern w:val="2"/>
          <w:sz w:val="24"/>
        </w:rPr>
        <w:br/>
      </w:r>
      <w:r w:rsidRPr="004302DE">
        <w:rPr>
          <w:rFonts w:asciiTheme="minorHAnsi" w:eastAsiaTheme="minorEastAsia" w:hAnsiTheme="minorHAnsi" w:cstheme="minorBidi" w:hint="eastAsia"/>
          <w:kern w:val="2"/>
          <w:sz w:val="24"/>
        </w:rPr>
        <w:sym w:font="Wingdings" w:char="F081"/>
      </w:r>
      <w:r w:rsidRPr="004302DE">
        <w:rPr>
          <w:rFonts w:ascii="Times New Roman" w:hAnsi="Times New Roman" w:cstheme="minorBidi" w:hint="eastAsia"/>
          <w:kern w:val="2"/>
          <w:sz w:val="24"/>
        </w:rPr>
        <w:t>食材──用來做成各種料理，尚未烹煮的，如：韭黃、竹筍、</w:t>
      </w:r>
      <w:r w:rsidRPr="004302DE">
        <w:rPr>
          <w:rFonts w:ascii="Times New Roman" w:hAnsi="Times New Roman" w:cstheme="minorBidi"/>
          <w:kern w:val="2"/>
          <w:sz w:val="24"/>
        </w:rPr>
        <w:t>鮖鮔</w:t>
      </w:r>
      <w:r w:rsidRPr="004302DE">
        <w:rPr>
          <w:rFonts w:ascii="Times New Roman" w:hAnsi="Times New Roman" w:cstheme="minorBidi"/>
          <w:kern w:val="2"/>
          <w:sz w:val="24"/>
        </w:rPr>
        <w:t>……</w:t>
      </w:r>
      <w:r w:rsidRPr="004302DE">
        <w:rPr>
          <w:rFonts w:ascii="Times New Roman" w:hAnsi="Times New Roman" w:cstheme="minorBidi" w:hint="eastAsia"/>
          <w:kern w:val="2"/>
          <w:sz w:val="24"/>
        </w:rPr>
        <w:t>。</w:t>
      </w:r>
      <w:r w:rsidRPr="004302DE">
        <w:rPr>
          <w:rFonts w:ascii="Times New Roman" w:hAnsi="Times New Roman" w:cstheme="minorBidi"/>
          <w:kern w:val="2"/>
          <w:sz w:val="24"/>
        </w:rPr>
        <w:br/>
      </w:r>
      <w:r w:rsidRPr="004302DE">
        <w:rPr>
          <w:rFonts w:asciiTheme="minorHAnsi" w:eastAsiaTheme="minorEastAsia" w:hAnsiTheme="minorHAnsi" w:cstheme="minorBidi" w:hint="eastAsia"/>
          <w:kern w:val="2"/>
          <w:sz w:val="24"/>
        </w:rPr>
        <w:sym w:font="Wingdings" w:char="F082"/>
      </w:r>
      <w:r w:rsidRPr="004302DE">
        <w:rPr>
          <w:rFonts w:ascii="Times New Roman" w:hAnsi="Times New Roman" w:cstheme="minorBidi" w:hint="eastAsia"/>
          <w:kern w:val="2"/>
          <w:sz w:val="24"/>
        </w:rPr>
        <w:t>特產──當地特有的產物，如：芒果、葡萄、貢丸、太陽餅</w:t>
      </w:r>
      <w:r w:rsidRPr="004302DE">
        <w:rPr>
          <w:rFonts w:ascii="Times New Roman" w:hAnsi="Times New Roman" w:cstheme="minorBidi"/>
          <w:kern w:val="2"/>
          <w:sz w:val="24"/>
        </w:rPr>
        <w:t>……</w:t>
      </w:r>
      <w:r w:rsidRPr="004302DE">
        <w:rPr>
          <w:rFonts w:ascii="Times New Roman" w:hAnsi="Times New Roman" w:cstheme="minorBidi" w:hint="eastAsia"/>
          <w:kern w:val="2"/>
          <w:sz w:val="24"/>
        </w:rPr>
        <w:t>。</w:t>
      </w:r>
      <w:r w:rsidRPr="004302DE">
        <w:rPr>
          <w:rFonts w:ascii="Times New Roman" w:hAnsi="Times New Roman" w:cstheme="minorBidi"/>
          <w:kern w:val="2"/>
          <w:sz w:val="24"/>
        </w:rPr>
        <w:br/>
      </w:r>
      <w:r w:rsidRPr="004302DE">
        <w:rPr>
          <w:rFonts w:asciiTheme="minorHAnsi" w:eastAsiaTheme="minorEastAsia" w:hAnsiTheme="minorHAnsi" w:cstheme="minorBidi" w:hint="eastAsia"/>
          <w:kern w:val="2"/>
          <w:sz w:val="24"/>
        </w:rPr>
        <w:sym w:font="Wingdings" w:char="F083"/>
      </w:r>
      <w:r w:rsidRPr="004302DE">
        <w:rPr>
          <w:rFonts w:ascii="Times New Roman" w:hAnsi="Times New Roman" w:cstheme="minorBidi" w:hint="eastAsia"/>
          <w:kern w:val="2"/>
          <w:sz w:val="24"/>
        </w:rPr>
        <w:t>小吃──簡單而富有滋味的菜餚，如：碗粿、肉圓、意麵、筒仔米糕</w:t>
      </w:r>
      <w:r w:rsidRPr="004302DE">
        <w:rPr>
          <w:rFonts w:ascii="Times New Roman" w:hAnsi="Times New Roman" w:cstheme="minorBidi"/>
          <w:kern w:val="2"/>
          <w:sz w:val="24"/>
        </w:rPr>
        <w:t>……</w:t>
      </w:r>
      <w:r w:rsidRPr="004302DE">
        <w:rPr>
          <w:rFonts w:ascii="Times New Roman" w:hAnsi="Times New Roman" w:cstheme="minorBidi" w:hint="eastAsia"/>
          <w:kern w:val="2"/>
          <w:sz w:val="24"/>
        </w:rPr>
        <w:t>。</w:t>
      </w:r>
    </w:p>
    <w:p w:rsidR="00A02CE4" w:rsidRPr="004302DE" w:rsidRDefault="00A02CE4" w:rsidP="00181CB8">
      <w:pPr>
        <w:widowControl/>
        <w:suppressAutoHyphens w:val="0"/>
        <w:autoSpaceDN/>
        <w:ind w:leftChars="100" w:left="280"/>
        <w:textAlignment w:val="auto"/>
        <w:rPr>
          <w:rFonts w:ascii="Times New Roman" w:hAnsi="Times New Roman" w:cstheme="minorBidi"/>
          <w:kern w:val="2"/>
          <w:sz w:val="24"/>
        </w:rPr>
      </w:pPr>
      <w:r w:rsidRPr="004302DE">
        <w:rPr>
          <w:rFonts w:ascii="Times New Roman" w:hAnsi="Times New Roman" w:cstheme="minorBidi" w:hint="eastAsia"/>
          <w:kern w:val="2"/>
          <w:sz w:val="24"/>
        </w:rPr>
        <w:t>2.</w:t>
      </w:r>
      <w:r w:rsidRPr="004302DE">
        <w:rPr>
          <w:rFonts w:ascii="Times New Roman" w:hAnsi="Times New Roman" w:cstheme="minorBidi" w:hint="eastAsia"/>
          <w:kern w:val="2"/>
          <w:sz w:val="24"/>
        </w:rPr>
        <w:t>書寫時，除了將所觀察、感受的內容記下，還可以加入和親友們共同品嚐、相聚同樂的情景。</w:t>
      </w:r>
    </w:p>
    <w:p w:rsidR="00A02CE4" w:rsidRPr="004302DE" w:rsidRDefault="00A02CE4" w:rsidP="00181CB8">
      <w:pPr>
        <w:widowControl/>
        <w:suppressAutoHyphens w:val="0"/>
        <w:autoSpaceDN/>
        <w:ind w:leftChars="100" w:left="280"/>
        <w:textAlignment w:val="auto"/>
        <w:rPr>
          <w:rFonts w:ascii="Times New Roman" w:hAnsi="Times New Roman" w:cstheme="minorBidi"/>
          <w:kern w:val="2"/>
          <w:sz w:val="24"/>
        </w:rPr>
      </w:pPr>
      <w:r w:rsidRPr="004302DE">
        <w:rPr>
          <w:rFonts w:ascii="Times New Roman" w:hAnsi="Times New Roman" w:cstheme="minorBidi" w:hint="eastAsia"/>
          <w:kern w:val="2"/>
          <w:sz w:val="24"/>
        </w:rPr>
        <w:t>3.</w:t>
      </w:r>
      <w:r w:rsidRPr="004302DE">
        <w:rPr>
          <w:rFonts w:ascii="Times New Roman" w:hAnsi="Times New Roman" w:cstheme="minorBidi" w:hint="eastAsia"/>
          <w:kern w:val="2"/>
          <w:sz w:val="24"/>
        </w:rPr>
        <w:t>使用一些修辭技巧，如：譬喻、摹寫、轉化</w:t>
      </w:r>
      <w:r w:rsidRPr="004302DE">
        <w:rPr>
          <w:rFonts w:ascii="Times New Roman" w:hAnsi="Times New Roman" w:cstheme="minorBidi"/>
          <w:kern w:val="2"/>
          <w:sz w:val="24"/>
        </w:rPr>
        <w:t>……</w:t>
      </w:r>
      <w:r w:rsidRPr="004302DE">
        <w:rPr>
          <w:rFonts w:ascii="Times New Roman" w:hAnsi="Times New Roman" w:cstheme="minorBidi" w:hint="eastAsia"/>
          <w:kern w:val="2"/>
          <w:sz w:val="24"/>
        </w:rPr>
        <w:t>，會讓文句更優美哦！</w:t>
      </w:r>
    </w:p>
    <w:p w:rsidR="00A02CE4" w:rsidRPr="004302DE" w:rsidRDefault="00A02CE4" w:rsidP="00181CB8">
      <w:pPr>
        <w:widowControl/>
        <w:suppressAutoHyphens w:val="0"/>
        <w:autoSpaceDN/>
        <w:ind w:leftChars="100" w:left="280"/>
        <w:textAlignment w:val="auto"/>
        <w:rPr>
          <w:rFonts w:ascii="Times New Roman" w:hAnsi="Times New Roman" w:cstheme="minorBidi"/>
          <w:kern w:val="2"/>
          <w:sz w:val="24"/>
        </w:rPr>
      </w:pPr>
      <w:r w:rsidRPr="004302DE">
        <w:rPr>
          <w:rFonts w:ascii="Times New Roman" w:hAnsi="Times New Roman" w:cstheme="minorBidi" w:hint="eastAsia"/>
          <w:kern w:val="2"/>
          <w:sz w:val="24"/>
        </w:rPr>
        <w:t>4.</w:t>
      </w:r>
      <w:r w:rsidRPr="004302DE">
        <w:rPr>
          <w:rFonts w:ascii="Times New Roman" w:hAnsi="Times New Roman" w:cstheme="minorBidi" w:hint="eastAsia"/>
          <w:kern w:val="2"/>
          <w:sz w:val="24"/>
        </w:rPr>
        <w:t>旅行地點不限臺灣哦！</w:t>
      </w:r>
    </w:p>
    <w:p w:rsidR="00A02CE4" w:rsidRPr="004302DE" w:rsidRDefault="00A02CE4" w:rsidP="004302DE">
      <w:pPr>
        <w:widowControl/>
        <w:numPr>
          <w:ilvl w:val="0"/>
          <w:numId w:val="8"/>
        </w:numPr>
        <w:suppressAutoHyphens w:val="0"/>
        <w:autoSpaceDN/>
        <w:spacing w:before="240"/>
        <w:textAlignment w:val="auto"/>
        <w:rPr>
          <w:rFonts w:ascii="Times New Roman" w:hAnsi="Times New Roman" w:cstheme="minorBidi"/>
          <w:b/>
          <w:kern w:val="2"/>
          <w:sz w:val="24"/>
        </w:rPr>
      </w:pPr>
      <w:r w:rsidRPr="004302DE">
        <w:rPr>
          <w:rFonts w:ascii="Times New Roman" w:hAnsi="Times New Roman" w:cstheme="minorBidi" w:hint="eastAsia"/>
          <w:b/>
          <w:kern w:val="2"/>
          <w:sz w:val="24"/>
        </w:rPr>
        <w:t>特別驚喜：</w:t>
      </w:r>
    </w:p>
    <w:p w:rsidR="00A02CE4" w:rsidRPr="004302DE" w:rsidRDefault="00A02CE4" w:rsidP="004302DE">
      <w:pPr>
        <w:widowControl/>
        <w:suppressAutoHyphens w:val="0"/>
        <w:autoSpaceDN/>
        <w:ind w:leftChars="100" w:left="280"/>
        <w:textAlignment w:val="auto"/>
        <w:rPr>
          <w:rFonts w:ascii="Times New Roman" w:hAnsi="Times New Roman" w:cstheme="minorBidi"/>
          <w:b/>
          <w:kern w:val="2"/>
          <w:sz w:val="24"/>
        </w:rPr>
      </w:pPr>
      <w:r w:rsidRPr="004302DE">
        <w:rPr>
          <w:rFonts w:ascii="Times New Roman" w:hAnsi="Times New Roman" w:cstheme="minorBidi" w:hint="eastAsia"/>
          <w:b/>
          <w:kern w:val="2"/>
          <w:sz w:val="24"/>
        </w:rPr>
        <w:t>作品中描寫的「美食」，</w:t>
      </w:r>
      <w:r w:rsidRPr="006424BB">
        <w:rPr>
          <w:rFonts w:ascii="Times New Roman" w:hAnsi="Times New Roman" w:cstheme="minorBidi" w:hint="eastAsia"/>
          <w:b/>
          <w:kern w:val="2"/>
          <w:sz w:val="24"/>
        </w:rPr>
        <w:t>有機會</w:t>
      </w:r>
      <w:r w:rsidRPr="004302DE">
        <w:rPr>
          <w:rFonts w:ascii="Times New Roman" w:hAnsi="Times New Roman" w:cstheme="minorBidi" w:hint="eastAsia"/>
          <w:b/>
          <w:kern w:val="2"/>
          <w:sz w:val="24"/>
        </w:rPr>
        <w:t>變成營養午餐，分享於全校，一同品嚐好味道！</w:t>
      </w:r>
    </w:p>
    <w:p w:rsidR="00A02CE4" w:rsidRPr="004302DE" w:rsidRDefault="00A02CE4" w:rsidP="004302DE">
      <w:pPr>
        <w:widowControl/>
        <w:numPr>
          <w:ilvl w:val="0"/>
          <w:numId w:val="8"/>
        </w:numPr>
        <w:suppressAutoHyphens w:val="0"/>
        <w:autoSpaceDN/>
        <w:spacing w:before="240"/>
        <w:textAlignment w:val="auto"/>
        <w:rPr>
          <w:rFonts w:ascii="Times New Roman" w:hAnsi="Times New Roman" w:cstheme="minorBidi"/>
          <w:kern w:val="2"/>
          <w:sz w:val="24"/>
        </w:rPr>
      </w:pPr>
      <w:r w:rsidRPr="004302DE">
        <w:rPr>
          <w:rFonts w:ascii="Times New Roman" w:hAnsi="Times New Roman" w:cstheme="minorBidi" w:hint="eastAsia"/>
          <w:kern w:val="2"/>
          <w:sz w:val="24"/>
        </w:rPr>
        <w:t>範文欣賞：</w:t>
      </w:r>
    </w:p>
    <w:p w:rsidR="00A02CE4" w:rsidRPr="004302DE" w:rsidRDefault="00A02CE4" w:rsidP="00A02CE4">
      <w:pPr>
        <w:widowControl/>
        <w:suppressAutoHyphens w:val="0"/>
        <w:autoSpaceDN/>
        <w:textAlignment w:val="auto"/>
        <w:rPr>
          <w:rFonts w:ascii="Times New Roman" w:hAnsi="Times New Roman" w:cstheme="minorBidi"/>
          <w:kern w:val="2"/>
          <w:sz w:val="24"/>
        </w:rPr>
      </w:pPr>
      <w:r w:rsidRPr="00A02CE4">
        <w:rPr>
          <w:rFonts w:ascii="Times New Roman" w:hAnsi="Times New Roman" w:cstheme="minorBidi" w:hint="eastAsia"/>
          <w:kern w:val="2"/>
          <w:sz w:val="24"/>
          <w:szCs w:val="22"/>
        </w:rPr>
        <w:t xml:space="preserve">　　　　</w:t>
      </w:r>
      <w:r w:rsidRPr="00A02CE4">
        <w:rPr>
          <w:rFonts w:ascii="Times New Roman" w:hAnsi="Times New Roman" w:cstheme="minorBidi" w:hint="eastAsia"/>
          <w:b/>
          <w:kern w:val="2"/>
          <w:sz w:val="24"/>
        </w:rPr>
        <w:t>旅行中的美食記憶</w:t>
      </w:r>
      <w:r w:rsidR="004302DE">
        <w:rPr>
          <w:rFonts w:ascii="Times New Roman" w:hAnsi="Times New Roman" w:cstheme="minorBidi" w:hint="eastAsia"/>
          <w:kern w:val="2"/>
          <w:sz w:val="24"/>
        </w:rPr>
        <w:t xml:space="preserve">　　　　　　　　　　　　　　　</w:t>
      </w:r>
      <w:r w:rsidR="004302DE">
        <w:rPr>
          <w:rFonts w:ascii="Times New Roman" w:hAnsi="Times New Roman" w:cstheme="minorBidi" w:hint="eastAsia"/>
          <w:kern w:val="2"/>
          <w:sz w:val="24"/>
        </w:rPr>
        <w:t xml:space="preserve">            </w:t>
      </w:r>
      <w:r w:rsidR="004302DE">
        <w:rPr>
          <w:rFonts w:ascii="Times New Roman" w:hAnsi="Times New Roman" w:cstheme="minorBidi" w:hint="eastAsia"/>
          <w:kern w:val="2"/>
          <w:sz w:val="24"/>
        </w:rPr>
        <w:t>作者：童郁婷</w:t>
      </w:r>
    </w:p>
    <w:p w:rsidR="00A02CE4" w:rsidRPr="00A02CE4" w:rsidRDefault="00A02CE4" w:rsidP="008D1F8C">
      <w:pPr>
        <w:widowControl/>
        <w:suppressAutoHyphens w:val="0"/>
        <w:autoSpaceDN/>
        <w:spacing w:line="320" w:lineRule="exact"/>
        <w:jc w:val="both"/>
        <w:textAlignment w:val="auto"/>
        <w:rPr>
          <w:rFonts w:ascii="Times New Roman" w:hAnsi="Times New Roman" w:cstheme="minorBidi"/>
          <w:kern w:val="2"/>
          <w:sz w:val="24"/>
        </w:rPr>
      </w:pPr>
      <w:r w:rsidRPr="00A02CE4">
        <w:rPr>
          <w:rFonts w:ascii="Times New Roman" w:hAnsi="Times New Roman" w:cstheme="minorBidi" w:hint="eastAsia"/>
          <w:kern w:val="2"/>
          <w:sz w:val="24"/>
        </w:rPr>
        <w:t xml:space="preserve">　　我依舊記得那個蟬鳴的午後、那彩霞渲染的斜陽，以及那杯沁鼻的桂花釀──帶點糖、帶點蜜，並伴隨更多的花香。</w:t>
      </w:r>
    </w:p>
    <w:p w:rsidR="00A02CE4" w:rsidRPr="00A02CE4" w:rsidRDefault="00A02CE4" w:rsidP="008D1F8C">
      <w:pPr>
        <w:widowControl/>
        <w:suppressAutoHyphens w:val="0"/>
        <w:autoSpaceDN/>
        <w:spacing w:line="320" w:lineRule="exact"/>
        <w:jc w:val="both"/>
        <w:textAlignment w:val="auto"/>
        <w:rPr>
          <w:rFonts w:ascii="Times New Roman" w:hAnsi="Times New Roman" w:cstheme="minorBidi"/>
          <w:kern w:val="2"/>
          <w:sz w:val="24"/>
        </w:rPr>
      </w:pPr>
      <w:r w:rsidRPr="00A02CE4">
        <w:rPr>
          <w:rFonts w:ascii="Times New Roman" w:hAnsi="Times New Roman" w:cstheme="minorBidi" w:hint="eastAsia"/>
          <w:kern w:val="2"/>
          <w:sz w:val="24"/>
        </w:rPr>
        <w:t xml:space="preserve">　　去年暑假，外婆帶我來到苗栗南庄。那是一個美麗而純樸的小鎮，或許是剛歷經白雪般喧騰的油桐花季，那日的小鎮鮮少遊客，氛圍靜謐。而我非常享受這寧靜的街道，不用擔心與他人摩肩接踵，也不用擔心滿滿的人海遮掩我與老街美好的剪影。老街裡，懷舊日式的兩層木造建築，彷彿走進歷史的隧道，一磚一瓦，古色古香。</w:t>
      </w:r>
    </w:p>
    <w:p w:rsidR="00A02CE4" w:rsidRPr="00A02CE4" w:rsidRDefault="00A02CE4" w:rsidP="008D1F8C">
      <w:pPr>
        <w:widowControl/>
        <w:suppressAutoHyphens w:val="0"/>
        <w:autoSpaceDN/>
        <w:spacing w:line="320" w:lineRule="exact"/>
        <w:jc w:val="both"/>
        <w:textAlignment w:val="auto"/>
        <w:rPr>
          <w:rFonts w:ascii="Times New Roman" w:hAnsi="Times New Roman" w:cstheme="minorBidi"/>
          <w:kern w:val="2"/>
          <w:sz w:val="24"/>
        </w:rPr>
      </w:pPr>
      <w:r w:rsidRPr="00A02CE4">
        <w:rPr>
          <w:rFonts w:ascii="Times New Roman" w:hAnsi="Times New Roman" w:cstheme="minorBidi" w:hint="eastAsia"/>
          <w:kern w:val="2"/>
          <w:sz w:val="24"/>
        </w:rPr>
        <w:t xml:space="preserve">　　古意盎然的街道，瀰漫著香甜的氣息，是南庄特有的味道。桂花釀，以花入糖，以糖釀花，用時間凝結桂花的沁香，釀造一份南庄的雅緻，而也正是這份桂花香，活絡了一條桂花巷。</w:t>
      </w:r>
    </w:p>
    <w:p w:rsidR="00A02CE4" w:rsidRPr="00A02CE4" w:rsidRDefault="00A02CE4" w:rsidP="008D1F8C">
      <w:pPr>
        <w:widowControl/>
        <w:suppressAutoHyphens w:val="0"/>
        <w:autoSpaceDN/>
        <w:spacing w:line="320" w:lineRule="exact"/>
        <w:jc w:val="both"/>
        <w:textAlignment w:val="auto"/>
        <w:rPr>
          <w:rFonts w:ascii="Times New Roman" w:hAnsi="Times New Roman" w:cstheme="minorBidi"/>
          <w:kern w:val="2"/>
          <w:sz w:val="24"/>
        </w:rPr>
      </w:pPr>
      <w:r w:rsidRPr="00A02CE4">
        <w:rPr>
          <w:rFonts w:ascii="Times New Roman" w:hAnsi="Times New Roman" w:cstheme="minorBidi" w:hint="eastAsia"/>
          <w:kern w:val="2"/>
          <w:sz w:val="24"/>
        </w:rPr>
        <w:t xml:space="preserve">　　我和外婆，各點了一杯桂花蜜，坐在古樸的巷口，伴隨夕日金黃，仔細地嚐著那杯桂花蜜。那僅僅是一杯加了冰水的桂花釀，卻讓簡單的味道，很不簡單。那桂花的幽香，並非濃妝豔抹，而是清新可人，漫入我心扉。而杯中浮著朵朵金黃的桂花，像漫天星斗，在杯中的宇宙，灑上一片金黃。我就在這片泛著光的金黃中，時而載浮載沉，時而沉溺不已。</w:t>
      </w:r>
    </w:p>
    <w:p w:rsidR="00A02CE4" w:rsidRPr="00A02CE4" w:rsidRDefault="00A02CE4" w:rsidP="008D1F8C">
      <w:pPr>
        <w:widowControl/>
        <w:suppressAutoHyphens w:val="0"/>
        <w:autoSpaceDN/>
        <w:spacing w:line="320" w:lineRule="exact"/>
        <w:jc w:val="both"/>
        <w:textAlignment w:val="auto"/>
        <w:rPr>
          <w:rFonts w:ascii="Times New Roman" w:hAnsi="Times New Roman" w:cstheme="minorBidi"/>
          <w:kern w:val="2"/>
          <w:sz w:val="24"/>
        </w:rPr>
      </w:pPr>
      <w:r w:rsidRPr="00A02CE4">
        <w:rPr>
          <w:rFonts w:ascii="Times New Roman" w:hAnsi="Times New Roman" w:cstheme="minorBidi" w:hint="eastAsia"/>
          <w:kern w:val="2"/>
          <w:sz w:val="24"/>
        </w:rPr>
        <w:t xml:space="preserve">　　自此，桂花釀的滋味，佇足在我的記憶中，時間，彷彿也停滯</w:t>
      </w:r>
      <w:r w:rsidRPr="00A02CE4">
        <w:rPr>
          <w:rFonts w:ascii="Times New Roman" w:hAnsi="Times New Roman" w:cstheme="minorBidi"/>
          <w:kern w:val="2"/>
          <w:sz w:val="24"/>
        </w:rPr>
        <w:t>……</w:t>
      </w:r>
    </w:p>
    <w:p w:rsidR="00A02CE4" w:rsidRPr="00204C8E" w:rsidRDefault="00A02CE4" w:rsidP="008D1F8C">
      <w:pPr>
        <w:widowControl/>
        <w:suppressAutoHyphens w:val="0"/>
        <w:autoSpaceDN/>
        <w:spacing w:line="320" w:lineRule="exact"/>
        <w:jc w:val="both"/>
        <w:textAlignment w:val="auto"/>
        <w:rPr>
          <w:rFonts w:ascii="Times New Roman" w:hAnsi="Times New Roman" w:cstheme="minorBidi"/>
          <w:kern w:val="2"/>
          <w:sz w:val="24"/>
        </w:rPr>
      </w:pPr>
      <w:r w:rsidRPr="00A02CE4">
        <w:rPr>
          <w:rFonts w:ascii="Times New Roman" w:hAnsi="Times New Roman" w:cstheme="minorBidi" w:hint="eastAsia"/>
          <w:kern w:val="2"/>
          <w:sz w:val="24"/>
        </w:rPr>
        <w:t xml:space="preserve">　　</w:t>
      </w:r>
      <w:r w:rsidRPr="00204C8E">
        <w:rPr>
          <w:rFonts w:ascii="Times New Roman" w:hAnsi="Times New Roman" w:cstheme="minorBidi" w:hint="eastAsia"/>
          <w:kern w:val="2"/>
          <w:sz w:val="24"/>
        </w:rPr>
        <w:t>上週，母親從市集買了瓶我思思念念的桂花釀，我立刻雀躍地泡了杯，卻怎麼也不是記憶中的那般香甜。啊！我何時才能和外婆，享用南庄的桂花釀？</w:t>
      </w:r>
    </w:p>
    <w:p w:rsidR="00DD365E" w:rsidRPr="00535060" w:rsidRDefault="00A02CE4" w:rsidP="004302DE">
      <w:pPr>
        <w:pStyle w:val="a3"/>
        <w:numPr>
          <w:ilvl w:val="0"/>
          <w:numId w:val="4"/>
        </w:numPr>
        <w:ind w:leftChars="0"/>
        <w:rPr>
          <w:kern w:val="0"/>
          <w:sz w:val="24"/>
        </w:rPr>
      </w:pPr>
      <w:r w:rsidRPr="00181CB8">
        <w:rPr>
          <w:rFonts w:hint="eastAsia"/>
          <w:b/>
          <w:kern w:val="0"/>
          <w:sz w:val="32"/>
          <w:szCs w:val="32"/>
          <w:u w:val="single"/>
          <w:shd w:val="pct15" w:color="auto" w:fill="FFFFFF"/>
        </w:rPr>
        <w:lastRenderedPageBreak/>
        <w:t>國語日報徵文</w:t>
      </w:r>
      <w:r w:rsidR="002F2E06" w:rsidRPr="00204C8E">
        <w:rPr>
          <w:rFonts w:hint="eastAsia"/>
          <w:b/>
          <w:kern w:val="0"/>
          <w:sz w:val="32"/>
          <w:szCs w:val="32"/>
        </w:rPr>
        <w:t>：</w:t>
      </w:r>
      <w:r w:rsidRPr="004302DE">
        <w:rPr>
          <w:rFonts w:hint="eastAsia"/>
          <w:kern w:val="0"/>
          <w:sz w:val="24"/>
        </w:rPr>
        <w:t>配合國語日報引導式作文</w:t>
      </w:r>
      <w:r w:rsidR="00DD365E" w:rsidRPr="004302DE">
        <w:rPr>
          <w:rFonts w:hint="eastAsia"/>
          <w:kern w:val="0"/>
          <w:sz w:val="24"/>
        </w:rPr>
        <w:t>，提供孩子暑假書寫文章，</w:t>
      </w:r>
      <w:r w:rsidR="00057038" w:rsidRPr="004302DE">
        <w:rPr>
          <w:rFonts w:hint="eastAsia"/>
          <w:kern w:val="0"/>
          <w:sz w:val="24"/>
        </w:rPr>
        <w:t>除可參加校內第一期主題徵文，亦可自行依照日期投稿至國語日報。(投稿須知詳見國語日報網頁：</w:t>
      </w:r>
      <w:hyperlink r:id="rId7" w:anchor="d" w:history="1">
        <w:r w:rsidR="00057038" w:rsidRPr="004302DE">
          <w:rPr>
            <w:rStyle w:val="ac"/>
            <w:sz w:val="24"/>
          </w:rPr>
          <w:t>https://www.mdnkids.com/events/20200210-Guidedcomposition/#d</w:t>
        </w:r>
      </w:hyperlink>
      <w:r w:rsidR="00057038" w:rsidRPr="004302DE">
        <w:rPr>
          <w:rFonts w:hint="eastAsia"/>
          <w:sz w:val="24"/>
        </w:rPr>
        <w:t>)</w:t>
      </w:r>
    </w:p>
    <w:p w:rsidR="00535060" w:rsidRPr="004A6050" w:rsidRDefault="00535060" w:rsidP="000E3C7D">
      <w:pPr>
        <w:widowControl/>
        <w:numPr>
          <w:ilvl w:val="0"/>
          <w:numId w:val="8"/>
        </w:numPr>
        <w:suppressAutoHyphens w:val="0"/>
        <w:autoSpaceDN/>
        <w:spacing w:before="240"/>
        <w:ind w:left="567" w:hanging="567"/>
        <w:textAlignment w:val="auto"/>
        <w:rPr>
          <w:bCs/>
          <w:sz w:val="24"/>
        </w:rPr>
      </w:pPr>
      <w:r w:rsidRPr="004A6050">
        <w:rPr>
          <w:rFonts w:hint="eastAsia"/>
          <w:sz w:val="24"/>
        </w:rPr>
        <w:t>寫作主題：交通篇</w:t>
      </w:r>
      <w:r w:rsidRPr="004A6050">
        <w:rPr>
          <w:rFonts w:hint="eastAsia"/>
          <w:bCs/>
          <w:sz w:val="24"/>
        </w:rPr>
        <w:t>體育</w:t>
      </w:r>
    </w:p>
    <w:p w:rsidR="00535060" w:rsidRPr="004A6050" w:rsidRDefault="00535060" w:rsidP="000E3C7D">
      <w:pPr>
        <w:pStyle w:val="a3"/>
        <w:numPr>
          <w:ilvl w:val="0"/>
          <w:numId w:val="8"/>
        </w:numPr>
        <w:spacing w:line="480" w:lineRule="exact"/>
        <w:ind w:leftChars="0" w:left="567" w:hanging="567"/>
        <w:rPr>
          <w:sz w:val="24"/>
        </w:rPr>
      </w:pPr>
      <w:r w:rsidRPr="004A6050">
        <w:rPr>
          <w:rFonts w:hint="eastAsia"/>
          <w:bCs/>
          <w:sz w:val="24"/>
        </w:rPr>
        <w:t>指導作家：謝文賢</w:t>
      </w:r>
    </w:p>
    <w:p w:rsidR="006424BB" w:rsidRDefault="00535060" w:rsidP="00B867A1">
      <w:pPr>
        <w:pStyle w:val="a3"/>
        <w:numPr>
          <w:ilvl w:val="0"/>
          <w:numId w:val="8"/>
        </w:numPr>
        <w:spacing w:line="480" w:lineRule="exact"/>
        <w:ind w:leftChars="0" w:left="567" w:hanging="567"/>
        <w:jc w:val="both"/>
        <w:rPr>
          <w:sz w:val="24"/>
        </w:rPr>
      </w:pPr>
      <w:r w:rsidRPr="004A6050">
        <w:rPr>
          <w:rFonts w:hint="eastAsia"/>
          <w:sz w:val="24"/>
        </w:rPr>
        <w:t>主題說明：</w:t>
      </w:r>
    </w:p>
    <w:p w:rsidR="00535060" w:rsidRPr="004A6050" w:rsidRDefault="00535060" w:rsidP="006424BB">
      <w:pPr>
        <w:pStyle w:val="a3"/>
        <w:spacing w:line="480" w:lineRule="exact"/>
        <w:ind w:leftChars="0" w:left="567"/>
        <w:jc w:val="both"/>
        <w:rPr>
          <w:sz w:val="24"/>
        </w:rPr>
      </w:pPr>
      <w:r w:rsidRPr="004A6050">
        <w:rPr>
          <w:rFonts w:hint="eastAsia"/>
          <w:sz w:val="24"/>
        </w:rPr>
        <w:t>人類天生好動，但隨便亂動很沒意思。要怎麼動得有趣、健康，又有挑戰性呢？許多像遊戲一般的「運動」於是產生。由於人是群居動物，許多運動因此以團體進行，例如排球、足球；也有游泳、跑步、騎自行車這些不須身體接觸的運動。「比賽」的形式，更讓運動刺激又有樂趣。有比賽競爭，自然要有規則，否則比不出優劣勝負，因此，運動規則訂定與執行非常重要。書寫運動文章與一般文章最大的差異，應該就在力量、速度與美感的呈現，如果沒掌握好，文章就變得無趣，沒有張力。</w:t>
      </w:r>
    </w:p>
    <w:p w:rsidR="00535060" w:rsidRDefault="00535060" w:rsidP="00B867A1">
      <w:pPr>
        <w:pStyle w:val="a3"/>
        <w:numPr>
          <w:ilvl w:val="0"/>
          <w:numId w:val="10"/>
        </w:numPr>
        <w:spacing w:line="480" w:lineRule="exact"/>
        <w:ind w:leftChars="0" w:left="567" w:hanging="567"/>
        <w:jc w:val="both"/>
        <w:rPr>
          <w:sz w:val="24"/>
        </w:rPr>
      </w:pPr>
      <w:r w:rsidRPr="004A6050">
        <w:rPr>
          <w:rFonts w:hint="eastAsia"/>
          <w:bCs/>
          <w:sz w:val="24"/>
        </w:rPr>
        <w:t>寫作小提醒：</w:t>
      </w:r>
      <w:r w:rsidRPr="004A6050">
        <w:rPr>
          <w:rFonts w:hint="eastAsia"/>
          <w:sz w:val="24"/>
        </w:rPr>
        <w:br/>
      </w:r>
      <w:r w:rsidRPr="004302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4302DE">
        <w:rPr>
          <w:rFonts w:hint="eastAsia"/>
          <w:sz w:val="24"/>
        </w:rPr>
        <w:t>想寫精采的體育文章，不僅須呈現比賽結果，過程更要仔細描寫，畢竟結果由過程累積，運動員呈現的力量、速度與美全在過程，不在結果裡。</w:t>
      </w:r>
      <w:r w:rsidRPr="004302DE">
        <w:rPr>
          <w:rFonts w:hint="eastAsia"/>
          <w:sz w:val="24"/>
        </w:rPr>
        <w:br/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4302DE">
        <w:rPr>
          <w:rFonts w:hint="eastAsia"/>
          <w:sz w:val="24"/>
        </w:rPr>
        <w:t>體育賽事講求「體育精神」，這是超越勝負的重要內涵。什麼是體育精神？公平比賽、勝不驕敗不餒、持續練習、超越自我、堅持到底、保護自己與對手、控制情緒……都算。與體育有關的文章如果只著重誰勝誰負，那就太可惜了，畢竟，體育是運動，也可顯現人品。</w:t>
      </w:r>
    </w:p>
    <w:p w:rsidR="00535060" w:rsidRPr="00535060" w:rsidRDefault="00535060" w:rsidP="006424BB">
      <w:pPr>
        <w:pStyle w:val="a3"/>
        <w:numPr>
          <w:ilvl w:val="0"/>
          <w:numId w:val="10"/>
        </w:numPr>
        <w:spacing w:before="240"/>
        <w:ind w:leftChars="0" w:left="567" w:hanging="567"/>
        <w:rPr>
          <w:kern w:val="0"/>
          <w:sz w:val="24"/>
        </w:rPr>
      </w:pPr>
      <w:r w:rsidRPr="00535060">
        <w:rPr>
          <w:rFonts w:hint="eastAsia"/>
          <w:bCs/>
          <w:sz w:val="24"/>
        </w:rPr>
        <w:t>其他相關事項</w:t>
      </w:r>
      <w:r w:rsidRPr="00535060">
        <w:rPr>
          <w:rFonts w:hint="eastAsia"/>
          <w:sz w:val="24"/>
        </w:rPr>
        <w:br/>
        <w:t>●寫作技巧及範文，將在七月每週一，於第十一版語文版刊出。</w:t>
      </w:r>
      <w:r w:rsidRPr="00535060">
        <w:rPr>
          <w:rFonts w:hint="eastAsia"/>
          <w:sz w:val="24"/>
        </w:rPr>
        <w:br/>
        <w:t>●指導作家謝文賢撰寫的散文，將在七月四日第十版文藝版刊出。</w:t>
      </w:r>
      <w:r w:rsidRPr="00535060">
        <w:rPr>
          <w:rFonts w:hint="eastAsia"/>
          <w:sz w:val="24"/>
        </w:rPr>
        <w:br/>
        <w:t>●徵稿期限為七月二日到八月一日。</w:t>
      </w:r>
      <w:r w:rsidRPr="00535060">
        <w:rPr>
          <w:rFonts w:hint="eastAsia"/>
          <w:sz w:val="24"/>
        </w:rPr>
        <w:br/>
        <w:t>●文題建議</w:t>
      </w:r>
      <w:r w:rsidRPr="00535060">
        <w:rPr>
          <w:rFonts w:hint="eastAsia"/>
          <w:sz w:val="24"/>
        </w:rPr>
        <w:br/>
        <w:t xml:space="preserve">　中年級：最難忘的一場比賽</w:t>
      </w:r>
      <w:r w:rsidRPr="00535060">
        <w:rPr>
          <w:rFonts w:hint="eastAsia"/>
          <w:sz w:val="24"/>
        </w:rPr>
        <w:br/>
        <w:t xml:space="preserve">　高年級：輸了一場比賽之後</w:t>
      </w:r>
    </w:p>
    <w:p w:rsidR="002F2E06" w:rsidRPr="00B6548A" w:rsidRDefault="002F2E06" w:rsidP="002F2E06">
      <w:pPr>
        <w:autoSpaceDE w:val="0"/>
        <w:spacing w:line="440" w:lineRule="exact"/>
        <w:rPr>
          <w:kern w:val="0"/>
          <w:szCs w:val="28"/>
        </w:rPr>
      </w:pPr>
    </w:p>
    <w:sectPr w:rsidR="002F2E06" w:rsidRPr="00B6548A" w:rsidSect="003A057E">
      <w:headerReference w:type="default" r:id="rId8"/>
      <w:footerReference w:type="default" r:id="rId9"/>
      <w:pgSz w:w="11906" w:h="16838"/>
      <w:pgMar w:top="1134" w:right="1134" w:bottom="1134" w:left="1134" w:header="851" w:footer="10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F8" w:rsidRDefault="00CD35F8" w:rsidP="0027426F">
      <w:r>
        <w:separator/>
      </w:r>
    </w:p>
  </w:endnote>
  <w:endnote w:type="continuationSeparator" w:id="0">
    <w:p w:rsidR="00CD35F8" w:rsidRDefault="00CD35F8" w:rsidP="002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23066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A057E" w:rsidRPr="003A057E" w:rsidRDefault="003A057E">
        <w:pPr>
          <w:pStyle w:val="a8"/>
          <w:jc w:val="center"/>
          <w:rPr>
            <w:sz w:val="24"/>
          </w:rPr>
        </w:pPr>
        <w:r w:rsidRPr="003A057E">
          <w:rPr>
            <w:rFonts w:hint="eastAsia"/>
            <w:sz w:val="24"/>
          </w:rPr>
          <w:t>~</w:t>
        </w:r>
        <w:r w:rsidRPr="003A057E">
          <w:rPr>
            <w:sz w:val="24"/>
          </w:rPr>
          <w:fldChar w:fldCharType="begin"/>
        </w:r>
        <w:r w:rsidRPr="003A057E">
          <w:rPr>
            <w:sz w:val="24"/>
          </w:rPr>
          <w:instrText>PAGE   \* MERGEFORMAT</w:instrText>
        </w:r>
        <w:r w:rsidRPr="003A057E">
          <w:rPr>
            <w:sz w:val="24"/>
          </w:rPr>
          <w:fldChar w:fldCharType="separate"/>
        </w:r>
        <w:r w:rsidR="00777185" w:rsidRPr="00777185">
          <w:rPr>
            <w:noProof/>
            <w:sz w:val="24"/>
            <w:lang w:val="zh-TW"/>
          </w:rPr>
          <w:t>2</w:t>
        </w:r>
        <w:r w:rsidRPr="003A057E">
          <w:rPr>
            <w:sz w:val="24"/>
          </w:rPr>
          <w:fldChar w:fldCharType="end"/>
        </w:r>
        <w:r w:rsidRPr="003A057E">
          <w:rPr>
            <w:rFonts w:hint="eastAsia"/>
            <w:sz w:val="24"/>
          </w:rPr>
          <w:t>~</w:t>
        </w:r>
      </w:p>
    </w:sdtContent>
  </w:sdt>
  <w:p w:rsidR="003A057E" w:rsidRDefault="003A05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F8" w:rsidRDefault="00CD35F8" w:rsidP="0027426F">
      <w:r>
        <w:separator/>
      </w:r>
    </w:p>
  </w:footnote>
  <w:footnote w:type="continuationSeparator" w:id="0">
    <w:p w:rsidR="00CD35F8" w:rsidRDefault="00CD35F8" w:rsidP="0027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6F" w:rsidRPr="0027426F" w:rsidRDefault="003A057E" w:rsidP="0027426F">
    <w:pPr>
      <w:pStyle w:val="a6"/>
      <w:pBdr>
        <w:bottom w:val="single" w:sz="4" w:space="1" w:color="auto"/>
      </w:pBdr>
      <w:jc w:val="right"/>
      <w:rPr>
        <w:sz w:val="32"/>
      </w:rPr>
    </w:pPr>
    <w:r>
      <w:rPr>
        <w:rFonts w:hint="eastAsia"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-982807</wp:posOffset>
          </wp:positionV>
          <wp:extent cx="7779328" cy="1128395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pic_8299219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28" cy="1128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82C">
      <w:rPr>
        <w:rFonts w:hint="eastAsia"/>
        <w:sz w:val="32"/>
      </w:rPr>
      <w:t>109</w:t>
    </w:r>
    <w:r w:rsidR="0027426F" w:rsidRPr="0027426F">
      <w:rPr>
        <w:rFonts w:hint="eastAsia"/>
        <w:sz w:val="32"/>
      </w:rPr>
      <w:t>年度</w:t>
    </w:r>
    <w:r w:rsidR="000E3C7D">
      <w:rPr>
        <w:rFonts w:hint="eastAsia"/>
        <w:sz w:val="32"/>
      </w:rPr>
      <w:t>東區</w:t>
    </w:r>
    <w:r w:rsidR="0027426F" w:rsidRPr="0027426F">
      <w:rPr>
        <w:rFonts w:hint="eastAsia"/>
        <w:sz w:val="32"/>
      </w:rPr>
      <w:t>復興</w:t>
    </w:r>
    <w:r w:rsidR="000E3C7D">
      <w:rPr>
        <w:rFonts w:hint="eastAsia"/>
        <w:sz w:val="32"/>
      </w:rPr>
      <w:t>國小</w:t>
    </w:r>
    <w:r w:rsidR="00535060">
      <w:rPr>
        <w:rFonts w:hint="eastAsia"/>
        <w:sz w:val="32"/>
      </w:rPr>
      <w:t>暑假創意主題徵文</w:t>
    </w:r>
    <w:r w:rsidR="00341096">
      <w:rPr>
        <w:rFonts w:hint="eastAsia"/>
        <w:sz w:val="32"/>
      </w:rPr>
      <w:t>(</w:t>
    </w:r>
    <w:r w:rsidR="00777185">
      <w:rPr>
        <w:sz w:val="32"/>
      </w:rPr>
      <w:t>4~</w:t>
    </w:r>
    <w:r w:rsidR="00341096">
      <w:rPr>
        <w:sz w:val="32"/>
      </w:rPr>
      <w:t>5</w:t>
    </w:r>
    <w:r w:rsidR="00341096">
      <w:rPr>
        <w:rFonts w:hint="eastAsia"/>
        <w:sz w:val="32"/>
      </w:rPr>
      <w:t>年級)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B62"/>
    <w:multiLevelType w:val="hybridMultilevel"/>
    <w:tmpl w:val="29620F3C"/>
    <w:lvl w:ilvl="0" w:tplc="0F3A72A8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32A7694F"/>
    <w:multiLevelType w:val="hybridMultilevel"/>
    <w:tmpl w:val="5E98411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732C74"/>
    <w:multiLevelType w:val="hybridMultilevel"/>
    <w:tmpl w:val="929E341C"/>
    <w:lvl w:ilvl="0" w:tplc="E8CEC0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2D5491"/>
    <w:multiLevelType w:val="hybridMultilevel"/>
    <w:tmpl w:val="10A4B6E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3A603C6A"/>
    <w:multiLevelType w:val="hybridMultilevel"/>
    <w:tmpl w:val="7210638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F56856"/>
    <w:multiLevelType w:val="hybridMultilevel"/>
    <w:tmpl w:val="BD2CE576"/>
    <w:lvl w:ilvl="0" w:tplc="66181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C0E6F3B"/>
    <w:multiLevelType w:val="hybridMultilevel"/>
    <w:tmpl w:val="78B8AAC4"/>
    <w:lvl w:ilvl="0" w:tplc="E326B9DA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52460141"/>
    <w:multiLevelType w:val="hybridMultilevel"/>
    <w:tmpl w:val="BD2CE576"/>
    <w:lvl w:ilvl="0" w:tplc="66181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C8E09CD"/>
    <w:multiLevelType w:val="hybridMultilevel"/>
    <w:tmpl w:val="D458C0FE"/>
    <w:lvl w:ilvl="0" w:tplc="4404D446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946745"/>
    <w:multiLevelType w:val="hybridMultilevel"/>
    <w:tmpl w:val="123CD5C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06"/>
    <w:rsid w:val="000455D7"/>
    <w:rsid w:val="00057038"/>
    <w:rsid w:val="0009464F"/>
    <w:rsid w:val="000E3C7D"/>
    <w:rsid w:val="00181CB8"/>
    <w:rsid w:val="00204C8E"/>
    <w:rsid w:val="0027426F"/>
    <w:rsid w:val="002F2E06"/>
    <w:rsid w:val="00330834"/>
    <w:rsid w:val="00341096"/>
    <w:rsid w:val="003A057E"/>
    <w:rsid w:val="004302DE"/>
    <w:rsid w:val="004A6050"/>
    <w:rsid w:val="00535060"/>
    <w:rsid w:val="00580E53"/>
    <w:rsid w:val="00614BC2"/>
    <w:rsid w:val="006424BB"/>
    <w:rsid w:val="0065206C"/>
    <w:rsid w:val="006A36DB"/>
    <w:rsid w:val="00777185"/>
    <w:rsid w:val="007B1869"/>
    <w:rsid w:val="008138F3"/>
    <w:rsid w:val="00822AE5"/>
    <w:rsid w:val="0086551E"/>
    <w:rsid w:val="0088378B"/>
    <w:rsid w:val="008D1F8C"/>
    <w:rsid w:val="009A1EDD"/>
    <w:rsid w:val="00A02CE4"/>
    <w:rsid w:val="00B1482C"/>
    <w:rsid w:val="00B6548A"/>
    <w:rsid w:val="00B867A1"/>
    <w:rsid w:val="00CA5320"/>
    <w:rsid w:val="00CD35F8"/>
    <w:rsid w:val="00DD365E"/>
    <w:rsid w:val="00F500AB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F8C18"/>
  <w15:chartTrackingRefBased/>
  <w15:docId w15:val="{E58D1D72-1E23-457D-830B-ECF7A4AB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2E0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  <w:szCs w:val="24"/>
    </w:rPr>
  </w:style>
  <w:style w:type="paragraph" w:styleId="1">
    <w:name w:val="heading 1"/>
    <w:basedOn w:val="a"/>
    <w:link w:val="10"/>
    <w:uiPriority w:val="9"/>
    <w:qFormat/>
    <w:rsid w:val="002F2E0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E06"/>
    <w:pPr>
      <w:ind w:leftChars="200" w:left="480"/>
    </w:pPr>
  </w:style>
  <w:style w:type="table" w:styleId="a4">
    <w:name w:val="Table Grid"/>
    <w:basedOn w:val="a1"/>
    <w:uiPriority w:val="39"/>
    <w:rsid w:val="002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F2E0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2F2E06"/>
    <w:rPr>
      <w:b/>
      <w:bCs/>
    </w:rPr>
  </w:style>
  <w:style w:type="paragraph" w:styleId="Web">
    <w:name w:val="Normal (Web)"/>
    <w:basedOn w:val="a"/>
    <w:uiPriority w:val="99"/>
    <w:semiHidden/>
    <w:unhideWhenUsed/>
    <w:rsid w:val="002F2E0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26F"/>
    <w:rPr>
      <w:rFonts w:ascii="標楷體" w:eastAsia="標楷體" w:hAnsi="標楷體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26F"/>
    <w:rPr>
      <w:rFonts w:ascii="標楷體" w:eastAsia="標楷體" w:hAnsi="標楷體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2CE4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57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dnkids.com/events/20200210-Guidedcompos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盈甸 盧</dc:creator>
  <cp:keywords/>
  <dc:description/>
  <cp:lastModifiedBy>盈甸 盧</cp:lastModifiedBy>
  <cp:revision>12</cp:revision>
  <cp:lastPrinted>2020-07-02T03:03:00Z</cp:lastPrinted>
  <dcterms:created xsi:type="dcterms:W3CDTF">2020-07-01T08:30:00Z</dcterms:created>
  <dcterms:modified xsi:type="dcterms:W3CDTF">2020-07-07T01:36:00Z</dcterms:modified>
</cp:coreProperties>
</file>