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AE95" w14:textId="41DC361F" w:rsidR="00C4022C" w:rsidRDefault="00ED417B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t>臺</w:t>
      </w:r>
      <w:proofErr w:type="gramEnd"/>
      <w:r w:rsidR="006535FC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952F27">
        <w:rPr>
          <w:rFonts w:ascii="標楷體" w:eastAsia="標楷體" w:hAnsi="標楷體" w:hint="eastAsia"/>
          <w:b/>
          <w:spacing w:val="20"/>
          <w:sz w:val="48"/>
          <w:szCs w:val="48"/>
        </w:rPr>
        <w:t>1</w:t>
      </w:r>
      <w:r w:rsidR="00B13BB2">
        <w:rPr>
          <w:rFonts w:ascii="標楷體" w:eastAsia="標楷體" w:hAnsi="標楷體" w:hint="eastAsia"/>
          <w:b/>
          <w:spacing w:val="20"/>
          <w:sz w:val="48"/>
          <w:szCs w:val="48"/>
        </w:rPr>
        <w:t>10</w:t>
      </w:r>
      <w:r w:rsidR="00C4022C"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14:paraId="2AE24B9E" w14:textId="77777777" w:rsidR="00C4022C" w:rsidRDefault="00C4022C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二年級創意說故事比賽實施要點</w:t>
      </w:r>
    </w:p>
    <w:p w14:paraId="467BBCCC" w14:textId="77777777" w:rsidR="00C4022C" w:rsidRPr="00D25D79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D25D79">
        <w:rPr>
          <w:rFonts w:ascii="標楷體" w:eastAsia="標楷體" w:hAnsi="標楷體" w:hint="eastAsia"/>
          <w:spacing w:val="20"/>
          <w:sz w:val="28"/>
          <w:szCs w:val="28"/>
        </w:rPr>
        <w:t>依據：</w:t>
      </w:r>
    </w:p>
    <w:p w14:paraId="1406B421" w14:textId="77777777" w:rsidR="00C4022C" w:rsidRPr="00D25D79" w:rsidRDefault="00C4022C" w:rsidP="00D25D79">
      <w:pPr>
        <w:pStyle w:val="ab"/>
        <w:numPr>
          <w:ilvl w:val="0"/>
          <w:numId w:val="8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/>
          <w:sz w:val="28"/>
          <w:szCs w:val="28"/>
        </w:rPr>
        <w:t>（</w:t>
      </w:r>
      <w:r w:rsidRPr="00D25D79">
        <w:rPr>
          <w:rFonts w:eastAsia="標楷體" w:hint="eastAsia"/>
          <w:sz w:val="28"/>
          <w:szCs w:val="28"/>
        </w:rPr>
        <w:t>一</w:t>
      </w:r>
      <w:r w:rsidRPr="00D25D79">
        <w:rPr>
          <w:rFonts w:eastAsia="標楷體"/>
          <w:sz w:val="28"/>
          <w:szCs w:val="28"/>
        </w:rPr>
        <w:t>）</w:t>
      </w:r>
      <w:proofErr w:type="gramStart"/>
      <w:r w:rsidR="00ED417B" w:rsidRPr="00D25D79">
        <w:rPr>
          <w:rFonts w:eastAsia="標楷體" w:hint="eastAsia"/>
          <w:sz w:val="28"/>
          <w:szCs w:val="28"/>
        </w:rPr>
        <w:t>臺</w:t>
      </w:r>
      <w:proofErr w:type="gramEnd"/>
      <w:r w:rsidRPr="00D25D79">
        <w:rPr>
          <w:rFonts w:eastAsia="標楷體" w:hint="eastAsia"/>
          <w:sz w:val="28"/>
          <w:szCs w:val="28"/>
        </w:rPr>
        <w:t>南市</w:t>
      </w:r>
      <w:r w:rsidR="00EA67DF" w:rsidRPr="00D25D79">
        <w:rPr>
          <w:rFonts w:eastAsia="標楷體" w:hint="eastAsia"/>
          <w:sz w:val="28"/>
          <w:szCs w:val="28"/>
        </w:rPr>
        <w:t>國</w:t>
      </w:r>
      <w:r w:rsidRPr="00D25D79">
        <w:rPr>
          <w:rFonts w:eastAsia="標楷體" w:hint="eastAsia"/>
          <w:sz w:val="28"/>
          <w:szCs w:val="28"/>
        </w:rPr>
        <w:t>語文推</w:t>
      </w:r>
      <w:r w:rsidR="00EA67DF" w:rsidRPr="00D25D79">
        <w:rPr>
          <w:rFonts w:eastAsia="標楷體" w:hint="eastAsia"/>
          <w:sz w:val="28"/>
          <w:szCs w:val="28"/>
        </w:rPr>
        <w:t>行工作</w:t>
      </w:r>
      <w:r w:rsidRPr="00D25D79">
        <w:rPr>
          <w:rFonts w:eastAsia="標楷體" w:hint="eastAsia"/>
          <w:sz w:val="28"/>
          <w:szCs w:val="28"/>
        </w:rPr>
        <w:t>計</w:t>
      </w:r>
      <w:r w:rsidR="00ED417B" w:rsidRPr="00D25D79">
        <w:rPr>
          <w:rFonts w:eastAsia="標楷體" w:hint="eastAsia"/>
          <w:sz w:val="28"/>
          <w:szCs w:val="28"/>
        </w:rPr>
        <w:t>畫</w:t>
      </w:r>
      <w:r w:rsidRPr="00D25D79">
        <w:rPr>
          <w:rFonts w:eastAsia="標楷體" w:hint="eastAsia"/>
          <w:sz w:val="28"/>
          <w:szCs w:val="28"/>
        </w:rPr>
        <w:t>。</w:t>
      </w:r>
    </w:p>
    <w:p w14:paraId="60391D8B" w14:textId="77777777" w:rsidR="00C4022C" w:rsidRPr="00D25D79" w:rsidRDefault="00C4022C" w:rsidP="00D25D79">
      <w:pPr>
        <w:pStyle w:val="ab"/>
        <w:numPr>
          <w:ilvl w:val="0"/>
          <w:numId w:val="8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（二）本校</w:t>
      </w:r>
      <w:proofErr w:type="gramStart"/>
      <w:r w:rsidRPr="00D25D79">
        <w:rPr>
          <w:rFonts w:eastAsia="標楷體" w:hint="eastAsia"/>
          <w:sz w:val="28"/>
          <w:szCs w:val="28"/>
        </w:rPr>
        <w:t>校</w:t>
      </w:r>
      <w:proofErr w:type="gramEnd"/>
      <w:r w:rsidRPr="00D25D79">
        <w:rPr>
          <w:rFonts w:eastAsia="標楷體" w:hint="eastAsia"/>
          <w:sz w:val="28"/>
          <w:szCs w:val="28"/>
        </w:rPr>
        <w:t>內教學輔導工作計</w:t>
      </w:r>
      <w:r w:rsidR="00ED417B" w:rsidRPr="00D25D79">
        <w:rPr>
          <w:rFonts w:eastAsia="標楷體" w:hint="eastAsia"/>
          <w:sz w:val="28"/>
          <w:szCs w:val="28"/>
        </w:rPr>
        <w:t>畫</w:t>
      </w:r>
      <w:r w:rsidRPr="00D25D79">
        <w:rPr>
          <w:rFonts w:eastAsia="標楷體" w:hint="eastAsia"/>
          <w:sz w:val="28"/>
          <w:szCs w:val="28"/>
        </w:rPr>
        <w:t>。</w:t>
      </w:r>
    </w:p>
    <w:p w14:paraId="0A2F493F" w14:textId="77777777" w:rsidR="00EA67DF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主旨：</w:t>
      </w:r>
    </w:p>
    <w:p w14:paraId="5319B101" w14:textId="77777777" w:rsidR="00C4022C" w:rsidRPr="00D25D79" w:rsidRDefault="00EA67DF" w:rsidP="00D25D79">
      <w:pPr>
        <w:pStyle w:val="ab"/>
        <w:numPr>
          <w:ilvl w:val="0"/>
          <w:numId w:val="17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藉由說故事活動</w:t>
      </w:r>
      <w:r w:rsidR="00C4022C" w:rsidRPr="00D25D79">
        <w:rPr>
          <w:rFonts w:eastAsia="標楷體" w:hint="eastAsia"/>
          <w:sz w:val="28"/>
          <w:szCs w:val="28"/>
        </w:rPr>
        <w:t>，提</w:t>
      </w:r>
      <w:r w:rsidRPr="00D25D79">
        <w:rPr>
          <w:rFonts w:eastAsia="標楷體" w:hint="eastAsia"/>
          <w:sz w:val="28"/>
          <w:szCs w:val="28"/>
        </w:rPr>
        <w:t>升</w:t>
      </w:r>
      <w:r w:rsidR="00C4022C" w:rsidRPr="00D25D79">
        <w:rPr>
          <w:rFonts w:eastAsia="標楷體" w:hint="eastAsia"/>
          <w:sz w:val="28"/>
          <w:szCs w:val="28"/>
        </w:rPr>
        <w:t>學童</w:t>
      </w:r>
      <w:r w:rsidRPr="00D25D79">
        <w:rPr>
          <w:rFonts w:eastAsia="標楷體" w:hint="eastAsia"/>
          <w:sz w:val="28"/>
          <w:szCs w:val="28"/>
        </w:rPr>
        <w:t>口</w:t>
      </w:r>
      <w:r w:rsidR="00C4022C" w:rsidRPr="00D25D79">
        <w:rPr>
          <w:rFonts w:eastAsia="標楷體" w:hint="eastAsia"/>
          <w:sz w:val="28"/>
          <w:szCs w:val="28"/>
        </w:rPr>
        <w:t>語表</w:t>
      </w:r>
      <w:r w:rsidRPr="00D25D79">
        <w:rPr>
          <w:rFonts w:eastAsia="標楷體" w:hint="eastAsia"/>
          <w:sz w:val="28"/>
          <w:szCs w:val="28"/>
        </w:rPr>
        <w:t>達</w:t>
      </w:r>
      <w:r w:rsidR="00C4022C" w:rsidRPr="00D25D79">
        <w:rPr>
          <w:rFonts w:eastAsia="標楷體" w:hint="eastAsia"/>
          <w:sz w:val="28"/>
          <w:szCs w:val="28"/>
        </w:rPr>
        <w:t>能力。</w:t>
      </w:r>
    </w:p>
    <w:p w14:paraId="1BA85945" w14:textId="77777777" w:rsidR="00EA67DF" w:rsidRPr="00D25D79" w:rsidRDefault="00EA67DF" w:rsidP="00D25D79">
      <w:pPr>
        <w:pStyle w:val="ab"/>
        <w:numPr>
          <w:ilvl w:val="0"/>
          <w:numId w:val="17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透過故事的意涵，深化國語文教育的效益。</w:t>
      </w:r>
    </w:p>
    <w:p w14:paraId="247560BE" w14:textId="5CC6C646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參賽對象：本校二年級</w:t>
      </w:r>
      <w:r w:rsidR="00ED417B" w:rsidRPr="00E26BBD">
        <w:rPr>
          <w:rFonts w:ascii="標楷體" w:eastAsia="標楷體" w:hAnsi="標楷體" w:hint="eastAsia"/>
          <w:spacing w:val="20"/>
          <w:sz w:val="28"/>
          <w:szCs w:val="28"/>
        </w:rPr>
        <w:t>在籍</w:t>
      </w:r>
      <w:r w:rsidR="00D638AC">
        <w:rPr>
          <w:rFonts w:ascii="標楷體" w:eastAsia="標楷體" w:hAnsi="標楷體" w:hint="eastAsia"/>
          <w:spacing w:val="20"/>
          <w:sz w:val="28"/>
          <w:szCs w:val="28"/>
        </w:rPr>
        <w:t>學生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，二年級各班</w:t>
      </w:r>
      <w:proofErr w:type="gramStart"/>
      <w:r w:rsidRPr="00E26BBD">
        <w:rPr>
          <w:rFonts w:ascii="標楷體" w:eastAsia="標楷體" w:hAnsi="標楷體" w:hint="eastAsia"/>
          <w:spacing w:val="20"/>
          <w:sz w:val="28"/>
          <w:szCs w:val="28"/>
        </w:rPr>
        <w:t>選派乙名學</w:t>
      </w:r>
      <w:r w:rsidR="00FB779D">
        <w:rPr>
          <w:rFonts w:ascii="標楷體" w:eastAsia="標楷體" w:hAnsi="標楷體" w:hint="eastAsia"/>
          <w:spacing w:val="20"/>
          <w:sz w:val="28"/>
          <w:szCs w:val="28"/>
        </w:rPr>
        <w:t>生</w:t>
      </w:r>
      <w:proofErr w:type="gramEnd"/>
      <w:r w:rsidRPr="00E26BBD">
        <w:rPr>
          <w:rFonts w:ascii="標楷體" w:eastAsia="標楷體" w:hAnsi="標楷體" w:hint="eastAsia"/>
          <w:spacing w:val="20"/>
          <w:sz w:val="28"/>
          <w:szCs w:val="28"/>
        </w:rPr>
        <w:t>參加。</w:t>
      </w:r>
    </w:p>
    <w:p w14:paraId="460D2719" w14:textId="1DA339D9" w:rsidR="00057AF0" w:rsidRPr="00E26BBD" w:rsidRDefault="00057AF0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題材：</w:t>
      </w:r>
      <w:r w:rsidR="00D638AC">
        <w:rPr>
          <w:rFonts w:ascii="標楷體" w:eastAsia="標楷體" w:hAnsi="標楷體" w:hint="eastAsia"/>
          <w:spacing w:val="20"/>
          <w:sz w:val="28"/>
          <w:szCs w:val="28"/>
        </w:rPr>
        <w:t>故事、傳記(學生自選，</w:t>
      </w:r>
      <w:proofErr w:type="gramStart"/>
      <w:r w:rsidR="00D638AC">
        <w:rPr>
          <w:rFonts w:ascii="標楷體" w:eastAsia="標楷體" w:hAnsi="標楷體" w:hint="eastAsia"/>
          <w:spacing w:val="20"/>
          <w:sz w:val="28"/>
          <w:szCs w:val="28"/>
        </w:rPr>
        <w:t>需國語文</w:t>
      </w:r>
      <w:proofErr w:type="gramEnd"/>
      <w:r w:rsidR="00D638AC">
        <w:rPr>
          <w:rFonts w:ascii="標楷體" w:eastAsia="標楷體" w:hAnsi="標楷體" w:hint="eastAsia"/>
          <w:spacing w:val="20"/>
          <w:sz w:val="28"/>
          <w:szCs w:val="28"/>
        </w:rPr>
        <w:t>表達)。</w:t>
      </w:r>
      <w:r w:rsidR="00D638AC" w:rsidRPr="00E26BBD">
        <w:rPr>
          <w:rFonts w:ascii="標楷體" w:eastAsia="標楷體" w:hAnsi="標楷體"/>
          <w:spacing w:val="20"/>
          <w:sz w:val="28"/>
          <w:szCs w:val="28"/>
        </w:rPr>
        <w:t xml:space="preserve"> </w:t>
      </w:r>
    </w:p>
    <w:p w14:paraId="01A1CE44" w14:textId="35A4ED20" w:rsidR="00641247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比賽日期：</w:t>
      </w:r>
      <w:r w:rsidR="00767761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110年</w:t>
      </w:r>
      <w:r w:rsidR="00EA67DF" w:rsidRPr="00D638A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11</w:t>
      </w:r>
      <w:r w:rsidR="005B67B2" w:rsidRPr="00D638A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月</w:t>
      </w:r>
      <w:r w:rsidR="00EA67DF" w:rsidRPr="00D638A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1</w:t>
      </w:r>
      <w:r w:rsidR="00767761">
        <w:rPr>
          <w:rFonts w:ascii="標楷體" w:eastAsia="標楷體" w:hAnsi="標楷體"/>
          <w:color w:val="FF0000"/>
          <w:spacing w:val="20"/>
          <w:sz w:val="28"/>
          <w:szCs w:val="28"/>
        </w:rPr>
        <w:t>6</w:t>
      </w:r>
      <w:r w:rsidR="002350B4" w:rsidRPr="00D638A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 xml:space="preserve"> </w:t>
      </w:r>
      <w:r w:rsidR="004626E2" w:rsidRPr="00D638AC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日（星期二）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下午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1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時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30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分開始</w:t>
      </w:r>
      <w:r w:rsidR="00641247">
        <w:rPr>
          <w:rFonts w:ascii="標楷體" w:eastAsia="標楷體" w:hAnsi="標楷體" w:hint="eastAsia"/>
          <w:spacing w:val="20"/>
          <w:sz w:val="28"/>
          <w:szCs w:val="28"/>
        </w:rPr>
        <w:t xml:space="preserve">          </w:t>
      </w:r>
    </w:p>
    <w:p w14:paraId="3772B48F" w14:textId="77777777" w:rsidR="00C4022C" w:rsidRPr="00E26BBD" w:rsidRDefault="00641247" w:rsidP="00177717">
      <w:pPr>
        <w:snapToGrid w:val="0"/>
        <w:spacing w:line="500" w:lineRule="exact"/>
        <w:ind w:left="2240" w:hangingChars="700" w:hanging="224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       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（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1</w:t>
      </w:r>
      <w:r w:rsidR="00C4022C" w:rsidRPr="00E26BBD">
        <w:rPr>
          <w:rFonts w:ascii="標楷體" w:eastAsia="標楷體" w:hAnsi="標楷體" w:hint="eastAsia"/>
          <w:spacing w:val="20"/>
          <w:sz w:val="28"/>
          <w:szCs w:val="28"/>
        </w:rPr>
        <w:t>時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20</w:t>
      </w:r>
      <w:r w:rsidR="00C4022C" w:rsidRPr="00E26BBD">
        <w:rPr>
          <w:rFonts w:ascii="標楷體" w:eastAsia="標楷體" w:hAnsi="標楷體" w:hint="eastAsia"/>
          <w:spacing w:val="20"/>
          <w:sz w:val="28"/>
          <w:szCs w:val="28"/>
        </w:rPr>
        <w:t>分參賽選手</w:t>
      </w:r>
      <w:r w:rsidR="004E23B0" w:rsidRPr="00E26BBD">
        <w:rPr>
          <w:rFonts w:ascii="標楷體" w:eastAsia="標楷體" w:hAnsi="標楷體" w:hint="eastAsia"/>
          <w:spacing w:val="20"/>
          <w:sz w:val="28"/>
          <w:szCs w:val="28"/>
        </w:rPr>
        <w:t>開始報到</w:t>
      </w:r>
      <w:r w:rsidR="00C4022C" w:rsidRPr="00E26BBD">
        <w:rPr>
          <w:rFonts w:ascii="標楷體" w:eastAsia="標楷體" w:hAnsi="標楷體" w:hint="eastAsia"/>
          <w:spacing w:val="20"/>
          <w:sz w:val="28"/>
          <w:szCs w:val="28"/>
        </w:rPr>
        <w:t>）。</w:t>
      </w:r>
    </w:p>
    <w:p w14:paraId="4685B215" w14:textId="11DDBEBC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比賽地點：</w:t>
      </w:r>
      <w:r w:rsidR="00EF1291">
        <w:rPr>
          <w:rFonts w:ascii="標楷體" w:eastAsia="標楷體" w:hAnsi="標楷體"/>
          <w:spacing w:val="20"/>
          <w:sz w:val="28"/>
          <w:szCs w:val="28"/>
        </w:rPr>
        <w:t>D</w:t>
      </w:r>
      <w:r w:rsidR="00CF5C7C" w:rsidRPr="00E26BBD">
        <w:rPr>
          <w:rFonts w:ascii="標楷體" w:eastAsia="標楷體" w:hAnsi="標楷體" w:hint="eastAsia"/>
          <w:spacing w:val="20"/>
          <w:sz w:val="28"/>
          <w:szCs w:val="28"/>
        </w:rPr>
        <w:t>棟</w:t>
      </w:r>
      <w:r w:rsidR="00FB3F34">
        <w:rPr>
          <w:rFonts w:ascii="標楷體" w:eastAsia="標楷體" w:hAnsi="標楷體" w:hint="eastAsia"/>
          <w:spacing w:val="20"/>
          <w:sz w:val="28"/>
          <w:szCs w:val="28"/>
        </w:rPr>
        <w:t>二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樓</w:t>
      </w:r>
      <w:r w:rsidR="00FB3F34">
        <w:rPr>
          <w:rFonts w:ascii="標楷體" w:eastAsia="標楷體" w:hAnsi="標楷體" w:hint="eastAsia"/>
          <w:spacing w:val="20"/>
          <w:sz w:val="28"/>
          <w:szCs w:val="28"/>
        </w:rPr>
        <w:t>小會議室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120DB6A9" w14:textId="77777777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比賽時間：每名</w:t>
      </w:r>
      <w:r w:rsidR="00FB779D" w:rsidRPr="00E26BBD">
        <w:rPr>
          <w:rFonts w:ascii="標楷體" w:eastAsia="標楷體" w:hAnsi="標楷體" w:hint="eastAsia"/>
          <w:spacing w:val="20"/>
          <w:sz w:val="28"/>
          <w:szCs w:val="28"/>
        </w:rPr>
        <w:t>選手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說故事時間為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分鐘至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4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分鐘。</w:t>
      </w:r>
    </w:p>
    <w:p w14:paraId="33251B81" w14:textId="77777777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評判標準：</w:t>
      </w:r>
    </w:p>
    <w:p w14:paraId="319D00DA" w14:textId="77777777" w:rsidR="00E26BBD" w:rsidRPr="00820229" w:rsidRDefault="00E26BBD" w:rsidP="00D25D79">
      <w:pPr>
        <w:pStyle w:val="ab"/>
        <w:numPr>
          <w:ilvl w:val="0"/>
          <w:numId w:val="16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820229">
        <w:rPr>
          <w:rFonts w:eastAsia="標楷體"/>
          <w:sz w:val="28"/>
          <w:szCs w:val="28"/>
        </w:rPr>
        <w:t>語音（聲、韻、調）</w:t>
      </w:r>
      <w:r w:rsidRPr="00820229">
        <w:rPr>
          <w:rFonts w:eastAsia="標楷體"/>
          <w:sz w:val="28"/>
          <w:szCs w:val="28"/>
        </w:rPr>
        <w:t>60%</w:t>
      </w:r>
      <w:r w:rsidRPr="00820229">
        <w:rPr>
          <w:rFonts w:eastAsia="標楷體"/>
          <w:sz w:val="28"/>
          <w:szCs w:val="28"/>
        </w:rPr>
        <w:t>。</w:t>
      </w:r>
    </w:p>
    <w:p w14:paraId="6F366EA1" w14:textId="77777777" w:rsidR="00E26BBD" w:rsidRPr="00E26BBD" w:rsidRDefault="00E26BBD" w:rsidP="00D25D79">
      <w:pPr>
        <w:pStyle w:val="ab"/>
        <w:numPr>
          <w:ilvl w:val="0"/>
          <w:numId w:val="16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E26BBD">
        <w:rPr>
          <w:rFonts w:eastAsia="標楷體"/>
          <w:sz w:val="28"/>
          <w:szCs w:val="28"/>
        </w:rPr>
        <w:t>內容（思想、結構）</w:t>
      </w:r>
      <w:r w:rsidRPr="00E26BBD">
        <w:rPr>
          <w:rFonts w:eastAsia="標楷體"/>
          <w:sz w:val="28"/>
          <w:szCs w:val="28"/>
        </w:rPr>
        <w:t>30%</w:t>
      </w:r>
      <w:r w:rsidRPr="00E26BBD">
        <w:rPr>
          <w:rFonts w:eastAsia="標楷體"/>
          <w:sz w:val="28"/>
          <w:szCs w:val="28"/>
        </w:rPr>
        <w:t>。</w:t>
      </w:r>
    </w:p>
    <w:p w14:paraId="163F029D" w14:textId="77777777" w:rsidR="00E26BBD" w:rsidRPr="00E26BBD" w:rsidRDefault="00E26BBD" w:rsidP="00D25D79">
      <w:pPr>
        <w:pStyle w:val="ab"/>
        <w:numPr>
          <w:ilvl w:val="0"/>
          <w:numId w:val="16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E26BBD">
        <w:rPr>
          <w:rFonts w:eastAsia="標楷體"/>
          <w:sz w:val="28"/>
          <w:szCs w:val="28"/>
        </w:rPr>
        <w:t>儀態（動作、表情）</w:t>
      </w:r>
      <w:r w:rsidRPr="00E26BBD">
        <w:rPr>
          <w:rFonts w:eastAsia="標楷體"/>
          <w:sz w:val="28"/>
          <w:szCs w:val="28"/>
        </w:rPr>
        <w:t>10%</w:t>
      </w:r>
      <w:r w:rsidRPr="00E26BBD">
        <w:rPr>
          <w:rFonts w:eastAsia="標楷體"/>
          <w:sz w:val="28"/>
          <w:szCs w:val="28"/>
        </w:rPr>
        <w:t>。</w:t>
      </w:r>
    </w:p>
    <w:p w14:paraId="0A53F8B6" w14:textId="77777777" w:rsidR="00E26BBD" w:rsidRPr="00E26BBD" w:rsidRDefault="00E26BBD" w:rsidP="00D25D79">
      <w:pPr>
        <w:pStyle w:val="ab"/>
        <w:numPr>
          <w:ilvl w:val="0"/>
          <w:numId w:val="16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E26BBD">
        <w:rPr>
          <w:rFonts w:eastAsia="標楷體"/>
          <w:sz w:val="28"/>
          <w:szCs w:val="28"/>
        </w:rPr>
        <w:t>道具不列入評分標準。</w:t>
      </w:r>
    </w:p>
    <w:p w14:paraId="52791005" w14:textId="77777777" w:rsidR="00C4022C" w:rsidRPr="00E26BBD" w:rsidRDefault="00E26BBD" w:rsidP="00D25D79">
      <w:pPr>
        <w:pStyle w:val="ab"/>
        <w:numPr>
          <w:ilvl w:val="0"/>
          <w:numId w:val="16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E26BBD">
        <w:rPr>
          <w:rFonts w:eastAsia="標楷體"/>
          <w:sz w:val="28"/>
          <w:szCs w:val="28"/>
        </w:rPr>
        <w:t>時間不足或超過，每半分鐘扣總平均分數</w:t>
      </w:r>
      <w:r w:rsidRPr="00E26BBD">
        <w:rPr>
          <w:rFonts w:eastAsia="標楷體"/>
          <w:sz w:val="28"/>
          <w:szCs w:val="28"/>
        </w:rPr>
        <w:t>2</w:t>
      </w:r>
      <w:r w:rsidRPr="00E26BBD">
        <w:rPr>
          <w:rFonts w:eastAsia="標楷體"/>
          <w:sz w:val="28"/>
          <w:szCs w:val="28"/>
        </w:rPr>
        <w:t>分，不足半分鐘以半分鐘計算。</w:t>
      </w:r>
    </w:p>
    <w:p w14:paraId="0968689C" w14:textId="77777777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評審委員：</w:t>
      </w:r>
      <w:proofErr w:type="gramStart"/>
      <w:r w:rsidRPr="00E26BBD">
        <w:rPr>
          <w:rFonts w:ascii="標楷體" w:eastAsia="標楷體" w:hAnsi="標楷體" w:hint="eastAsia"/>
          <w:spacing w:val="20"/>
          <w:sz w:val="28"/>
          <w:szCs w:val="28"/>
        </w:rPr>
        <w:t>敦聘校</w:t>
      </w:r>
      <w:proofErr w:type="gramEnd"/>
      <w:r w:rsidRPr="00E26BBD">
        <w:rPr>
          <w:rFonts w:ascii="標楷體" w:eastAsia="標楷體" w:hAnsi="標楷體" w:hint="eastAsia"/>
          <w:spacing w:val="20"/>
          <w:sz w:val="28"/>
          <w:szCs w:val="28"/>
        </w:rPr>
        <w:t>內語文專長</w:t>
      </w:r>
      <w:r w:rsidR="00CF5C7C" w:rsidRPr="00E26BBD">
        <w:rPr>
          <w:rFonts w:ascii="標楷體" w:eastAsia="標楷體" w:hAnsi="標楷體" w:hint="eastAsia"/>
          <w:spacing w:val="20"/>
          <w:sz w:val="28"/>
          <w:szCs w:val="28"/>
        </w:rPr>
        <w:t>教師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擔任之。</w:t>
      </w:r>
    </w:p>
    <w:p w14:paraId="0581E584" w14:textId="77777777" w:rsidR="00C4022C" w:rsidRPr="00E26BBD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錄取名額：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第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1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名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1人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，第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2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名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2人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，第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="00BE010F" w:rsidRPr="00E26BBD">
        <w:rPr>
          <w:rFonts w:ascii="標楷體" w:eastAsia="標楷體" w:hAnsi="標楷體" w:hint="eastAsia"/>
          <w:spacing w:val="20"/>
          <w:sz w:val="28"/>
          <w:szCs w:val="28"/>
        </w:rPr>
        <w:t>名</w:t>
      </w:r>
      <w:r w:rsidR="00EA67DF" w:rsidRPr="00E26BBD">
        <w:rPr>
          <w:rFonts w:ascii="標楷體" w:eastAsia="標楷體" w:hAnsi="標楷體" w:hint="eastAsia"/>
          <w:spacing w:val="20"/>
          <w:sz w:val="28"/>
          <w:szCs w:val="28"/>
        </w:rPr>
        <w:t>3人，</w:t>
      </w:r>
      <w:r w:rsidR="004F0707" w:rsidRPr="00E26BBD">
        <w:rPr>
          <w:rFonts w:ascii="標楷體" w:eastAsia="標楷體" w:hAnsi="標楷體" w:hint="eastAsia"/>
          <w:spacing w:val="20"/>
          <w:sz w:val="28"/>
          <w:szCs w:val="28"/>
        </w:rPr>
        <w:t>共</w:t>
      </w:r>
      <w:r w:rsidR="00AE6F1A">
        <w:rPr>
          <w:rFonts w:ascii="標楷體" w:eastAsia="標楷體" w:hAnsi="標楷體" w:hint="eastAsia"/>
          <w:spacing w:val="20"/>
          <w:sz w:val="28"/>
          <w:szCs w:val="28"/>
        </w:rPr>
        <w:t>6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名（正式錄取名額屆時依</w:t>
      </w:r>
      <w:r w:rsidR="00FB779D" w:rsidRPr="00E26BBD">
        <w:rPr>
          <w:rFonts w:ascii="標楷體" w:eastAsia="標楷體" w:hAnsi="標楷體" w:hint="eastAsia"/>
          <w:spacing w:val="20"/>
          <w:sz w:val="28"/>
          <w:szCs w:val="28"/>
        </w:rPr>
        <w:t>選手</w:t>
      </w:r>
      <w:r w:rsidR="00F3263F" w:rsidRPr="00E26BBD">
        <w:rPr>
          <w:rFonts w:ascii="標楷體" w:eastAsia="標楷體" w:hAnsi="標楷體" w:hint="eastAsia"/>
          <w:spacing w:val="20"/>
          <w:sz w:val="28"/>
          <w:szCs w:val="28"/>
        </w:rPr>
        <w:t>表現</w:t>
      </w:r>
      <w:r w:rsidR="004F0707" w:rsidRPr="00E26BBD">
        <w:rPr>
          <w:rFonts w:ascii="標楷體" w:eastAsia="標楷體" w:hAnsi="標楷體" w:hint="eastAsia"/>
          <w:spacing w:val="20"/>
          <w:sz w:val="28"/>
          <w:szCs w:val="28"/>
        </w:rPr>
        <w:t>斟酌之</w:t>
      </w:r>
      <w:r w:rsidRPr="00E26BBD">
        <w:rPr>
          <w:rFonts w:ascii="標楷體" w:eastAsia="標楷體" w:hAnsi="標楷體" w:hint="eastAsia"/>
          <w:spacing w:val="20"/>
          <w:sz w:val="28"/>
          <w:szCs w:val="28"/>
        </w:rPr>
        <w:t>）。</w:t>
      </w:r>
    </w:p>
    <w:p w14:paraId="634EBF4F" w14:textId="77777777" w:rsidR="00AE6F1A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t>獎勵：</w:t>
      </w:r>
    </w:p>
    <w:p w14:paraId="5F0E290B" w14:textId="77777777" w:rsidR="004E23B0" w:rsidRPr="00D25D79" w:rsidRDefault="00AE6F1A" w:rsidP="00D25D79">
      <w:pPr>
        <w:pStyle w:val="ab"/>
        <w:numPr>
          <w:ilvl w:val="0"/>
          <w:numId w:val="10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F03F89">
        <w:rPr>
          <w:rFonts w:eastAsia="標楷體"/>
          <w:sz w:val="28"/>
          <w:szCs w:val="28"/>
        </w:rPr>
        <w:t>獲前</w:t>
      </w:r>
      <w:r>
        <w:rPr>
          <w:rFonts w:eastAsia="標楷體"/>
          <w:sz w:val="28"/>
          <w:szCs w:val="28"/>
        </w:rPr>
        <w:t>3</w:t>
      </w:r>
      <w:r w:rsidRPr="00F03F89">
        <w:rPr>
          <w:rFonts w:eastAsia="標楷體"/>
          <w:sz w:val="28"/>
          <w:szCs w:val="28"/>
        </w:rPr>
        <w:t>名之優勝</w:t>
      </w:r>
      <w:r w:rsidR="00C4022C" w:rsidRPr="00D25D79">
        <w:rPr>
          <w:rFonts w:eastAsia="標楷體" w:hint="eastAsia"/>
          <w:sz w:val="28"/>
          <w:szCs w:val="28"/>
        </w:rPr>
        <w:t>學</w:t>
      </w:r>
      <w:r w:rsidR="00483A7A" w:rsidRPr="00D25D79">
        <w:rPr>
          <w:rFonts w:eastAsia="標楷體" w:hint="eastAsia"/>
          <w:sz w:val="28"/>
          <w:szCs w:val="28"/>
        </w:rPr>
        <w:t>生</w:t>
      </w:r>
      <w:r w:rsidR="00C4022C" w:rsidRPr="00D25D79">
        <w:rPr>
          <w:rFonts w:eastAsia="標楷體" w:hint="eastAsia"/>
          <w:sz w:val="28"/>
          <w:szCs w:val="28"/>
        </w:rPr>
        <w:t>，發給獎狀</w:t>
      </w:r>
      <w:r w:rsidR="004E23B0" w:rsidRPr="00D25D79">
        <w:rPr>
          <w:rFonts w:eastAsia="標楷體" w:hint="eastAsia"/>
          <w:sz w:val="28"/>
          <w:szCs w:val="28"/>
        </w:rPr>
        <w:t>及</w:t>
      </w:r>
      <w:r w:rsidR="00EF1291">
        <w:rPr>
          <w:rFonts w:eastAsia="標楷體" w:hint="eastAsia"/>
          <w:sz w:val="28"/>
          <w:szCs w:val="28"/>
        </w:rPr>
        <w:t>合作社禮券</w:t>
      </w:r>
      <w:r w:rsidR="00C4022C" w:rsidRPr="00D25D79">
        <w:rPr>
          <w:rFonts w:eastAsia="標楷體" w:hint="eastAsia"/>
          <w:sz w:val="28"/>
          <w:szCs w:val="28"/>
        </w:rPr>
        <w:t>以資鼓勵。</w:t>
      </w:r>
    </w:p>
    <w:p w14:paraId="3D4961B0" w14:textId="0BE3098F" w:rsidR="00C4022C" w:rsidRDefault="004F0707" w:rsidP="00D25D79">
      <w:pPr>
        <w:pStyle w:val="ab"/>
        <w:numPr>
          <w:ilvl w:val="0"/>
          <w:numId w:val="10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獲</w:t>
      </w:r>
      <w:r w:rsidR="00BE010F" w:rsidRPr="00D25D79">
        <w:rPr>
          <w:rFonts w:eastAsia="標楷體" w:hint="eastAsia"/>
          <w:sz w:val="28"/>
          <w:szCs w:val="28"/>
        </w:rPr>
        <w:t>前</w:t>
      </w:r>
      <w:r w:rsidR="00EA67DF" w:rsidRPr="00D25D79">
        <w:rPr>
          <w:rFonts w:eastAsia="標楷體" w:hint="eastAsia"/>
          <w:sz w:val="28"/>
          <w:szCs w:val="28"/>
        </w:rPr>
        <w:t>3</w:t>
      </w:r>
      <w:r w:rsidR="00BE010F" w:rsidRPr="00D25D79">
        <w:rPr>
          <w:rFonts w:eastAsia="標楷體" w:hint="eastAsia"/>
          <w:sz w:val="28"/>
          <w:szCs w:val="28"/>
        </w:rPr>
        <w:t>名</w:t>
      </w:r>
      <w:r w:rsidRPr="00D25D79">
        <w:rPr>
          <w:rFonts w:eastAsia="標楷體" w:hint="eastAsia"/>
          <w:sz w:val="28"/>
          <w:szCs w:val="28"/>
        </w:rPr>
        <w:t>之</w:t>
      </w:r>
      <w:r w:rsidR="008717B9" w:rsidRPr="00F03F89">
        <w:rPr>
          <w:rFonts w:eastAsia="標楷體"/>
          <w:sz w:val="28"/>
          <w:szCs w:val="28"/>
        </w:rPr>
        <w:t>優勝</w:t>
      </w:r>
      <w:r w:rsidR="00C4022C" w:rsidRPr="00D25D79">
        <w:rPr>
          <w:rFonts w:eastAsia="標楷體" w:hint="eastAsia"/>
          <w:sz w:val="28"/>
          <w:szCs w:val="28"/>
        </w:rPr>
        <w:t>學</w:t>
      </w:r>
      <w:r w:rsidR="00483A7A" w:rsidRPr="00D25D79">
        <w:rPr>
          <w:rFonts w:eastAsia="標楷體" w:hint="eastAsia"/>
          <w:sz w:val="28"/>
          <w:szCs w:val="28"/>
        </w:rPr>
        <w:t>生</w:t>
      </w:r>
      <w:r w:rsidR="008717B9" w:rsidRPr="00D25D79">
        <w:rPr>
          <w:rFonts w:eastAsia="標楷體" w:hint="eastAsia"/>
          <w:sz w:val="28"/>
          <w:szCs w:val="28"/>
        </w:rPr>
        <w:t>，</w:t>
      </w:r>
      <w:r w:rsidR="00F3263F" w:rsidRPr="00D25D79">
        <w:rPr>
          <w:rFonts w:eastAsia="標楷體" w:hint="eastAsia"/>
          <w:sz w:val="28"/>
          <w:szCs w:val="28"/>
        </w:rPr>
        <w:t>均有資格參加</w:t>
      </w:r>
      <w:r w:rsidR="00BE010F" w:rsidRPr="00D25D79">
        <w:rPr>
          <w:rFonts w:eastAsia="標楷體" w:hint="eastAsia"/>
          <w:sz w:val="28"/>
          <w:szCs w:val="28"/>
        </w:rPr>
        <w:t>1</w:t>
      </w:r>
      <w:r w:rsidR="00054D94" w:rsidRPr="00D25D79">
        <w:rPr>
          <w:rFonts w:eastAsia="標楷體" w:hint="eastAsia"/>
          <w:sz w:val="28"/>
          <w:szCs w:val="28"/>
        </w:rPr>
        <w:t>0</w:t>
      </w:r>
      <w:r w:rsidR="00952F27">
        <w:rPr>
          <w:rFonts w:eastAsia="標楷體"/>
          <w:sz w:val="28"/>
          <w:szCs w:val="28"/>
        </w:rPr>
        <w:t>9</w:t>
      </w:r>
      <w:r w:rsidR="00263C0E" w:rsidRPr="00D25D79">
        <w:rPr>
          <w:rFonts w:eastAsia="標楷體" w:hint="eastAsia"/>
          <w:sz w:val="28"/>
          <w:szCs w:val="28"/>
        </w:rPr>
        <w:t>學年</w:t>
      </w:r>
      <w:r w:rsidR="00CF5C7C" w:rsidRPr="00D25D79">
        <w:rPr>
          <w:rFonts w:eastAsia="標楷體" w:hint="eastAsia"/>
          <w:sz w:val="28"/>
          <w:szCs w:val="28"/>
        </w:rPr>
        <w:t>度</w:t>
      </w:r>
      <w:r w:rsidR="00EA67DF" w:rsidRPr="00D25D79">
        <w:rPr>
          <w:rFonts w:eastAsia="標楷體" w:hint="eastAsia"/>
          <w:sz w:val="28"/>
          <w:szCs w:val="28"/>
        </w:rPr>
        <w:t>國語</w:t>
      </w:r>
      <w:r w:rsidR="00F3263F" w:rsidRPr="00D25D79">
        <w:rPr>
          <w:rFonts w:eastAsia="標楷體" w:hint="eastAsia"/>
          <w:sz w:val="28"/>
          <w:szCs w:val="28"/>
        </w:rPr>
        <w:t>說故事</w:t>
      </w:r>
      <w:r w:rsidR="00EA67DF" w:rsidRPr="00D25D79">
        <w:rPr>
          <w:rFonts w:eastAsia="標楷體" w:hint="eastAsia"/>
          <w:sz w:val="28"/>
          <w:szCs w:val="28"/>
        </w:rPr>
        <w:t>比</w:t>
      </w:r>
      <w:r w:rsidR="00F3263F" w:rsidRPr="00D25D79">
        <w:rPr>
          <w:rFonts w:eastAsia="標楷體" w:hint="eastAsia"/>
          <w:sz w:val="28"/>
          <w:szCs w:val="28"/>
        </w:rPr>
        <w:t>賽活動之培訓，培訓結束後則</w:t>
      </w:r>
      <w:r w:rsidR="00CF5C7C" w:rsidRPr="00D25D79">
        <w:rPr>
          <w:rFonts w:eastAsia="標楷體" w:hint="eastAsia"/>
          <w:sz w:val="28"/>
          <w:szCs w:val="28"/>
        </w:rPr>
        <w:t>由</w:t>
      </w:r>
      <w:r w:rsidR="00F3263F" w:rsidRPr="00D25D79">
        <w:rPr>
          <w:rFonts w:eastAsia="標楷體" w:hint="eastAsia"/>
          <w:sz w:val="28"/>
          <w:szCs w:val="28"/>
        </w:rPr>
        <w:t>表現最</w:t>
      </w:r>
      <w:r w:rsidR="00CF5C7C" w:rsidRPr="00D25D79">
        <w:rPr>
          <w:rFonts w:eastAsia="標楷體" w:hint="eastAsia"/>
          <w:sz w:val="28"/>
          <w:szCs w:val="28"/>
        </w:rPr>
        <w:t>佳</w:t>
      </w:r>
      <w:r w:rsidR="00F3263F" w:rsidRPr="00D25D79">
        <w:rPr>
          <w:rFonts w:eastAsia="標楷體" w:hint="eastAsia"/>
          <w:sz w:val="28"/>
          <w:szCs w:val="28"/>
        </w:rPr>
        <w:t>者代表學校參賽。</w:t>
      </w:r>
    </w:p>
    <w:p w14:paraId="43357CD9" w14:textId="347B8384" w:rsidR="00820229" w:rsidRPr="00767761" w:rsidRDefault="001409A1" w:rsidP="00EF1291">
      <w:pPr>
        <w:pStyle w:val="ab"/>
        <w:numPr>
          <w:ilvl w:val="0"/>
          <w:numId w:val="10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409A1">
        <w:rPr>
          <w:rFonts w:ascii="標楷體" w:eastAsia="標楷體" w:hAnsi="標楷體" w:hint="eastAsia"/>
          <w:spacing w:val="20"/>
          <w:sz w:val="28"/>
          <w:szCs w:val="32"/>
        </w:rPr>
        <w:t>第</w:t>
      </w:r>
      <w:r w:rsidR="00EF1291">
        <w:rPr>
          <w:rFonts w:ascii="標楷體" w:eastAsia="標楷體" w:hAnsi="標楷體" w:hint="eastAsia"/>
          <w:spacing w:val="20"/>
          <w:sz w:val="28"/>
          <w:szCs w:val="32"/>
        </w:rPr>
        <w:t>1</w:t>
      </w:r>
      <w:r w:rsidRPr="001409A1">
        <w:rPr>
          <w:rFonts w:ascii="標楷體" w:eastAsia="標楷體" w:hAnsi="標楷體" w:hint="eastAsia"/>
          <w:spacing w:val="20"/>
          <w:sz w:val="28"/>
          <w:szCs w:val="32"/>
        </w:rPr>
        <w:t>、</w:t>
      </w:r>
      <w:r w:rsidR="00EF1291">
        <w:rPr>
          <w:rFonts w:ascii="標楷體" w:eastAsia="標楷體" w:hAnsi="標楷體" w:hint="eastAsia"/>
          <w:spacing w:val="20"/>
          <w:sz w:val="28"/>
          <w:szCs w:val="32"/>
        </w:rPr>
        <w:t>2</w:t>
      </w:r>
      <w:r w:rsidRPr="001409A1">
        <w:rPr>
          <w:rFonts w:ascii="標楷體" w:eastAsia="標楷體" w:hAnsi="標楷體" w:hint="eastAsia"/>
          <w:spacing w:val="20"/>
          <w:sz w:val="28"/>
          <w:szCs w:val="32"/>
        </w:rPr>
        <w:t>名學生之班級教師</w:t>
      </w:r>
      <w:r w:rsidR="00EF1291">
        <w:rPr>
          <w:rFonts w:ascii="標楷體" w:eastAsia="標楷體" w:hAnsi="標楷體" w:hint="eastAsia"/>
          <w:spacing w:val="20"/>
          <w:sz w:val="28"/>
          <w:szCs w:val="32"/>
        </w:rPr>
        <w:t>敘</w:t>
      </w:r>
      <w:r w:rsidRPr="001409A1">
        <w:rPr>
          <w:rFonts w:ascii="標楷體" w:eastAsia="標楷體" w:hAnsi="標楷體" w:hint="eastAsia"/>
          <w:spacing w:val="20"/>
          <w:sz w:val="28"/>
          <w:szCs w:val="32"/>
        </w:rPr>
        <w:t>嘉獎一次。</w:t>
      </w:r>
    </w:p>
    <w:p w14:paraId="0171411D" w14:textId="77777777" w:rsidR="00767761" w:rsidRPr="001409A1" w:rsidRDefault="00767761" w:rsidP="00767761">
      <w:pPr>
        <w:pStyle w:val="ab"/>
        <w:spacing w:line="500" w:lineRule="exact"/>
        <w:ind w:leftChars="0" w:left="99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7603577D" w14:textId="77777777" w:rsidR="004E23B0" w:rsidRPr="00E26BBD" w:rsidRDefault="004E23B0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E26BBD">
        <w:rPr>
          <w:rFonts w:ascii="標楷體" w:eastAsia="標楷體" w:hAnsi="標楷體" w:hint="eastAsia"/>
          <w:spacing w:val="20"/>
          <w:sz w:val="28"/>
          <w:szCs w:val="28"/>
        </w:rPr>
        <w:lastRenderedPageBreak/>
        <w:t>經費：</w:t>
      </w:r>
    </w:p>
    <w:tbl>
      <w:tblPr>
        <w:tblStyle w:val="aa"/>
        <w:tblW w:w="0" w:type="auto"/>
        <w:tblInd w:w="158" w:type="dxa"/>
        <w:tblLook w:val="04A0" w:firstRow="1" w:lastRow="0" w:firstColumn="1" w:lastColumn="0" w:noHBand="0" w:noVBand="1"/>
      </w:tblPr>
      <w:tblGrid>
        <w:gridCol w:w="2672"/>
        <w:gridCol w:w="1802"/>
        <w:gridCol w:w="1802"/>
        <w:gridCol w:w="1802"/>
        <w:gridCol w:w="1794"/>
        <w:gridCol w:w="8"/>
      </w:tblGrid>
      <w:tr w:rsidR="00EB6BE3" w:rsidRPr="0048603E" w14:paraId="7F0E3CDD" w14:textId="77777777" w:rsidTr="00EB6BE3">
        <w:trPr>
          <w:gridAfter w:val="1"/>
          <w:wAfter w:w="8" w:type="dxa"/>
        </w:trPr>
        <w:tc>
          <w:tcPr>
            <w:tcW w:w="2672" w:type="dxa"/>
            <w:vMerge w:val="restart"/>
            <w:vAlign w:val="center"/>
          </w:tcPr>
          <w:p w14:paraId="79403B43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bookmarkStart w:id="0" w:name="OLE_LINK7"/>
            <w:r w:rsidRPr="0048603E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7200" w:type="dxa"/>
            <w:gridSpan w:val="4"/>
            <w:vAlign w:val="center"/>
          </w:tcPr>
          <w:p w14:paraId="302E6610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明細</w:t>
            </w:r>
          </w:p>
        </w:tc>
      </w:tr>
      <w:tr w:rsidR="00EB6BE3" w14:paraId="7A2FB990" w14:textId="77777777" w:rsidTr="00EB6BE3">
        <w:tc>
          <w:tcPr>
            <w:tcW w:w="2672" w:type="dxa"/>
            <w:vMerge/>
            <w:vAlign w:val="center"/>
          </w:tcPr>
          <w:p w14:paraId="6041EE4F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2" w:type="dxa"/>
            <w:vAlign w:val="center"/>
          </w:tcPr>
          <w:p w14:paraId="5C6028A3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單價</w:t>
            </w:r>
            <w:r w:rsidRPr="0048603E">
              <w:rPr>
                <w:rFonts w:eastAsia="標楷體" w:hint="eastAsia"/>
                <w:sz w:val="28"/>
              </w:rPr>
              <w:t>(</w:t>
            </w:r>
            <w:r w:rsidRPr="0048603E">
              <w:rPr>
                <w:rFonts w:eastAsia="標楷體" w:hint="eastAsia"/>
                <w:sz w:val="28"/>
              </w:rPr>
              <w:t>元</w:t>
            </w:r>
            <w:r w:rsidRPr="0048603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02" w:type="dxa"/>
            <w:vAlign w:val="center"/>
          </w:tcPr>
          <w:p w14:paraId="7003CA2E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數量</w:t>
            </w:r>
            <w:r w:rsidRPr="0048603E">
              <w:rPr>
                <w:rFonts w:eastAsia="標楷體" w:hint="eastAsia"/>
                <w:sz w:val="28"/>
              </w:rPr>
              <w:t>(</w:t>
            </w:r>
            <w:r w:rsidRPr="0048603E">
              <w:rPr>
                <w:rFonts w:eastAsia="標楷體" w:hint="eastAsia"/>
                <w:sz w:val="28"/>
              </w:rPr>
              <w:t>人</w:t>
            </w:r>
            <w:r w:rsidRPr="0048603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02" w:type="dxa"/>
            <w:vAlign w:val="center"/>
          </w:tcPr>
          <w:p w14:paraId="5C70462A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總價</w:t>
            </w:r>
            <w:r w:rsidRPr="0048603E">
              <w:rPr>
                <w:rFonts w:eastAsia="標楷體" w:hint="eastAsia"/>
                <w:sz w:val="28"/>
              </w:rPr>
              <w:t>(</w:t>
            </w:r>
            <w:r w:rsidRPr="0048603E">
              <w:rPr>
                <w:rFonts w:eastAsia="標楷體" w:hint="eastAsia"/>
                <w:sz w:val="28"/>
              </w:rPr>
              <w:t>元</w:t>
            </w:r>
            <w:r w:rsidRPr="0048603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02" w:type="dxa"/>
            <w:gridSpan w:val="2"/>
            <w:vAlign w:val="center"/>
          </w:tcPr>
          <w:p w14:paraId="5A40920C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說明</w:t>
            </w:r>
          </w:p>
        </w:tc>
      </w:tr>
      <w:tr w:rsidR="00EB6BE3" w14:paraId="27E657E7" w14:textId="77777777" w:rsidTr="00EB6BE3">
        <w:tc>
          <w:tcPr>
            <w:tcW w:w="2672" w:type="dxa"/>
            <w:vAlign w:val="center"/>
          </w:tcPr>
          <w:p w14:paraId="13EEB609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第一名禮券</w:t>
            </w:r>
          </w:p>
        </w:tc>
        <w:tc>
          <w:tcPr>
            <w:tcW w:w="1802" w:type="dxa"/>
            <w:vAlign w:val="center"/>
          </w:tcPr>
          <w:p w14:paraId="47CA4053" w14:textId="77777777" w:rsidR="00EB6BE3" w:rsidRPr="0048603E" w:rsidRDefault="0048603E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1802" w:type="dxa"/>
            <w:vAlign w:val="center"/>
          </w:tcPr>
          <w:p w14:paraId="35128DD0" w14:textId="77777777" w:rsidR="00EB6BE3" w:rsidRPr="0048603E" w:rsidRDefault="00EB6BE3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23D7405A" w14:textId="77777777" w:rsidR="00EB6BE3" w:rsidRPr="0048603E" w:rsidRDefault="0048603E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14:paraId="13CC83BB" w14:textId="77777777" w:rsidR="00EB6BE3" w:rsidRPr="0048603E" w:rsidRDefault="00EB6BE3" w:rsidP="009A1685">
            <w:pPr>
              <w:spacing w:before="100" w:beforeAutospacing="1" w:after="100" w:afterAutospacing="1" w:line="44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合作社</w:t>
            </w:r>
          </w:p>
        </w:tc>
      </w:tr>
      <w:tr w:rsidR="00EB6BE3" w14:paraId="394E41F2" w14:textId="77777777" w:rsidTr="00EB6BE3">
        <w:tc>
          <w:tcPr>
            <w:tcW w:w="2672" w:type="dxa"/>
            <w:vAlign w:val="center"/>
          </w:tcPr>
          <w:p w14:paraId="4AC710E2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第二名禮券</w:t>
            </w:r>
          </w:p>
        </w:tc>
        <w:tc>
          <w:tcPr>
            <w:tcW w:w="1802" w:type="dxa"/>
            <w:vAlign w:val="center"/>
          </w:tcPr>
          <w:p w14:paraId="51DF9161" w14:textId="77777777" w:rsidR="00EB6BE3" w:rsidRPr="0048603E" w:rsidRDefault="00EB6BE3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2</w:t>
            </w:r>
            <w:r w:rsidR="0048603E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2" w:type="dxa"/>
            <w:vAlign w:val="center"/>
          </w:tcPr>
          <w:p w14:paraId="08D929EE" w14:textId="77777777" w:rsidR="00EB6BE3" w:rsidRPr="0048603E" w:rsidRDefault="0048603E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802" w:type="dxa"/>
            <w:vAlign w:val="center"/>
          </w:tcPr>
          <w:p w14:paraId="0E2A5453" w14:textId="77777777" w:rsidR="00EB6BE3" w:rsidRPr="0048603E" w:rsidRDefault="0048603E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40</w:t>
            </w:r>
          </w:p>
        </w:tc>
        <w:tc>
          <w:tcPr>
            <w:tcW w:w="1802" w:type="dxa"/>
            <w:gridSpan w:val="2"/>
            <w:vMerge/>
            <w:vAlign w:val="center"/>
          </w:tcPr>
          <w:p w14:paraId="08F1A4DC" w14:textId="77777777" w:rsidR="00EB6BE3" w:rsidRPr="0048603E" w:rsidRDefault="00EB6BE3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</w:p>
        </w:tc>
      </w:tr>
      <w:tr w:rsidR="00EB6BE3" w14:paraId="68B99E75" w14:textId="77777777" w:rsidTr="00EB6BE3">
        <w:tc>
          <w:tcPr>
            <w:tcW w:w="2672" w:type="dxa"/>
            <w:vAlign w:val="center"/>
          </w:tcPr>
          <w:p w14:paraId="0A44B955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第三名禮券</w:t>
            </w:r>
          </w:p>
        </w:tc>
        <w:tc>
          <w:tcPr>
            <w:tcW w:w="1802" w:type="dxa"/>
            <w:vAlign w:val="center"/>
          </w:tcPr>
          <w:p w14:paraId="0986B23F" w14:textId="77777777" w:rsidR="00EB6BE3" w:rsidRPr="0048603E" w:rsidRDefault="0048603E" w:rsidP="0048603E">
            <w:pPr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802" w:type="dxa"/>
            <w:vAlign w:val="center"/>
          </w:tcPr>
          <w:p w14:paraId="0F70CF7D" w14:textId="77777777" w:rsidR="00EB6BE3" w:rsidRPr="0048603E" w:rsidRDefault="0048603E" w:rsidP="0048603E">
            <w:pPr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802" w:type="dxa"/>
            <w:vAlign w:val="center"/>
          </w:tcPr>
          <w:p w14:paraId="75D4B584" w14:textId="77777777" w:rsidR="00EB6BE3" w:rsidRPr="0048603E" w:rsidRDefault="0048603E" w:rsidP="0048603E">
            <w:pPr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1802" w:type="dxa"/>
            <w:gridSpan w:val="2"/>
            <w:vMerge/>
            <w:vAlign w:val="center"/>
          </w:tcPr>
          <w:p w14:paraId="7C447140" w14:textId="77777777" w:rsidR="00EB6BE3" w:rsidRPr="0048603E" w:rsidRDefault="00EB6BE3" w:rsidP="0048603E">
            <w:pPr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</w:p>
        </w:tc>
      </w:tr>
      <w:tr w:rsidR="00EB6BE3" w14:paraId="6DC08E1F" w14:textId="77777777" w:rsidTr="00EB6BE3">
        <w:tc>
          <w:tcPr>
            <w:tcW w:w="2672" w:type="dxa"/>
            <w:vAlign w:val="center"/>
          </w:tcPr>
          <w:p w14:paraId="3400D23C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茶水費</w:t>
            </w:r>
          </w:p>
        </w:tc>
        <w:tc>
          <w:tcPr>
            <w:tcW w:w="1802" w:type="dxa"/>
            <w:vAlign w:val="center"/>
          </w:tcPr>
          <w:p w14:paraId="1E8E1892" w14:textId="78A5C1DE" w:rsidR="00EB6BE3" w:rsidRPr="0048603E" w:rsidRDefault="00B91000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48603E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1802" w:type="dxa"/>
            <w:vAlign w:val="center"/>
          </w:tcPr>
          <w:p w14:paraId="4C516B89" w14:textId="77777777" w:rsidR="00EB6BE3" w:rsidRPr="0048603E" w:rsidRDefault="00EB6BE3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6A974015" w14:textId="7BF340F4" w:rsidR="00EB6BE3" w:rsidRPr="0048603E" w:rsidRDefault="00B91000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EB6BE3" w:rsidRPr="0048603E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1802" w:type="dxa"/>
            <w:gridSpan w:val="2"/>
            <w:vAlign w:val="center"/>
          </w:tcPr>
          <w:p w14:paraId="47825340" w14:textId="77777777" w:rsidR="00EB6BE3" w:rsidRPr="0048603E" w:rsidRDefault="00EB6BE3" w:rsidP="0048603E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家長會</w:t>
            </w:r>
          </w:p>
        </w:tc>
      </w:tr>
      <w:tr w:rsidR="00EB6BE3" w14:paraId="6AD8404A" w14:textId="77777777" w:rsidTr="00EB6BE3"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0F192D3B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8603E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5406" w:type="dxa"/>
            <w:gridSpan w:val="3"/>
            <w:tcBorders>
              <w:bottom w:val="single" w:sz="4" w:space="0" w:color="auto"/>
            </w:tcBorders>
            <w:vAlign w:val="center"/>
          </w:tcPr>
          <w:p w14:paraId="53E8EE8C" w14:textId="5A1B3B67" w:rsidR="00EB6BE3" w:rsidRPr="0048603E" w:rsidRDefault="00B91000" w:rsidP="0048603E">
            <w:pPr>
              <w:snapToGrid w:val="0"/>
              <w:spacing w:line="40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  <w:r w:rsidR="0048603E">
              <w:rPr>
                <w:rFonts w:eastAsia="標楷體" w:hint="eastAsia"/>
                <w:sz w:val="28"/>
              </w:rPr>
              <w:t>0</w:t>
            </w:r>
            <w:r w:rsidR="00EB6BE3" w:rsidRPr="0048603E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2A1460F4" w14:textId="77777777" w:rsidR="00EB6BE3" w:rsidRPr="0048603E" w:rsidRDefault="00EB6BE3" w:rsidP="0048603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bookmarkEnd w:id="0"/>
    <w:p w14:paraId="052733F3" w14:textId="77777777" w:rsidR="007B3203" w:rsidRDefault="007B3203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附則：</w:t>
      </w:r>
    </w:p>
    <w:p w14:paraId="4C009578" w14:textId="77777777" w:rsidR="007B3203" w:rsidRPr="00D25D79" w:rsidRDefault="00A325BF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F03F89">
        <w:rPr>
          <w:rFonts w:eastAsia="標楷體"/>
          <w:sz w:val="28"/>
          <w:szCs w:val="28"/>
        </w:rPr>
        <w:t>計時方式：</w:t>
      </w:r>
      <w:r w:rsidRPr="00D25D79">
        <w:rPr>
          <w:rFonts w:eastAsia="標楷體" w:hint="eastAsia"/>
          <w:sz w:val="28"/>
          <w:szCs w:val="28"/>
        </w:rPr>
        <w:t>一開口即計時；但若上</w:t>
      </w:r>
      <w:proofErr w:type="gramStart"/>
      <w:r w:rsidRPr="00D25D79">
        <w:rPr>
          <w:rFonts w:eastAsia="標楷體" w:hint="eastAsia"/>
          <w:sz w:val="28"/>
          <w:szCs w:val="28"/>
        </w:rPr>
        <w:t>臺</w:t>
      </w:r>
      <w:proofErr w:type="gramEnd"/>
      <w:r w:rsidRPr="00D25D79">
        <w:rPr>
          <w:rFonts w:eastAsia="標楷體" w:hint="eastAsia"/>
          <w:sz w:val="28"/>
          <w:szCs w:val="28"/>
        </w:rPr>
        <w:t>後不開口，經工作人員提醒</w:t>
      </w:r>
      <w:r w:rsidRPr="00D25D79">
        <w:rPr>
          <w:rFonts w:eastAsia="標楷體" w:hint="eastAsia"/>
          <w:sz w:val="28"/>
          <w:szCs w:val="28"/>
        </w:rPr>
        <w:t>3</w:t>
      </w:r>
      <w:r w:rsidRPr="00D25D79">
        <w:rPr>
          <w:rFonts w:eastAsia="標楷體" w:hint="eastAsia"/>
          <w:sz w:val="28"/>
          <w:szCs w:val="28"/>
        </w:rPr>
        <w:t>次後，即開始計時；停止演說即停止計時。</w:t>
      </w:r>
    </w:p>
    <w:p w14:paraId="4D72EC2B" w14:textId="77777777" w:rsidR="00A325BF" w:rsidRDefault="00A325BF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/>
          <w:sz w:val="28"/>
          <w:szCs w:val="28"/>
        </w:rPr>
        <w:t>競賽員應於</w:t>
      </w:r>
      <w:r w:rsidR="00FB779D" w:rsidRPr="00D25D79">
        <w:rPr>
          <w:rFonts w:eastAsia="標楷體" w:hint="eastAsia"/>
          <w:sz w:val="28"/>
          <w:szCs w:val="28"/>
        </w:rPr>
        <w:t>規定時間</w:t>
      </w:r>
      <w:r w:rsidRPr="00D25D79">
        <w:rPr>
          <w:rFonts w:eastAsia="標楷體"/>
          <w:sz w:val="28"/>
          <w:szCs w:val="28"/>
        </w:rPr>
        <w:t>至競賽場地準備區就座，</w:t>
      </w:r>
      <w:r w:rsidRPr="00F03F89">
        <w:rPr>
          <w:rFonts w:eastAsia="標楷體"/>
          <w:sz w:val="28"/>
          <w:szCs w:val="28"/>
        </w:rPr>
        <w:t>當天唱名</w:t>
      </w:r>
      <w:r w:rsidRPr="00F03F89">
        <w:rPr>
          <w:rFonts w:eastAsia="標楷體"/>
          <w:sz w:val="28"/>
          <w:szCs w:val="28"/>
        </w:rPr>
        <w:t>3</w:t>
      </w:r>
      <w:r w:rsidRPr="00F03F89">
        <w:rPr>
          <w:rFonts w:eastAsia="標楷體"/>
          <w:sz w:val="28"/>
          <w:szCs w:val="28"/>
        </w:rPr>
        <w:t>次不到者，以棄權論。另外，比賽現場不能使用麥克風。</w:t>
      </w:r>
    </w:p>
    <w:p w14:paraId="4CDB03B7" w14:textId="4272B5E7" w:rsidR="00A325BF" w:rsidRPr="00D25D79" w:rsidRDefault="00A325BF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/>
          <w:sz w:val="28"/>
          <w:szCs w:val="28"/>
        </w:rPr>
        <w:t>演說時間由碼表控制，</w:t>
      </w:r>
      <w:r w:rsidRPr="00D25D79">
        <w:rPr>
          <w:rFonts w:eastAsia="標楷體"/>
          <w:sz w:val="28"/>
          <w:szCs w:val="28"/>
        </w:rPr>
        <w:t>3</w:t>
      </w:r>
      <w:r w:rsidRPr="00D25D79">
        <w:rPr>
          <w:rFonts w:eastAsia="標楷體"/>
          <w:sz w:val="28"/>
          <w:szCs w:val="28"/>
        </w:rPr>
        <w:t>分鐘按</w:t>
      </w:r>
      <w:r w:rsidRPr="00D25D79">
        <w:rPr>
          <w:rFonts w:eastAsia="標楷體"/>
          <w:sz w:val="28"/>
          <w:szCs w:val="28"/>
        </w:rPr>
        <w:t>1</w:t>
      </w:r>
      <w:r w:rsidRPr="00D25D79">
        <w:rPr>
          <w:rFonts w:eastAsia="標楷體"/>
          <w:sz w:val="28"/>
          <w:szCs w:val="28"/>
        </w:rPr>
        <w:t>次鈴聲</w:t>
      </w:r>
      <w:r w:rsidRPr="00F03F89">
        <w:rPr>
          <w:rFonts w:eastAsia="標楷體"/>
          <w:sz w:val="28"/>
          <w:szCs w:val="28"/>
        </w:rPr>
        <w:t>（</w:t>
      </w:r>
      <w:r w:rsidRPr="00F03F89">
        <w:rPr>
          <w:rFonts w:eastAsia="標楷體"/>
          <w:sz w:val="28"/>
          <w:szCs w:val="28"/>
        </w:rPr>
        <w:t>1</w:t>
      </w:r>
      <w:r w:rsidRPr="00D25D79">
        <w:rPr>
          <w:rFonts w:eastAsia="標楷體"/>
          <w:sz w:val="28"/>
          <w:szCs w:val="28"/>
        </w:rPr>
        <w:t>短音），</w:t>
      </w:r>
      <w:r w:rsidRPr="00D25D79">
        <w:rPr>
          <w:rFonts w:eastAsia="標楷體"/>
          <w:sz w:val="28"/>
          <w:szCs w:val="28"/>
        </w:rPr>
        <w:t>4</w:t>
      </w:r>
      <w:r w:rsidRPr="00D25D79">
        <w:rPr>
          <w:rFonts w:eastAsia="標楷體"/>
          <w:sz w:val="28"/>
          <w:szCs w:val="28"/>
        </w:rPr>
        <w:t>分鐘按</w:t>
      </w:r>
      <w:r w:rsidRPr="00D25D79">
        <w:rPr>
          <w:rFonts w:eastAsia="標楷體"/>
          <w:sz w:val="28"/>
          <w:szCs w:val="28"/>
        </w:rPr>
        <w:t>2</w:t>
      </w:r>
      <w:r w:rsidRPr="00D25D79">
        <w:rPr>
          <w:rFonts w:eastAsia="標楷體"/>
          <w:sz w:val="28"/>
          <w:szCs w:val="28"/>
        </w:rPr>
        <w:t>次鈴聲</w:t>
      </w:r>
      <w:r w:rsidRPr="00F03F89">
        <w:rPr>
          <w:rFonts w:eastAsia="標楷體"/>
          <w:sz w:val="28"/>
          <w:szCs w:val="28"/>
        </w:rPr>
        <w:t>（</w:t>
      </w:r>
      <w:r w:rsidRPr="00F03F89">
        <w:rPr>
          <w:rFonts w:eastAsia="標楷體"/>
          <w:sz w:val="28"/>
          <w:szCs w:val="28"/>
        </w:rPr>
        <w:t>2</w:t>
      </w:r>
      <w:r w:rsidR="00B55BCF">
        <w:rPr>
          <w:rFonts w:eastAsia="標楷體"/>
          <w:sz w:val="28"/>
          <w:szCs w:val="28"/>
        </w:rPr>
        <w:t>長音），</w:t>
      </w:r>
      <w:r w:rsidR="00B55BCF">
        <w:rPr>
          <w:rFonts w:eastAsia="標楷體" w:hint="eastAsia"/>
          <w:sz w:val="28"/>
          <w:szCs w:val="28"/>
        </w:rPr>
        <w:t>並停止說故事，違者扣總分</w:t>
      </w:r>
      <w:r w:rsidR="00B55BCF">
        <w:rPr>
          <w:rFonts w:eastAsia="標楷體" w:hint="eastAsia"/>
          <w:sz w:val="28"/>
          <w:szCs w:val="28"/>
        </w:rPr>
        <w:t>5</w:t>
      </w:r>
      <w:r w:rsidR="00B55BCF">
        <w:rPr>
          <w:rFonts w:eastAsia="標楷體" w:hint="eastAsia"/>
          <w:sz w:val="28"/>
          <w:szCs w:val="28"/>
        </w:rPr>
        <w:t>分</w:t>
      </w:r>
      <w:r w:rsidRPr="00D25D79">
        <w:rPr>
          <w:rFonts w:eastAsia="標楷體"/>
          <w:sz w:val="28"/>
          <w:szCs w:val="28"/>
        </w:rPr>
        <w:t>。</w:t>
      </w:r>
    </w:p>
    <w:p w14:paraId="092A5202" w14:textId="77777777" w:rsidR="00A325BF" w:rsidRDefault="00A325BF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F03F89">
        <w:rPr>
          <w:rFonts w:eastAsia="標楷體"/>
          <w:sz w:val="28"/>
          <w:szCs w:val="28"/>
        </w:rPr>
        <w:t>上</w:t>
      </w:r>
      <w:proofErr w:type="gramStart"/>
      <w:r w:rsidRPr="00F03F89">
        <w:rPr>
          <w:rFonts w:eastAsia="標楷體"/>
          <w:sz w:val="28"/>
          <w:szCs w:val="28"/>
        </w:rPr>
        <w:t>臺</w:t>
      </w:r>
      <w:proofErr w:type="gramEnd"/>
      <w:r w:rsidRPr="00F03F89">
        <w:rPr>
          <w:rFonts w:eastAsia="標楷體"/>
          <w:sz w:val="28"/>
          <w:szCs w:val="28"/>
        </w:rPr>
        <w:t>時不得報</w:t>
      </w:r>
      <w:r>
        <w:rPr>
          <w:rFonts w:eastAsia="標楷體" w:hint="eastAsia"/>
          <w:sz w:val="28"/>
          <w:szCs w:val="28"/>
        </w:rPr>
        <w:t>班級</w:t>
      </w:r>
      <w:r w:rsidRPr="00F03F89">
        <w:rPr>
          <w:rFonts w:eastAsia="標楷體"/>
          <w:sz w:val="28"/>
          <w:szCs w:val="28"/>
        </w:rPr>
        <w:t>與姓名，違者不予評分。</w:t>
      </w:r>
    </w:p>
    <w:p w14:paraId="3798D7FD" w14:textId="77777777" w:rsidR="00177717" w:rsidRPr="00D25D79" w:rsidRDefault="00FB779D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競賽場地開放家長觀</w:t>
      </w:r>
      <w:r w:rsidR="00D256BD" w:rsidRPr="00D25D79">
        <w:rPr>
          <w:rFonts w:eastAsia="標楷體" w:hint="eastAsia"/>
          <w:sz w:val="28"/>
          <w:szCs w:val="28"/>
        </w:rPr>
        <w:t>賽</w:t>
      </w:r>
      <w:r w:rsidRPr="00D25D79">
        <w:rPr>
          <w:rFonts w:eastAsia="標楷體" w:hint="eastAsia"/>
          <w:sz w:val="28"/>
          <w:szCs w:val="28"/>
        </w:rPr>
        <w:t>，惟</w:t>
      </w:r>
      <w:r w:rsidR="00177717" w:rsidRPr="00D25D79">
        <w:rPr>
          <w:rFonts w:eastAsia="標楷體"/>
          <w:sz w:val="28"/>
          <w:szCs w:val="28"/>
        </w:rPr>
        <w:t>不得攜帶行動電話</w:t>
      </w:r>
      <w:r w:rsidR="00177717" w:rsidRPr="00F03F89">
        <w:rPr>
          <w:rFonts w:eastAsia="標楷體"/>
          <w:sz w:val="28"/>
          <w:szCs w:val="28"/>
        </w:rPr>
        <w:t>（</w:t>
      </w:r>
      <w:r w:rsidRPr="00D25D79">
        <w:rPr>
          <w:rFonts w:eastAsia="標楷體"/>
          <w:sz w:val="28"/>
          <w:szCs w:val="28"/>
        </w:rPr>
        <w:t>手機）、呼叫器、碼表及具有記憶、</w:t>
      </w:r>
      <w:r w:rsidRPr="00D25D79">
        <w:rPr>
          <w:rFonts w:eastAsia="標楷體" w:hint="eastAsia"/>
          <w:sz w:val="28"/>
          <w:szCs w:val="28"/>
        </w:rPr>
        <w:t>照相</w:t>
      </w:r>
      <w:r w:rsidR="00177717" w:rsidRPr="00D25D79">
        <w:rPr>
          <w:rFonts w:eastAsia="標楷體"/>
          <w:sz w:val="28"/>
          <w:szCs w:val="28"/>
        </w:rPr>
        <w:t>、攝影和搜尋資料功能之電子器材等物品進入競賽場地</w:t>
      </w:r>
      <w:r w:rsidR="00177717" w:rsidRPr="00D25D79">
        <w:rPr>
          <w:rFonts w:eastAsia="標楷體" w:hint="eastAsia"/>
          <w:sz w:val="28"/>
          <w:szCs w:val="28"/>
        </w:rPr>
        <w:t>。</w:t>
      </w:r>
    </w:p>
    <w:p w14:paraId="7DA2E6C3" w14:textId="77777777" w:rsidR="00D256BD" w:rsidRPr="00D25D79" w:rsidRDefault="00D256BD" w:rsidP="00D25D79">
      <w:pPr>
        <w:pStyle w:val="ab"/>
        <w:numPr>
          <w:ilvl w:val="0"/>
          <w:numId w:val="11"/>
        </w:numPr>
        <w:spacing w:line="500" w:lineRule="exact"/>
        <w:ind w:leftChars="0" w:left="993" w:hanging="426"/>
        <w:jc w:val="both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為維持競賽場秩序</w:t>
      </w:r>
      <w:r w:rsidR="008717B9">
        <w:rPr>
          <w:rFonts w:eastAsia="標楷體" w:hint="eastAsia"/>
          <w:sz w:val="28"/>
          <w:szCs w:val="28"/>
        </w:rPr>
        <w:t>及</w:t>
      </w:r>
      <w:r w:rsidR="008717B9" w:rsidRPr="00D25D79">
        <w:rPr>
          <w:rFonts w:eastAsia="標楷體" w:hint="eastAsia"/>
          <w:sz w:val="28"/>
          <w:szCs w:val="28"/>
        </w:rPr>
        <w:t>競賽員</w:t>
      </w:r>
      <w:r w:rsidR="008717B9" w:rsidRPr="00F03F89">
        <w:rPr>
          <w:rFonts w:eastAsia="標楷體"/>
          <w:sz w:val="28"/>
          <w:szCs w:val="28"/>
        </w:rPr>
        <w:t>權益</w:t>
      </w:r>
      <w:r w:rsidRPr="00D25D79">
        <w:rPr>
          <w:rFonts w:eastAsia="標楷體" w:hint="eastAsia"/>
          <w:sz w:val="28"/>
          <w:szCs w:val="28"/>
        </w:rPr>
        <w:t>，競賽員與觀賽家長全程不得自由進出。</w:t>
      </w:r>
    </w:p>
    <w:p w14:paraId="6D7BCF95" w14:textId="77777777" w:rsidR="00C4022C" w:rsidRDefault="00C4022C" w:rsidP="00D25D79">
      <w:pPr>
        <w:pStyle w:val="ab"/>
        <w:numPr>
          <w:ilvl w:val="0"/>
          <w:numId w:val="12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 w:rsidRPr="00D25D79">
        <w:rPr>
          <w:rFonts w:eastAsia="標楷體" w:hint="eastAsia"/>
          <w:sz w:val="28"/>
          <w:szCs w:val="28"/>
        </w:rPr>
        <w:t>本計</w:t>
      </w:r>
      <w:r w:rsidR="00CF5C7C" w:rsidRPr="00D25D79">
        <w:rPr>
          <w:rFonts w:eastAsia="標楷體" w:hint="eastAsia"/>
          <w:sz w:val="28"/>
          <w:szCs w:val="28"/>
        </w:rPr>
        <w:t>畫</w:t>
      </w:r>
      <w:r w:rsidR="00AE6F1A" w:rsidRPr="00D25D79">
        <w:rPr>
          <w:rFonts w:eastAsia="標楷體" w:hint="eastAsia"/>
          <w:sz w:val="28"/>
          <w:szCs w:val="28"/>
        </w:rPr>
        <w:t>陳</w:t>
      </w:r>
      <w:r w:rsidRPr="00D25D79">
        <w:rPr>
          <w:rFonts w:eastAsia="標楷體" w:hint="eastAsia"/>
          <w:sz w:val="28"/>
          <w:szCs w:val="28"/>
        </w:rPr>
        <w:t>請校長核可後施行，修正時亦同。</w:t>
      </w:r>
    </w:p>
    <w:p w14:paraId="41D77400" w14:textId="77777777" w:rsidR="001E6AF2" w:rsidRPr="001E6AF2" w:rsidRDefault="001E6AF2" w:rsidP="001E6AF2">
      <w:pPr>
        <w:snapToGrid w:val="0"/>
        <w:spacing w:line="500" w:lineRule="exact"/>
        <w:rPr>
          <w:rFonts w:eastAsia="標楷體"/>
          <w:sz w:val="28"/>
          <w:szCs w:val="28"/>
        </w:rPr>
      </w:pPr>
    </w:p>
    <w:tbl>
      <w:tblPr>
        <w:tblStyle w:val="aa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292503" w:rsidRPr="00292503" w14:paraId="7B104C98" w14:textId="77777777" w:rsidTr="001E6AF2">
        <w:trPr>
          <w:trHeight w:val="546"/>
        </w:trPr>
        <w:tc>
          <w:tcPr>
            <w:tcW w:w="3429" w:type="dxa"/>
          </w:tcPr>
          <w:p w14:paraId="0189FAFF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教學組長：</w:t>
            </w:r>
          </w:p>
        </w:tc>
        <w:tc>
          <w:tcPr>
            <w:tcW w:w="3429" w:type="dxa"/>
          </w:tcPr>
          <w:p w14:paraId="256EB7B2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教務主任</w:t>
            </w:r>
            <w:r w:rsidR="001E6AF2"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：</w:t>
            </w:r>
          </w:p>
        </w:tc>
        <w:tc>
          <w:tcPr>
            <w:tcW w:w="3429" w:type="dxa"/>
          </w:tcPr>
          <w:p w14:paraId="2389DDD7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校長：</w:t>
            </w:r>
          </w:p>
        </w:tc>
      </w:tr>
      <w:tr w:rsidR="00292503" w:rsidRPr="00292503" w14:paraId="649E6FF1" w14:textId="77777777" w:rsidTr="001E6AF2">
        <w:trPr>
          <w:trHeight w:val="546"/>
        </w:trPr>
        <w:tc>
          <w:tcPr>
            <w:tcW w:w="3429" w:type="dxa"/>
          </w:tcPr>
          <w:p w14:paraId="3B57505A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9" w:type="dxa"/>
          </w:tcPr>
          <w:p w14:paraId="1FB268EF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9" w:type="dxa"/>
          </w:tcPr>
          <w:p w14:paraId="1A70634E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  <w:tr w:rsidR="00292503" w:rsidRPr="00292503" w14:paraId="0B536092" w14:textId="77777777" w:rsidTr="001E6AF2">
        <w:trPr>
          <w:trHeight w:val="546"/>
        </w:trPr>
        <w:tc>
          <w:tcPr>
            <w:tcW w:w="3429" w:type="dxa"/>
          </w:tcPr>
          <w:p w14:paraId="2D394AC4" w14:textId="77777777" w:rsidR="00D25D79" w:rsidRPr="00292503" w:rsidRDefault="001E6AF2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家長會總幹事：</w:t>
            </w:r>
          </w:p>
        </w:tc>
        <w:tc>
          <w:tcPr>
            <w:tcW w:w="3429" w:type="dxa"/>
          </w:tcPr>
          <w:p w14:paraId="09F60F5B" w14:textId="77777777" w:rsidR="00D25D79" w:rsidRPr="00292503" w:rsidRDefault="001E6AF2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人事主任：</w:t>
            </w:r>
          </w:p>
        </w:tc>
        <w:tc>
          <w:tcPr>
            <w:tcW w:w="3429" w:type="dxa"/>
          </w:tcPr>
          <w:p w14:paraId="3FB7DAD8" w14:textId="77777777" w:rsidR="00D25D79" w:rsidRPr="00292503" w:rsidRDefault="00D25D79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  <w:tr w:rsidR="00292503" w:rsidRPr="00292503" w14:paraId="6AE68439" w14:textId="77777777" w:rsidTr="001E6AF2">
        <w:trPr>
          <w:trHeight w:val="546"/>
        </w:trPr>
        <w:tc>
          <w:tcPr>
            <w:tcW w:w="3429" w:type="dxa"/>
          </w:tcPr>
          <w:p w14:paraId="18AC7B30" w14:textId="77777777" w:rsidR="001E6AF2" w:rsidRPr="00292503" w:rsidRDefault="001E6AF2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9" w:type="dxa"/>
          </w:tcPr>
          <w:p w14:paraId="2BFE921E" w14:textId="77777777" w:rsidR="001E6AF2" w:rsidRPr="00292503" w:rsidRDefault="001E6AF2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9" w:type="dxa"/>
          </w:tcPr>
          <w:p w14:paraId="60384CC8" w14:textId="77777777" w:rsidR="001E6AF2" w:rsidRPr="00292503" w:rsidRDefault="001E6AF2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  <w:tr w:rsidR="00292503" w:rsidRPr="00292503" w14:paraId="167D9665" w14:textId="77777777" w:rsidTr="001E6AF2">
        <w:trPr>
          <w:trHeight w:val="546"/>
        </w:trPr>
        <w:tc>
          <w:tcPr>
            <w:tcW w:w="3429" w:type="dxa"/>
          </w:tcPr>
          <w:p w14:paraId="286B6A4E" w14:textId="77777777" w:rsidR="00EB6BE3" w:rsidRPr="00292503" w:rsidRDefault="00EB6BE3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  <w:r w:rsidRPr="00292503">
              <w:rPr>
                <w:rFonts w:ascii="標楷體" w:eastAsia="標楷體" w:hAnsi="標楷體" w:hint="eastAsia"/>
                <w:color w:val="FFFFFF" w:themeColor="background1"/>
                <w:spacing w:val="20"/>
                <w:sz w:val="28"/>
                <w:szCs w:val="28"/>
              </w:rPr>
              <w:t>合作社主席：</w:t>
            </w:r>
          </w:p>
        </w:tc>
        <w:tc>
          <w:tcPr>
            <w:tcW w:w="3429" w:type="dxa"/>
          </w:tcPr>
          <w:p w14:paraId="3BDA05E2" w14:textId="77777777" w:rsidR="00EB6BE3" w:rsidRPr="00292503" w:rsidRDefault="00EB6BE3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  <w:tc>
          <w:tcPr>
            <w:tcW w:w="3429" w:type="dxa"/>
          </w:tcPr>
          <w:p w14:paraId="362076E2" w14:textId="77777777" w:rsidR="00EB6BE3" w:rsidRPr="00292503" w:rsidRDefault="00EB6BE3" w:rsidP="00177717">
            <w:pPr>
              <w:snapToGrid w:val="0"/>
              <w:spacing w:line="500" w:lineRule="exact"/>
              <w:rPr>
                <w:rFonts w:ascii="標楷體" w:eastAsia="標楷體" w:hAnsi="標楷體"/>
                <w:color w:val="FFFFFF" w:themeColor="background1"/>
                <w:spacing w:val="20"/>
                <w:sz w:val="28"/>
                <w:szCs w:val="28"/>
              </w:rPr>
            </w:pPr>
          </w:p>
        </w:tc>
      </w:tr>
    </w:tbl>
    <w:p w14:paraId="6AFF4F72" w14:textId="77777777" w:rsidR="003605A9" w:rsidRPr="00E26BBD" w:rsidRDefault="003605A9" w:rsidP="00177717">
      <w:pPr>
        <w:snapToGrid w:val="0"/>
        <w:spacing w:line="50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5F97AF70" w14:textId="1968794A" w:rsidR="00C4022C" w:rsidRDefault="00177717" w:rsidP="00641247">
      <w:pPr>
        <w:snapToGrid w:val="0"/>
        <w:spacing w:line="500" w:lineRule="exac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/>
          <w:spacing w:val="20"/>
          <w:sz w:val="28"/>
          <w:szCs w:val="28"/>
        </w:rPr>
        <w:br w:type="page"/>
      </w:r>
      <w:proofErr w:type="gramStart"/>
      <w:r w:rsidR="00CF5C7C"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 w:rsidR="006535FC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034DDC">
        <w:rPr>
          <w:rFonts w:ascii="標楷體" w:eastAsia="標楷體" w:hAnsi="標楷體"/>
          <w:b/>
          <w:spacing w:val="20"/>
          <w:sz w:val="48"/>
          <w:szCs w:val="48"/>
        </w:rPr>
        <w:t>110</w:t>
      </w:r>
      <w:r w:rsidR="00C4022C"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14:paraId="2536BC73" w14:textId="7CA55D01" w:rsidR="00D25D79" w:rsidRPr="00374ED2" w:rsidRDefault="00C4022C" w:rsidP="00374ED2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二年級創意說故事比賽報名表</w:t>
      </w:r>
    </w:p>
    <w:p w14:paraId="3FE84DFC" w14:textId="2437B2F0" w:rsidR="00D25D79" w:rsidRPr="00424B02" w:rsidRDefault="00D25D79" w:rsidP="00D25D79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rFonts w:ascii="標楷體" w:eastAsia="標楷體" w:hAnsi="標楷體" w:hint="eastAsia"/>
          <w:b/>
          <w:spacing w:val="20"/>
          <w:sz w:val="36"/>
          <w:szCs w:val="48"/>
        </w:rPr>
        <w:t>報名網址：</w:t>
      </w:r>
      <w:r w:rsidR="00B841E8" w:rsidRPr="00B841E8">
        <w:rPr>
          <w:sz w:val="40"/>
          <w:szCs w:val="40"/>
        </w:rPr>
        <w:t>https://forms.gle/pw4fUXd7Hib63FZc6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2118"/>
        <w:gridCol w:w="5364"/>
        <w:gridCol w:w="1835"/>
      </w:tblGrid>
      <w:tr w:rsidR="00C4022C" w14:paraId="0DE9E2CB" w14:textId="77777777">
        <w:tc>
          <w:tcPr>
            <w:tcW w:w="879" w:type="dxa"/>
          </w:tcPr>
          <w:p w14:paraId="4E049DF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班級</w:t>
            </w:r>
          </w:p>
        </w:tc>
        <w:tc>
          <w:tcPr>
            <w:tcW w:w="2126" w:type="dxa"/>
          </w:tcPr>
          <w:p w14:paraId="222C789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姓名</w:t>
            </w:r>
          </w:p>
        </w:tc>
        <w:tc>
          <w:tcPr>
            <w:tcW w:w="5387" w:type="dxa"/>
          </w:tcPr>
          <w:p w14:paraId="1F1A7E90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故事名稱</w:t>
            </w:r>
          </w:p>
        </w:tc>
        <w:tc>
          <w:tcPr>
            <w:tcW w:w="1842" w:type="dxa"/>
          </w:tcPr>
          <w:p w14:paraId="56762803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備註</w:t>
            </w:r>
          </w:p>
        </w:tc>
      </w:tr>
      <w:tr w:rsidR="00C4022C" w14:paraId="70DF3708" w14:textId="77777777">
        <w:tc>
          <w:tcPr>
            <w:tcW w:w="879" w:type="dxa"/>
          </w:tcPr>
          <w:p w14:paraId="60AE4835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</w:t>
            </w:r>
            <w:proofErr w:type="gramEnd"/>
          </w:p>
        </w:tc>
        <w:tc>
          <w:tcPr>
            <w:tcW w:w="2126" w:type="dxa"/>
          </w:tcPr>
          <w:p w14:paraId="1914F78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546849C2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3FE28A4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70B33CCF" w14:textId="77777777">
        <w:tc>
          <w:tcPr>
            <w:tcW w:w="879" w:type="dxa"/>
          </w:tcPr>
          <w:p w14:paraId="3E4F1010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2</w:t>
            </w:r>
            <w:proofErr w:type="gramEnd"/>
          </w:p>
        </w:tc>
        <w:tc>
          <w:tcPr>
            <w:tcW w:w="2126" w:type="dxa"/>
          </w:tcPr>
          <w:p w14:paraId="7A280DDA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6DA84E71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6CD634C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3847E417" w14:textId="77777777">
        <w:tc>
          <w:tcPr>
            <w:tcW w:w="879" w:type="dxa"/>
          </w:tcPr>
          <w:p w14:paraId="2730C9E9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3</w:t>
            </w:r>
            <w:proofErr w:type="gramEnd"/>
          </w:p>
        </w:tc>
        <w:tc>
          <w:tcPr>
            <w:tcW w:w="2126" w:type="dxa"/>
          </w:tcPr>
          <w:p w14:paraId="15BEBB1A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511C848C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4E15E03A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5F77C239" w14:textId="77777777">
        <w:tc>
          <w:tcPr>
            <w:tcW w:w="879" w:type="dxa"/>
          </w:tcPr>
          <w:p w14:paraId="39062A16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4</w:t>
            </w:r>
            <w:proofErr w:type="gramEnd"/>
          </w:p>
        </w:tc>
        <w:tc>
          <w:tcPr>
            <w:tcW w:w="2126" w:type="dxa"/>
          </w:tcPr>
          <w:p w14:paraId="3C895EC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7D0557B2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51024757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50352BD8" w14:textId="77777777">
        <w:tc>
          <w:tcPr>
            <w:tcW w:w="879" w:type="dxa"/>
          </w:tcPr>
          <w:p w14:paraId="1062FAF2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5</w:t>
            </w:r>
            <w:proofErr w:type="gramEnd"/>
          </w:p>
        </w:tc>
        <w:tc>
          <w:tcPr>
            <w:tcW w:w="2126" w:type="dxa"/>
          </w:tcPr>
          <w:p w14:paraId="4041E18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3A75695C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4557B12F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1DF3E2B8" w14:textId="77777777">
        <w:tc>
          <w:tcPr>
            <w:tcW w:w="879" w:type="dxa"/>
          </w:tcPr>
          <w:p w14:paraId="22DFDA28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6</w:t>
            </w:r>
            <w:proofErr w:type="gramEnd"/>
          </w:p>
        </w:tc>
        <w:tc>
          <w:tcPr>
            <w:tcW w:w="2126" w:type="dxa"/>
          </w:tcPr>
          <w:p w14:paraId="00C0FE76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06EEA4C0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0C330FDA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2BD7D691" w14:textId="77777777">
        <w:tc>
          <w:tcPr>
            <w:tcW w:w="879" w:type="dxa"/>
          </w:tcPr>
          <w:p w14:paraId="304D77BC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7</w:t>
            </w:r>
            <w:proofErr w:type="gramEnd"/>
          </w:p>
        </w:tc>
        <w:tc>
          <w:tcPr>
            <w:tcW w:w="2126" w:type="dxa"/>
          </w:tcPr>
          <w:p w14:paraId="26F7430C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76D3FA16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3D2E1491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4A858BA4" w14:textId="77777777">
        <w:tc>
          <w:tcPr>
            <w:tcW w:w="879" w:type="dxa"/>
          </w:tcPr>
          <w:p w14:paraId="124F54FE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8</w:t>
            </w:r>
            <w:proofErr w:type="gramEnd"/>
          </w:p>
        </w:tc>
        <w:tc>
          <w:tcPr>
            <w:tcW w:w="2126" w:type="dxa"/>
          </w:tcPr>
          <w:p w14:paraId="087C3F5C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219770E9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49D34EDF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2C0141FD" w14:textId="77777777">
        <w:tc>
          <w:tcPr>
            <w:tcW w:w="879" w:type="dxa"/>
          </w:tcPr>
          <w:p w14:paraId="004AE920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9</w:t>
            </w:r>
            <w:proofErr w:type="gramEnd"/>
          </w:p>
        </w:tc>
        <w:tc>
          <w:tcPr>
            <w:tcW w:w="2126" w:type="dxa"/>
          </w:tcPr>
          <w:p w14:paraId="54DE1C3B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67EDF8B2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2F6AB728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40B545A9" w14:textId="77777777">
        <w:tc>
          <w:tcPr>
            <w:tcW w:w="879" w:type="dxa"/>
          </w:tcPr>
          <w:p w14:paraId="474D5330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10</w:t>
            </w:r>
            <w:proofErr w:type="gramEnd"/>
          </w:p>
        </w:tc>
        <w:tc>
          <w:tcPr>
            <w:tcW w:w="2126" w:type="dxa"/>
          </w:tcPr>
          <w:p w14:paraId="7C7D2ED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697A6569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17916AA7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E310061" w14:textId="77777777">
        <w:tc>
          <w:tcPr>
            <w:tcW w:w="879" w:type="dxa"/>
          </w:tcPr>
          <w:p w14:paraId="053E38B1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11</w:t>
            </w:r>
            <w:proofErr w:type="gramEnd"/>
          </w:p>
        </w:tc>
        <w:tc>
          <w:tcPr>
            <w:tcW w:w="2126" w:type="dxa"/>
          </w:tcPr>
          <w:p w14:paraId="3F119F0A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220F1A14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386823C5" w14:textId="77777777" w:rsidR="00C4022C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601194" w14:paraId="0A813CCC" w14:textId="77777777">
        <w:tc>
          <w:tcPr>
            <w:tcW w:w="879" w:type="dxa"/>
          </w:tcPr>
          <w:p w14:paraId="08E84B7B" w14:textId="77777777" w:rsidR="00601194" w:rsidRDefault="0060119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12</w:t>
            </w:r>
            <w:proofErr w:type="gramEnd"/>
          </w:p>
        </w:tc>
        <w:tc>
          <w:tcPr>
            <w:tcW w:w="2126" w:type="dxa"/>
          </w:tcPr>
          <w:p w14:paraId="52A450AD" w14:textId="77777777" w:rsidR="00601194" w:rsidRDefault="0060119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04B7D006" w14:textId="77777777" w:rsidR="00601194" w:rsidRDefault="0060119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1AB41B1F" w14:textId="77777777" w:rsidR="00601194" w:rsidRDefault="0060119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374ED2" w14:paraId="2CD97E4F" w14:textId="77777777">
        <w:tc>
          <w:tcPr>
            <w:tcW w:w="879" w:type="dxa"/>
          </w:tcPr>
          <w:p w14:paraId="79610C9C" w14:textId="0272030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13</w:t>
            </w:r>
            <w:proofErr w:type="gramEnd"/>
          </w:p>
        </w:tc>
        <w:tc>
          <w:tcPr>
            <w:tcW w:w="2126" w:type="dxa"/>
          </w:tcPr>
          <w:p w14:paraId="1B2DA859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41A0128F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34F4C294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374ED2" w14:paraId="58688071" w14:textId="77777777">
        <w:tc>
          <w:tcPr>
            <w:tcW w:w="879" w:type="dxa"/>
          </w:tcPr>
          <w:p w14:paraId="1EAD459F" w14:textId="5AD29361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14</w:t>
            </w:r>
            <w:proofErr w:type="gramEnd"/>
          </w:p>
        </w:tc>
        <w:tc>
          <w:tcPr>
            <w:tcW w:w="2126" w:type="dxa"/>
          </w:tcPr>
          <w:p w14:paraId="78549995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5387" w:type="dxa"/>
          </w:tcPr>
          <w:p w14:paraId="6094EB81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842" w:type="dxa"/>
          </w:tcPr>
          <w:p w14:paraId="4C1B8FCD" w14:textId="77777777" w:rsidR="00374ED2" w:rsidRDefault="00374ED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</w:tbl>
    <w:p w14:paraId="1B060AFE" w14:textId="578F8D27" w:rsidR="00C4022C" w:rsidRDefault="00C4022C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報名表請於</w:t>
      </w:r>
      <w:r w:rsidR="00767761">
        <w:rPr>
          <w:rFonts w:ascii="標楷體" w:eastAsia="標楷體" w:hAnsi="標楷體" w:hint="eastAsia"/>
          <w:b/>
          <w:sz w:val="28"/>
          <w:szCs w:val="28"/>
        </w:rPr>
        <w:t>110年</w:t>
      </w:r>
      <w:r w:rsidR="00EA67DF">
        <w:rPr>
          <w:rFonts w:ascii="標楷體" w:eastAsia="標楷體" w:hAnsi="標楷體" w:hint="eastAsia"/>
          <w:b/>
          <w:sz w:val="28"/>
          <w:szCs w:val="28"/>
        </w:rPr>
        <w:t>10</w:t>
      </w:r>
      <w:r w:rsidR="00BE010F">
        <w:rPr>
          <w:rFonts w:ascii="標楷體" w:eastAsia="標楷體" w:hAnsi="標楷體" w:hint="eastAsia"/>
          <w:b/>
          <w:sz w:val="28"/>
          <w:szCs w:val="28"/>
        </w:rPr>
        <w:t>月</w:t>
      </w:r>
      <w:r w:rsidR="007506C9">
        <w:rPr>
          <w:rFonts w:ascii="標楷體" w:eastAsia="標楷體" w:hAnsi="標楷體" w:hint="eastAsia"/>
          <w:b/>
          <w:sz w:val="28"/>
          <w:szCs w:val="28"/>
        </w:rPr>
        <w:t>2</w:t>
      </w:r>
      <w:r w:rsidR="00034DDC">
        <w:rPr>
          <w:rFonts w:ascii="標楷體" w:eastAsia="標楷體" w:hAnsi="標楷體"/>
          <w:b/>
          <w:sz w:val="28"/>
          <w:szCs w:val="28"/>
        </w:rPr>
        <w:t>2</w:t>
      </w:r>
      <w:bookmarkStart w:id="1" w:name="_GoBack"/>
      <w:bookmarkEnd w:id="1"/>
      <w:r w:rsidR="004626E2">
        <w:rPr>
          <w:rFonts w:ascii="標楷體" w:eastAsia="標楷體" w:hAnsi="標楷體" w:hint="eastAsia"/>
          <w:b/>
          <w:sz w:val="28"/>
          <w:szCs w:val="28"/>
        </w:rPr>
        <w:t>日（星期五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 w:rsidR="00483A7A">
        <w:rPr>
          <w:rFonts w:ascii="標楷體" w:eastAsia="標楷體" w:hAnsi="標楷體" w:hint="eastAsia"/>
          <w:b/>
          <w:sz w:val="28"/>
          <w:szCs w:val="28"/>
        </w:rPr>
        <w:t>12時</w:t>
      </w:r>
      <w:r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AB3F40">
        <w:rPr>
          <w:rFonts w:ascii="標楷體" w:eastAsia="標楷體" w:hAnsi="標楷體" w:hint="eastAsia"/>
          <w:b/>
          <w:sz w:val="28"/>
          <w:szCs w:val="28"/>
        </w:rPr>
        <w:t>完成線上報名</w:t>
      </w:r>
      <w:proofErr w:type="gramEnd"/>
    </w:p>
    <w:p w14:paraId="51E0848B" w14:textId="4B8DC225" w:rsidR="00C4022C" w:rsidRDefault="00C4022C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請各班參賽</w:t>
      </w:r>
      <w:r w:rsidR="00483A7A">
        <w:rPr>
          <w:rFonts w:ascii="標楷體" w:eastAsia="標楷體" w:hAnsi="標楷體" w:hint="eastAsia"/>
          <w:b/>
          <w:sz w:val="28"/>
          <w:szCs w:val="28"/>
        </w:rPr>
        <w:t>學生</w:t>
      </w:r>
      <w:r>
        <w:rPr>
          <w:rFonts w:ascii="標楷體" w:eastAsia="標楷體" w:hAnsi="標楷體" w:hint="eastAsia"/>
          <w:b/>
          <w:sz w:val="28"/>
          <w:szCs w:val="28"/>
        </w:rPr>
        <w:t>於</w:t>
      </w:r>
      <w:r w:rsidR="00767761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110年</w:t>
      </w:r>
      <w:r w:rsidR="007506C9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506C9" w:rsidRPr="00292503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BE010F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34DDC" w:rsidRPr="00292503">
        <w:rPr>
          <w:rFonts w:ascii="標楷體" w:eastAsia="標楷體" w:hAnsi="標楷體"/>
          <w:b/>
          <w:color w:val="FF0000"/>
          <w:sz w:val="28"/>
          <w:szCs w:val="28"/>
        </w:rPr>
        <w:t>29</w:t>
      </w:r>
      <w:r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日（星期</w:t>
      </w:r>
      <w:r w:rsidR="004626E2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）上午</w:t>
      </w:r>
      <w:r w:rsidR="00EA67DF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時</w:t>
      </w:r>
      <w:r w:rsidR="00EA67DF"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292503">
        <w:rPr>
          <w:rFonts w:ascii="標楷體" w:eastAsia="標楷體" w:hAnsi="標楷體" w:hint="eastAsia"/>
          <w:b/>
          <w:color w:val="FF0000"/>
          <w:sz w:val="28"/>
          <w:szCs w:val="28"/>
        </w:rPr>
        <w:t>分至教務處公開抽籤</w:t>
      </w:r>
      <w:r>
        <w:rPr>
          <w:rFonts w:ascii="標楷體" w:eastAsia="標楷體" w:hAnsi="標楷體" w:hint="eastAsia"/>
          <w:b/>
          <w:sz w:val="28"/>
          <w:szCs w:val="28"/>
        </w:rPr>
        <w:t>決定說故事出場順序（煩請叮嚀學</w:t>
      </w:r>
      <w:r w:rsidR="00E07AC8">
        <w:rPr>
          <w:rFonts w:ascii="標楷體" w:eastAsia="標楷體" w:hAnsi="標楷體" w:hint="eastAsia"/>
          <w:b/>
          <w:sz w:val="28"/>
          <w:szCs w:val="28"/>
        </w:rPr>
        <w:t>生</w:t>
      </w:r>
      <w:r>
        <w:rPr>
          <w:rFonts w:ascii="標楷體" w:eastAsia="標楷體" w:hAnsi="標楷體" w:hint="eastAsia"/>
          <w:b/>
          <w:sz w:val="28"/>
          <w:szCs w:val="28"/>
        </w:rPr>
        <w:t>準時，逾時未到者由</w:t>
      </w:r>
      <w:r w:rsidR="00E07AC8">
        <w:rPr>
          <w:rFonts w:ascii="標楷體" w:eastAsia="標楷體" w:hAnsi="標楷體" w:hint="eastAsia"/>
          <w:b/>
          <w:sz w:val="28"/>
          <w:szCs w:val="28"/>
        </w:rPr>
        <w:t>教務處</w:t>
      </w:r>
      <w:r>
        <w:rPr>
          <w:rFonts w:ascii="標楷體" w:eastAsia="標楷體" w:hAnsi="標楷體" w:hint="eastAsia"/>
          <w:b/>
          <w:sz w:val="28"/>
          <w:szCs w:val="28"/>
        </w:rPr>
        <w:t>代抽）</w:t>
      </w:r>
    </w:p>
    <w:p w14:paraId="2D49B345" w14:textId="3A9F6A52" w:rsidR="00C4022C" w:rsidRDefault="00C4022C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教務處敬啟</w:t>
      </w:r>
    </w:p>
    <w:p w14:paraId="10BE99F1" w14:textId="7B247755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4102EE57" w14:textId="287E6031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133CF073" w14:textId="23E12B8B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10503D14" w14:textId="7143E9FA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5574011F" w14:textId="5E5BF247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086A7CD7" w14:textId="77777777" w:rsidR="00374ED2" w:rsidRDefault="00374ED2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7F6F31AF" w14:textId="631F54CC" w:rsidR="00C4022C" w:rsidRDefault="0069383A" w:rsidP="000B62F2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 w:rsidR="00C4022C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034DDC">
        <w:rPr>
          <w:rFonts w:ascii="標楷體" w:eastAsia="標楷體" w:hAnsi="標楷體"/>
          <w:b/>
          <w:spacing w:val="20"/>
          <w:sz w:val="48"/>
          <w:szCs w:val="48"/>
        </w:rPr>
        <w:t>110</w:t>
      </w:r>
      <w:r w:rsidR="00C4022C"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14:paraId="67D1FBAF" w14:textId="77777777" w:rsidR="00C4022C" w:rsidRDefault="00C4022C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二年級創意說故事比賽成績統計表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553"/>
        <w:gridCol w:w="1553"/>
        <w:gridCol w:w="1552"/>
        <w:gridCol w:w="1553"/>
        <w:gridCol w:w="1552"/>
        <w:gridCol w:w="1704"/>
      </w:tblGrid>
      <w:tr w:rsidR="00C4022C" w14:paraId="3BF866FD" w14:textId="77777777" w:rsidTr="00A13095">
        <w:trPr>
          <w:jc w:val="center"/>
        </w:trPr>
        <w:tc>
          <w:tcPr>
            <w:tcW w:w="876" w:type="dxa"/>
          </w:tcPr>
          <w:p w14:paraId="7DB1652D" w14:textId="77777777" w:rsidR="008717B9" w:rsidRDefault="008717B9" w:rsidP="008717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序</w:t>
            </w:r>
            <w:r w:rsidR="00545B5E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號</w:t>
            </w:r>
          </w:p>
        </w:tc>
        <w:tc>
          <w:tcPr>
            <w:tcW w:w="1553" w:type="dxa"/>
          </w:tcPr>
          <w:p w14:paraId="1983722D" w14:textId="77777777" w:rsidR="0069383A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評審1</w:t>
            </w:r>
          </w:p>
          <w:p w14:paraId="62BFE18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分數</w:t>
            </w:r>
          </w:p>
        </w:tc>
        <w:tc>
          <w:tcPr>
            <w:tcW w:w="1553" w:type="dxa"/>
          </w:tcPr>
          <w:p w14:paraId="763B757E" w14:textId="77777777" w:rsidR="0069383A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評審</w:t>
            </w:r>
            <w:r w:rsidR="00EA67DF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2</w:t>
            </w:r>
          </w:p>
          <w:p w14:paraId="62175C3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分數</w:t>
            </w:r>
          </w:p>
        </w:tc>
        <w:tc>
          <w:tcPr>
            <w:tcW w:w="1552" w:type="dxa"/>
          </w:tcPr>
          <w:p w14:paraId="353A2E35" w14:textId="77777777" w:rsidR="0069383A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評審</w:t>
            </w:r>
            <w:r w:rsidR="00EA67DF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3</w:t>
            </w:r>
          </w:p>
          <w:p w14:paraId="140B7AE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分數</w:t>
            </w:r>
          </w:p>
        </w:tc>
        <w:tc>
          <w:tcPr>
            <w:tcW w:w="1553" w:type="dxa"/>
          </w:tcPr>
          <w:p w14:paraId="1775B221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總分</w:t>
            </w:r>
          </w:p>
        </w:tc>
        <w:tc>
          <w:tcPr>
            <w:tcW w:w="1552" w:type="dxa"/>
          </w:tcPr>
          <w:p w14:paraId="193F4BC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名次</w:t>
            </w:r>
          </w:p>
        </w:tc>
        <w:tc>
          <w:tcPr>
            <w:tcW w:w="1704" w:type="dxa"/>
          </w:tcPr>
          <w:p w14:paraId="2C4B803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備註</w:t>
            </w:r>
          </w:p>
          <w:p w14:paraId="678387AA" w14:textId="534FAA72" w:rsidR="00545B5E" w:rsidRPr="00545B5E" w:rsidRDefault="00545B5E" w:rsidP="00A1309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</w:p>
        </w:tc>
      </w:tr>
      <w:tr w:rsidR="00C4022C" w14:paraId="47E4E401" w14:textId="77777777" w:rsidTr="00A13095">
        <w:trPr>
          <w:jc w:val="center"/>
        </w:trPr>
        <w:tc>
          <w:tcPr>
            <w:tcW w:w="876" w:type="dxa"/>
          </w:tcPr>
          <w:p w14:paraId="4393D6C5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</w:t>
            </w:r>
          </w:p>
        </w:tc>
        <w:tc>
          <w:tcPr>
            <w:tcW w:w="1553" w:type="dxa"/>
          </w:tcPr>
          <w:p w14:paraId="19A31BC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216CB34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22751E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197F2A2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E81A67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0EDCCE5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7967C27C" w14:textId="77777777" w:rsidTr="00A13095">
        <w:trPr>
          <w:jc w:val="center"/>
        </w:trPr>
        <w:tc>
          <w:tcPr>
            <w:tcW w:w="876" w:type="dxa"/>
          </w:tcPr>
          <w:p w14:paraId="330BD2A1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14:paraId="679C4347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0CDDDF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24CA6C5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04ABCE7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4E1CFBF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48FBA7F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5B07CA52" w14:textId="77777777" w:rsidTr="00A13095">
        <w:trPr>
          <w:jc w:val="center"/>
        </w:trPr>
        <w:tc>
          <w:tcPr>
            <w:tcW w:w="876" w:type="dxa"/>
          </w:tcPr>
          <w:p w14:paraId="1C9D16BF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3</w:t>
            </w:r>
          </w:p>
        </w:tc>
        <w:tc>
          <w:tcPr>
            <w:tcW w:w="1553" w:type="dxa"/>
          </w:tcPr>
          <w:p w14:paraId="517E4F1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5AC030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2FE460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4FD0F32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1E0BED2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4A9541B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6010BDD8" w14:textId="77777777" w:rsidTr="00A13095">
        <w:trPr>
          <w:jc w:val="center"/>
        </w:trPr>
        <w:tc>
          <w:tcPr>
            <w:tcW w:w="876" w:type="dxa"/>
          </w:tcPr>
          <w:p w14:paraId="54E9A3C0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4</w:t>
            </w:r>
          </w:p>
        </w:tc>
        <w:tc>
          <w:tcPr>
            <w:tcW w:w="1553" w:type="dxa"/>
          </w:tcPr>
          <w:p w14:paraId="223BCF2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B879D5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4CAB914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CF0609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5CB7B72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0EFB76F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1534A9D" w14:textId="77777777" w:rsidTr="00A13095">
        <w:trPr>
          <w:jc w:val="center"/>
        </w:trPr>
        <w:tc>
          <w:tcPr>
            <w:tcW w:w="876" w:type="dxa"/>
          </w:tcPr>
          <w:p w14:paraId="7D5003EC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5</w:t>
            </w:r>
          </w:p>
        </w:tc>
        <w:tc>
          <w:tcPr>
            <w:tcW w:w="1553" w:type="dxa"/>
          </w:tcPr>
          <w:p w14:paraId="01B369A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5AE7E063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C9817D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41D6CCA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876C636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2F9EFCC1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1CCB78EF" w14:textId="77777777" w:rsidTr="00A13095">
        <w:trPr>
          <w:jc w:val="center"/>
        </w:trPr>
        <w:tc>
          <w:tcPr>
            <w:tcW w:w="876" w:type="dxa"/>
          </w:tcPr>
          <w:p w14:paraId="73621BFC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6</w:t>
            </w:r>
          </w:p>
        </w:tc>
        <w:tc>
          <w:tcPr>
            <w:tcW w:w="1553" w:type="dxa"/>
          </w:tcPr>
          <w:p w14:paraId="15D8802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2DB9CD1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4BFE7CB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D02841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493495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0172664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268F1529" w14:textId="77777777" w:rsidTr="00A13095">
        <w:trPr>
          <w:jc w:val="center"/>
        </w:trPr>
        <w:tc>
          <w:tcPr>
            <w:tcW w:w="876" w:type="dxa"/>
          </w:tcPr>
          <w:p w14:paraId="44EB1DF3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7</w:t>
            </w:r>
          </w:p>
        </w:tc>
        <w:tc>
          <w:tcPr>
            <w:tcW w:w="1553" w:type="dxa"/>
          </w:tcPr>
          <w:p w14:paraId="0AE8D04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208BF40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41DE3D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9BAC8D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DB86F46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779191B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13958E06" w14:textId="77777777" w:rsidTr="00A13095">
        <w:trPr>
          <w:jc w:val="center"/>
        </w:trPr>
        <w:tc>
          <w:tcPr>
            <w:tcW w:w="876" w:type="dxa"/>
          </w:tcPr>
          <w:p w14:paraId="5A2B8210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8</w:t>
            </w:r>
          </w:p>
        </w:tc>
        <w:tc>
          <w:tcPr>
            <w:tcW w:w="1553" w:type="dxa"/>
          </w:tcPr>
          <w:p w14:paraId="5229742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1B5AF6C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BBA29F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FE9350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0A5671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54712497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2C66E7F4" w14:textId="77777777" w:rsidTr="00A13095">
        <w:trPr>
          <w:jc w:val="center"/>
        </w:trPr>
        <w:tc>
          <w:tcPr>
            <w:tcW w:w="876" w:type="dxa"/>
          </w:tcPr>
          <w:p w14:paraId="6B76357F" w14:textId="77777777" w:rsidR="00C4022C" w:rsidRPr="00545B5E" w:rsidRDefault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9</w:t>
            </w:r>
          </w:p>
        </w:tc>
        <w:tc>
          <w:tcPr>
            <w:tcW w:w="1553" w:type="dxa"/>
          </w:tcPr>
          <w:p w14:paraId="30EF479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69B434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D6FD9B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6FF6DA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401DD65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53B39BA5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3D8F3A69" w14:textId="77777777" w:rsidTr="00A13095">
        <w:trPr>
          <w:jc w:val="center"/>
        </w:trPr>
        <w:tc>
          <w:tcPr>
            <w:tcW w:w="876" w:type="dxa"/>
          </w:tcPr>
          <w:p w14:paraId="02DD3B69" w14:textId="77777777" w:rsidR="00C4022C" w:rsidRPr="00545B5E" w:rsidRDefault="00545B5E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10</w:t>
            </w:r>
          </w:p>
        </w:tc>
        <w:tc>
          <w:tcPr>
            <w:tcW w:w="1553" w:type="dxa"/>
          </w:tcPr>
          <w:p w14:paraId="7C3CCE5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43C5878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BEC0F7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A19490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71274D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5A1A49D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CAE4A4E" w14:textId="77777777" w:rsidTr="00A13095">
        <w:trPr>
          <w:jc w:val="center"/>
        </w:trPr>
        <w:tc>
          <w:tcPr>
            <w:tcW w:w="876" w:type="dxa"/>
          </w:tcPr>
          <w:p w14:paraId="3AC0934E" w14:textId="77777777" w:rsidR="00C4022C" w:rsidRPr="00545B5E" w:rsidRDefault="00545B5E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11</w:t>
            </w:r>
          </w:p>
        </w:tc>
        <w:tc>
          <w:tcPr>
            <w:tcW w:w="1553" w:type="dxa"/>
          </w:tcPr>
          <w:p w14:paraId="08DFE3E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103753E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59AEB8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134BA59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581C671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54AD053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52F93778" w14:textId="77777777" w:rsidTr="00A13095">
        <w:trPr>
          <w:jc w:val="center"/>
        </w:trPr>
        <w:tc>
          <w:tcPr>
            <w:tcW w:w="876" w:type="dxa"/>
          </w:tcPr>
          <w:p w14:paraId="156549B6" w14:textId="77777777" w:rsidR="00C4022C" w:rsidRPr="00545B5E" w:rsidRDefault="00601194" w:rsidP="001409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14:paraId="69C9878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3606F7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55A26335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51C4BCB3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387EDB5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10B6E19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59049FB" w14:textId="77777777" w:rsidTr="00A13095">
        <w:trPr>
          <w:jc w:val="center"/>
        </w:trPr>
        <w:tc>
          <w:tcPr>
            <w:tcW w:w="876" w:type="dxa"/>
          </w:tcPr>
          <w:p w14:paraId="3DD1D9B9" w14:textId="146AAA2C" w:rsidR="00C4022C" w:rsidRPr="00545B5E" w:rsidRDefault="00374ED2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13</w:t>
            </w:r>
          </w:p>
        </w:tc>
        <w:tc>
          <w:tcPr>
            <w:tcW w:w="1553" w:type="dxa"/>
          </w:tcPr>
          <w:p w14:paraId="369A73F6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5E5F717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E90DEE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6C47413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19A5D82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0A62A63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81E5F80" w14:textId="77777777" w:rsidTr="00A13095">
        <w:trPr>
          <w:jc w:val="center"/>
        </w:trPr>
        <w:tc>
          <w:tcPr>
            <w:tcW w:w="876" w:type="dxa"/>
          </w:tcPr>
          <w:p w14:paraId="0B72D12B" w14:textId="6961DBE4" w:rsidR="00C4022C" w:rsidRPr="00545B5E" w:rsidRDefault="00C4022C" w:rsidP="008717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553" w:type="dxa"/>
          </w:tcPr>
          <w:p w14:paraId="4ECF0DD3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852421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6BFA3BD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00F9428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757A3013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6B932C7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2D2DC0D7" w14:textId="77777777" w:rsidTr="00A13095">
        <w:trPr>
          <w:jc w:val="center"/>
        </w:trPr>
        <w:tc>
          <w:tcPr>
            <w:tcW w:w="876" w:type="dxa"/>
          </w:tcPr>
          <w:p w14:paraId="10426BDF" w14:textId="77777777" w:rsidR="00C4022C" w:rsidRPr="00545B5E" w:rsidRDefault="00C4022C" w:rsidP="008717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553" w:type="dxa"/>
          </w:tcPr>
          <w:p w14:paraId="5F31109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7856751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27D75724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0B36BAC0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4DA713D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1DB112D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024FEF56" w14:textId="77777777" w:rsidTr="00A13095">
        <w:trPr>
          <w:jc w:val="center"/>
        </w:trPr>
        <w:tc>
          <w:tcPr>
            <w:tcW w:w="876" w:type="dxa"/>
          </w:tcPr>
          <w:p w14:paraId="4F4BCB0D" w14:textId="77777777" w:rsidR="00C4022C" w:rsidRPr="00545B5E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553" w:type="dxa"/>
          </w:tcPr>
          <w:p w14:paraId="29B98E7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4E9BFFF1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51B692AC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425AD52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1476FEA7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34141AAB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C4022C" w14:paraId="3EE2724F" w14:textId="77777777" w:rsidTr="00A13095">
        <w:trPr>
          <w:jc w:val="center"/>
        </w:trPr>
        <w:tc>
          <w:tcPr>
            <w:tcW w:w="876" w:type="dxa"/>
          </w:tcPr>
          <w:p w14:paraId="4F9D6838" w14:textId="77777777" w:rsidR="00C4022C" w:rsidRPr="00545B5E" w:rsidRDefault="00C4022C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553" w:type="dxa"/>
          </w:tcPr>
          <w:p w14:paraId="64B40C1A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A413788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62FC406F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0240CEF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B50E87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39F31E69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0F0A72" w14:paraId="5BB2146B" w14:textId="77777777" w:rsidTr="00A13095">
        <w:trPr>
          <w:jc w:val="center"/>
        </w:trPr>
        <w:tc>
          <w:tcPr>
            <w:tcW w:w="876" w:type="dxa"/>
          </w:tcPr>
          <w:p w14:paraId="104818E5" w14:textId="77777777" w:rsidR="000F0A72" w:rsidRDefault="000F0A7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553" w:type="dxa"/>
          </w:tcPr>
          <w:p w14:paraId="38EFB4A7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5EF22BA1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0B80ABD7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3" w:type="dxa"/>
          </w:tcPr>
          <w:p w14:paraId="624CFD3E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552" w:type="dxa"/>
          </w:tcPr>
          <w:p w14:paraId="3E9C1ED2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4" w:type="dxa"/>
          </w:tcPr>
          <w:p w14:paraId="06573C54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</w:tbl>
    <w:p w14:paraId="59C625A9" w14:textId="77777777" w:rsidR="00545B5E" w:rsidRDefault="00C4022C">
      <w:pPr>
        <w:snapToGrid w:val="0"/>
        <w:spacing w:line="360" w:lineRule="auto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</w:t>
      </w:r>
    </w:p>
    <w:p w14:paraId="219FA79A" w14:textId="77777777" w:rsidR="00C4022C" w:rsidRDefault="004A75EC" w:rsidP="004A75EC">
      <w:pPr>
        <w:snapToGrid w:val="0"/>
        <w:spacing w:line="360" w:lineRule="auto"/>
        <w:ind w:right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評審老師簽名：          </w:t>
      </w:r>
    </w:p>
    <w:p w14:paraId="04ED854F" w14:textId="77777777" w:rsidR="00641247" w:rsidRDefault="00641247" w:rsidP="004A75EC">
      <w:pPr>
        <w:snapToGrid w:val="0"/>
        <w:spacing w:line="360" w:lineRule="auto"/>
        <w:ind w:right="280"/>
        <w:rPr>
          <w:rFonts w:ascii="標楷體" w:eastAsia="標楷體" w:hAnsi="標楷體"/>
          <w:b/>
          <w:sz w:val="28"/>
          <w:szCs w:val="28"/>
        </w:rPr>
      </w:pPr>
    </w:p>
    <w:p w14:paraId="271FCA51" w14:textId="26D541CD" w:rsidR="00C4022C" w:rsidRDefault="00CB4566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 w:rsidR="006535FC"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034DDC">
        <w:rPr>
          <w:rFonts w:ascii="標楷體" w:eastAsia="標楷體" w:hAnsi="標楷體"/>
          <w:b/>
          <w:spacing w:val="20"/>
          <w:sz w:val="48"/>
          <w:szCs w:val="48"/>
        </w:rPr>
        <w:t>110</w:t>
      </w:r>
      <w:r w:rsidR="00C4022C"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14:paraId="09A15C1F" w14:textId="77777777" w:rsidR="00C4022C" w:rsidRDefault="00C4022C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二年級</w:t>
      </w:r>
      <w:r w:rsidR="00A462EB">
        <w:rPr>
          <w:rFonts w:ascii="標楷體" w:eastAsia="標楷體" w:hAnsi="標楷體" w:hint="eastAsia"/>
          <w:b/>
          <w:spacing w:val="20"/>
          <w:sz w:val="48"/>
          <w:szCs w:val="48"/>
        </w:rPr>
        <w:t>創意</w:t>
      </w:r>
      <w:r>
        <w:rPr>
          <w:rFonts w:ascii="標楷體" w:eastAsia="標楷體" w:hAnsi="標楷體" w:hint="eastAsia"/>
          <w:b/>
          <w:spacing w:val="20"/>
          <w:sz w:val="48"/>
          <w:szCs w:val="48"/>
        </w:rPr>
        <w:t>說故事比賽成績評分表</w:t>
      </w:r>
    </w:p>
    <w:p w14:paraId="0E57CACF" w14:textId="77777777" w:rsidR="00C4022C" w:rsidRDefault="00C4022C">
      <w:pPr>
        <w:snapToGrid w:val="0"/>
        <w:spacing w:line="240" w:lineRule="atLeast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701"/>
        <w:gridCol w:w="1701"/>
        <w:gridCol w:w="1462"/>
        <w:gridCol w:w="1462"/>
        <w:gridCol w:w="1463"/>
      </w:tblGrid>
      <w:tr w:rsidR="00C4022C" w14:paraId="7D4169BB" w14:textId="77777777" w:rsidTr="00D25D79">
        <w:tc>
          <w:tcPr>
            <w:tcW w:w="704" w:type="dxa"/>
          </w:tcPr>
          <w:p w14:paraId="590C2DDB" w14:textId="77777777" w:rsidR="00C4022C" w:rsidRDefault="008717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序</w:t>
            </w:r>
            <w:r w:rsidR="00545B5E"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號</w:t>
            </w:r>
          </w:p>
        </w:tc>
        <w:tc>
          <w:tcPr>
            <w:tcW w:w="1701" w:type="dxa"/>
          </w:tcPr>
          <w:p w14:paraId="43480F6A" w14:textId="77777777" w:rsidR="00A93A23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語音</w:t>
            </w:r>
          </w:p>
          <w:p w14:paraId="3E841BB7" w14:textId="77777777" w:rsidR="00A93A23" w:rsidRDefault="00C4022C" w:rsidP="00A93A2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(聲、韻、調)</w:t>
            </w:r>
          </w:p>
          <w:p w14:paraId="6D281CE3" w14:textId="77777777" w:rsidR="00C4022C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60%</w:t>
            </w:r>
          </w:p>
        </w:tc>
        <w:tc>
          <w:tcPr>
            <w:tcW w:w="1701" w:type="dxa"/>
          </w:tcPr>
          <w:p w14:paraId="36E90F66" w14:textId="77777777" w:rsidR="00A93A23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  <w:p w14:paraId="26009B4A" w14:textId="77777777" w:rsidR="00A93A23" w:rsidRDefault="00C4022C" w:rsidP="00A93A2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(思想</w:t>
            </w:r>
            <w:r w:rsidR="008717B9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結構)</w:t>
            </w:r>
          </w:p>
          <w:p w14:paraId="00523A8E" w14:textId="77777777" w:rsidR="00C4022C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30%</w:t>
            </w:r>
          </w:p>
        </w:tc>
        <w:tc>
          <w:tcPr>
            <w:tcW w:w="1701" w:type="dxa"/>
          </w:tcPr>
          <w:p w14:paraId="6D9D16CD" w14:textId="77777777" w:rsidR="00A93A23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儀態</w:t>
            </w:r>
          </w:p>
          <w:p w14:paraId="3E809FAD" w14:textId="77777777" w:rsidR="00A93A23" w:rsidRDefault="00C4022C" w:rsidP="00A93A2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(動作</w:t>
            </w:r>
            <w:r w:rsidR="008717B9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表情)</w:t>
            </w:r>
          </w:p>
          <w:p w14:paraId="677A729B" w14:textId="77777777" w:rsidR="00C4022C" w:rsidRDefault="00C4022C" w:rsidP="00A93A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10%</w:t>
            </w:r>
          </w:p>
        </w:tc>
        <w:tc>
          <w:tcPr>
            <w:tcW w:w="1462" w:type="dxa"/>
          </w:tcPr>
          <w:p w14:paraId="5F8B9E71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總分</w:t>
            </w:r>
          </w:p>
        </w:tc>
        <w:tc>
          <w:tcPr>
            <w:tcW w:w="1462" w:type="dxa"/>
          </w:tcPr>
          <w:p w14:paraId="0A4A31BE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名次</w:t>
            </w:r>
          </w:p>
        </w:tc>
        <w:tc>
          <w:tcPr>
            <w:tcW w:w="1463" w:type="dxa"/>
          </w:tcPr>
          <w:p w14:paraId="5B62ED96" w14:textId="77777777" w:rsidR="00C4022C" w:rsidRDefault="00C402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48"/>
              </w:rPr>
              <w:t>備註</w:t>
            </w:r>
          </w:p>
        </w:tc>
      </w:tr>
      <w:tr w:rsidR="00545B5E" w14:paraId="1ABBA8E6" w14:textId="77777777" w:rsidTr="00D25D79">
        <w:tc>
          <w:tcPr>
            <w:tcW w:w="704" w:type="dxa"/>
          </w:tcPr>
          <w:p w14:paraId="51822DC2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14:paraId="0A224B0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60A47C4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2140362A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376AAD9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12926CE0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166779E3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432E66E8" w14:textId="77777777" w:rsidTr="00D25D79">
        <w:tc>
          <w:tcPr>
            <w:tcW w:w="704" w:type="dxa"/>
          </w:tcPr>
          <w:p w14:paraId="2C4B3235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14:paraId="5BD1ED00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1F7DF95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ED4088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757EF2B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337F3371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31E5425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75EA24F4" w14:textId="77777777" w:rsidTr="00D25D79">
        <w:tc>
          <w:tcPr>
            <w:tcW w:w="704" w:type="dxa"/>
          </w:tcPr>
          <w:p w14:paraId="662EBCAD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14:paraId="2A09365B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E76FE0D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5FD0D0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07E9398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1951D40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733FE96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65BBEC35" w14:textId="77777777" w:rsidTr="00D25D79">
        <w:tc>
          <w:tcPr>
            <w:tcW w:w="704" w:type="dxa"/>
          </w:tcPr>
          <w:p w14:paraId="32988D51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14:paraId="21722CD3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42E70A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4A53E0A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0249F162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9BDF7DE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37DAF37E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01A46B52" w14:textId="77777777" w:rsidTr="00D25D79">
        <w:tc>
          <w:tcPr>
            <w:tcW w:w="704" w:type="dxa"/>
          </w:tcPr>
          <w:p w14:paraId="7561995F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14:paraId="3C45D5D6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5E294430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029D04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0F285B1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1A3C0BE1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0CA06DE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182C22F1" w14:textId="77777777" w:rsidTr="00D25D79">
        <w:tc>
          <w:tcPr>
            <w:tcW w:w="704" w:type="dxa"/>
          </w:tcPr>
          <w:p w14:paraId="1BB5D1B4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545B5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14:paraId="293AA09D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49306B2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618CB87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E8E5D70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6A37D35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29074D45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35156422" w14:textId="77777777" w:rsidTr="00D25D79">
        <w:tc>
          <w:tcPr>
            <w:tcW w:w="704" w:type="dxa"/>
          </w:tcPr>
          <w:p w14:paraId="704526FA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7</w:t>
            </w:r>
          </w:p>
        </w:tc>
        <w:tc>
          <w:tcPr>
            <w:tcW w:w="1701" w:type="dxa"/>
          </w:tcPr>
          <w:p w14:paraId="27F54433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07462A4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29D09FCA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438ED27D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592DD189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4DCC639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43A8FBF6" w14:textId="77777777" w:rsidTr="00D25D79">
        <w:tc>
          <w:tcPr>
            <w:tcW w:w="704" w:type="dxa"/>
          </w:tcPr>
          <w:p w14:paraId="10AF42BF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14:paraId="2EA05D6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592CCF60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271C793B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0A63A0BB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2B19E6A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1BB32BEE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5374AC10" w14:textId="77777777" w:rsidTr="00D25D79">
        <w:tc>
          <w:tcPr>
            <w:tcW w:w="704" w:type="dxa"/>
          </w:tcPr>
          <w:p w14:paraId="44D6F68A" w14:textId="77777777" w:rsidR="00545B5E" w:rsidRPr="00545B5E" w:rsidRDefault="00545B5E" w:rsidP="00545B5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9</w:t>
            </w:r>
          </w:p>
        </w:tc>
        <w:tc>
          <w:tcPr>
            <w:tcW w:w="1701" w:type="dxa"/>
          </w:tcPr>
          <w:p w14:paraId="05BCF4BD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D0599A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1AE46ED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487CF969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7D78F9AC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250F351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1B5D9594" w14:textId="77777777" w:rsidTr="00D25D79">
        <w:tc>
          <w:tcPr>
            <w:tcW w:w="704" w:type="dxa"/>
          </w:tcPr>
          <w:p w14:paraId="3DF9D38E" w14:textId="77777777" w:rsidR="00545B5E" w:rsidRPr="00545B5E" w:rsidRDefault="00545B5E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10</w:t>
            </w:r>
          </w:p>
        </w:tc>
        <w:tc>
          <w:tcPr>
            <w:tcW w:w="1701" w:type="dxa"/>
          </w:tcPr>
          <w:p w14:paraId="3435BE16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0CCA211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41654E8B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68311B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4D4CB1C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124C7CD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5896547A" w14:textId="77777777" w:rsidTr="00D25D79">
        <w:tc>
          <w:tcPr>
            <w:tcW w:w="704" w:type="dxa"/>
          </w:tcPr>
          <w:p w14:paraId="704009F5" w14:textId="77777777" w:rsidR="00545B5E" w:rsidRPr="00545B5E" w:rsidRDefault="00545B5E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11</w:t>
            </w:r>
          </w:p>
        </w:tc>
        <w:tc>
          <w:tcPr>
            <w:tcW w:w="1701" w:type="dxa"/>
          </w:tcPr>
          <w:p w14:paraId="63CAE8D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A54B05D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1DFEDB92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553A2636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32D8CBF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4215C79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583CF0D9" w14:textId="77777777" w:rsidTr="00D25D79">
        <w:tc>
          <w:tcPr>
            <w:tcW w:w="704" w:type="dxa"/>
          </w:tcPr>
          <w:p w14:paraId="1A33B2C0" w14:textId="77777777" w:rsidR="00545B5E" w:rsidRPr="00545B5E" w:rsidRDefault="00601194" w:rsidP="00F92B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14:paraId="4C5D2ED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2DDAC5B3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CDF2477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5786CB29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92CCD3E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76CAAC32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545B5E" w14:paraId="364148F6" w14:textId="77777777" w:rsidTr="00D25D79">
        <w:tc>
          <w:tcPr>
            <w:tcW w:w="704" w:type="dxa"/>
          </w:tcPr>
          <w:p w14:paraId="34F0AA3F" w14:textId="359D2D95" w:rsidR="00545B5E" w:rsidRPr="00545B5E" w:rsidRDefault="00374ED2" w:rsidP="00374E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13</w:t>
            </w:r>
          </w:p>
        </w:tc>
        <w:tc>
          <w:tcPr>
            <w:tcW w:w="1701" w:type="dxa"/>
          </w:tcPr>
          <w:p w14:paraId="0FBFFE91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5395C5A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33CDAF94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74D594E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40BE87CF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686CF008" w14:textId="77777777" w:rsidR="00545B5E" w:rsidRDefault="00545B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  <w:tr w:rsidR="000F0A72" w14:paraId="544D7941" w14:textId="77777777" w:rsidTr="00D25D79">
        <w:tc>
          <w:tcPr>
            <w:tcW w:w="704" w:type="dxa"/>
          </w:tcPr>
          <w:p w14:paraId="0198C7FC" w14:textId="0BD04C43" w:rsidR="000F0A72" w:rsidRDefault="000F0A72" w:rsidP="00374E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3CAE04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7BECB461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701" w:type="dxa"/>
          </w:tcPr>
          <w:p w14:paraId="42D0EC3E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6403DBDD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2" w:type="dxa"/>
          </w:tcPr>
          <w:p w14:paraId="0316A938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  <w:tc>
          <w:tcPr>
            <w:tcW w:w="1463" w:type="dxa"/>
          </w:tcPr>
          <w:p w14:paraId="17668D75" w14:textId="77777777" w:rsidR="000F0A72" w:rsidRDefault="000F0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</w:pPr>
          </w:p>
        </w:tc>
      </w:tr>
    </w:tbl>
    <w:p w14:paraId="3B31827D" w14:textId="77777777" w:rsidR="00C4022C" w:rsidRDefault="00C4022C">
      <w:pPr>
        <w:snapToGrid w:val="0"/>
        <w:spacing w:line="240" w:lineRule="atLeast"/>
        <w:rPr>
          <w:rFonts w:ascii="標楷體" w:eastAsia="標楷體" w:hAnsi="標楷體"/>
          <w:b/>
          <w:spacing w:val="20"/>
          <w:sz w:val="48"/>
          <w:szCs w:val="48"/>
        </w:rPr>
      </w:pPr>
    </w:p>
    <w:p w14:paraId="7567C103" w14:textId="77777777" w:rsidR="00D25D79" w:rsidRDefault="00D25D79" w:rsidP="00D25D7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14:paraId="2864747F" w14:textId="77777777" w:rsidR="00D25D79" w:rsidRDefault="00D25D79" w:rsidP="00D25D79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30D5EEE6" w14:textId="77777777" w:rsidR="00C4022C" w:rsidRDefault="00C4022C" w:rsidP="00D25D79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評審老師簽名：</w:t>
      </w:r>
    </w:p>
    <w:p w14:paraId="1A3AC154" w14:textId="77777777" w:rsidR="005D383E" w:rsidRDefault="005D383E">
      <w:pPr>
        <w:snapToGrid w:val="0"/>
        <w:spacing w:line="360" w:lineRule="auto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B1769D6" w14:textId="27BFE5A8" w:rsidR="009B587B" w:rsidRDefault="009B587B" w:rsidP="009B587B">
      <w:pPr>
        <w:snapToGrid w:val="0"/>
        <w:spacing w:line="240" w:lineRule="atLeast"/>
        <w:jc w:val="distribute"/>
        <w:rPr>
          <w:rFonts w:ascii="標楷體" w:eastAsia="標楷體" w:hAnsi="標楷體"/>
          <w:b/>
          <w:spacing w:val="20"/>
          <w:sz w:val="48"/>
          <w:szCs w:val="48"/>
        </w:rPr>
      </w:pPr>
      <w:proofErr w:type="gramStart"/>
      <w:r>
        <w:rPr>
          <w:rFonts w:ascii="標楷體" w:eastAsia="標楷體" w:hAnsi="標楷體" w:hint="eastAsia"/>
          <w:b/>
          <w:spacing w:val="20"/>
          <w:sz w:val="48"/>
          <w:szCs w:val="4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pacing w:val="20"/>
          <w:sz w:val="48"/>
          <w:szCs w:val="48"/>
        </w:rPr>
        <w:t>南市東區復興國民小學</w:t>
      </w:r>
      <w:r w:rsidR="00034DDC">
        <w:rPr>
          <w:rFonts w:ascii="標楷體" w:eastAsia="標楷體" w:hAnsi="標楷體"/>
          <w:b/>
          <w:spacing w:val="20"/>
          <w:sz w:val="48"/>
          <w:szCs w:val="48"/>
        </w:rPr>
        <w:t>110</w:t>
      </w:r>
      <w:r>
        <w:rPr>
          <w:rFonts w:ascii="標楷體" w:eastAsia="標楷體" w:hAnsi="標楷體" w:hint="eastAsia"/>
          <w:b/>
          <w:spacing w:val="20"/>
          <w:sz w:val="48"/>
          <w:szCs w:val="48"/>
        </w:rPr>
        <w:t>學年度</w:t>
      </w:r>
    </w:p>
    <w:p w14:paraId="2C442B08" w14:textId="77777777" w:rsidR="00C4022C" w:rsidRDefault="009B587B" w:rsidP="009B587B">
      <w:pPr>
        <w:snapToGrid w:val="0"/>
        <w:spacing w:line="360" w:lineRule="auto"/>
        <w:ind w:right="280"/>
        <w:jc w:val="center"/>
        <w:rPr>
          <w:rFonts w:ascii="標楷體" w:eastAsia="標楷體" w:hAnsi="標楷體"/>
          <w:b/>
          <w:spacing w:val="20"/>
          <w:sz w:val="48"/>
          <w:szCs w:val="48"/>
        </w:rPr>
      </w:pPr>
      <w:r>
        <w:rPr>
          <w:rFonts w:ascii="標楷體" w:eastAsia="標楷體" w:hAnsi="標楷體" w:hint="eastAsia"/>
          <w:b/>
          <w:spacing w:val="20"/>
          <w:sz w:val="48"/>
          <w:szCs w:val="48"/>
        </w:rPr>
        <w:t>二年級創意說故事比賽成績公布表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189"/>
        <w:gridCol w:w="3607"/>
      </w:tblGrid>
      <w:tr w:rsidR="009B587B" w:rsidRPr="00D25D79" w14:paraId="1F7AC49A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4E33A826" w14:textId="77777777" w:rsidR="00D25D79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名次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EC69644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班級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37F8E17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參賽者</w:t>
            </w:r>
          </w:p>
        </w:tc>
      </w:tr>
      <w:tr w:rsidR="009B587B" w:rsidRPr="00D25D79" w14:paraId="19BCC8C4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43D4FCEB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第1名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CF7AD51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24C0F67C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9B587B" w:rsidRPr="00D25D79" w14:paraId="033E6379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7A6ED93F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第2名-1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991421F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24A25909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9B587B" w:rsidRPr="00D25D79" w14:paraId="7ADB6A6E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0B7ACB16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第2名-2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0CDD255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730AA7FC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9B587B" w:rsidRPr="00D25D79" w14:paraId="4BACB1F3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4E8EF46C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第3名-1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43B3D1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095637F0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9B587B" w:rsidRPr="00D25D79" w14:paraId="1838ED01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3B33A739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第3名-2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7A2F76B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51FAA92C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9B587B" w:rsidRPr="00D25D79" w14:paraId="7B039B2E" w14:textId="77777777" w:rsidTr="00D25D79">
        <w:trPr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5AE9080B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D25D79">
              <w:rPr>
                <w:rFonts w:ascii="標楷體" w:eastAsia="標楷體" w:hAnsi="標楷體" w:hint="eastAsia"/>
                <w:b/>
                <w:sz w:val="40"/>
                <w:szCs w:val="28"/>
              </w:rPr>
              <w:t>第3名-3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8E66F2E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14:paraId="7B4401BD" w14:textId="77777777" w:rsidR="009B587B" w:rsidRPr="00D25D79" w:rsidRDefault="009B587B" w:rsidP="00D25D79">
            <w:pPr>
              <w:snapToGrid w:val="0"/>
              <w:spacing w:before="240" w:after="240" w:line="480" w:lineRule="auto"/>
              <w:ind w:right="278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</w:tbl>
    <w:p w14:paraId="546526BA" w14:textId="77777777" w:rsidR="009B587B" w:rsidRDefault="009B587B" w:rsidP="009B587B">
      <w:pPr>
        <w:snapToGrid w:val="0"/>
        <w:spacing w:line="360" w:lineRule="auto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9B587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D23E" w14:textId="77777777" w:rsidR="00E262FE" w:rsidRDefault="00E262FE" w:rsidP="004650AB">
      <w:r>
        <w:separator/>
      </w:r>
    </w:p>
  </w:endnote>
  <w:endnote w:type="continuationSeparator" w:id="0">
    <w:p w14:paraId="796388BA" w14:textId="77777777" w:rsidR="00E262FE" w:rsidRDefault="00E262FE" w:rsidP="0046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B0D1" w14:textId="77777777" w:rsidR="00E262FE" w:rsidRDefault="00E262FE" w:rsidP="004650AB">
      <w:r>
        <w:separator/>
      </w:r>
    </w:p>
  </w:footnote>
  <w:footnote w:type="continuationSeparator" w:id="0">
    <w:p w14:paraId="7C52AD2E" w14:textId="77777777" w:rsidR="00E262FE" w:rsidRDefault="00E262FE" w:rsidP="0046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ED1"/>
    <w:multiLevelType w:val="hybridMultilevel"/>
    <w:tmpl w:val="5164FC88"/>
    <w:lvl w:ilvl="0" w:tplc="2C285B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560C9"/>
    <w:multiLevelType w:val="hybridMultilevel"/>
    <w:tmpl w:val="8902AD26"/>
    <w:lvl w:ilvl="0" w:tplc="AA4496F0">
      <w:start w:val="1"/>
      <w:numFmt w:val="decimal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5B7756B"/>
    <w:multiLevelType w:val="hybridMultilevel"/>
    <w:tmpl w:val="84CE4F20"/>
    <w:lvl w:ilvl="0" w:tplc="3EBE81D0">
      <w:start w:val="1"/>
      <w:numFmt w:val="taiwaneseCountingThousand"/>
      <w:lvlText w:val="（%1）"/>
      <w:lvlJc w:val="left"/>
      <w:pPr>
        <w:ind w:left="14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" w15:restartNumberingAfterBreak="0">
    <w:nsid w:val="08DE544E"/>
    <w:multiLevelType w:val="hybridMultilevel"/>
    <w:tmpl w:val="F4167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E4C98"/>
    <w:multiLevelType w:val="hybridMultilevel"/>
    <w:tmpl w:val="406243C0"/>
    <w:lvl w:ilvl="0" w:tplc="CB423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B10FA"/>
    <w:multiLevelType w:val="hybridMultilevel"/>
    <w:tmpl w:val="406243C0"/>
    <w:lvl w:ilvl="0" w:tplc="CB423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CE04A0"/>
    <w:multiLevelType w:val="hybridMultilevel"/>
    <w:tmpl w:val="92AA3042"/>
    <w:lvl w:ilvl="0" w:tplc="EA0ED7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654C3"/>
    <w:multiLevelType w:val="hybridMultilevel"/>
    <w:tmpl w:val="D2709C38"/>
    <w:lvl w:ilvl="0" w:tplc="550AB60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E826731"/>
    <w:multiLevelType w:val="hybridMultilevel"/>
    <w:tmpl w:val="B71E8BCA"/>
    <w:lvl w:ilvl="0" w:tplc="FC1EBB7A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E864AB"/>
    <w:multiLevelType w:val="hybridMultilevel"/>
    <w:tmpl w:val="AD1ED584"/>
    <w:lvl w:ilvl="0" w:tplc="9BAEE8A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27C50"/>
    <w:multiLevelType w:val="hybridMultilevel"/>
    <w:tmpl w:val="3F0874B4"/>
    <w:lvl w:ilvl="0" w:tplc="41F4B8B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5CB0CFE"/>
    <w:multiLevelType w:val="hybridMultilevel"/>
    <w:tmpl w:val="406243C0"/>
    <w:lvl w:ilvl="0" w:tplc="CB423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646AD"/>
    <w:multiLevelType w:val="hybridMultilevel"/>
    <w:tmpl w:val="1826CB68"/>
    <w:lvl w:ilvl="0" w:tplc="F6FEF5A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5A000B95"/>
    <w:multiLevelType w:val="hybridMultilevel"/>
    <w:tmpl w:val="406243C0"/>
    <w:lvl w:ilvl="0" w:tplc="CB423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052EDC"/>
    <w:multiLevelType w:val="hybridMultilevel"/>
    <w:tmpl w:val="406243C0"/>
    <w:lvl w:ilvl="0" w:tplc="CB423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8216FD"/>
    <w:multiLevelType w:val="hybridMultilevel"/>
    <w:tmpl w:val="1AE41674"/>
    <w:lvl w:ilvl="0" w:tplc="08DAE3B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E37022C"/>
    <w:multiLevelType w:val="hybridMultilevel"/>
    <w:tmpl w:val="1304DFFE"/>
    <w:lvl w:ilvl="0" w:tplc="709C6B92">
      <w:start w:val="1"/>
      <w:numFmt w:val="taiwaneseCountingThousand"/>
      <w:lvlText w:val="(%1)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6"/>
  </w:num>
  <w:num w:numId="8">
    <w:abstractNumId w:val="4"/>
  </w:num>
  <w:num w:numId="9">
    <w:abstractNumId w:val="9"/>
  </w:num>
  <w:num w:numId="10">
    <w:abstractNumId w:val="14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3F"/>
    <w:rsid w:val="00034DDC"/>
    <w:rsid w:val="00045A5D"/>
    <w:rsid w:val="00054D94"/>
    <w:rsid w:val="000577C5"/>
    <w:rsid w:val="00057AF0"/>
    <w:rsid w:val="00083A0A"/>
    <w:rsid w:val="000B62F2"/>
    <w:rsid w:val="000F0A72"/>
    <w:rsid w:val="001311FD"/>
    <w:rsid w:val="001409A1"/>
    <w:rsid w:val="001712CE"/>
    <w:rsid w:val="00177717"/>
    <w:rsid w:val="001E6AF2"/>
    <w:rsid w:val="002350B4"/>
    <w:rsid w:val="00263C0E"/>
    <w:rsid w:val="00292503"/>
    <w:rsid w:val="002B4EC6"/>
    <w:rsid w:val="003605A9"/>
    <w:rsid w:val="00374ED2"/>
    <w:rsid w:val="003E0407"/>
    <w:rsid w:val="00424B02"/>
    <w:rsid w:val="004626E2"/>
    <w:rsid w:val="004650AB"/>
    <w:rsid w:val="004757E0"/>
    <w:rsid w:val="00483A7A"/>
    <w:rsid w:val="0048603E"/>
    <w:rsid w:val="004A75EC"/>
    <w:rsid w:val="004D1F4B"/>
    <w:rsid w:val="004E23B0"/>
    <w:rsid w:val="004F0707"/>
    <w:rsid w:val="004F32C5"/>
    <w:rsid w:val="00545B5E"/>
    <w:rsid w:val="00553078"/>
    <w:rsid w:val="00580B6B"/>
    <w:rsid w:val="00582F75"/>
    <w:rsid w:val="00597595"/>
    <w:rsid w:val="005B67B2"/>
    <w:rsid w:val="005C5EEE"/>
    <w:rsid w:val="005D383E"/>
    <w:rsid w:val="005F6B89"/>
    <w:rsid w:val="00601194"/>
    <w:rsid w:val="00641247"/>
    <w:rsid w:val="006535FC"/>
    <w:rsid w:val="00667AE2"/>
    <w:rsid w:val="0069383A"/>
    <w:rsid w:val="006F687D"/>
    <w:rsid w:val="00700B36"/>
    <w:rsid w:val="00740155"/>
    <w:rsid w:val="007506C9"/>
    <w:rsid w:val="00767761"/>
    <w:rsid w:val="007B3203"/>
    <w:rsid w:val="007C7BDF"/>
    <w:rsid w:val="007D363B"/>
    <w:rsid w:val="007E56C4"/>
    <w:rsid w:val="00820229"/>
    <w:rsid w:val="008241B5"/>
    <w:rsid w:val="00855CE7"/>
    <w:rsid w:val="008717B9"/>
    <w:rsid w:val="00876BA4"/>
    <w:rsid w:val="00883309"/>
    <w:rsid w:val="008D0563"/>
    <w:rsid w:val="00952F27"/>
    <w:rsid w:val="00954888"/>
    <w:rsid w:val="00962BAE"/>
    <w:rsid w:val="00963F4C"/>
    <w:rsid w:val="009A44B9"/>
    <w:rsid w:val="009B587B"/>
    <w:rsid w:val="009C155D"/>
    <w:rsid w:val="009F6E8C"/>
    <w:rsid w:val="00A13095"/>
    <w:rsid w:val="00A325BF"/>
    <w:rsid w:val="00A449A8"/>
    <w:rsid w:val="00A462EB"/>
    <w:rsid w:val="00A70C8D"/>
    <w:rsid w:val="00A93A23"/>
    <w:rsid w:val="00AB3AC8"/>
    <w:rsid w:val="00AB3F40"/>
    <w:rsid w:val="00AE6F1A"/>
    <w:rsid w:val="00B13BB2"/>
    <w:rsid w:val="00B46C0B"/>
    <w:rsid w:val="00B55BCF"/>
    <w:rsid w:val="00B6546B"/>
    <w:rsid w:val="00B841E8"/>
    <w:rsid w:val="00B91000"/>
    <w:rsid w:val="00BB6782"/>
    <w:rsid w:val="00BE010F"/>
    <w:rsid w:val="00BE11B4"/>
    <w:rsid w:val="00C4022C"/>
    <w:rsid w:val="00C448B9"/>
    <w:rsid w:val="00CB4566"/>
    <w:rsid w:val="00CE2753"/>
    <w:rsid w:val="00CF5C7C"/>
    <w:rsid w:val="00D256BD"/>
    <w:rsid w:val="00D25D79"/>
    <w:rsid w:val="00D638AC"/>
    <w:rsid w:val="00D72F96"/>
    <w:rsid w:val="00D76193"/>
    <w:rsid w:val="00DB2C3D"/>
    <w:rsid w:val="00E07AC8"/>
    <w:rsid w:val="00E262FE"/>
    <w:rsid w:val="00E26BBD"/>
    <w:rsid w:val="00EA67DF"/>
    <w:rsid w:val="00EB6BE3"/>
    <w:rsid w:val="00ED417B"/>
    <w:rsid w:val="00EF1291"/>
    <w:rsid w:val="00EF33E8"/>
    <w:rsid w:val="00F0036C"/>
    <w:rsid w:val="00F1419D"/>
    <w:rsid w:val="00F20DD4"/>
    <w:rsid w:val="00F2615F"/>
    <w:rsid w:val="00F3263F"/>
    <w:rsid w:val="00F90265"/>
    <w:rsid w:val="00F92BCE"/>
    <w:rsid w:val="00FB3F34"/>
    <w:rsid w:val="00FB779D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23A11"/>
  <w15:chartTrackingRefBased/>
  <w15:docId w15:val="{01485494-1683-4551-9331-5F2A833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B5E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545B5E"/>
    <w:pPr>
      <w:jc w:val="center"/>
    </w:pPr>
    <w:rPr>
      <w:rFonts w:ascii="標楷體" w:eastAsia="標楷體" w:hAnsi="標楷體"/>
      <w:b/>
      <w:spacing w:val="20"/>
      <w:sz w:val="32"/>
      <w:szCs w:val="48"/>
    </w:rPr>
  </w:style>
  <w:style w:type="paragraph" w:styleId="a5">
    <w:name w:val="Closing"/>
    <w:basedOn w:val="a"/>
    <w:rsid w:val="00545B5E"/>
    <w:pPr>
      <w:ind w:leftChars="1800" w:left="100"/>
    </w:pPr>
    <w:rPr>
      <w:rFonts w:ascii="標楷體" w:eastAsia="標楷體" w:hAnsi="標楷體"/>
      <w:b/>
      <w:spacing w:val="20"/>
      <w:sz w:val="32"/>
      <w:szCs w:val="48"/>
    </w:rPr>
  </w:style>
  <w:style w:type="paragraph" w:styleId="a6">
    <w:name w:val="header"/>
    <w:basedOn w:val="a"/>
    <w:link w:val="a7"/>
    <w:rsid w:val="0046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650AB"/>
    <w:rPr>
      <w:kern w:val="2"/>
    </w:rPr>
  </w:style>
  <w:style w:type="paragraph" w:styleId="a8">
    <w:name w:val="footer"/>
    <w:basedOn w:val="a"/>
    <w:link w:val="a9"/>
    <w:rsid w:val="0046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650AB"/>
    <w:rPr>
      <w:kern w:val="2"/>
    </w:rPr>
  </w:style>
  <w:style w:type="table" w:styleId="aa">
    <w:name w:val="Table Grid"/>
    <w:basedOn w:val="a1"/>
    <w:rsid w:val="004E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02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1645</Characters>
  <Application>Microsoft Office Word</Application>
  <DocSecurity>0</DocSecurity>
  <Lines>13</Lines>
  <Paragraphs>3</Paragraphs>
  <ScaleCrop>false</ScaleCrop>
  <Company>N|A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台南市東區復興國民小學九十二學年度</dc:title>
  <dc:subject/>
  <dc:creator>celin</dc:creator>
  <cp:keywords/>
  <cp:lastModifiedBy>ROKI</cp:lastModifiedBy>
  <cp:revision>11</cp:revision>
  <cp:lastPrinted>2018-08-01T08:26:00Z</cp:lastPrinted>
  <dcterms:created xsi:type="dcterms:W3CDTF">2020-11-18T06:43:00Z</dcterms:created>
  <dcterms:modified xsi:type="dcterms:W3CDTF">2021-10-13T03:08:00Z</dcterms:modified>
</cp:coreProperties>
</file>