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DC5" w:rsidRPr="002843EF" w:rsidRDefault="002843EF" w:rsidP="002843EF">
      <w:pPr>
        <w:jc w:val="center"/>
        <w:rPr>
          <w:rFonts w:ascii="華康行楷體W5" w:eastAsia="華康行楷體W5" w:hint="eastAsia"/>
          <w:sz w:val="56"/>
          <w:szCs w:val="56"/>
        </w:rPr>
      </w:pPr>
      <w:r w:rsidRPr="002843EF">
        <w:rPr>
          <w:rFonts w:ascii="華康行楷體W5" w:eastAsia="華康行楷體W5" w:hint="eastAsia"/>
          <w:sz w:val="56"/>
          <w:szCs w:val="56"/>
        </w:rPr>
        <w:t>學習資源網</w:t>
      </w:r>
      <w:proofErr w:type="gramStart"/>
      <w:r w:rsidRPr="002843EF">
        <w:rPr>
          <w:rFonts w:ascii="華康行楷體W5" w:eastAsia="華康行楷體W5" w:hint="eastAsia"/>
          <w:sz w:val="56"/>
          <w:szCs w:val="56"/>
        </w:rPr>
        <w:t>—</w:t>
      </w:r>
      <w:proofErr w:type="gramEnd"/>
      <w:r w:rsidRPr="002843EF">
        <w:rPr>
          <w:rFonts w:ascii="華康行楷體W5" w:eastAsia="華康行楷體W5" w:hint="eastAsia"/>
          <w:sz w:val="56"/>
          <w:szCs w:val="56"/>
        </w:rPr>
        <w:t>南</w:t>
      </w:r>
      <w:proofErr w:type="gramStart"/>
      <w:r w:rsidRPr="002843EF">
        <w:rPr>
          <w:rFonts w:ascii="華康行楷體W5" w:eastAsia="華康行楷體W5" w:hint="eastAsia"/>
          <w:sz w:val="56"/>
          <w:szCs w:val="56"/>
        </w:rPr>
        <w:t>都文賞</w:t>
      </w:r>
      <w:proofErr w:type="gramEnd"/>
    </w:p>
    <w:p w:rsidR="002843EF" w:rsidRPr="002843EF" w:rsidRDefault="002843EF">
      <w:pPr>
        <w:rPr>
          <w:rFonts w:hint="eastAsia"/>
          <w:color w:val="FF0000"/>
        </w:rPr>
      </w:pPr>
      <w:r w:rsidRPr="002843EF">
        <w:rPr>
          <w:rFonts w:hint="eastAsia"/>
          <w:color w:val="FF0000"/>
        </w:rPr>
        <w:t>點選下列網址連結：</w:t>
      </w:r>
    </w:p>
    <w:p w:rsidR="002843EF" w:rsidRDefault="002843EF">
      <w:pPr>
        <w:rPr>
          <w:rFonts w:hint="eastAsia"/>
        </w:rPr>
      </w:pPr>
      <w:hyperlink r:id="rId5" w:history="1">
        <w:r w:rsidRPr="002843EF">
          <w:rPr>
            <w:rStyle w:val="a5"/>
          </w:rPr>
          <w:t>http://163.26.177.1/Public/bogi/bogi_102/index_102.html</w:t>
        </w:r>
      </w:hyperlink>
    </w:p>
    <w:p w:rsidR="002843EF" w:rsidRDefault="002843EF">
      <w:pPr>
        <w:rPr>
          <w:rFonts w:hint="eastAsia"/>
        </w:rPr>
      </w:pPr>
    </w:p>
    <w:p w:rsidR="002843EF" w:rsidRDefault="002843EF">
      <w:r>
        <w:rPr>
          <w:noProof/>
        </w:rPr>
        <w:drawing>
          <wp:inline distT="0" distB="0" distL="0" distR="0" wp14:anchorId="10AFE0A0" wp14:editId="7EC07A67">
            <wp:extent cx="5266267" cy="703897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4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43E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行楷體W5">
    <w:panose1 w:val="03000509000000000000"/>
    <w:charset w:val="88"/>
    <w:family w:val="script"/>
    <w:pitch w:val="fixed"/>
    <w:sig w:usb0="80000001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3EF"/>
    <w:rsid w:val="002843EF"/>
    <w:rsid w:val="00E6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43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843EF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2843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43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843EF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2843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163.26.177.1/Public/bogi/bogi_102/index_10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2015-10-05T23:47:00Z</dcterms:created>
  <dcterms:modified xsi:type="dcterms:W3CDTF">2015-10-05T23:49:00Z</dcterms:modified>
</cp:coreProperties>
</file>