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</w:t>
      </w:r>
      <w:r w:rsidR="00354B15">
        <w:rPr>
          <w:rFonts w:ascii="標楷體" w:eastAsia="標楷體" w:hAnsi="標楷體" w:hint="eastAsia"/>
          <w:color w:val="000000"/>
          <w:sz w:val="28"/>
        </w:rPr>
        <w:t>公(私)立</w:t>
      </w:r>
      <w:r w:rsidR="00B075A9">
        <w:rPr>
          <w:rFonts w:ascii="標楷體" w:eastAsia="標楷體" w:hAnsi="標楷體" w:hint="eastAsia"/>
          <w:color w:val="000000"/>
          <w:sz w:val="28"/>
        </w:rPr>
        <w:t>新營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B075A9">
        <w:rPr>
          <w:rFonts w:ascii="標楷體" w:eastAsia="標楷體" w:hAnsi="標楷體" w:hint="eastAsia"/>
          <w:color w:val="000000"/>
          <w:sz w:val="28"/>
        </w:rPr>
        <w:t>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 w:rsidR="00B075A9">
        <w:rPr>
          <w:rFonts w:ascii="標楷體" w:eastAsia="標楷體" w:hAnsi="標楷體" w:hint="eastAsia"/>
          <w:color w:val="000000"/>
          <w:sz w:val="28"/>
          <w:u w:val="single"/>
        </w:rPr>
        <w:t>ㄧ</w:t>
      </w:r>
      <w:proofErr w:type="gramEnd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B075A9"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642EFC" w:rsidRPr="00046448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642EFC" w:rsidRPr="00046448" w:rsidRDefault="00000447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9D474A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9D474A">
              <w:rPr>
                <w:rFonts w:ascii="標楷體" w:eastAsia="標楷體" w:hAnsi="標楷體" w:hint="eastAsia"/>
              </w:rPr>
              <w:t>1上（含首冊）教材</w:t>
            </w:r>
          </w:p>
        </w:tc>
        <w:tc>
          <w:tcPr>
            <w:tcW w:w="1080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642EFC" w:rsidRPr="00046448" w:rsidRDefault="00000447" w:rsidP="00642EFC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一年級全體教師</w:t>
            </w:r>
          </w:p>
        </w:tc>
      </w:tr>
      <w:tr w:rsidR="00642EFC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642EFC" w:rsidRPr="00CA3A71" w:rsidRDefault="00642EFC" w:rsidP="0014389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14389B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）節  本學期共（ </w:t>
            </w:r>
            <w:r w:rsidR="0014389B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10</w:t>
            </w:r>
            <w:r w:rsidR="00CA3A71"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642EFC" w:rsidRPr="00046448" w:rsidTr="00D7459D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642EFC" w:rsidRPr="00046448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9953BB" w:rsidRPr="009D474A" w:rsidRDefault="009953BB" w:rsidP="009953BB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D474A">
              <w:rPr>
                <w:rFonts w:ascii="標楷體" w:eastAsia="標楷體" w:hAnsi="標楷體" w:hint="eastAsia"/>
                <w:sz w:val="24"/>
                <w:szCs w:val="24"/>
              </w:rPr>
              <w:t>1.能正確認念、</w:t>
            </w:r>
            <w:proofErr w:type="gramStart"/>
            <w:r w:rsidRPr="009D474A">
              <w:rPr>
                <w:rFonts w:ascii="標楷體" w:eastAsia="標楷體" w:hAnsi="標楷體" w:hint="eastAsia"/>
                <w:sz w:val="24"/>
                <w:szCs w:val="24"/>
              </w:rPr>
              <w:t>拼讀及</w:t>
            </w:r>
            <w:proofErr w:type="gramEnd"/>
            <w:r w:rsidRPr="009D474A">
              <w:rPr>
                <w:rFonts w:ascii="標楷體" w:eastAsia="標楷體" w:hAnsi="標楷體" w:hint="eastAsia"/>
                <w:sz w:val="24"/>
                <w:szCs w:val="24"/>
              </w:rPr>
              <w:t>書寫注音符號。</w:t>
            </w:r>
          </w:p>
          <w:p w:rsidR="009953BB" w:rsidRPr="009D474A" w:rsidRDefault="009953BB" w:rsidP="009953BB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D474A">
              <w:rPr>
                <w:rFonts w:ascii="標楷體" w:eastAsia="標楷體" w:hAnsi="標楷體" w:hint="eastAsia"/>
                <w:sz w:val="24"/>
                <w:szCs w:val="24"/>
              </w:rPr>
              <w:t>2.能注意聽並聽得準確。</w:t>
            </w:r>
          </w:p>
          <w:p w:rsidR="009953BB" w:rsidRPr="009D474A" w:rsidRDefault="009953BB" w:rsidP="009953BB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D474A">
              <w:rPr>
                <w:rFonts w:ascii="標楷體" w:eastAsia="標楷體" w:hAnsi="標楷體" w:hint="eastAsia"/>
                <w:sz w:val="24"/>
                <w:szCs w:val="24"/>
              </w:rPr>
              <w:t>3.能用完整語句口述事情並回答問題。</w:t>
            </w:r>
          </w:p>
          <w:p w:rsidR="009953BB" w:rsidRPr="009D474A" w:rsidRDefault="009953BB" w:rsidP="009953BB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D474A">
              <w:rPr>
                <w:rFonts w:ascii="標楷體" w:eastAsia="標楷體" w:hAnsi="標楷體" w:hint="eastAsia"/>
                <w:sz w:val="24"/>
                <w:szCs w:val="24"/>
              </w:rPr>
              <w:t>4.能養成良好的書寫姿勢，並養成保持整潔的書寫習慣。</w:t>
            </w:r>
          </w:p>
          <w:p w:rsidR="00642EFC" w:rsidRPr="00883660" w:rsidRDefault="009953BB" w:rsidP="009953BB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9D474A">
              <w:rPr>
                <w:rFonts w:ascii="標楷體" w:eastAsia="標楷體" w:hAnsi="標楷體" w:hint="eastAsia"/>
              </w:rPr>
              <w:t>5.能讀懂課文內容，了解文章的大意。</w:t>
            </w:r>
          </w:p>
        </w:tc>
      </w:tr>
      <w:tr w:rsidR="00642EFC" w:rsidRPr="00046448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</w:tcPr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能正確認念、</w:t>
            </w:r>
            <w:proofErr w:type="gramStart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拼讀及</w:t>
            </w:r>
            <w:proofErr w:type="gramEnd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書寫注音符號。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能正確認念注音符號。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</w:t>
            </w:r>
            <w:proofErr w:type="gramStart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正確拼讀</w:t>
            </w:r>
            <w:proofErr w:type="gramEnd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注音符號。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-3 能正確書寫注音符號。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能運用注音符號，提升說話及閱讀能力。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能運用注音符號，和他人分享自己的經驗和想法。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1-1-3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能欣賞並朗讀標注注音符號的優美語文讀物。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1-1-4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能運用注音符號輔助認識文字。</w:t>
            </w:r>
          </w:p>
          <w:p w:rsidR="009953BB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1-1-5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能運用注音符號之輔助，表達自己的經驗和想法</w:t>
            </w:r>
            <w:proofErr w:type="gramStart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（</w:t>
            </w:r>
            <w:proofErr w:type="gramEnd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如：寫日記、便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</w:t>
            </w: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條等</w:t>
            </w:r>
            <w:proofErr w:type="gramStart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）</w:t>
            </w:r>
            <w:proofErr w:type="gramEnd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能自然安靜的聆聽。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-3 能養成仔細聆聽的習慣。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-7 能學會使用有禮貌的語言，適當應對。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能注意聽。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能聽得準確。</w:t>
            </w:r>
          </w:p>
          <w:p w:rsidR="009953BB" w:rsidRPr="009D474A" w:rsidRDefault="009953BB" w:rsidP="009953BB">
            <w:pPr>
              <w:ind w:right="57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-3能邊聆聽邊思考。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-5 能聽出別人所表達的意思，達成溝通的目的。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-4 能有條理的掌握聆聽到的內容。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-6 能邊聆聽邊思考。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能清楚明白的口述一件事情。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-4 能正確使用國語說話。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-5 能用完整的語句回答問題。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-6 能用自然的態度說話。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-7 能依照文意，概略讀出文章的節奏。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-8 能清楚說出自己的意思。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-9 能清楚複述所聽到的事物。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能愉快的與人溝通。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-3 能表達自己的意思，與人自然對話。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lastRenderedPageBreak/>
                <w:t>3-1-2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-4 能主動問候他人，與人問答。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能利用部首或簡單造字原理，輔助識字。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能利用生字造詞。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4-1-3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能養成良好的書寫姿勢，並養成保持整潔的書寫習慣。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4-1-4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-4 能寫出楷書的基本筆畫。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能熟習常用生字詞語的形音義。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能讀懂課文內容，了解文章的大意。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能概略了解課文的內容與大意。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9D474A">
                <w:rPr>
                  <w:rFonts w:ascii="標楷體" w:eastAsia="標楷體" w:hAnsi="標楷體" w:hint="eastAsia"/>
                </w:rPr>
                <w:t>5-1-3</w:t>
              </w:r>
            </w:smartTag>
            <w:r w:rsidRPr="009D474A">
              <w:rPr>
                <w:rFonts w:ascii="標楷體" w:eastAsia="標楷體" w:hAnsi="標楷體" w:hint="eastAsia"/>
              </w:rPr>
              <w:t>-1 能培養良好的閱讀興趣。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5-1-7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能流暢朗讀出文章表達的情感。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5-1-7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能理解在閱讀過程中所觀察到的訊息。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6-1-1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能學習觀察簡單的圖畫和事物，並練習寫成一段文字。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6-1-1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-2 能在口述作文和筆述作文中，培養豐富的想像力。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6-1-1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-4 能經由作品欣賞、朗讀、美讀等方式，培養寫作的興趣。</w:t>
            </w:r>
          </w:p>
          <w:p w:rsidR="009953BB" w:rsidRPr="009D474A" w:rsidRDefault="009953BB" w:rsidP="009953B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6-1-2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能擴充詞彙，正確的遣詞造句，並練習常用的基本句型。</w:t>
            </w:r>
          </w:p>
          <w:p w:rsidR="00642EFC" w:rsidRPr="00D56A3C" w:rsidRDefault="009953BB" w:rsidP="009953BB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6-1-2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-1 能運用學過的字詞，造出通順</w:t>
            </w:r>
            <w:proofErr w:type="gramStart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的短語或</w:t>
            </w:r>
            <w:proofErr w:type="gramEnd"/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句子。</w:t>
            </w:r>
          </w:p>
        </w:tc>
      </w:tr>
      <w:tr w:rsidR="00DD4E1D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DD4E1D" w:rsidRPr="00046448" w:rsidRDefault="00DD4E1D" w:rsidP="00DD4E1D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【環境教育】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能運用五官觀察體驗、探究環境中的事物。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認識生活周遭的自然環境與人造環境，以及常見的動物、植物、微生物彼此之間的互動關係。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/>
                  <w:kern w:val="0"/>
                  <w:lang w:val="zh-TW"/>
                </w:rPr>
                <w:t>4-1-</w:t>
              </w: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能以語言、文字或圖畫等表達自己對自然體驗或環境保護的想法。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【生涯發展教育】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養成良好的個人習慣與態度。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認識自己的長處及優點。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/>
                  <w:kern w:val="0"/>
                  <w:lang w:val="zh-TW"/>
                </w:rPr>
                <w:t>2-1-1</w:t>
              </w:r>
            </w:smartTag>
            <w:r w:rsidRPr="009D474A"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培養互助合作的生活態度。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【家政教育】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/>
                  <w:kern w:val="0"/>
                  <w:lang w:val="zh-TW"/>
                </w:rPr>
                <w:t>1-1-</w:t>
              </w: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願意與他人分享自己所喜歡的食物。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了解自己所擁有的物品並願意與他人分享。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/>
                  <w:kern w:val="0"/>
                  <w:lang w:val="zh-TW"/>
                </w:rPr>
                <w:t>3-1-2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察覺自己的生活禮儀與習慣。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/>
                  <w:kern w:val="0"/>
                  <w:lang w:val="zh-TW"/>
                </w:rPr>
                <w:t>3-1-5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認識日常生活的用具。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4-1-1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認識家庭的組成分子與稱謂。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/>
                  <w:kern w:val="0"/>
                  <w:lang w:val="zh-TW"/>
                </w:rPr>
                <w:t>4-1-2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察覺自己與家人的溝通方式。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【性別平等教育】</w:t>
            </w:r>
          </w:p>
          <w:p w:rsidR="00DD4E1D" w:rsidRPr="009D474A" w:rsidRDefault="00DD4E1D" w:rsidP="00DD4E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2-1-2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學習與不同性別者平等互動。</w:t>
            </w:r>
          </w:p>
          <w:p w:rsidR="00DD4E1D" w:rsidRPr="00AF2D81" w:rsidRDefault="00DD4E1D" w:rsidP="00DD4E1D">
            <w:pPr>
              <w:jc w:val="both"/>
              <w:rPr>
                <w:rFonts w:eastAsia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D474A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2-1-3</w:t>
              </w:r>
            </w:smartTag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9D474A">
              <w:rPr>
                <w:rFonts w:ascii="標楷體" w:eastAsia="標楷體" w:hAnsi="標楷體" w:cs="新細明體"/>
                <w:kern w:val="0"/>
                <w:lang w:val="zh-TW"/>
              </w:rPr>
              <w:t>表達自己的意見和感受，不受性別</w:t>
            </w: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的</w:t>
            </w:r>
            <w:r w:rsidRPr="009D474A">
              <w:rPr>
                <w:rFonts w:ascii="標楷體" w:eastAsia="標楷體" w:hAnsi="標楷體" w:cs="新細明體"/>
                <w:kern w:val="0"/>
                <w:lang w:val="zh-TW"/>
              </w:rPr>
              <w:t>限制</w:t>
            </w:r>
            <w:r w:rsidRPr="009D474A">
              <w:rPr>
                <w:rFonts w:ascii="標楷體" w:eastAsia="標楷體" w:hAnsi="標楷體" w:cs="新細明體" w:hint="eastAsia"/>
                <w:kern w:val="0"/>
                <w:lang w:val="zh-TW"/>
              </w:rPr>
              <w:t>。</w:t>
            </w:r>
          </w:p>
        </w:tc>
      </w:tr>
      <w:tr w:rsidR="00DD4E1D" w:rsidRPr="00046448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Pr="00046448" w:rsidRDefault="00DD4E1D" w:rsidP="00DD4E1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D4E1D" w:rsidRPr="00046448" w:rsidRDefault="00DD4E1D" w:rsidP="00DD4E1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D4E1D" w:rsidRPr="00046448" w:rsidRDefault="00DD4E1D" w:rsidP="00DD4E1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D4E1D" w:rsidRPr="00046448" w:rsidRDefault="00DD4E1D" w:rsidP="00DD4E1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Pr="00046448" w:rsidRDefault="00DD4E1D" w:rsidP="00DD4E1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DD4E1D" w:rsidRPr="00046448" w:rsidRDefault="00DD4E1D" w:rsidP="00DD4E1D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D4E1D" w:rsidRPr="0059365E" w:rsidRDefault="00DD4E1D" w:rsidP="00DD4E1D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DD4E1D" w:rsidRPr="00046448" w:rsidTr="00F84DC1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D4E1D" w:rsidRPr="002A7075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8/30-9/1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Pr="00883660" w:rsidRDefault="00DD4E1D" w:rsidP="00DD4E1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D4E1D" w:rsidRPr="00883660" w:rsidRDefault="00DD4E1D" w:rsidP="00DD4E1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555C" w:rsidRPr="00046448" w:rsidTr="00B32958">
        <w:trPr>
          <w:trHeight w:val="420"/>
          <w:jc w:val="center"/>
        </w:trPr>
        <w:tc>
          <w:tcPr>
            <w:tcW w:w="720" w:type="dxa"/>
            <w:vAlign w:val="center"/>
          </w:tcPr>
          <w:p w:rsidR="0044555C" w:rsidRPr="000A0921" w:rsidRDefault="0044555C" w:rsidP="004455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44555C" w:rsidRPr="00DD771E" w:rsidRDefault="0044555C" w:rsidP="004455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402" w:type="dxa"/>
            <w:gridSpan w:val="2"/>
          </w:tcPr>
          <w:p w:rsidR="0044555C" w:rsidRDefault="0044555C" w:rsidP="0044555C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1-1-1-1  1-1-1-2  1-1-1-3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2-1-2-1  2-1-2-2  3-1-1-5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4-1-3-1  5-1-2</w:t>
            </w:r>
          </w:p>
        </w:tc>
        <w:tc>
          <w:tcPr>
            <w:tcW w:w="1800" w:type="dxa"/>
            <w:gridSpan w:val="2"/>
          </w:tcPr>
          <w:p w:rsidR="0044555C" w:rsidRDefault="0044555C" w:rsidP="0044555C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t>1.可愛的動物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1-1貓咪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1.可愛的動物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1-2鵝寶寶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44555C" w:rsidRDefault="00E72169" w:rsidP="0044555C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44555C" w:rsidRDefault="0044555C" w:rsidP="0044555C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聆聽評量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44555C" w:rsidRDefault="0044555C" w:rsidP="0044555C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習作評量</w:t>
            </w:r>
          </w:p>
        </w:tc>
        <w:tc>
          <w:tcPr>
            <w:tcW w:w="821" w:type="dxa"/>
          </w:tcPr>
          <w:p w:rsidR="0044555C" w:rsidRPr="00883660" w:rsidRDefault="0044555C" w:rsidP="0044555C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FF6600"/>
                <w:kern w:val="0"/>
              </w:rPr>
              <w:lastRenderedPageBreak/>
              <w:t>【生涯發展教</w:t>
            </w:r>
            <w:r w:rsidRPr="00A932F3">
              <w:rPr>
                <w:rFonts w:ascii="標楷體" w:eastAsia="標楷體" w:hAnsi="標楷體" w:hint="eastAsia"/>
                <w:snapToGrid w:val="0"/>
                <w:color w:val="FF6600"/>
                <w:kern w:val="0"/>
              </w:rPr>
              <w:lastRenderedPageBreak/>
              <w:t>育】</w:t>
            </w:r>
            <w:r>
              <w:rPr>
                <w:rFonts w:ascii="標楷體" w:eastAsia="標楷體" w:hAnsi="標楷體"/>
                <w:snapToGrid w:val="0"/>
                <w:kern w:val="0"/>
              </w:rPr>
              <w:t>1-1-2</w:t>
            </w:r>
          </w:p>
        </w:tc>
      </w:tr>
      <w:tr w:rsidR="00DD4E1D" w:rsidRPr="00046448" w:rsidTr="00F84DC1">
        <w:trPr>
          <w:trHeight w:val="420"/>
          <w:jc w:val="center"/>
        </w:trPr>
        <w:tc>
          <w:tcPr>
            <w:tcW w:w="720" w:type="dxa"/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981" w:type="dxa"/>
            <w:vAlign w:val="center"/>
          </w:tcPr>
          <w:p w:rsidR="00DD4E1D" w:rsidRPr="00DD771E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2" w:type="dxa"/>
            <w:gridSpan w:val="2"/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D4E1D" w:rsidRPr="00883660" w:rsidRDefault="00DD4E1D" w:rsidP="00DD4E1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DD4E1D" w:rsidRPr="00883660" w:rsidRDefault="00DD4E1D" w:rsidP="00DD4E1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4E1D" w:rsidRPr="00046448" w:rsidTr="00F84DC1">
        <w:trPr>
          <w:trHeight w:val="420"/>
          <w:jc w:val="center"/>
        </w:trPr>
        <w:tc>
          <w:tcPr>
            <w:tcW w:w="720" w:type="dxa"/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DD4E1D" w:rsidRPr="00DD771E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</w:t>
              </w:r>
            </w:smartTag>
            <w:r>
              <w:rPr>
                <w:rFonts w:ascii="標楷體" w:eastAsia="標楷體" w:hAnsi="標楷體"/>
              </w:rPr>
              <w:t xml:space="preserve">-1  1-1-1-2  2-1-2-1  2-1-2-2  4-1-3-1  5-1-2 </w:t>
            </w:r>
          </w:p>
        </w:tc>
        <w:tc>
          <w:tcPr>
            <w:tcW w:w="1800" w:type="dxa"/>
            <w:gridSpan w:val="2"/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2.快樂的一年級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2-1笑嘻嘻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DD4E1D" w:rsidRDefault="00DD4E1D" w:rsidP="00DD4E1D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聆聽評量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</w:tc>
        <w:tc>
          <w:tcPr>
            <w:tcW w:w="821" w:type="dxa"/>
          </w:tcPr>
          <w:p w:rsidR="006B0CF0" w:rsidRDefault="00DD4E1D" w:rsidP="006B0CF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  <w:r w:rsidR="006B0CF0" w:rsidRPr="00A932F3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DD4E1D" w:rsidRDefault="006B0CF0" w:rsidP="006B0CF0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ascii="標楷體" w:eastAsia="標楷體" w:hAnsi="標楷體"/>
                  <w:snapToGrid w:val="0"/>
                  <w:kern w:val="0"/>
                </w:rPr>
                <w:t>1-1-1</w:t>
              </w:r>
            </w:smartTag>
          </w:p>
        </w:tc>
      </w:tr>
      <w:tr w:rsidR="00DD4E1D" w:rsidRPr="00046448" w:rsidTr="00F84DC1">
        <w:trPr>
          <w:trHeight w:val="415"/>
          <w:jc w:val="center"/>
        </w:trPr>
        <w:tc>
          <w:tcPr>
            <w:tcW w:w="720" w:type="dxa"/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81" w:type="dxa"/>
            <w:vAlign w:val="center"/>
          </w:tcPr>
          <w:p w:rsidR="00DD4E1D" w:rsidRPr="00DD771E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D4E1D" w:rsidRPr="00883660" w:rsidRDefault="00DD4E1D" w:rsidP="00DD4E1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D4E1D" w:rsidRPr="00046448" w:rsidTr="00F84DC1">
        <w:trPr>
          <w:trHeight w:val="415"/>
          <w:jc w:val="center"/>
        </w:trPr>
        <w:tc>
          <w:tcPr>
            <w:tcW w:w="720" w:type="dxa"/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DD4E1D" w:rsidRPr="00DD771E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402" w:type="dxa"/>
            <w:gridSpan w:val="2"/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</w:t>
              </w:r>
            </w:smartTag>
            <w:r>
              <w:rPr>
                <w:rFonts w:ascii="標楷體" w:eastAsia="標楷體" w:hAnsi="標楷體"/>
              </w:rPr>
              <w:t xml:space="preserve">-1  1-1-1-2  2-1-2-1  2-1-2-2  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4-1-1</w:t>
              </w:r>
            </w:smartTag>
            <w:r>
              <w:rPr>
                <w:rFonts w:ascii="標楷體" w:eastAsia="標楷體" w:hAnsi="標楷體"/>
              </w:rPr>
              <w:t>-2  5-1-2-2</w:t>
            </w:r>
          </w:p>
        </w:tc>
        <w:tc>
          <w:tcPr>
            <w:tcW w:w="1800" w:type="dxa"/>
            <w:gridSpan w:val="2"/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2.快樂的一年級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2-3謝謝老師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DD4E1D" w:rsidRDefault="00DD4E1D" w:rsidP="00DD4E1D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習作評量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聆聽評量</w:t>
            </w:r>
          </w:p>
        </w:tc>
        <w:tc>
          <w:tcPr>
            <w:tcW w:w="821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color w:val="FF660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FF6600"/>
                <w:kern w:val="0"/>
              </w:rPr>
              <w:t>【生涯發展教育】</w:t>
            </w:r>
          </w:p>
          <w:p w:rsidR="00DD4E1D" w:rsidRPr="00883660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1-1-1</w:t>
            </w:r>
          </w:p>
        </w:tc>
      </w:tr>
      <w:tr w:rsidR="00DD4E1D" w:rsidRPr="00046448" w:rsidTr="00F84DC1">
        <w:trPr>
          <w:trHeight w:val="415"/>
          <w:jc w:val="center"/>
        </w:trPr>
        <w:tc>
          <w:tcPr>
            <w:tcW w:w="720" w:type="dxa"/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81" w:type="dxa"/>
            <w:vAlign w:val="center"/>
          </w:tcPr>
          <w:p w:rsidR="00DD4E1D" w:rsidRPr="00DD771E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2" w:type="dxa"/>
            <w:gridSpan w:val="2"/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D4E1D" w:rsidRPr="00883660" w:rsidRDefault="00DD4E1D" w:rsidP="00DD4E1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DD4E1D" w:rsidRPr="00046448" w:rsidTr="00F84DC1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D4E1D" w:rsidRPr="00DD771E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</w:t>
              </w:r>
            </w:smartTag>
            <w:r>
              <w:rPr>
                <w:rFonts w:ascii="標楷體" w:eastAsia="標楷體" w:hAnsi="標楷體"/>
              </w:rPr>
              <w:t xml:space="preserve">-1  1-1-1-2  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2-1-2</w:t>
              </w:r>
            </w:smartTag>
            <w:r>
              <w:rPr>
                <w:rFonts w:ascii="標楷體" w:eastAsia="標楷體" w:hAnsi="標楷體"/>
              </w:rPr>
              <w:t>-1  2-1-2-2  3-1-1-6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4-1-1</w:t>
              </w:r>
            </w:smartTag>
            <w:r>
              <w:rPr>
                <w:rFonts w:ascii="標楷體" w:eastAsia="標楷體" w:hAnsi="標楷體"/>
              </w:rPr>
              <w:t xml:space="preserve">-2  5-1-7-1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3.有趣的故事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3-2拔蘿蔔</w:t>
            </w:r>
          </w:p>
          <w:p w:rsidR="00DD4E1D" w:rsidRDefault="00DD4E1D" w:rsidP="00DD4E1D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Default="00DD4E1D" w:rsidP="00DD4E1D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DD4E1D" w:rsidRDefault="00DD4E1D" w:rsidP="00DD4E1D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發表評量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color w:val="FF660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FF6600"/>
                <w:kern w:val="0"/>
              </w:rPr>
              <w:t>【生涯發展教育】</w:t>
            </w:r>
          </w:p>
          <w:p w:rsidR="00DD4E1D" w:rsidRPr="00883660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2-1-1</w:t>
            </w:r>
          </w:p>
        </w:tc>
      </w:tr>
      <w:tr w:rsidR="00DD4E1D" w:rsidRPr="00046448" w:rsidTr="00F84DC1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Pr="000A0921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D4E1D" w:rsidRPr="00DD771E" w:rsidRDefault="00DD4E1D" w:rsidP="00DD4E1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D4E1D" w:rsidRPr="00883660" w:rsidRDefault="00DD4E1D" w:rsidP="00DD4E1D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1D" w:rsidRPr="00883660" w:rsidRDefault="00DD4E1D" w:rsidP="00DD4E1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DD4E1D" w:rsidRPr="00883660" w:rsidRDefault="00DD4E1D" w:rsidP="00DD4E1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03911" w:rsidRPr="00046448" w:rsidTr="00576F80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</w:t>
              </w:r>
            </w:smartTag>
            <w:r>
              <w:rPr>
                <w:rFonts w:ascii="標楷體" w:eastAsia="標楷體" w:hAnsi="標楷體"/>
              </w:rPr>
              <w:t>-1  1-1-1-2  1-1-2-1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4-1-1-2  5-1-7-2  6-1-1-4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3.有趣的故事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3-4快跑小球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03911" w:rsidRDefault="00603911" w:rsidP="0060391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習作評量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【家政教育】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1-1-3</w:t>
            </w:r>
          </w:p>
        </w:tc>
      </w:tr>
      <w:tr w:rsidR="00603911" w:rsidRPr="00046448" w:rsidTr="00576F80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03911" w:rsidRPr="00883660" w:rsidRDefault="00603911" w:rsidP="0060391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3911" w:rsidRPr="00883660" w:rsidRDefault="00603911" w:rsidP="0060391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603911" w:rsidRPr="00883660" w:rsidRDefault="00603911" w:rsidP="0060391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03911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3402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1-1-2</w:t>
              </w:r>
            </w:smartTag>
            <w:r>
              <w:rPr>
                <w:rFonts w:ascii="標楷體" w:eastAsia="標楷體" w:hAnsi="標楷體"/>
              </w:rPr>
              <w:t xml:space="preserve">-2  2-1-2-2  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4-1-4</w:t>
              </w:r>
            </w:smartTag>
            <w:r>
              <w:rPr>
                <w:rFonts w:ascii="標楷體" w:eastAsia="標楷體" w:hAnsi="標楷體"/>
              </w:rPr>
              <w:t>-4  5-1-2-2  6-1-1-2</w:t>
            </w:r>
          </w:p>
        </w:tc>
        <w:tc>
          <w:tcPr>
            <w:tcW w:w="1800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1.快樂的我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1-2吹泡泡</w:t>
            </w:r>
          </w:p>
        </w:tc>
        <w:tc>
          <w:tcPr>
            <w:tcW w:w="720" w:type="dxa"/>
            <w:vAlign w:val="center"/>
          </w:tcPr>
          <w:p w:rsidR="00603911" w:rsidRDefault="00603911" w:rsidP="0060391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聆聽評量</w:t>
            </w:r>
          </w:p>
        </w:tc>
        <w:tc>
          <w:tcPr>
            <w:tcW w:w="821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【家政教育】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3-1-1</w:t>
            </w:r>
          </w:p>
          <w:p w:rsidR="00603911" w:rsidRPr="00883660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【家政教育】</w:t>
            </w:r>
            <w:r>
              <w:rPr>
                <w:rFonts w:ascii="標楷體" w:eastAsia="標楷體" w:hAnsi="標楷體"/>
                <w:snapToGrid w:val="0"/>
                <w:kern w:val="0"/>
              </w:rPr>
              <w:t>3-1-5</w:t>
            </w:r>
          </w:p>
        </w:tc>
      </w:tr>
      <w:tr w:rsidR="00603911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3402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03911" w:rsidRPr="00883660" w:rsidRDefault="00603911" w:rsidP="0060391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3911" w:rsidRPr="00883660" w:rsidRDefault="00603911" w:rsidP="0060391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603911" w:rsidRPr="00883660" w:rsidRDefault="00603911" w:rsidP="0060391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03911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02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1-1-2</w:t>
              </w:r>
            </w:smartTag>
            <w:r>
              <w:rPr>
                <w:rFonts w:ascii="標楷體" w:eastAsia="標楷體" w:hAnsi="標楷體"/>
              </w:rPr>
              <w:t>-2  2-1-2-2  3-1-1-8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4-1-1</w:t>
              </w:r>
            </w:smartTag>
            <w:r>
              <w:rPr>
                <w:rFonts w:ascii="標楷體" w:eastAsia="標楷體" w:hAnsi="標楷體"/>
              </w:rPr>
              <w:t xml:space="preserve">-1  5-1-2     </w:t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6-1-1</w:t>
              </w:r>
            </w:smartTag>
            <w:r>
              <w:rPr>
                <w:rFonts w:ascii="標楷體" w:eastAsia="標楷體" w:hAnsi="標楷體"/>
              </w:rPr>
              <w:t>-2</w:t>
            </w:r>
          </w:p>
        </w:tc>
        <w:tc>
          <w:tcPr>
            <w:tcW w:w="1800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1.快樂的我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1-4跳房子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603911" w:rsidRDefault="00603911" w:rsidP="0060391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觀察評量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聆聽評量</w:t>
            </w:r>
          </w:p>
        </w:tc>
        <w:tc>
          <w:tcPr>
            <w:tcW w:w="821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【性別平等教育】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2-1-2</w:t>
            </w:r>
          </w:p>
          <w:p w:rsidR="00603911" w:rsidRPr="00883660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【性別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平等教育】</w:t>
            </w:r>
            <w:r>
              <w:rPr>
                <w:rFonts w:ascii="標楷體" w:eastAsia="標楷體" w:hAnsi="標楷體"/>
                <w:snapToGrid w:val="0"/>
                <w:kern w:val="0"/>
              </w:rPr>
              <w:t>2-1-3</w:t>
            </w:r>
          </w:p>
        </w:tc>
      </w:tr>
      <w:tr w:rsidR="00603911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02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03911" w:rsidRPr="00883660" w:rsidRDefault="00603911" w:rsidP="0060391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3911" w:rsidRPr="00883660" w:rsidRDefault="00603911" w:rsidP="0060391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603911" w:rsidRPr="00883660" w:rsidRDefault="00603911" w:rsidP="0060391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03911" w:rsidRPr="00046448" w:rsidTr="00576F80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2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1-1-3    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2-2-2</w:t>
              </w:r>
            </w:smartTag>
            <w:r>
              <w:rPr>
                <w:rFonts w:ascii="標楷體" w:eastAsia="標楷體" w:hAnsi="標楷體"/>
              </w:rPr>
              <w:t>-1  3-1-1-1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4-1-4</w:t>
              </w:r>
            </w:smartTag>
            <w:r>
              <w:rPr>
                <w:rFonts w:ascii="標楷體" w:eastAsia="標楷體" w:hAnsi="標楷體"/>
              </w:rPr>
              <w:t>-4  5-1-2-2  6-1-1-1</w:t>
            </w:r>
          </w:p>
        </w:tc>
        <w:tc>
          <w:tcPr>
            <w:tcW w:w="1800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2.甜蜜的家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2-1門開了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2-2我們的家</w:t>
            </w:r>
          </w:p>
        </w:tc>
        <w:tc>
          <w:tcPr>
            <w:tcW w:w="720" w:type="dxa"/>
            <w:vAlign w:val="center"/>
          </w:tcPr>
          <w:p w:rsidR="00603911" w:rsidRDefault="00603911" w:rsidP="0060391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觀察評量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</w:tc>
        <w:tc>
          <w:tcPr>
            <w:tcW w:w="821" w:type="dxa"/>
          </w:tcPr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【家政教育】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4-1-1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【家政教育】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4-1-2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1-1-1 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603911" w:rsidRPr="00883660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2-1-1</w:t>
            </w:r>
          </w:p>
        </w:tc>
      </w:tr>
      <w:tr w:rsidR="00603911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03911" w:rsidRPr="00883660" w:rsidRDefault="00603911" w:rsidP="0060391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3911" w:rsidRPr="00883660" w:rsidRDefault="00603911" w:rsidP="00603911">
            <w:pPr>
              <w:tabs>
                <w:tab w:val="center" w:pos="327"/>
              </w:tabs>
              <w:spacing w:line="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603911" w:rsidRPr="00883660" w:rsidRDefault="00603911" w:rsidP="0060391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03911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1-1-1  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2-1-2</w:t>
              </w:r>
            </w:smartTag>
            <w:r>
              <w:rPr>
                <w:rFonts w:ascii="標楷體" w:eastAsia="標楷體" w:hAnsi="標楷體"/>
              </w:rPr>
              <w:t>-2  3-1-1-1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4-1-1</w:t>
              </w:r>
            </w:smartTag>
            <w:r>
              <w:rPr>
                <w:rFonts w:ascii="標楷體" w:eastAsia="標楷體" w:hAnsi="標楷體"/>
              </w:rPr>
              <w:t>-2  5-1-2-2  6-1-2-1</w:t>
            </w:r>
          </w:p>
        </w:tc>
        <w:tc>
          <w:tcPr>
            <w:tcW w:w="1800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2.甜蜜的家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2-3爬山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2-4新年</w:t>
            </w:r>
          </w:p>
        </w:tc>
        <w:tc>
          <w:tcPr>
            <w:tcW w:w="720" w:type="dxa"/>
            <w:vAlign w:val="center"/>
          </w:tcPr>
          <w:p w:rsidR="00603911" w:rsidRDefault="00603911" w:rsidP="0060391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聆聽評量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1-1-1 </w:t>
            </w:r>
          </w:p>
          <w:p w:rsidR="00CD1917" w:rsidRDefault="00CD1917" w:rsidP="00CD1917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【家政教育】</w:t>
            </w:r>
          </w:p>
          <w:p w:rsidR="00603911" w:rsidRPr="00883660" w:rsidRDefault="00CD1917" w:rsidP="00CD1917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3-1-2</w:t>
            </w:r>
          </w:p>
        </w:tc>
      </w:tr>
      <w:tr w:rsidR="00603911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3402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03911" w:rsidRPr="00883660" w:rsidRDefault="00603911" w:rsidP="0060391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3911" w:rsidRPr="00883660" w:rsidRDefault="00603911" w:rsidP="00603911">
            <w:pPr>
              <w:tabs>
                <w:tab w:val="center" w:pos="327"/>
              </w:tabs>
              <w:spacing w:line="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603911" w:rsidRPr="00883660" w:rsidRDefault="00603911" w:rsidP="0060391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03911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603911" w:rsidRPr="00DD771E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402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</w:t>
              </w:r>
            </w:smartTag>
            <w:r>
              <w:rPr>
                <w:rFonts w:ascii="標楷體" w:eastAsia="標楷體" w:hAnsi="標楷體"/>
              </w:rPr>
              <w:t>-2  2-1-2-3  4-1-1-1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5-1-1  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5-1-3</w:t>
              </w:r>
            </w:smartTag>
            <w:r>
              <w:rPr>
                <w:rFonts w:ascii="標楷體" w:eastAsia="標楷體" w:hAnsi="標楷體"/>
              </w:rPr>
              <w:t>-1  6-1-2</w:t>
            </w:r>
          </w:p>
        </w:tc>
        <w:tc>
          <w:tcPr>
            <w:tcW w:w="1800" w:type="dxa"/>
            <w:gridSpan w:val="2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2.甜蜜的家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統整活動二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603911" w:rsidRDefault="00603911" w:rsidP="00603911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朗讀評量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觀察評量</w:t>
            </w:r>
          </w:p>
          <w:p w:rsidR="00603911" w:rsidRDefault="00603911" w:rsidP="00603911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聆聽評量</w:t>
            </w:r>
          </w:p>
        </w:tc>
        <w:tc>
          <w:tcPr>
            <w:tcW w:w="821" w:type="dxa"/>
          </w:tcPr>
          <w:p w:rsidR="007B6A48" w:rsidRDefault="007B6A48" w:rsidP="007B6A48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A932F3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603911" w:rsidRPr="00883660" w:rsidRDefault="007B6A48" w:rsidP="007B6A4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2-1-1</w:t>
            </w:r>
          </w:p>
        </w:tc>
      </w:tr>
      <w:tr w:rsidR="00603911" w:rsidRPr="00046448" w:rsidTr="007B24E2">
        <w:trPr>
          <w:trHeight w:val="202"/>
          <w:jc w:val="center"/>
        </w:trPr>
        <w:tc>
          <w:tcPr>
            <w:tcW w:w="720" w:type="dxa"/>
            <w:vAlign w:val="center"/>
          </w:tcPr>
          <w:p w:rsidR="0060391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  <w:p w:rsidR="00603911" w:rsidRPr="000A0921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1" w:type="dxa"/>
            <w:vAlign w:val="center"/>
          </w:tcPr>
          <w:p w:rsidR="00603911" w:rsidRPr="002A7075" w:rsidRDefault="00603911" w:rsidP="0060391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1/13-1/19</w:t>
            </w:r>
          </w:p>
        </w:tc>
        <w:tc>
          <w:tcPr>
            <w:tcW w:w="3402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03911" w:rsidRPr="00883660" w:rsidRDefault="00603911" w:rsidP="00603911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03911" w:rsidRPr="00883660" w:rsidRDefault="00603911" w:rsidP="0060391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03911" w:rsidRPr="00883660" w:rsidRDefault="00603911" w:rsidP="00603911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603911" w:rsidRPr="00883660" w:rsidRDefault="00603911" w:rsidP="0060391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0133F2"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="000133F2"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C3E29" w:rsidRDefault="008C3E29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C3E29" w:rsidRDefault="008C3E29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C3E29" w:rsidRDefault="008C3E29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C3E29" w:rsidRDefault="008C3E29" w:rsidP="008C3E2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南市公(私)立新營區公誠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C3E29" w:rsidRPr="001453D7" w:rsidRDefault="008C3E29" w:rsidP="008C3E2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proofErr w:type="gramStart"/>
      <w:r>
        <w:rPr>
          <w:rFonts w:ascii="標楷體" w:eastAsia="標楷體" w:hAnsi="標楷體" w:hint="eastAsia"/>
          <w:color w:val="000000"/>
          <w:sz w:val="28"/>
          <w:u w:val="single"/>
        </w:rPr>
        <w:t>ㄧ</w:t>
      </w:r>
      <w:proofErr w:type="gramEnd"/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BE3823" w:rsidRDefault="00BE3823" w:rsidP="00BE3823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BE3823" w:rsidRPr="00046448" w:rsidTr="00C02F64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BE3823" w:rsidRPr="00046448" w:rsidRDefault="00BE3823" w:rsidP="00C02F64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BE3823" w:rsidRPr="00046448" w:rsidRDefault="00BE3823" w:rsidP="00C02F64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9D474A">
              <w:rPr>
                <w:rFonts w:ascii="標楷體" w:eastAsia="標楷體" w:hAnsi="標楷體" w:hint="eastAsia"/>
              </w:rPr>
              <w:t>康軒版1</w:t>
            </w:r>
            <w:r>
              <w:rPr>
                <w:rFonts w:ascii="標楷體" w:eastAsia="標楷體" w:hAnsi="標楷體" w:hint="eastAsia"/>
              </w:rPr>
              <w:t>下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BE3823" w:rsidRPr="00046448" w:rsidRDefault="00BE3823" w:rsidP="00C02F64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BE3823" w:rsidRPr="00046448" w:rsidRDefault="00BE3823" w:rsidP="00C02F64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一年級全體教師</w:t>
            </w:r>
          </w:p>
        </w:tc>
      </w:tr>
      <w:tr w:rsidR="00BE3823" w:rsidRPr="00CA3A71" w:rsidTr="00C02F64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BE3823" w:rsidRPr="00CA3A71" w:rsidRDefault="00BE3823" w:rsidP="00C02F6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BE3823" w:rsidRPr="00CA3A71" w:rsidRDefault="00BE3823" w:rsidP="00C02F64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  本學期共（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</w:t>
            </w:r>
          </w:p>
        </w:tc>
      </w:tr>
      <w:tr w:rsidR="00BE3823" w:rsidRPr="00046448" w:rsidTr="00C02F64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BE3823" w:rsidRPr="00046448" w:rsidRDefault="00BE3823" w:rsidP="00C02F6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BE3823" w:rsidRPr="00046448" w:rsidRDefault="00BE3823" w:rsidP="00C02F6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1.能從天氣的變化，細心觀察大自然的變化，感受到春天已經來到身邊。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2.能知道雨的形成，並發揮想像力，感受大自然的美妙與神奇。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3.啟發孩子和朋友相處的方法，一起分享，一起合作，建立人與人親密的關係。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4.能在各種不同的情境中，獲得不同的喜悅，學習創造並分享歡樂經驗。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5.統整文學、音樂、舞蹈和美術創作，體會語文學習多樣性，提高語文學習興趣。</w:t>
            </w:r>
          </w:p>
        </w:tc>
      </w:tr>
      <w:tr w:rsidR="00BE3823" w:rsidRPr="00046448" w:rsidTr="00C02F64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BE3823" w:rsidRPr="00046448" w:rsidRDefault="00BE3823" w:rsidP="00C02F64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</w:tcPr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1-1-1-3 能正確書寫注音符號。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1-1-2-1 能運用注音符號，提升說話及閱讀能力。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1-1-2-2 能運用注音符號，和他人分享自己的經驗和想法。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1-1-3 能欣賞並朗讀標注注音符號的優美語文讀物。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1-1-4 能運用注音符號輔助識字，擴充閱讀。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1-1-5-3 能就所讀的注音讀物，說出自己發現的問題和想法。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1-1-6 能運用注音符號，擴充語文學習的空間，增進語文學習的興趣。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2-1-1-1 能自然安靜的聆聽。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2-1-1-2 喜歡聆聽別人發表。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2-1-1-3 能養成仔細聆聽的習慣。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2-1-1-8 能主動參與溝通，聆聽對方的說明。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2-1-2-2 能聽得準確。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2-1-2-3 能邊聆聽邊思考。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2-1-2-4 能有條理的掌握聆聽到的內容。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2-1-2-5 能聽出別人所表達的意思，達成溝通的目的。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2-1-3-1 能概略聽出朗讀時優美的節奏。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3-1-1-1 能清楚明白的口述一件事情。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3-1-1-5 能用完整的語句回答問題。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3-1-1-6 能用自然的態度說話。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3-1-1-7 能依照文意，概略讀出文章的節奏。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3-1-1-8 能清楚說出自己的意思。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3-1-1-9 能清楚複述所聽到的事物。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3-1-1-11 能用完整的語句，說出想要完成的事。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3-1-1-12 能充分感受表達的成就感。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3-1-2-2 能先想然後再說，有禮貌的應對。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3-1-3-1 能流利的說故事。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3-1-3-2 能生動的看圖說故事。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3-1-4-3 能依主題表達意見。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4-1-1-1 能利用部首或簡單造字原理，輔助識字。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4-1-1-2 能利用生字造詞。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4-1-1-3 能利用新詞造句。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4-1-4-2 能正確認識楷書基本筆畫的書寫原則。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4-1-4-3 能</w:t>
            </w:r>
            <w:proofErr w:type="gramStart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用硬筆寫出</w:t>
            </w:r>
            <w:proofErr w:type="gramEnd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合理的筆順、正確的筆畫及形體結構的國字。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4-1-4-4 能寫出楷書的基本筆畫。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4-1-4-6 能配合識字教學，用正確工整的</w:t>
            </w:r>
            <w:proofErr w:type="gramStart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硬筆字</w:t>
            </w:r>
            <w:proofErr w:type="gramEnd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寫作業、寫信、日記等。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4-1-5 能激發寫字的興趣。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5-1-1 能熟習常用生字詞語的形音義。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5-1-2 能讀懂課文內容，了解文章的大意。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5-1-2-2 能概略了解課文的內容與大意。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5-1-3能培養良好的閱讀興趣、態度和習慣。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5-1-4-1 能喜愛閱讀課外（注音）讀物，擴展閱讀視野。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5-1-7-2 能理解在閱讀過程中所觀察到的訊息。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5-1-7-3 能從閱讀的材料中，培養分析歸納的能力。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6-1-1-1 能學習觀察簡單的圖畫和事物，並練習寫成一段文字。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6-1-1-2 能在口述作文和筆述作文中，培養豐富的想像力。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6-1-1-4 能經由作品欣賞、朗讀、美讀等方式，培養寫作的興趣。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6-1-2 能擴充詞彙，正確的遣詞造句，並練習常用的基本句型。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6-1-2-1 能運用學過的字詞，造出通順</w:t>
            </w:r>
            <w:proofErr w:type="gramStart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的短語或</w:t>
            </w:r>
            <w:proofErr w:type="gramEnd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句子。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 xml:space="preserve">6-1-2-2 </w:t>
            </w:r>
            <w:proofErr w:type="gramStart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能仿寫</w:t>
            </w:r>
            <w:proofErr w:type="gramEnd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簡單句型。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6-1-3 能運用各種簡單的方式練習寫作。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6-1-3-2 能配合日常生活，練習寫簡單的應用文</w:t>
            </w:r>
            <w:proofErr w:type="gramStart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如：賀卡、便條、書信及日記等</w:t>
            </w:r>
            <w:proofErr w:type="gramStart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proofErr w:type="gramEnd"/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E3823" w:rsidRPr="00D517D9" w:rsidRDefault="00BE3823" w:rsidP="00C02F64">
            <w:pPr>
              <w:pStyle w:val="1"/>
              <w:ind w:left="360" w:right="57" w:hangingChars="150" w:hanging="3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17D9">
              <w:rPr>
                <w:rFonts w:ascii="標楷體" w:eastAsia="標楷體" w:hAnsi="標楷體" w:hint="eastAsia"/>
                <w:sz w:val="24"/>
                <w:szCs w:val="24"/>
              </w:rPr>
              <w:t>6-1-6 能認識並練習使用常用的標點符號。</w:t>
            </w:r>
          </w:p>
        </w:tc>
      </w:tr>
      <w:tr w:rsidR="00BE3823" w:rsidRPr="00046448" w:rsidTr="00C02F64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BE3823" w:rsidRPr="00046448" w:rsidRDefault="00BE3823" w:rsidP="00C02F64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【環境教育】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1-1-1 能運用五官觀察體驗、探究環境中的事物。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2-1-1 認識生活周遭的自然環境與人造環境，以及常見的動物、植物、微生物彼此之間的互動關係。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3-1-1 能經由親近生物而懂得愛護與尊重生命，並了解生態保育的重要性。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3-1-2 能具有好奇心，體認人類在生態中的角色，以及自然環境與人的相互關係。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4-1-1 能以語言、文字或圖畫等表達自己對自然體驗或環境保護的想法。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4-1-2 能經由家人與師長指導，以文字、圖畫等方式記錄校園與住家環境問題。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【生涯發展教育】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1-1-2 認識自己的長處及優點。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1-1-1 養成良好的個人習慣與態度。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2-1-1 培養互助合作的生活態度。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【人權教育】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2-1-1了解兒童對遊戲權利的需求並促進身心健康與發展。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lastRenderedPageBreak/>
              <w:t>【家政教育】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3-1-1 了解自己所擁有的物品並願意與他人分享。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【海洋教育】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1-1-1 願意並喜歡參與親水活動。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4-1-3 覺察天氣變化，並適切因應。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【性別平等教育】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1-1-2 尊重不同性別者的特質。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2-1-2 學習與不同性別者平等互動。</w:t>
            </w:r>
          </w:p>
          <w:p w:rsidR="00BE3823" w:rsidRPr="00D517D9" w:rsidRDefault="00BE3823" w:rsidP="00C02F64">
            <w:pPr>
              <w:pStyle w:val="2"/>
              <w:ind w:left="360" w:hanging="360"/>
              <w:rPr>
                <w:rFonts w:ascii="標楷體" w:eastAsia="標楷體" w:hAnsi="標楷體"/>
                <w:color w:val="auto"/>
              </w:rPr>
            </w:pPr>
            <w:r w:rsidRPr="00D517D9">
              <w:rPr>
                <w:rFonts w:ascii="標楷體" w:eastAsia="標楷體" w:hAnsi="標楷體" w:hint="eastAsia"/>
                <w:color w:val="auto"/>
              </w:rPr>
              <w:t>2-1-3 表達自己的意見和感受，不受性別的限制。</w:t>
            </w:r>
          </w:p>
        </w:tc>
      </w:tr>
      <w:tr w:rsidR="00BE3823" w:rsidRPr="00046448" w:rsidTr="00C02F64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046448" w:rsidRDefault="00BE3823" w:rsidP="00C02F6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E3823" w:rsidRPr="00046448" w:rsidRDefault="00BE3823" w:rsidP="00C02F6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E3823" w:rsidRPr="00046448" w:rsidRDefault="00BE3823" w:rsidP="00C02F6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E3823" w:rsidRPr="00046448" w:rsidRDefault="00BE3823" w:rsidP="00C02F6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046448" w:rsidRDefault="00BE3823" w:rsidP="00C02F6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BE3823" w:rsidRPr="00046448" w:rsidRDefault="00BE3823" w:rsidP="00C02F64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E3823" w:rsidRPr="0059365E" w:rsidRDefault="00BE3823" w:rsidP="00C02F64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BE3823" w:rsidRPr="00046448" w:rsidTr="00C02F64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Pr="000739CF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Pr="000739CF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FF15A9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823" w:rsidRPr="00FF15A9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3823" w:rsidRPr="00FF15A9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-2/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1-1-5-3  2-1-1-8  3-1-3-2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4-1-1-3  5-1-2-2  6-1-1-1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一、春天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1-2春天來了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1-3新的計畫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朗讀評量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習作評量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觀察評量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紙筆評量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自我評量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2-1-1</w:t>
            </w:r>
          </w:p>
        </w:tc>
      </w:tr>
      <w:tr w:rsidR="00BE3823" w:rsidRPr="00046448" w:rsidTr="00C02F64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24-3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第四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1-1-6  2-1-1-3  3-1-1-8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4-1-1-1  5-1-7-2  6-1-2-2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一、春天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1-4花開的聲音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紙筆評量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習作評量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活動評量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1-1-1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3-1-1</w:t>
            </w:r>
          </w:p>
        </w:tc>
      </w:tr>
      <w:tr w:rsidR="00BE3823" w:rsidRPr="00046448" w:rsidTr="00C02F64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第五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420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第六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1-1-1-3  2-1-2-2  3-1-1-7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5-1-2  6-1-1-2</w:t>
            </w: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二、下雨了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2-1作夢的雲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2-2小雨滴</w:t>
            </w: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紙筆評量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自我評量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1-1-1 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【海洋教育】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4-1-3 </w:t>
            </w:r>
          </w:p>
        </w:tc>
      </w:tr>
      <w:tr w:rsidR="00BE3823" w:rsidRPr="00046448" w:rsidTr="00C02F64">
        <w:trPr>
          <w:trHeight w:val="420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420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第八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1-1-2-2  2-1-2-4  3-1-1-9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4-1-1-3  5-1-2-2  6-1-1-1</w:t>
            </w: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二、下雨了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2-3妹妹的紅雨鞋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2-4七彩的虹</w:t>
            </w: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自我評量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紙筆評量</w:t>
            </w: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【性別平等教育】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2-1-2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2-1-3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lastRenderedPageBreak/>
              <w:t xml:space="preserve">4-1-1 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4-1-2 </w:t>
            </w:r>
          </w:p>
        </w:tc>
      </w:tr>
      <w:tr w:rsidR="00BE3823" w:rsidRPr="00046448" w:rsidTr="00C02F64">
        <w:trPr>
          <w:trHeight w:val="415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415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1-1-3  2-1-2-3  3-1-1-5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4-1-4-4  5-1-2  6-1-2-2</w:t>
            </w: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三、好朋友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3-1斑文鳥和小山雀</w:t>
            </w: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自我評量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紙筆評量</w:t>
            </w: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【性別平等教育】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2-1-2 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2-1-3 </w:t>
            </w:r>
          </w:p>
        </w:tc>
      </w:tr>
      <w:tr w:rsidR="00BE3823" w:rsidRPr="00046448" w:rsidTr="00C02F64">
        <w:trPr>
          <w:trHeight w:val="415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第十一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第十二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1-1-4  2-1-1-1  3-1-4-3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4-1-1-1  5-1-2-2  6-1-2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三、好朋友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3-3綠池白鵝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朗讀評量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紙筆評量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習作評量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【性別平等教育】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1-1-2 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3-1-2 </w:t>
            </w: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第十三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第十四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1-1-2-1  2-1-3-1  3-1-1-7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3-1-3-2  4-1-1-3  6-1-1-4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6-1-3-2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三、好朋友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統整活動三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四、快樂時光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4-1扮家家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活動評量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【性別平等教育】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2-1-3 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993300"/>
                <w:kern w:val="0"/>
              </w:rPr>
              <w:t>【人權教育】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2-1-1</w:t>
            </w: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第十五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第十六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1-1-2-2  2-1-2-4  3-1-1-1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4-1-4-4  5-1-7-3  6-1-1-1</w:t>
            </w: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四、快樂時光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4-2到海邊玩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4-3摺紙</w:t>
            </w: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紙筆評量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遊戲評量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活動評量</w:t>
            </w: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00FF"/>
                <w:kern w:val="0"/>
              </w:rPr>
              <w:t>【海洋教育】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1-1-1 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8000"/>
                <w:kern w:val="0"/>
              </w:rPr>
              <w:t>【環境教育】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2-1-1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【性別平等教育】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2-1-3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FF6600"/>
                <w:kern w:val="0"/>
              </w:rPr>
              <w:t>【生涯發展教</w:t>
            </w:r>
            <w:r w:rsidRPr="00FB1AAE">
              <w:rPr>
                <w:rFonts w:ascii="標楷體" w:eastAsia="標楷體" w:hAnsi="標楷體" w:hint="eastAsia"/>
                <w:snapToGrid w:val="0"/>
                <w:color w:val="FF6600"/>
                <w:kern w:val="0"/>
              </w:rPr>
              <w:lastRenderedPageBreak/>
              <w:t>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1-1-1</w:t>
            </w: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第十七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第十八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5-1-7-2  6-1-3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四、快樂時光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4-4我是小主人</w:t>
            </w: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活動評量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遊戲評量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【家政教育】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3-1-1 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 w:rsidRPr="00FB1AAE">
              <w:rPr>
                <w:rFonts w:ascii="標楷體" w:eastAsia="標楷體" w:hAnsi="標楷體" w:hint="eastAsia"/>
                <w:snapToGrid w:val="0"/>
                <w:color w:val="FF6600"/>
                <w:kern w:val="0"/>
              </w:rPr>
              <w:t>【生涯發展教育】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 xml:space="preserve">1-1-2 </w:t>
            </w: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第十九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0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BE3823" w:rsidRPr="00046448" w:rsidTr="00C02F64">
        <w:trPr>
          <w:trHeight w:val="202"/>
          <w:jc w:val="center"/>
        </w:trPr>
        <w:tc>
          <w:tcPr>
            <w:tcW w:w="720" w:type="dxa"/>
            <w:vAlign w:val="center"/>
          </w:tcPr>
          <w:p w:rsidR="00BE3823" w:rsidRPr="004A01A6" w:rsidRDefault="00BE3823" w:rsidP="00BE382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第二十</w:t>
            </w:r>
            <w:proofErr w:type="gramStart"/>
            <w:r w:rsidRPr="004A01A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1" w:type="dxa"/>
            <w:vAlign w:val="center"/>
          </w:tcPr>
          <w:p w:rsidR="00BE3823" w:rsidRPr="00DD771E" w:rsidRDefault="00BE3823" w:rsidP="00BE38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ind w:left="120" w:hangingChars="50" w:hanging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總複習</w:t>
            </w:r>
          </w:p>
        </w:tc>
        <w:tc>
          <w:tcPr>
            <w:tcW w:w="720" w:type="dxa"/>
            <w:vAlign w:val="center"/>
          </w:tcPr>
          <w:p w:rsidR="00BE3823" w:rsidRDefault="00BE3823" w:rsidP="00BE382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276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口頭評量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活動評量</w:t>
            </w: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實作評量</w:t>
            </w:r>
          </w:p>
        </w:tc>
        <w:tc>
          <w:tcPr>
            <w:tcW w:w="821" w:type="dxa"/>
          </w:tcPr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BE3823" w:rsidRDefault="00BE3823" w:rsidP="00BE3823">
            <w:pPr>
              <w:tabs>
                <w:tab w:val="left" w:pos="4500"/>
                <w:tab w:val="left" w:pos="4680"/>
              </w:tabs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BE3823" w:rsidRDefault="00BE3823" w:rsidP="00BE3823">
      <w:pPr>
        <w:snapToGrid w:val="0"/>
        <w:spacing w:line="40" w:lineRule="atLeast"/>
        <w:rPr>
          <w:rFonts w:ascii="標楷體" w:eastAsia="標楷體" w:hAnsi="標楷體"/>
          <w:color w:val="000000"/>
        </w:rPr>
      </w:pPr>
    </w:p>
    <w:p w:rsidR="00BE3823" w:rsidRPr="000914BE" w:rsidRDefault="00BE3823" w:rsidP="00BE3823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0914BE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BE3823" w:rsidRPr="000914BE" w:rsidRDefault="00BE3823" w:rsidP="00BE3823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BE3823" w:rsidRDefault="00BE3823" w:rsidP="00BE3823">
      <w:pPr>
        <w:snapToGrid w:val="0"/>
        <w:spacing w:line="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全校且全</w:t>
      </w:r>
      <w:proofErr w:type="gramEnd"/>
      <w:r w:rsidRPr="000914BE">
        <w:rPr>
          <w:rFonts w:ascii="標楷體" w:eastAsia="標楷體" w:hAnsi="標楷體" w:hint="eastAsia"/>
          <w:color w:val="000000"/>
        </w:rPr>
        <w:t>學期固定排課之彈性課程節數，使用送審通過之教材，請填本</w:t>
      </w:r>
    </w:p>
    <w:p w:rsidR="00BE3823" w:rsidRPr="00BE3823" w:rsidRDefault="00BE3823" w:rsidP="00BE3823">
      <w:pPr>
        <w:snapToGrid w:val="0"/>
        <w:spacing w:line="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0914BE">
        <w:rPr>
          <w:rFonts w:ascii="標楷體" w:eastAsia="標楷體" w:hAnsi="標楷體" w:hint="eastAsia"/>
          <w:color w:val="000000"/>
        </w:rPr>
        <w:t>表。</w:t>
      </w:r>
    </w:p>
    <w:sectPr w:rsidR="00BE3823" w:rsidRPr="00BE3823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8A" w:rsidRDefault="0071028A">
      <w:r>
        <w:separator/>
      </w:r>
    </w:p>
  </w:endnote>
  <w:endnote w:type="continuationSeparator" w:id="0">
    <w:p w:rsidR="0071028A" w:rsidRDefault="0071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8A" w:rsidRDefault="0071028A">
      <w:r>
        <w:separator/>
      </w:r>
    </w:p>
  </w:footnote>
  <w:footnote w:type="continuationSeparator" w:id="0">
    <w:p w:rsidR="0071028A" w:rsidRDefault="00710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D" w:rsidRPr="00A140BD" w:rsidRDefault="00A140BD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proofErr w:type="gramStart"/>
    <w:r w:rsidR="00B075A9">
      <w:rPr>
        <w:rFonts w:ascii="新細明體" w:hAnsi="新細明體" w:hint="eastAsia"/>
        <w:b/>
        <w:lang w:eastAsia="zh-TW"/>
      </w:rPr>
      <w:t>ㄧ</w:t>
    </w:r>
    <w:proofErr w:type="spellStart"/>
    <w:proofErr w:type="gramEnd"/>
    <w:r w:rsidRPr="00E57DAE">
      <w:rPr>
        <w:rFonts w:ascii="新細明體" w:hAnsi="新細明體" w:hint="eastAsia"/>
        <w:b/>
      </w:rPr>
      <w:t>年級彈性學習</w:t>
    </w:r>
    <w:r w:rsidR="0014389B">
      <w:rPr>
        <w:rFonts w:ascii="新細明體" w:hAnsi="新細明體" w:hint="eastAsia"/>
        <w:b/>
        <w:lang w:eastAsia="zh-TW"/>
      </w:rPr>
      <w:t>國語</w:t>
    </w:r>
    <w:r w:rsidRPr="00E57DAE">
      <w:rPr>
        <w:rFonts w:ascii="新細明體" w:hAnsi="新細明體" w:hint="eastAsia"/>
        <w:b/>
      </w:rPr>
      <w:t>課程計畫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00447"/>
    <w:rsid w:val="000133F2"/>
    <w:rsid w:val="000914BE"/>
    <w:rsid w:val="000C3802"/>
    <w:rsid w:val="000E3510"/>
    <w:rsid w:val="0011264F"/>
    <w:rsid w:val="0014389B"/>
    <w:rsid w:val="001453D7"/>
    <w:rsid w:val="0014631E"/>
    <w:rsid w:val="00147529"/>
    <w:rsid w:val="00172814"/>
    <w:rsid w:val="001D3A8B"/>
    <w:rsid w:val="00231FCE"/>
    <w:rsid w:val="0028648A"/>
    <w:rsid w:val="002A2FE3"/>
    <w:rsid w:val="00341B5F"/>
    <w:rsid w:val="00354B15"/>
    <w:rsid w:val="003911A1"/>
    <w:rsid w:val="00417E9C"/>
    <w:rsid w:val="00422031"/>
    <w:rsid w:val="00432C46"/>
    <w:rsid w:val="0044555C"/>
    <w:rsid w:val="004B7EF3"/>
    <w:rsid w:val="0053230B"/>
    <w:rsid w:val="0059365E"/>
    <w:rsid w:val="005B2819"/>
    <w:rsid w:val="005C381F"/>
    <w:rsid w:val="00603911"/>
    <w:rsid w:val="00627F44"/>
    <w:rsid w:val="00642EFC"/>
    <w:rsid w:val="00672122"/>
    <w:rsid w:val="006B0CF0"/>
    <w:rsid w:val="00705270"/>
    <w:rsid w:val="0071028A"/>
    <w:rsid w:val="00756412"/>
    <w:rsid w:val="007A704B"/>
    <w:rsid w:val="007B6772"/>
    <w:rsid w:val="007B6A48"/>
    <w:rsid w:val="007D5B98"/>
    <w:rsid w:val="00836E2C"/>
    <w:rsid w:val="00846562"/>
    <w:rsid w:val="008A1CDC"/>
    <w:rsid w:val="008C1A5E"/>
    <w:rsid w:val="008C3E29"/>
    <w:rsid w:val="008E537E"/>
    <w:rsid w:val="00905616"/>
    <w:rsid w:val="00946227"/>
    <w:rsid w:val="009953BB"/>
    <w:rsid w:val="009B0D41"/>
    <w:rsid w:val="009B1E5B"/>
    <w:rsid w:val="00A140BD"/>
    <w:rsid w:val="00A231F5"/>
    <w:rsid w:val="00A64D87"/>
    <w:rsid w:val="00A7099E"/>
    <w:rsid w:val="00AE05C7"/>
    <w:rsid w:val="00B039A4"/>
    <w:rsid w:val="00B05E07"/>
    <w:rsid w:val="00B075A9"/>
    <w:rsid w:val="00B32F39"/>
    <w:rsid w:val="00BB0A22"/>
    <w:rsid w:val="00BE3823"/>
    <w:rsid w:val="00C465E8"/>
    <w:rsid w:val="00CA3A71"/>
    <w:rsid w:val="00CD1917"/>
    <w:rsid w:val="00D510D2"/>
    <w:rsid w:val="00D7459D"/>
    <w:rsid w:val="00DB1B1C"/>
    <w:rsid w:val="00DD4E1D"/>
    <w:rsid w:val="00E245DD"/>
    <w:rsid w:val="00E43F7A"/>
    <w:rsid w:val="00E57DAE"/>
    <w:rsid w:val="00E63D3F"/>
    <w:rsid w:val="00E72169"/>
    <w:rsid w:val="00EA5366"/>
    <w:rsid w:val="00F87263"/>
    <w:rsid w:val="00FA7886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B075A9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B075A9"/>
    <w:rPr>
      <w:rFonts w:ascii="細明體" w:eastAsia="細明體" w:hAnsi="Times New Roman"/>
      <w:color w:val="FF0000"/>
      <w:kern w:val="2"/>
      <w:sz w:val="24"/>
      <w:szCs w:val="24"/>
    </w:rPr>
  </w:style>
  <w:style w:type="paragraph" w:customStyle="1" w:styleId="1">
    <w:name w:val="1.標題文字"/>
    <w:basedOn w:val="a"/>
    <w:rsid w:val="009953BB"/>
    <w:pPr>
      <w:jc w:val="center"/>
    </w:pPr>
    <w:rPr>
      <w:rFonts w:ascii="華康中黑體" w:eastAsia="華康中黑體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asus</cp:lastModifiedBy>
  <cp:revision>2</cp:revision>
  <dcterms:created xsi:type="dcterms:W3CDTF">2018-07-17T12:58:00Z</dcterms:created>
  <dcterms:modified xsi:type="dcterms:W3CDTF">2018-07-17T12:58:00Z</dcterms:modified>
</cp:coreProperties>
</file>