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bookmarkEnd w:id="0"/>
      <w:r w:rsidRPr="00CA051B">
        <w:rPr>
          <w:rFonts w:ascii="Times New Roman" w:eastAsia="標楷體" w:hAnsi="Times New Roman" w:cs="Times New Roman"/>
          <w:b w:val="0"/>
          <w:kern w:val="0"/>
          <w:sz w:val="44"/>
          <w:lang w:bidi="hi-IN"/>
        </w:rPr>
        <w:t>10</w:t>
      </w:r>
      <w:r w:rsidR="002E2126" w:rsidRPr="00CA051B">
        <w:rPr>
          <w:rFonts w:ascii="Times New Roman" w:eastAsia="標楷體" w:hAnsi="Times New Roman" w:cs="Times New Roman" w:hint="eastAsia"/>
          <w:b w:val="0"/>
          <w:kern w:val="0"/>
          <w:sz w:val="44"/>
          <w:lang w:bidi="hi-IN"/>
        </w:rPr>
        <w:t>5</w:t>
      </w:r>
      <w:r w:rsidRPr="007D7775">
        <w:rPr>
          <w:rFonts w:ascii="Times New Roman" w:eastAsia="標楷體" w:hAnsi="Times New Roman" w:cs="Times New Roman"/>
          <w:b w:val="0"/>
          <w:kern w:val="0"/>
          <w:sz w:val="44"/>
          <w:lang w:bidi="hi-IN"/>
        </w:rPr>
        <w:t>學年度全國學生舞蹈比賽實施要點</w:t>
      </w:r>
    </w:p>
    <w:p w:rsidR="00D579FA" w:rsidRPr="008B5C98" w:rsidRDefault="0004417E" w:rsidP="003E6BB5">
      <w:pPr>
        <w:pStyle w:val="1"/>
        <w:spacing w:before="0" w:beforeAutospacing="0" w:after="0" w:afterAutospacing="0" w:line="400" w:lineRule="exact"/>
        <w:jc w:val="right"/>
        <w:rPr>
          <w:rFonts w:ascii="Times New Roman" w:eastAsia="標楷體" w:hAnsi="Times New Roman" w:cs="Times New Roman"/>
          <w:b w:val="0"/>
          <w:kern w:val="0"/>
          <w:sz w:val="20"/>
          <w:szCs w:val="20"/>
          <w:lang w:bidi="hi-IN"/>
        </w:rPr>
      </w:pPr>
      <w:r>
        <w:rPr>
          <w:rFonts w:ascii="Times New Roman" w:eastAsia="標楷體" w:hAnsi="Times New Roman" w:cs="Times New Roman" w:hint="eastAsia"/>
          <w:b w:val="0"/>
          <w:kern w:val="0"/>
          <w:sz w:val="16"/>
          <w:szCs w:val="16"/>
          <w:lang w:bidi="hi-IN"/>
        </w:rPr>
        <w:t xml:space="preserve">          </w:t>
      </w:r>
      <w:r w:rsidR="00CA051B" w:rsidRPr="008B5C98">
        <w:rPr>
          <w:rFonts w:ascii="Times New Roman" w:eastAsia="標楷體" w:hAnsi="Times New Roman" w:cs="Times New Roman" w:hint="eastAsia"/>
          <w:b w:val="0"/>
          <w:kern w:val="0"/>
          <w:sz w:val="20"/>
          <w:szCs w:val="20"/>
          <w:lang w:bidi="hi-IN"/>
        </w:rPr>
        <w:t>臺教師</w:t>
      </w:r>
      <w:r w:rsidR="00CA051B" w:rsidRPr="008B5C98">
        <w:rPr>
          <w:rFonts w:ascii="Times New Roman" w:eastAsia="標楷體" w:hAnsi="Times New Roman" w:cs="Times New Roman" w:hint="eastAsia"/>
          <w:b w:val="0"/>
          <w:kern w:val="0"/>
          <w:sz w:val="20"/>
          <w:szCs w:val="20"/>
          <w:lang w:bidi="hi-IN"/>
        </w:rPr>
        <w:t>(</w:t>
      </w:r>
      <w:r w:rsidR="00CA051B" w:rsidRPr="008B5C98">
        <w:rPr>
          <w:rFonts w:ascii="Times New Roman" w:eastAsia="標楷體" w:hAnsi="Times New Roman" w:cs="Times New Roman" w:hint="eastAsia"/>
          <w:b w:val="0"/>
          <w:kern w:val="0"/>
          <w:sz w:val="20"/>
          <w:szCs w:val="20"/>
          <w:lang w:bidi="hi-IN"/>
        </w:rPr>
        <w:t>一</w:t>
      </w:r>
      <w:r w:rsidR="00CA051B" w:rsidRPr="008B5C98">
        <w:rPr>
          <w:rFonts w:ascii="Times New Roman" w:eastAsia="標楷體" w:hAnsi="Times New Roman" w:cs="Times New Roman" w:hint="eastAsia"/>
          <w:b w:val="0"/>
          <w:kern w:val="0"/>
          <w:sz w:val="20"/>
          <w:szCs w:val="20"/>
          <w:lang w:bidi="hi-IN"/>
        </w:rPr>
        <w:t>)</w:t>
      </w:r>
      <w:r w:rsidR="00CA051B" w:rsidRPr="008B5C98">
        <w:rPr>
          <w:rFonts w:ascii="Times New Roman" w:eastAsia="標楷體" w:hAnsi="Times New Roman" w:cs="Times New Roman" w:hint="eastAsia"/>
          <w:b w:val="0"/>
          <w:kern w:val="0"/>
          <w:sz w:val="20"/>
          <w:szCs w:val="20"/>
          <w:lang w:bidi="hi-IN"/>
        </w:rPr>
        <w:t>字第</w:t>
      </w:r>
      <w:r w:rsidR="00CA051B">
        <w:rPr>
          <w:rFonts w:ascii="Times New Roman" w:eastAsia="標楷體" w:hAnsi="Times New Roman" w:cs="Times New Roman" w:hint="eastAsia"/>
          <w:b w:val="0"/>
          <w:kern w:val="0"/>
          <w:sz w:val="20"/>
          <w:szCs w:val="20"/>
          <w:lang w:bidi="hi-IN"/>
        </w:rPr>
        <w:t>105009</w:t>
      </w:r>
      <w:r w:rsidR="00CA051B">
        <w:rPr>
          <w:rFonts w:ascii="Times New Roman" w:eastAsia="標楷體" w:hAnsi="Times New Roman" w:cs="Times New Roman"/>
          <w:b w:val="0"/>
          <w:kern w:val="0"/>
          <w:sz w:val="20"/>
          <w:szCs w:val="20"/>
          <w:lang w:bidi="hi-IN"/>
        </w:rPr>
        <w:t>5932</w:t>
      </w:r>
      <w:r w:rsidR="00CA051B" w:rsidRPr="008B5C98">
        <w:rPr>
          <w:rFonts w:ascii="Times New Roman" w:eastAsia="標楷體" w:hAnsi="Times New Roman" w:cs="Times New Roman" w:hint="eastAsia"/>
          <w:b w:val="0"/>
          <w:kern w:val="0"/>
          <w:sz w:val="20"/>
          <w:szCs w:val="20"/>
          <w:lang w:bidi="hi-IN"/>
        </w:rPr>
        <w:t>號函同意備查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780640" w:rsidRPr="00CA051B">
        <w:rPr>
          <w:rFonts w:ascii="Times New Roman" w:eastAsia="標楷體" w:hAnsi="Times New Roman" w:cs="Times New Roman" w:hint="eastAsia"/>
          <w:sz w:val="32"/>
          <w:szCs w:val="32"/>
        </w:rPr>
        <w:t>主</w:t>
      </w:r>
      <w:r w:rsidR="004307F0" w:rsidRPr="00A579FB">
        <w:rPr>
          <w:rFonts w:ascii="Times New Roman" w:eastAsia="標楷體" w:hAnsi="Times New Roman" w:cs="Times New Roman" w:hint="eastAsia"/>
          <w:sz w:val="32"/>
          <w:szCs w:val="32"/>
        </w:rPr>
        <w:t>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r w:rsidR="00103669" w:rsidRPr="00CA051B">
        <w:rPr>
          <w:rFonts w:ascii="Times New Roman" w:eastAsia="標楷體" w:hAnsi="Times New Roman" w:cs="Times New Roman" w:hint="eastAsia"/>
          <w:sz w:val="32"/>
          <w:szCs w:val="32"/>
        </w:rPr>
        <w:t>南投縣</w:t>
      </w:r>
      <w:r w:rsidRPr="00CA051B">
        <w:rPr>
          <w:rFonts w:ascii="Times New Roman" w:eastAsia="標楷體" w:hAnsi="Times New Roman" w:cs="Times New Roman"/>
          <w:sz w:val="32"/>
          <w:szCs w:val="32"/>
        </w:rPr>
        <w:t>政府、</w:t>
      </w:r>
      <w:r w:rsidR="00103669" w:rsidRPr="00CA051B">
        <w:rPr>
          <w:rFonts w:ascii="Times New Roman" w:eastAsia="標楷體" w:hAnsi="Times New Roman" w:cs="Times New Roman" w:hint="eastAsia"/>
          <w:sz w:val="32"/>
          <w:szCs w:val="32"/>
        </w:rPr>
        <w:t>臺東</w:t>
      </w:r>
      <w:r w:rsidRPr="00CA051B">
        <w:rPr>
          <w:rFonts w:ascii="Times New Roman" w:eastAsia="標楷體" w:hAnsi="Times New Roman" w:cs="Times New Roman"/>
          <w:sz w:val="32"/>
          <w:szCs w:val="32"/>
        </w:rPr>
        <w:t>縣</w:t>
      </w:r>
      <w:r w:rsidRPr="00CA051B">
        <w:rPr>
          <w:rFonts w:ascii="Times New Roman" w:eastAsia="標楷體" w:hAnsi="Times New Roman" w:cs="Times New Roman" w:hint="eastAsia"/>
          <w:sz w:val="32"/>
          <w:szCs w:val="32"/>
        </w:rPr>
        <w:t>政府</w:t>
      </w:r>
      <w:r w:rsidRPr="00CA051B">
        <w:rPr>
          <w:rFonts w:ascii="Times New Roman" w:eastAsia="標楷體" w:hAnsi="Times New Roman" w:cs="Times New Roman"/>
          <w:sz w:val="32"/>
          <w:szCs w:val="32"/>
        </w:rPr>
        <w:t>、</w:t>
      </w:r>
      <w:r w:rsidR="00103669" w:rsidRPr="00CA051B">
        <w:rPr>
          <w:rFonts w:ascii="Times New Roman" w:eastAsia="標楷體" w:hAnsi="Times New Roman" w:cs="Times New Roman" w:hint="eastAsia"/>
          <w:sz w:val="32"/>
          <w:szCs w:val="32"/>
        </w:rPr>
        <w:t>新竹縣</w:t>
      </w:r>
      <w:r w:rsidRPr="00CA051B">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中部、完全中學國中部學生。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團體組：公、私立高中職日夜間部與進修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大專團體組不另行區分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二、個人組：分為下列各組，不另行區分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個人組：公、私立高中職日夜間部與進修學校、完全中學高中部、五專校院前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Default="002C512F" w:rsidP="003E6BB5">
      <w:pPr>
        <w:tabs>
          <w:tab w:val="left" w:pos="8306"/>
        </w:tabs>
        <w:spacing w:after="100" w:afterAutospacing="1" w:line="400" w:lineRule="exact"/>
        <w:ind w:leftChars="770" w:left="2267"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103669" w:rsidRPr="002C512F" w:rsidRDefault="00103669"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4.</w:t>
      </w:r>
      <w:r w:rsidRPr="00103669">
        <w:rPr>
          <w:rFonts w:ascii="Times New Roman" w:eastAsia="標楷體" w:hAnsi="Times New Roman"/>
          <w:sz w:val="32"/>
          <w:szCs w:val="32"/>
        </w:rPr>
        <w:t xml:space="preserve"> </w:t>
      </w:r>
      <w:r w:rsidRPr="00CA051B">
        <w:rPr>
          <w:rFonts w:ascii="Times New Roman" w:eastAsia="標楷體" w:hAnsi="Times New Roman"/>
          <w:sz w:val="32"/>
          <w:szCs w:val="32"/>
        </w:rPr>
        <w:t>依「</w:t>
      </w:r>
      <w:r w:rsidRPr="00CA051B">
        <w:rPr>
          <w:rFonts w:ascii="Times New Roman" w:eastAsia="標楷體" w:hAnsi="Times New Roman" w:hint="eastAsia"/>
          <w:sz w:val="32"/>
          <w:szCs w:val="32"/>
        </w:rPr>
        <w:t>高級中等</w:t>
      </w:r>
      <w:r w:rsidR="00EA21EB" w:rsidRPr="00CA051B">
        <w:rPr>
          <w:rFonts w:ascii="Times New Roman" w:eastAsia="標楷體" w:hAnsi="Times New Roman" w:hint="eastAsia"/>
          <w:sz w:val="32"/>
          <w:szCs w:val="32"/>
        </w:rPr>
        <w:t>以下教育階段</w:t>
      </w:r>
      <w:r w:rsidRPr="00CA051B">
        <w:rPr>
          <w:rFonts w:ascii="Times New Roman" w:eastAsia="標楷體" w:hAnsi="Times New Roman" w:hint="eastAsia"/>
          <w:sz w:val="32"/>
          <w:szCs w:val="32"/>
        </w:rPr>
        <w:t>非學校型態實驗</w:t>
      </w:r>
      <w:r w:rsidR="00EA21EB" w:rsidRPr="00CA051B">
        <w:rPr>
          <w:rFonts w:ascii="Times New Roman" w:eastAsia="標楷體" w:hAnsi="Times New Roman"/>
          <w:sz w:val="32"/>
          <w:szCs w:val="32"/>
        </w:rPr>
        <w:t>教育</w:t>
      </w:r>
      <w:r w:rsidR="00EA21EB" w:rsidRPr="00CA051B">
        <w:rPr>
          <w:rFonts w:ascii="Times New Roman" w:eastAsia="標楷體" w:hAnsi="Times New Roman" w:hint="eastAsia"/>
          <w:sz w:val="32"/>
          <w:szCs w:val="32"/>
        </w:rPr>
        <w:t>實施條例</w:t>
      </w:r>
      <w:r w:rsidRPr="00CA051B">
        <w:rPr>
          <w:rFonts w:ascii="Times New Roman" w:eastAsia="標楷體" w:hAnsi="Times New Roman"/>
          <w:sz w:val="32"/>
          <w:szCs w:val="32"/>
        </w:rPr>
        <w:t>」設立之</w:t>
      </w:r>
      <w:r w:rsidRPr="00CA051B">
        <w:rPr>
          <w:rFonts w:ascii="Times New Roman" w:eastAsia="標楷體" w:hAnsi="Times New Roman" w:hint="eastAsia"/>
          <w:sz w:val="32"/>
          <w:szCs w:val="32"/>
        </w:rPr>
        <w:t>實驗班</w:t>
      </w:r>
      <w:r w:rsidRPr="00CA051B">
        <w:rPr>
          <w:rFonts w:ascii="Times New Roman" w:eastAsia="標楷體" w:hAnsi="Times New Roman"/>
          <w:sz w:val="32"/>
          <w:szCs w:val="32"/>
        </w:rPr>
        <w:t>(</w:t>
      </w:r>
      <w:r w:rsidRPr="00CA051B">
        <w:rPr>
          <w:rFonts w:ascii="Times New Roman" w:eastAsia="標楷體" w:hAnsi="Times New Roman"/>
          <w:sz w:val="32"/>
          <w:szCs w:val="32"/>
        </w:rPr>
        <w:t>舞蹈類</w:t>
      </w:r>
      <w:r w:rsidRPr="00CA051B">
        <w:rPr>
          <w:rFonts w:ascii="Times New Roman" w:eastAsia="標楷體" w:hAnsi="Times New Roman"/>
          <w:sz w:val="32"/>
          <w:szCs w:val="32"/>
        </w:rPr>
        <w:t>)</w:t>
      </w:r>
      <w:r w:rsidRPr="00CA051B">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組，均再依參賽人數分為甲、乙、丙組。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組者，該團隊成員不得包含舞蹈班學生。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w:t>
      </w:r>
      <w:r w:rsidRPr="00CA051B">
        <w:rPr>
          <w:rFonts w:ascii="Times New Roman" w:eastAsia="標楷體" w:hAnsi="Times New Roman" w:cs="Times New Roman"/>
          <w:sz w:val="32"/>
          <w:szCs w:val="32"/>
        </w:rPr>
        <w:t>經中華民國教育行政主管機關核准立案之各級學校</w:t>
      </w:r>
      <w:r w:rsidR="00A579FB" w:rsidRPr="00CA051B">
        <w:rPr>
          <w:rFonts w:ascii="Times New Roman" w:eastAsia="標楷體" w:hAnsi="Times New Roman" w:cs="Times New Roman"/>
          <w:sz w:val="32"/>
          <w:szCs w:val="32"/>
        </w:rPr>
        <w:t>(</w:t>
      </w:r>
      <w:r w:rsidR="00103669" w:rsidRPr="00CA051B">
        <w:rPr>
          <w:rFonts w:ascii="Times New Roman" w:eastAsia="標楷體" w:hAnsi="Times New Roman" w:cs="Times New Roman"/>
          <w:sz w:val="32"/>
          <w:szCs w:val="32"/>
        </w:rPr>
        <w:t>含外僑</w:t>
      </w:r>
      <w:r w:rsidRPr="00CA051B">
        <w:rPr>
          <w:rFonts w:ascii="Times New Roman" w:eastAsia="標楷體" w:hAnsi="Times New Roman" w:cs="Times New Roman"/>
          <w:sz w:val="32"/>
          <w:szCs w:val="32"/>
        </w:rPr>
        <w:t>學校</w:t>
      </w:r>
      <w:r w:rsidR="00103669" w:rsidRPr="00CA051B">
        <w:rPr>
          <w:rFonts w:ascii="Times New Roman" w:eastAsia="標楷體" w:hAnsi="Times New Roman" w:cs="Times New Roman" w:hint="eastAsia"/>
          <w:sz w:val="32"/>
          <w:szCs w:val="32"/>
        </w:rPr>
        <w:t>及在家自學</w:t>
      </w:r>
      <w:r w:rsidR="00A579FB">
        <w:rPr>
          <w:rFonts w:ascii="Times New Roman" w:eastAsia="標楷體" w:hAnsi="Times New Roman" w:cs="Times New Roman"/>
          <w:sz w:val="32"/>
          <w:szCs w:val="32"/>
        </w:rPr>
        <w:t>)</w:t>
      </w:r>
      <w:r w:rsidR="00103669">
        <w:rPr>
          <w:rFonts w:ascii="Times New Roman" w:eastAsia="標楷體" w:hAnsi="Times New Roman" w:cs="Times New Roman"/>
          <w:sz w:val="32"/>
          <w:szCs w:val="32"/>
        </w:rPr>
        <w:t>具正式學籍學生，皆可依比賽組別報名參加各縣市初賽</w:t>
      </w:r>
      <w:r w:rsidRPr="007D7775">
        <w:rPr>
          <w:rFonts w:ascii="Times New Roman" w:eastAsia="標楷體" w:hAnsi="Times New Roman" w:cs="Times New Roman"/>
          <w:sz w:val="32"/>
          <w:szCs w:val="32"/>
        </w:rPr>
        <w:t>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中華民族歷代之古典型式，且具有其傳統文化內涵與風格的舞</w:t>
      </w:r>
      <w:r w:rsidR="00D579FA" w:rsidRPr="00A579FB">
        <w:rPr>
          <w:rFonts w:ascii="Times New Roman" w:eastAsia="標楷體" w:hAnsi="Times New Roman" w:cs="Times New Roman"/>
          <w:sz w:val="32"/>
          <w:szCs w:val="32"/>
        </w:rPr>
        <w:t>蹈；含祭典舞蹈、宮廷舞蹈、禮儀舞蹈、戲曲舞蹈等類。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中華民族各地區的生活節慶、民風特色的舞蹈，含各民族節令</w:t>
      </w:r>
      <w:r w:rsidR="00D579FA" w:rsidRPr="00A579FB">
        <w:rPr>
          <w:rFonts w:ascii="Times New Roman" w:eastAsia="標楷體" w:hAnsi="Times New Roman" w:cs="Times New Roman"/>
          <w:sz w:val="32"/>
          <w:szCs w:val="32"/>
        </w:rPr>
        <w:t>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採用現代各舞蹈類型之基本技巧，以多元形式的技巧，表現現代人文思想，及反映當代社會風貌、意識、精神之創新風格的</w:t>
      </w:r>
      <w:r w:rsidR="00D579FA" w:rsidRPr="00A579FB">
        <w:rPr>
          <w:rFonts w:ascii="Times New Roman" w:eastAsia="標楷體" w:hAnsi="Times New Roman" w:cs="Times New Roman"/>
          <w:sz w:val="32"/>
          <w:szCs w:val="32"/>
        </w:rPr>
        <w:t>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0053028E">
        <w:rPr>
          <w:rFonts w:ascii="Times New Roman" w:eastAsia="標楷體" w:hAnsi="Times New Roman" w:cs="Times New Roman"/>
          <w:sz w:val="32"/>
          <w:szCs w:val="32"/>
        </w:rPr>
        <w:t>：以兒童為中心，引導兒童觀察生活環境及周遭事物，透過肢體</w:t>
      </w:r>
      <w:r w:rsidRPr="00A579FB">
        <w:rPr>
          <w:rFonts w:ascii="Times New Roman" w:eastAsia="標楷體" w:hAnsi="Times New Roman" w:cs="Times New Roman"/>
          <w:sz w:val="32"/>
          <w:szCs w:val="32"/>
        </w:rPr>
        <w:t>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組均依下列之人數辦理分組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CA051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CA5D03" w:rsidRPr="00CA051B">
        <w:rPr>
          <w:rFonts w:ascii="Times New Roman" w:eastAsia="標楷體" w:hAnsi="Times New Roman" w:cs="Times New Roman" w:hint="eastAsia"/>
          <w:sz w:val="32"/>
          <w:szCs w:val="32"/>
        </w:rPr>
        <w:t>31</w:t>
      </w:r>
      <w:r w:rsidR="00D579FA" w:rsidRPr="00CA051B">
        <w:rPr>
          <w:rFonts w:ascii="Times New Roman" w:eastAsia="標楷體" w:hAnsi="Times New Roman" w:cs="Times New Roman"/>
          <w:sz w:val="32"/>
          <w:szCs w:val="32"/>
        </w:rPr>
        <w:t>人至</w:t>
      </w:r>
      <w:r w:rsidR="00D579FA" w:rsidRPr="00CA051B">
        <w:rPr>
          <w:rFonts w:ascii="Times New Roman" w:eastAsia="標楷體" w:hAnsi="Times New Roman" w:cs="Times New Roman"/>
          <w:sz w:val="32"/>
          <w:szCs w:val="32"/>
        </w:rPr>
        <w:t>75</w:t>
      </w:r>
      <w:r w:rsidR="00D579FA" w:rsidRPr="00CA051B">
        <w:rPr>
          <w:rFonts w:ascii="Times New Roman" w:eastAsia="標楷體" w:hAnsi="Times New Roman" w:cs="Times New Roman"/>
          <w:sz w:val="32"/>
          <w:szCs w:val="32"/>
        </w:rPr>
        <w:t>人為限</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得增報</w:t>
      </w:r>
      <w:r w:rsidR="00CA5D03" w:rsidRPr="00CA051B">
        <w:rPr>
          <w:rFonts w:ascii="Times New Roman" w:eastAsia="標楷體" w:hAnsi="Times New Roman" w:cs="Times New Roman" w:hint="eastAsia"/>
          <w:sz w:val="32"/>
          <w:szCs w:val="32"/>
        </w:rPr>
        <w:t>6</w:t>
      </w:r>
      <w:r w:rsidR="00D579FA" w:rsidRPr="00CA051B">
        <w:rPr>
          <w:rFonts w:ascii="Times New Roman" w:eastAsia="標楷體" w:hAnsi="Times New Roman" w:cs="Times New Roman"/>
          <w:sz w:val="32"/>
          <w:szCs w:val="32"/>
        </w:rPr>
        <w:t>人以下候補人員</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CA051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二</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乙組：</w:t>
      </w:r>
      <w:r w:rsidR="00D579FA" w:rsidRPr="00CA051B">
        <w:rPr>
          <w:rFonts w:ascii="Times New Roman" w:eastAsia="標楷體" w:hAnsi="Times New Roman" w:cs="Times New Roman"/>
          <w:sz w:val="32"/>
          <w:szCs w:val="32"/>
        </w:rPr>
        <w:t>12</w:t>
      </w:r>
      <w:r w:rsidR="00D579FA" w:rsidRPr="00CA051B">
        <w:rPr>
          <w:rFonts w:ascii="Times New Roman" w:eastAsia="標楷體" w:hAnsi="Times New Roman" w:cs="Times New Roman"/>
          <w:sz w:val="32"/>
          <w:szCs w:val="32"/>
        </w:rPr>
        <w:t>人至</w:t>
      </w:r>
      <w:r w:rsidR="00D579FA" w:rsidRPr="00CA051B">
        <w:rPr>
          <w:rFonts w:ascii="Times New Roman" w:eastAsia="標楷體" w:hAnsi="Times New Roman" w:cs="Times New Roman"/>
          <w:sz w:val="32"/>
          <w:szCs w:val="32"/>
        </w:rPr>
        <w:t>30</w:t>
      </w:r>
      <w:r w:rsidR="00D579FA" w:rsidRPr="00CA051B">
        <w:rPr>
          <w:rFonts w:ascii="Times New Roman" w:eastAsia="標楷體" w:hAnsi="Times New Roman" w:cs="Times New Roman"/>
          <w:sz w:val="32"/>
          <w:szCs w:val="32"/>
        </w:rPr>
        <w:t>人為限</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得增報</w:t>
      </w:r>
      <w:r w:rsidR="00CA5D03" w:rsidRPr="00CA051B">
        <w:rPr>
          <w:rFonts w:ascii="Times New Roman" w:eastAsia="標楷體" w:hAnsi="Times New Roman" w:cs="Times New Roman" w:hint="eastAsia"/>
          <w:sz w:val="32"/>
          <w:szCs w:val="32"/>
        </w:rPr>
        <w:t>4</w:t>
      </w:r>
      <w:r w:rsidR="00D579FA" w:rsidRPr="00CA051B">
        <w:rPr>
          <w:rFonts w:ascii="Times New Roman" w:eastAsia="標楷體" w:hAnsi="Times New Roman" w:cs="Times New Roman"/>
          <w:sz w:val="32"/>
          <w:szCs w:val="32"/>
        </w:rPr>
        <w:t>人以下候補人員</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CA051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三</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丙組：</w:t>
      </w:r>
      <w:r w:rsidR="00D579FA" w:rsidRPr="00CA051B">
        <w:rPr>
          <w:rFonts w:ascii="Times New Roman" w:eastAsia="標楷體" w:hAnsi="Times New Roman" w:cs="Times New Roman"/>
          <w:sz w:val="32"/>
          <w:szCs w:val="32"/>
        </w:rPr>
        <w:t>2</w:t>
      </w:r>
      <w:r w:rsidR="00D579FA" w:rsidRPr="00CA051B">
        <w:rPr>
          <w:rFonts w:ascii="Times New Roman" w:eastAsia="標楷體" w:hAnsi="Times New Roman" w:cs="Times New Roman"/>
          <w:sz w:val="32"/>
          <w:szCs w:val="32"/>
        </w:rPr>
        <w:t>人至</w:t>
      </w:r>
      <w:r w:rsidR="00D579FA" w:rsidRPr="00CA051B">
        <w:rPr>
          <w:rFonts w:ascii="Times New Roman" w:eastAsia="標楷體" w:hAnsi="Times New Roman" w:cs="Times New Roman"/>
          <w:sz w:val="32"/>
          <w:szCs w:val="32"/>
        </w:rPr>
        <w:t>11</w:t>
      </w:r>
      <w:r w:rsidR="00D579FA" w:rsidRPr="00CA051B">
        <w:rPr>
          <w:rFonts w:ascii="Times New Roman" w:eastAsia="標楷體" w:hAnsi="Times New Roman" w:cs="Times New Roman"/>
          <w:sz w:val="32"/>
          <w:szCs w:val="32"/>
        </w:rPr>
        <w:t>人為限</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得增報</w:t>
      </w:r>
      <w:r w:rsidR="00CA5D03"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人候補人員</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B716D1" w:rsidRPr="00CA051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二</w:t>
      </w:r>
      <w:r w:rsidR="00B716D1" w:rsidRPr="00CA051B">
        <w:rPr>
          <w:rFonts w:ascii="Times New Roman" w:eastAsia="標楷體" w:hAnsi="Times New Roman" w:cs="Times New Roman"/>
          <w:sz w:val="32"/>
          <w:szCs w:val="32"/>
        </w:rPr>
        <w:t>、個人組以</w:t>
      </w:r>
      <w:r w:rsidR="00B716D1" w:rsidRPr="00CA051B">
        <w:rPr>
          <w:rFonts w:ascii="Times New Roman" w:eastAsia="標楷體" w:hAnsi="Times New Roman" w:cs="Times New Roman"/>
          <w:sz w:val="32"/>
          <w:szCs w:val="32"/>
        </w:rPr>
        <w:t>1</w:t>
      </w:r>
      <w:r w:rsidR="00B716D1" w:rsidRPr="00CA051B">
        <w:rPr>
          <w:rFonts w:ascii="Times New Roman" w:eastAsia="標楷體" w:hAnsi="Times New Roman" w:cs="Times New Roman"/>
          <w:sz w:val="32"/>
          <w:szCs w:val="32"/>
        </w:rPr>
        <w:t>人為限</w:t>
      </w:r>
      <w:r w:rsidR="00BC4A5D" w:rsidRPr="00CA051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三</w:t>
      </w:r>
      <w:r w:rsidR="00D579FA" w:rsidRPr="00CA051B">
        <w:rPr>
          <w:rFonts w:ascii="Times New Roman" w:eastAsia="標楷體" w:hAnsi="Times New Roman" w:cs="Times New Roman"/>
          <w:sz w:val="32"/>
          <w:szCs w:val="32"/>
        </w:rPr>
        <w:t>、</w:t>
      </w:r>
      <w:r w:rsidRPr="00CA051B">
        <w:rPr>
          <w:rFonts w:ascii="Times New Roman" w:eastAsia="標楷體" w:hAnsi="Times New Roman" w:cs="Times New Roman" w:hint="eastAsia"/>
          <w:sz w:val="32"/>
          <w:szCs w:val="32"/>
        </w:rPr>
        <w:t>人數超過或不足</w:t>
      </w:r>
      <w:r w:rsidR="00780640" w:rsidRPr="00CA051B">
        <w:rPr>
          <w:rFonts w:eastAsia="標楷體" w:hint="eastAsia"/>
          <w:sz w:val="32"/>
          <w:szCs w:val="32"/>
        </w:rPr>
        <w:t>該參賽</w:t>
      </w:r>
      <w:r w:rsidRPr="00CA051B">
        <w:rPr>
          <w:rFonts w:ascii="Times New Roman" w:eastAsia="標楷體" w:hAnsi="Times New Roman" w:cs="Times New Roman" w:hint="eastAsia"/>
          <w:sz w:val="32"/>
          <w:szCs w:val="32"/>
        </w:rPr>
        <w:t>各組別最高或最低人數者，取消其參賽資格；若</w:t>
      </w:r>
      <w:r w:rsidR="00780640" w:rsidRPr="00CA051B">
        <w:rPr>
          <w:rFonts w:eastAsia="標楷體" w:hint="eastAsia"/>
          <w:sz w:val="32"/>
          <w:szCs w:val="32"/>
        </w:rPr>
        <w:t>參賽人數</w:t>
      </w:r>
      <w:r w:rsidRPr="00CA051B">
        <w:rPr>
          <w:rFonts w:ascii="Times New Roman" w:eastAsia="標楷體" w:hAnsi="Times New Roman" w:cs="Times New Roman" w:hint="eastAsia"/>
          <w:sz w:val="32"/>
          <w:szCs w:val="32"/>
        </w:rPr>
        <w:t>超過</w:t>
      </w:r>
      <w:r w:rsidR="00780640" w:rsidRPr="00CA051B">
        <w:rPr>
          <w:rFonts w:eastAsia="標楷體" w:hint="eastAsia"/>
          <w:sz w:val="32"/>
          <w:szCs w:val="32"/>
        </w:rPr>
        <w:t>正式</w:t>
      </w:r>
      <w:r w:rsidRPr="00CA051B">
        <w:rPr>
          <w:rFonts w:ascii="Times New Roman" w:eastAsia="標楷體" w:hAnsi="Times New Roman" w:cs="Times New Roman" w:hint="eastAsia"/>
          <w:sz w:val="32"/>
          <w:szCs w:val="32"/>
        </w:rPr>
        <w:t>報名人數</w:t>
      </w:r>
      <w:r w:rsidR="00A579FB" w:rsidRPr="00CA051B">
        <w:rPr>
          <w:rFonts w:ascii="Times New Roman" w:eastAsia="標楷體" w:hAnsi="Times New Roman" w:cs="Times New Roman" w:hint="eastAsia"/>
          <w:sz w:val="32"/>
          <w:szCs w:val="32"/>
        </w:rPr>
        <w:t>(</w:t>
      </w:r>
      <w:r w:rsidR="00CA0D22" w:rsidRPr="00CA051B">
        <w:rPr>
          <w:rFonts w:ascii="Times New Roman" w:eastAsia="標楷體" w:hAnsi="Times New Roman" w:cs="Times New Roman" w:hint="eastAsia"/>
          <w:sz w:val="32"/>
          <w:szCs w:val="32"/>
        </w:rPr>
        <w:t>含候補</w:t>
      </w:r>
      <w:r w:rsidR="00780640" w:rsidRPr="00CA051B">
        <w:rPr>
          <w:rFonts w:eastAsia="標楷體" w:hint="eastAsia"/>
          <w:sz w:val="28"/>
          <w:szCs w:val="28"/>
        </w:rPr>
        <w:t>人員</w:t>
      </w:r>
      <w:r w:rsidR="00CA0D22" w:rsidRPr="00CA051B">
        <w:rPr>
          <w:rFonts w:ascii="Times New Roman" w:eastAsia="標楷體" w:hAnsi="Times New Roman" w:cs="Times New Roman" w:hint="eastAsia"/>
          <w:sz w:val="32"/>
          <w:szCs w:val="32"/>
        </w:rPr>
        <w:t>及</w:t>
      </w:r>
      <w:r w:rsidRPr="00CA051B">
        <w:rPr>
          <w:rFonts w:ascii="Times New Roman" w:eastAsia="標楷體" w:hAnsi="Times New Roman" w:cs="Times New Roman" w:hint="eastAsia"/>
          <w:sz w:val="32"/>
          <w:szCs w:val="32"/>
        </w:rPr>
        <w:t>未報名</w:t>
      </w:r>
      <w:r w:rsidRPr="00A579FB">
        <w:rPr>
          <w:rFonts w:ascii="Times New Roman" w:eastAsia="標楷體" w:hAnsi="Times New Roman" w:cs="Times New Roman" w:hint="eastAsia"/>
          <w:sz w:val="32"/>
          <w:szCs w:val="32"/>
        </w:rPr>
        <w:t>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3E6BB5">
      <w:pPr>
        <w:tabs>
          <w:tab w:val="left" w:pos="8306"/>
        </w:tabs>
        <w:spacing w:before="100" w:beforeAutospacing="1" w:line="400" w:lineRule="exact"/>
        <w:ind w:leftChars="295" w:left="1415"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、各參賽單位凡是在演出節目中，安排有現場演唱舞蹈配樂及演奏樂器之人員，不得上臺演出，否則應計入參賽人數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3E6BB5">
      <w:pPr>
        <w:tabs>
          <w:tab w:val="left" w:pos="8306"/>
        </w:tabs>
        <w:spacing w:before="100" w:beforeAutospacing="1" w:line="400" w:lineRule="exact"/>
        <w:ind w:left="707"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柒、演出時間</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場地之復原以大會之認定為準，若不服或未達標準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w:t>
      </w:r>
      <w:r w:rsidR="00CA5D03" w:rsidRPr="00CA051B">
        <w:rPr>
          <w:rFonts w:ascii="Times New Roman" w:eastAsia="標楷體" w:hAnsi="Times New Roman" w:cs="Times New Roman"/>
          <w:sz w:val="32"/>
          <w:szCs w:val="32"/>
        </w:rPr>
        <w:t>逾時即會</w:t>
      </w:r>
      <w:r w:rsidR="007F2015" w:rsidRPr="00CA051B">
        <w:rPr>
          <w:rFonts w:ascii="Times New Roman" w:eastAsia="標楷體" w:hAnsi="Times New Roman" w:cs="Times New Roman"/>
          <w:sz w:val="32"/>
          <w:szCs w:val="32"/>
        </w:rPr>
        <w:t>扣分，</w:t>
      </w:r>
      <w:r w:rsidRPr="00CA051B">
        <w:rPr>
          <w:rFonts w:ascii="Times New Roman" w:eastAsia="標楷體" w:hAnsi="Times New Roman" w:cs="Times New Roman"/>
          <w:sz w:val="32"/>
          <w:szCs w:val="32"/>
        </w:rPr>
        <w:t>每逾時</w:t>
      </w:r>
      <w:r w:rsidR="00295403" w:rsidRPr="00CA051B">
        <w:rPr>
          <w:rFonts w:ascii="Times New Roman" w:eastAsia="標楷體" w:hAnsi="Times New Roman" w:cs="Times New Roman"/>
          <w:sz w:val="32"/>
          <w:szCs w:val="32"/>
        </w:rPr>
        <w:t>3</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秒鐘，扣總平均分數</w:t>
      </w:r>
      <w:r w:rsidRPr="00CA051B">
        <w:rPr>
          <w:rFonts w:ascii="Times New Roman" w:eastAsia="標楷體" w:hAnsi="Times New Roman" w:cs="Times New Roman"/>
          <w:sz w:val="32"/>
          <w:szCs w:val="32"/>
        </w:rPr>
        <w:t>1</w:t>
      </w:r>
      <w:r w:rsidRPr="00CA051B">
        <w:rPr>
          <w:rFonts w:ascii="Times New Roman" w:eastAsia="標楷體" w:hAnsi="Times New Roman" w:cs="Times New Roman"/>
          <w:sz w:val="32"/>
          <w:szCs w:val="32"/>
        </w:rPr>
        <w:t>分，如未滿</w:t>
      </w:r>
      <w:r w:rsidR="00295403" w:rsidRPr="00CA051B">
        <w:rPr>
          <w:rFonts w:ascii="Times New Roman" w:eastAsia="標楷體" w:hAnsi="Times New Roman" w:cs="Times New Roman"/>
          <w:sz w:val="32"/>
          <w:szCs w:val="32"/>
        </w:rPr>
        <w:t>3</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秒鐘者，以</w:t>
      </w:r>
      <w:r w:rsidR="00295403" w:rsidRPr="00CA051B">
        <w:rPr>
          <w:rFonts w:ascii="Times New Roman" w:eastAsia="標楷體" w:hAnsi="Times New Roman" w:cs="Times New Roman"/>
          <w:sz w:val="32"/>
          <w:szCs w:val="32"/>
        </w:rPr>
        <w:t>3</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秒鐘計算</w:t>
      </w:r>
      <w:r w:rsidR="00CA5D03" w:rsidRPr="00CA051B">
        <w:rPr>
          <w:rFonts w:ascii="Times New Roman" w:eastAsia="標楷體" w:hAnsi="Times New Roman" w:cs="Times New Roman" w:hint="eastAsia"/>
          <w:sz w:val="32"/>
          <w:szCs w:val="32"/>
        </w:rPr>
        <w:t>，依此累計扣分</w:t>
      </w:r>
      <w:r w:rsidR="007F2015" w:rsidRPr="00CA051B">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D579FA" w:rsidRPr="00A579FB">
        <w:rPr>
          <w:rFonts w:ascii="Times New Roman" w:eastAsia="標楷體" w:hAnsi="Times New Roman" w:cs="Times New Roman"/>
          <w:sz w:val="32"/>
          <w:szCs w:val="32"/>
        </w:rPr>
        <w:t>。</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r w:rsidR="0030580B" w:rsidRPr="00A579FB">
        <w:rPr>
          <w:rFonts w:ascii="Times New Roman" w:eastAsia="標楷體" w:hAnsi="Times New Roman" w:cs="Times New Roman" w:hint="eastAsia"/>
          <w:sz w:val="32"/>
          <w:szCs w:val="32"/>
        </w:rPr>
        <w:t>得依當學年度報名隊數為依據，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團體組：凡各該行政轄區之公私立各級學校，均得自由報名參加各類型舞蹈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凡對舞蹈具有素養之學生，均得於上網報名後，列印紙本報名表經所就讀學校核章，向學校所在縣市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3E6BB5">
      <w:pPr>
        <w:tabs>
          <w:tab w:val="left" w:pos="8306"/>
        </w:tabs>
        <w:spacing w:after="100" w:afterAutospacing="1" w:line="400" w:lineRule="exact"/>
        <w:ind w:leftChars="825" w:left="2405" w:hanging="425"/>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華東、東莞及上海臺商子弟學校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，其所屬學生可向在臺設籍達半年以上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即民國</w:t>
      </w:r>
      <w:r w:rsidR="002D28A4" w:rsidRPr="00CA051B">
        <w:rPr>
          <w:rFonts w:ascii="Times New Roman" w:eastAsia="標楷體" w:hAnsi="Times New Roman" w:cs="Times New Roman"/>
          <w:sz w:val="32"/>
          <w:szCs w:val="32"/>
        </w:rPr>
        <w:t>105</w:t>
      </w:r>
      <w:r w:rsidR="00D579FA" w:rsidRPr="00CA051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東莞臺商子弟學校臺北辦事處聯絡地址及電話：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CA051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登錄報名資料完畢後，線上列印紙本報名表</w:t>
      </w:r>
      <w:r w:rsidR="00D579FA" w:rsidRPr="00A579FB">
        <w:rPr>
          <w:rFonts w:ascii="Times New Roman" w:eastAsia="標楷體" w:hAnsi="Times New Roman" w:cs="Times New Roman"/>
          <w:sz w:val="32"/>
          <w:szCs w:val="32"/>
        </w:rPr>
        <w:t>1</w:t>
      </w:r>
      <w:r w:rsidR="00D579FA" w:rsidRPr="00CA051B">
        <w:rPr>
          <w:rFonts w:ascii="Times New Roman" w:eastAsia="標楷體" w:hAnsi="Times New Roman" w:cs="Times New Roman"/>
          <w:sz w:val="32"/>
          <w:szCs w:val="32"/>
        </w:rPr>
        <w:t>式</w:t>
      </w:r>
      <w:r w:rsidR="001C2371"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份，加蓋學校印信</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團體組</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或註冊組章戳</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個人組</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後，向學校所在縣市</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區</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主辦單位報名，未報名者，不得參賽。</w:t>
      </w:r>
    </w:p>
    <w:p w:rsidR="00D579FA" w:rsidRPr="00CA051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決賽報名，請各縣市政府辦理初賽完畢後，於民國</w:t>
      </w:r>
      <w:r w:rsidR="002D28A4" w:rsidRPr="00CA051B">
        <w:rPr>
          <w:rFonts w:ascii="Times New Roman" w:eastAsia="標楷體" w:hAnsi="Times New Roman" w:cs="Times New Roman"/>
          <w:sz w:val="32"/>
          <w:szCs w:val="32"/>
        </w:rPr>
        <w:t>105</w:t>
      </w:r>
      <w:r w:rsidR="00D579FA" w:rsidRPr="00CA051B">
        <w:rPr>
          <w:rFonts w:ascii="Times New Roman" w:eastAsia="標楷體" w:hAnsi="Times New Roman" w:cs="Times New Roman"/>
          <w:sz w:val="32"/>
          <w:szCs w:val="32"/>
        </w:rPr>
        <w:t>年</w:t>
      </w:r>
      <w:r w:rsidR="00D579FA" w:rsidRPr="00CA051B">
        <w:rPr>
          <w:rFonts w:ascii="Times New Roman" w:eastAsia="標楷體" w:hAnsi="Times New Roman" w:cs="Times New Roman"/>
          <w:sz w:val="32"/>
          <w:szCs w:val="32"/>
        </w:rPr>
        <w:t>12</w:t>
      </w:r>
      <w:r w:rsidR="00D579FA" w:rsidRPr="00CA051B">
        <w:rPr>
          <w:rFonts w:ascii="Times New Roman" w:eastAsia="標楷體" w:hAnsi="Times New Roman" w:cs="Times New Roman"/>
          <w:sz w:val="32"/>
          <w:szCs w:val="32"/>
        </w:rPr>
        <w:t>月</w:t>
      </w:r>
      <w:r w:rsidR="00212AD5" w:rsidRPr="00CA051B">
        <w:rPr>
          <w:rFonts w:ascii="Times New Roman" w:eastAsia="標楷體" w:hAnsi="Times New Roman" w:cs="Times New Roman"/>
          <w:sz w:val="32"/>
          <w:szCs w:val="32"/>
        </w:rPr>
        <w:t>10</w:t>
      </w:r>
      <w:r w:rsidR="00D579FA" w:rsidRPr="00CA051B">
        <w:rPr>
          <w:rFonts w:ascii="Times New Roman" w:eastAsia="標楷體" w:hAnsi="Times New Roman" w:cs="Times New Roman"/>
          <w:sz w:val="32"/>
          <w:szCs w:val="32"/>
        </w:rPr>
        <w:t>日前，登入報名網站後臺，勾選登錄獲得決賽代表權的個人組及團體組參賽名單。</w:t>
      </w:r>
    </w:p>
    <w:p w:rsidR="00D579FA" w:rsidRPr="00CA051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四</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初賽地點：由初賽各主辦單位擇定適當場所舉行。</w:t>
      </w:r>
    </w:p>
    <w:p w:rsidR="00D579FA" w:rsidRPr="00CA051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五</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初賽日期：由</w:t>
      </w:r>
      <w:r w:rsidR="00C9795D" w:rsidRPr="00CA051B">
        <w:rPr>
          <w:rFonts w:ascii="Times New Roman" w:eastAsia="標楷體" w:hAnsi="Times New Roman" w:cs="Times New Roman"/>
          <w:sz w:val="32"/>
          <w:szCs w:val="32"/>
        </w:rPr>
        <w:t>初賽各主辦單位在限期前自行決定舉辦日期</w:t>
      </w:r>
      <w:r w:rsidR="00592408" w:rsidRPr="00CA051B">
        <w:rPr>
          <w:rFonts w:ascii="Times New Roman" w:eastAsia="標楷體" w:hAnsi="Times New Roman" w:cs="Times New Roman" w:hint="eastAsia"/>
          <w:sz w:val="32"/>
          <w:szCs w:val="32"/>
        </w:rPr>
        <w:t>，惟決賽報名資料須於</w:t>
      </w:r>
      <w:r w:rsidR="00592408" w:rsidRPr="00CA051B">
        <w:rPr>
          <w:rFonts w:ascii="Times New Roman" w:eastAsia="標楷體" w:hAnsi="Times New Roman" w:cs="Times New Roman"/>
          <w:sz w:val="32"/>
          <w:szCs w:val="32"/>
        </w:rPr>
        <w:t>民國</w:t>
      </w:r>
      <w:r w:rsidR="002D28A4" w:rsidRPr="00CA051B">
        <w:rPr>
          <w:rFonts w:ascii="Times New Roman" w:eastAsia="標楷體" w:hAnsi="Times New Roman" w:cs="Times New Roman"/>
          <w:sz w:val="32"/>
          <w:szCs w:val="32"/>
        </w:rPr>
        <w:t>105</w:t>
      </w:r>
      <w:r w:rsidR="00592408" w:rsidRPr="00CA051B">
        <w:rPr>
          <w:rFonts w:ascii="Times New Roman" w:eastAsia="標楷體" w:hAnsi="Times New Roman" w:cs="Times New Roman"/>
          <w:sz w:val="32"/>
          <w:szCs w:val="32"/>
        </w:rPr>
        <w:t>年</w:t>
      </w:r>
      <w:r w:rsidR="00592408" w:rsidRPr="00CA051B">
        <w:rPr>
          <w:rFonts w:ascii="Times New Roman" w:eastAsia="標楷體" w:hAnsi="Times New Roman" w:cs="Times New Roman"/>
          <w:sz w:val="32"/>
          <w:szCs w:val="32"/>
        </w:rPr>
        <w:t>12</w:t>
      </w:r>
      <w:r w:rsidR="00592408" w:rsidRPr="00CA051B">
        <w:rPr>
          <w:rFonts w:ascii="Times New Roman" w:eastAsia="標楷體" w:hAnsi="Times New Roman" w:cs="Times New Roman"/>
          <w:sz w:val="32"/>
          <w:szCs w:val="32"/>
        </w:rPr>
        <w:t>月</w:t>
      </w:r>
      <w:r w:rsidR="00592408" w:rsidRPr="00CA051B">
        <w:rPr>
          <w:rFonts w:ascii="Times New Roman" w:eastAsia="標楷體" w:hAnsi="Times New Roman" w:cs="Times New Roman"/>
          <w:sz w:val="32"/>
          <w:szCs w:val="32"/>
        </w:rPr>
        <w:t>10</w:t>
      </w:r>
      <w:r w:rsidR="00592408" w:rsidRPr="00CA051B">
        <w:rPr>
          <w:rFonts w:ascii="Times New Roman" w:eastAsia="標楷體" w:hAnsi="Times New Roman" w:cs="Times New Roman"/>
          <w:sz w:val="32"/>
          <w:szCs w:val="32"/>
        </w:rPr>
        <w:t>日前</w:t>
      </w:r>
      <w:r w:rsidR="00592408" w:rsidRPr="00CA051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評審委員：由初賽各主辦單位遴聘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專家學者擔任，且評審委員之遴聘，應有二分之一以上為外縣市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3E6BB5">
      <w:pPr>
        <w:tabs>
          <w:tab w:val="left" w:pos="8306"/>
        </w:tabs>
        <w:spacing w:after="100" w:afterAutospacing="1" w:line="400" w:lineRule="exact"/>
        <w:ind w:leftChars="825" w:left="2405" w:hanging="425"/>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主題表現佔</w:t>
      </w:r>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評審委員以百分法計分後，採「中間分數平均法」統計，如有同分而必須判取名次時，則以「計點法」計算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區，臺中市、高雄市分為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、臺南市分為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，其他各縣市均以</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經評定入選之團體及個人均由各初賽主辦單位分別頒給獎狀，以資鼓勵。獲得優勝之學校及個人，得參照本實施要點之原則辦理敘獎：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人嘉獎乙次，相關行政人員及助理指導教師各予嘉獎乙次，惟總人數以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3E6BB5">
      <w:pPr>
        <w:tabs>
          <w:tab w:val="left" w:pos="8306"/>
        </w:tabs>
        <w:spacing w:after="100" w:afterAutospacing="1" w:line="400" w:lineRule="exact"/>
        <w:ind w:leftChars="767" w:left="184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w:t>
      </w:r>
      <w:r w:rsidRPr="00CA051B">
        <w:rPr>
          <w:rFonts w:ascii="Times New Roman" w:eastAsia="標楷體" w:hAnsi="Times New Roman" w:cs="Times New Roman"/>
          <w:sz w:val="32"/>
          <w:szCs w:val="32"/>
        </w:rPr>
        <w:t>核參賽單位是否確實符合報名之資格，並在辦理初賽完畢後，限於民國</w:t>
      </w:r>
      <w:r w:rsidR="002D28A4" w:rsidRPr="00CA051B">
        <w:rPr>
          <w:rFonts w:ascii="Times New Roman" w:eastAsia="標楷體" w:hAnsi="Times New Roman" w:cs="Times New Roman"/>
          <w:sz w:val="32"/>
          <w:szCs w:val="32"/>
        </w:rPr>
        <w:t>105</w:t>
      </w:r>
      <w:r w:rsidRPr="00CA051B">
        <w:rPr>
          <w:rFonts w:ascii="Times New Roman" w:eastAsia="標楷體" w:hAnsi="Times New Roman" w:cs="Times New Roman"/>
          <w:sz w:val="32"/>
          <w:szCs w:val="32"/>
        </w:rPr>
        <w:t>年</w:t>
      </w:r>
      <w:r w:rsidRPr="00CA051B">
        <w:rPr>
          <w:rFonts w:ascii="Times New Roman" w:eastAsia="標楷體" w:hAnsi="Times New Roman" w:cs="Times New Roman"/>
          <w:sz w:val="32"/>
          <w:szCs w:val="32"/>
        </w:rPr>
        <w:t>12</w:t>
      </w:r>
      <w:r w:rsidRPr="00CA051B">
        <w:rPr>
          <w:rFonts w:ascii="Times New Roman" w:eastAsia="標楷體" w:hAnsi="Times New Roman" w:cs="Times New Roman"/>
          <w:sz w:val="32"/>
          <w:szCs w:val="32"/>
        </w:rPr>
        <w:t>月</w:t>
      </w:r>
      <w:r w:rsidR="00212AD5" w:rsidRPr="00CA051B">
        <w:rPr>
          <w:rFonts w:ascii="Times New Roman" w:eastAsia="標楷體" w:hAnsi="Times New Roman" w:cs="Times New Roman"/>
          <w:sz w:val="32"/>
          <w:szCs w:val="32"/>
        </w:rPr>
        <w:t>10</w:t>
      </w:r>
      <w:r w:rsidRPr="00CA051B">
        <w:rPr>
          <w:rFonts w:ascii="Times New Roman" w:eastAsia="標楷體" w:hAnsi="Times New Roman" w:cs="Times New Roman"/>
          <w:sz w:val="32"/>
          <w:szCs w:val="32"/>
        </w:rPr>
        <w:t>日以前，登入報名網站後臺，勾選獲得決賽代表權的個人組及團體組參賽名單；並列印取得決賽代表權之團體組及個人組紙本報名表各</w:t>
      </w:r>
      <w:r w:rsidR="00D02339" w:rsidRPr="00CA051B">
        <w:rPr>
          <w:rFonts w:ascii="Times New Roman" w:eastAsia="標楷體" w:hAnsi="Times New Roman" w:cs="Times New Roman" w:hint="eastAsia"/>
          <w:sz w:val="32"/>
          <w:szCs w:val="32"/>
        </w:rPr>
        <w:t>乙</w:t>
      </w:r>
      <w:r w:rsidRPr="00CA051B">
        <w:rPr>
          <w:rFonts w:ascii="Times New Roman" w:eastAsia="標楷體" w:hAnsi="Times New Roman" w:cs="Times New Roman"/>
          <w:sz w:val="32"/>
          <w:szCs w:val="32"/>
        </w:rPr>
        <w:t>份，以及團體組報名總表、個人組報名總表、初賽隊數、人數統計表及決賽隊數、人數統計表等紙本統</w:t>
      </w:r>
      <w:r w:rsidRPr="00A579FB">
        <w:rPr>
          <w:rFonts w:ascii="Times New Roman" w:eastAsia="標楷體" w:hAnsi="Times New Roman" w:cs="Times New Roman"/>
          <w:sz w:val="32"/>
          <w:szCs w:val="32"/>
        </w:rPr>
        <w:t>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9D0B61">
        <w:rPr>
          <w:rFonts w:ascii="Times New Roman" w:eastAsia="標楷體" w:hAnsi="Times New Roman" w:cs="Times New Roman"/>
          <w:sz w:val="32"/>
          <w:szCs w:val="32"/>
        </w:rPr>
        <w:t>各初賽辦理單位得依據本要點的內容，訂定「各縣市學</w:t>
      </w:r>
      <w:r w:rsidR="00D579FA" w:rsidRPr="00A579FB">
        <w:rPr>
          <w:rFonts w:ascii="Times New Roman" w:eastAsia="標楷體" w:hAnsi="Times New Roman" w:cs="Times New Roman"/>
          <w:sz w:val="32"/>
          <w:szCs w:val="32"/>
        </w:rPr>
        <w:t>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經教育部核准立案之公、私立大專校院，均得直接於全國學生舞蹈比賽資訊網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w:t>
      </w:r>
      <w:r w:rsidR="00BE0C74" w:rsidRPr="00CA051B">
        <w:rPr>
          <w:rFonts w:ascii="Times New Roman" w:eastAsia="標楷體" w:hAnsi="Times New Roman" w:cs="Times New Roman"/>
          <w:sz w:val="32"/>
          <w:szCs w:val="32"/>
        </w:rPr>
        <w:t>//studentdance.perdc.ntnu.edu.tw</w:t>
      </w:r>
      <w:r w:rsidR="00A579FB" w:rsidRPr="00CA051B">
        <w:rPr>
          <w:rFonts w:ascii="Times New Roman" w:eastAsia="標楷體" w:hAnsi="Times New Roman" w:cs="Times New Roman"/>
          <w:sz w:val="32"/>
          <w:szCs w:val="32"/>
        </w:rPr>
        <w:t>)</w:t>
      </w:r>
      <w:r w:rsidRPr="00CA051B">
        <w:rPr>
          <w:rFonts w:ascii="Times New Roman" w:eastAsia="標楷體" w:hAnsi="Times New Roman" w:cs="Times New Roman"/>
          <w:sz w:val="32"/>
          <w:szCs w:val="32"/>
        </w:rPr>
        <w:t>線上報名；完成報名後，請列印紙本報名表</w:t>
      </w:r>
      <w:r w:rsidRPr="00CA051B">
        <w:rPr>
          <w:rFonts w:ascii="Times New Roman" w:eastAsia="標楷體" w:hAnsi="Times New Roman" w:cs="Times New Roman"/>
          <w:sz w:val="32"/>
          <w:szCs w:val="32"/>
        </w:rPr>
        <w:t>1</w:t>
      </w:r>
      <w:r w:rsidRPr="00CA051B">
        <w:rPr>
          <w:rFonts w:ascii="Times New Roman" w:eastAsia="標楷體" w:hAnsi="Times New Roman" w:cs="Times New Roman"/>
          <w:sz w:val="32"/>
          <w:szCs w:val="32"/>
        </w:rPr>
        <w:t>式</w:t>
      </w:r>
      <w:r w:rsidR="001C2371" w:rsidRPr="00CA051B">
        <w:rPr>
          <w:rFonts w:ascii="Times New Roman" w:eastAsia="標楷體" w:hAnsi="Times New Roman" w:cs="Times New Roman" w:hint="eastAsia"/>
          <w:sz w:val="32"/>
          <w:szCs w:val="32"/>
        </w:rPr>
        <w:t>2</w:t>
      </w:r>
      <w:r w:rsidRPr="00CA051B">
        <w:rPr>
          <w:rFonts w:ascii="Times New Roman" w:eastAsia="標楷體" w:hAnsi="Times New Roman" w:cs="Times New Roman"/>
          <w:sz w:val="32"/>
          <w:szCs w:val="32"/>
        </w:rPr>
        <w:t>份，並經就讀學校加蓋印信，於民國</w:t>
      </w:r>
      <w:r w:rsidR="002D28A4" w:rsidRPr="00CA051B">
        <w:rPr>
          <w:rFonts w:ascii="Times New Roman" w:eastAsia="標楷體" w:hAnsi="Times New Roman" w:cs="Times New Roman"/>
          <w:sz w:val="32"/>
          <w:szCs w:val="32"/>
        </w:rPr>
        <w:t>105</w:t>
      </w:r>
      <w:r w:rsidRPr="00CA051B">
        <w:rPr>
          <w:rFonts w:ascii="Times New Roman" w:eastAsia="標楷體" w:hAnsi="Times New Roman" w:cs="Times New Roman"/>
          <w:sz w:val="32"/>
          <w:szCs w:val="32"/>
        </w:rPr>
        <w:t>年</w:t>
      </w:r>
      <w:r w:rsidRPr="00CA051B">
        <w:rPr>
          <w:rFonts w:ascii="Times New Roman" w:eastAsia="標楷體" w:hAnsi="Times New Roman" w:cs="Times New Roman"/>
          <w:sz w:val="32"/>
          <w:szCs w:val="32"/>
        </w:rPr>
        <w:t>12</w:t>
      </w:r>
      <w:r w:rsidRPr="00CA051B">
        <w:rPr>
          <w:rFonts w:ascii="Times New Roman" w:eastAsia="標楷體" w:hAnsi="Times New Roman" w:cs="Times New Roman"/>
          <w:sz w:val="32"/>
          <w:szCs w:val="32"/>
        </w:rPr>
        <w:t>月</w:t>
      </w:r>
      <w:r w:rsidR="00212AD5" w:rsidRPr="00CA051B">
        <w:rPr>
          <w:rFonts w:ascii="Times New Roman" w:eastAsia="標楷體" w:hAnsi="Times New Roman" w:cs="Times New Roman"/>
          <w:sz w:val="32"/>
          <w:szCs w:val="32"/>
        </w:rPr>
        <w:t>1</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日以前，掛號逕寄至本會主辦單位完成報名程序，逾期</w:t>
      </w:r>
      <w:r w:rsidR="00A579FB" w:rsidRPr="00CA051B">
        <w:rPr>
          <w:rFonts w:ascii="Times New Roman" w:eastAsia="標楷體" w:hAnsi="Times New Roman" w:cs="Times New Roman"/>
          <w:sz w:val="32"/>
          <w:szCs w:val="32"/>
        </w:rPr>
        <w:t>(</w:t>
      </w:r>
      <w:r w:rsidRPr="00CA051B">
        <w:rPr>
          <w:rFonts w:ascii="Times New Roman" w:eastAsia="標楷體" w:hAnsi="Times New Roman" w:cs="Times New Roman"/>
          <w:sz w:val="32"/>
          <w:szCs w:val="32"/>
        </w:rPr>
        <w:t>以郵戳為憑</w:t>
      </w:r>
      <w:r w:rsidR="00A579FB" w:rsidRPr="00CA051B">
        <w:rPr>
          <w:rFonts w:ascii="Times New Roman" w:eastAsia="標楷體" w:hAnsi="Times New Roman" w:cs="Times New Roman"/>
          <w:sz w:val="32"/>
          <w:szCs w:val="32"/>
        </w:rPr>
        <w:t>)</w:t>
      </w:r>
      <w:r w:rsidRPr="00CA051B">
        <w:rPr>
          <w:rFonts w:ascii="Times New Roman" w:eastAsia="標楷體" w:hAnsi="Times New Roman" w:cs="Times New Roman"/>
          <w:sz w:val="32"/>
          <w:szCs w:val="32"/>
        </w:rPr>
        <w:t>不</w:t>
      </w:r>
      <w:r w:rsidRPr="00A579FB">
        <w:rPr>
          <w:rFonts w:ascii="Times New Roman" w:eastAsia="標楷體" w:hAnsi="Times New Roman" w:cs="Times New Roman"/>
          <w:sz w:val="32"/>
          <w:szCs w:val="32"/>
        </w:rPr>
        <w:t>予受理。惟參賽人員須為該校具有正式學籍之學生。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依縣市初賽所訂程序報名參加決賽</w:t>
      </w:r>
      <w:r w:rsidR="00E16BF4" w:rsidRPr="00CA051B">
        <w:rPr>
          <w:rFonts w:ascii="Times New Roman" w:eastAsia="標楷體" w:hAnsi="Times New Roman" w:cs="Times New Roman" w:hint="eastAsia"/>
          <w:sz w:val="32"/>
          <w:szCs w:val="32"/>
        </w:rPr>
        <w:t>或直接</w:t>
      </w:r>
      <w:r w:rsidR="009D0B61" w:rsidRPr="00CA051B">
        <w:rPr>
          <w:rFonts w:ascii="Times New Roman" w:eastAsia="標楷體" w:hAnsi="Times New Roman" w:cs="Times New Roman" w:hint="eastAsia"/>
          <w:sz w:val="32"/>
          <w:szCs w:val="32"/>
        </w:rPr>
        <w:t>參加</w:t>
      </w:r>
      <w:r w:rsidR="00E16BF4" w:rsidRPr="00CA051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，並由初賽承辦單位彙整後函報本會</w:t>
      </w:r>
      <w:r w:rsidR="007A1639" w:rsidRPr="00A579FB">
        <w:rPr>
          <w:rFonts w:ascii="Times New Roman" w:eastAsia="標楷體" w:hAnsi="Times New Roman" w:cs="Times New Roman"/>
          <w:sz w:val="32"/>
          <w:szCs w:val="32"/>
        </w:rPr>
        <w:t>；</w:t>
      </w:r>
      <w:r w:rsidR="00DF7DAD" w:rsidRPr="00A579FB">
        <w:rPr>
          <w:rFonts w:ascii="Times New Roman" w:eastAsia="標楷體" w:hAnsi="Times New Roman" w:cs="Times New Roman"/>
          <w:sz w:val="32"/>
          <w:szCs w:val="32"/>
        </w:rPr>
        <w:t>惟</w:t>
      </w:r>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但不得增報人數</w:t>
      </w:r>
      <w:r w:rsidR="007C6377" w:rsidRPr="00975AC2">
        <w:rPr>
          <w:rFonts w:ascii="Times New Roman" w:eastAsia="標楷體" w:hAnsi="Times New Roman" w:cs="Times New Roman"/>
          <w:sz w:val="32"/>
          <w:szCs w:val="32"/>
        </w:rPr>
        <w:t>；</w:t>
      </w:r>
      <w:r w:rsidR="001A39B0" w:rsidRPr="001A39B0">
        <w:rPr>
          <w:rFonts w:ascii="Times New Roman" w:eastAsia="標楷體" w:hAnsi="Times New Roman" w:cs="Times New Roman"/>
          <w:sz w:val="32"/>
          <w:szCs w:val="32"/>
        </w:rPr>
        <w:t>並應於</w:t>
      </w:r>
      <w:r w:rsidR="001A39B0" w:rsidRPr="00CA051B">
        <w:rPr>
          <w:rFonts w:ascii="Times New Roman" w:eastAsia="標楷體" w:hAnsi="Times New Roman" w:cs="Times New Roman" w:hint="eastAsia"/>
          <w:sz w:val="32"/>
          <w:szCs w:val="32"/>
        </w:rPr>
        <w:t>各分區</w:t>
      </w:r>
      <w:r w:rsidR="001A39B0" w:rsidRPr="00CA051B">
        <w:rPr>
          <w:rFonts w:ascii="Times New Roman" w:eastAsia="標楷體" w:hAnsi="Times New Roman" w:cs="Times New Roman"/>
          <w:sz w:val="32"/>
          <w:szCs w:val="32"/>
        </w:rPr>
        <w:t>決</w:t>
      </w:r>
      <w:r w:rsidR="001A39B0" w:rsidRPr="001A39B0">
        <w:rPr>
          <w:rFonts w:ascii="Times New Roman" w:eastAsia="標楷體" w:hAnsi="Times New Roman" w:cs="Times New Roman"/>
          <w:sz w:val="32"/>
          <w:szCs w:val="32"/>
        </w:rPr>
        <w:t>賽</w:t>
      </w:r>
      <w:r w:rsidR="001A39B0" w:rsidRPr="001A39B0">
        <w:rPr>
          <w:rFonts w:ascii="Times New Roman" w:eastAsia="標楷體" w:hAnsi="Times New Roman" w:cs="Times New Roman" w:hint="eastAsia"/>
          <w:sz w:val="32"/>
          <w:szCs w:val="32"/>
        </w:rPr>
        <w:t>比賽</w:t>
      </w:r>
      <w:r w:rsidR="001A39B0" w:rsidRPr="001A39B0">
        <w:rPr>
          <w:rFonts w:ascii="Times New Roman" w:eastAsia="標楷體" w:hAnsi="Times New Roman" w:cs="Times New Roman"/>
          <w:sz w:val="32"/>
          <w:szCs w:val="32"/>
        </w:rPr>
        <w:t>1</w:t>
      </w:r>
      <w:r w:rsidR="001A39B0" w:rsidRPr="001A39B0">
        <w:rPr>
          <w:rFonts w:ascii="Times New Roman" w:eastAsia="標楷體" w:hAnsi="Times New Roman" w:cs="Times New Roman"/>
          <w:sz w:val="32"/>
          <w:szCs w:val="32"/>
        </w:rPr>
        <w:t>週前</w:t>
      </w:r>
      <w:r w:rsidR="007C6377" w:rsidRPr="00975AC2">
        <w:rPr>
          <w:rFonts w:ascii="Times New Roman" w:eastAsia="標楷體" w:hAnsi="Times New Roman" w:cs="Times New Roman"/>
          <w:sz w:val="32"/>
          <w:szCs w:val="32"/>
        </w:rPr>
        <w:t>，檢具修正後名單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00275ADC">
        <w:rPr>
          <w:rFonts w:ascii="Times New Roman" w:eastAsia="標楷體" w:hAnsi="Times New Roman" w:cs="Times New Roman"/>
          <w:sz w:val="32"/>
          <w:szCs w:val="32"/>
        </w:rPr>
        <w:t>臺北市大安區</w:t>
      </w:r>
      <w:r w:rsidRPr="00A579FB">
        <w:rPr>
          <w:rFonts w:ascii="Times New Roman" w:eastAsia="標楷體" w:hAnsi="Times New Roman" w:cs="Times New Roman"/>
          <w:sz w:val="32"/>
          <w:szCs w:val="32"/>
        </w:rPr>
        <w:t>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002D28A4" w:rsidRPr="00CA051B">
        <w:rPr>
          <w:rFonts w:ascii="Times New Roman" w:eastAsia="標楷體" w:hAnsi="Times New Roman" w:cs="Times New Roman"/>
          <w:sz w:val="32"/>
          <w:szCs w:val="32"/>
        </w:rPr>
        <w:t>105</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日截止，請務必備文掛號郵寄；報名期限以郵戳為憑，逾期概不受理。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包括全國各縣市初賽錄取名額之各分區，及大陸地區華東、東莞及上海臺商子弟學校等。</w:t>
      </w:r>
    </w:p>
    <w:p w:rsidR="00D579FA" w:rsidRPr="00CA051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r w:rsidR="00C6360A" w:rsidRPr="00CA051B">
        <w:rPr>
          <w:rFonts w:ascii="Times New Roman" w:eastAsia="標楷體" w:hAnsi="Times New Roman" w:cs="Times New Roman" w:hint="eastAsia"/>
          <w:sz w:val="32"/>
          <w:szCs w:val="32"/>
        </w:rPr>
        <w:t>南投縣立文化</w:t>
      </w:r>
      <w:r w:rsidR="00117313" w:rsidRPr="00CA051B">
        <w:rPr>
          <w:rFonts w:ascii="Times New Roman" w:eastAsia="標楷體" w:hAnsi="Times New Roman" w:cs="Times New Roman" w:hint="eastAsia"/>
          <w:sz w:val="32"/>
          <w:szCs w:val="32"/>
        </w:rPr>
        <w:t>中</w:t>
      </w:r>
      <w:r w:rsidR="00117313" w:rsidRPr="00CA051B">
        <w:rPr>
          <w:rFonts w:ascii="Times New Roman" w:eastAsia="標楷體" w:hAnsi="Times New Roman" w:cs="Times New Roman"/>
          <w:sz w:val="32"/>
          <w:szCs w:val="32"/>
        </w:rPr>
        <w:t>心</w:t>
      </w:r>
      <w:r w:rsidR="007260B4" w:rsidRPr="00CA051B">
        <w:rPr>
          <w:rFonts w:ascii="Times New Roman" w:eastAsia="標楷體" w:hAnsi="Times New Roman" w:cs="Times New Roman" w:hint="eastAsia"/>
          <w:sz w:val="32"/>
          <w:szCs w:val="32"/>
        </w:rPr>
        <w:t>演藝廳</w:t>
      </w:r>
      <w:r w:rsidR="00A579FB" w:rsidRPr="00CA051B">
        <w:rPr>
          <w:rFonts w:ascii="Times New Roman" w:eastAsia="標楷體" w:hAnsi="Times New Roman" w:cs="Times New Roman"/>
          <w:sz w:val="32"/>
          <w:szCs w:val="32"/>
        </w:rPr>
        <w:t>(</w:t>
      </w:r>
      <w:r w:rsidR="001E6E10" w:rsidRPr="00CA051B">
        <w:rPr>
          <w:rFonts w:ascii="Times New Roman" w:eastAsia="標楷體" w:hAnsi="Times New Roman" w:cs="Times New Roman"/>
          <w:sz w:val="32"/>
          <w:szCs w:val="32"/>
        </w:rPr>
        <w:t>地址：</w:t>
      </w:r>
      <w:r w:rsidR="00275ADC" w:rsidRPr="00CA051B">
        <w:rPr>
          <w:rFonts w:ascii="Times New Roman" w:eastAsia="標楷體" w:hAnsi="Times New Roman" w:cs="Times New Roman" w:hint="eastAsia"/>
          <w:sz w:val="32"/>
          <w:szCs w:val="32"/>
        </w:rPr>
        <w:t>540</w:t>
      </w:r>
      <w:r w:rsidR="00C6360A" w:rsidRPr="00CA051B">
        <w:rPr>
          <w:rFonts w:ascii="Times New Roman" w:eastAsia="標楷體" w:hAnsi="Times New Roman" w:cs="Times New Roman" w:hint="eastAsia"/>
          <w:sz w:val="32"/>
          <w:szCs w:val="32"/>
        </w:rPr>
        <w:t>南投縣南投市建國路</w:t>
      </w:r>
      <w:r w:rsidR="00C6360A" w:rsidRPr="00CA051B">
        <w:rPr>
          <w:rFonts w:ascii="Times New Roman" w:eastAsia="標楷體" w:hAnsi="Times New Roman" w:cs="Times New Roman" w:hint="eastAsia"/>
          <w:sz w:val="32"/>
          <w:szCs w:val="32"/>
        </w:rPr>
        <w:t>135</w:t>
      </w:r>
      <w:r w:rsidR="00117313" w:rsidRPr="00CA051B">
        <w:rPr>
          <w:rFonts w:ascii="Times New Roman" w:eastAsia="標楷體" w:hAnsi="Times New Roman" w:cs="Times New Roman"/>
          <w:sz w:val="32"/>
          <w:szCs w:val="32"/>
        </w:rPr>
        <w:t>號</w:t>
      </w:r>
      <w:r w:rsidR="001E6E10" w:rsidRPr="00CA051B">
        <w:rPr>
          <w:rFonts w:ascii="Times New Roman" w:eastAsia="標楷體" w:hAnsi="Times New Roman" w:cs="Times New Roman"/>
          <w:sz w:val="32"/>
          <w:szCs w:val="32"/>
        </w:rPr>
        <w:t>，電話：</w:t>
      </w:r>
      <w:r w:rsidR="00117313" w:rsidRPr="00CA051B">
        <w:rPr>
          <w:rFonts w:ascii="Times New Roman" w:eastAsia="標楷體" w:hAnsi="Times New Roman" w:cs="Times New Roman"/>
          <w:sz w:val="32"/>
          <w:szCs w:val="32"/>
        </w:rPr>
        <w:t>04</w:t>
      </w:r>
      <w:r w:rsidR="00C6360A" w:rsidRPr="00CA051B">
        <w:rPr>
          <w:rFonts w:ascii="Times New Roman" w:eastAsia="標楷體" w:hAnsi="Times New Roman" w:cs="Times New Roman" w:hint="eastAsia"/>
          <w:sz w:val="32"/>
          <w:szCs w:val="32"/>
        </w:rPr>
        <w:t>9</w:t>
      </w:r>
      <w:r w:rsidR="00C6360A" w:rsidRPr="00CA051B">
        <w:rPr>
          <w:rFonts w:ascii="Times New Roman" w:eastAsia="標楷體" w:hAnsi="Times New Roman" w:cs="Times New Roman"/>
          <w:sz w:val="32"/>
          <w:szCs w:val="32"/>
        </w:rPr>
        <w:t>-2</w:t>
      </w:r>
      <w:r w:rsidR="00C6360A" w:rsidRPr="00CA051B">
        <w:rPr>
          <w:rFonts w:ascii="Times New Roman" w:eastAsia="標楷體" w:hAnsi="Times New Roman" w:cs="Times New Roman" w:hint="eastAsia"/>
          <w:sz w:val="32"/>
          <w:szCs w:val="32"/>
        </w:rPr>
        <w:t>2</w:t>
      </w:r>
      <w:r w:rsidR="00C6360A" w:rsidRPr="00CA051B">
        <w:rPr>
          <w:rFonts w:ascii="Times New Roman" w:eastAsia="標楷體" w:hAnsi="Times New Roman" w:cs="Times New Roman"/>
          <w:sz w:val="32"/>
          <w:szCs w:val="32"/>
        </w:rPr>
        <w:t>3-1</w:t>
      </w:r>
      <w:r w:rsidR="00C6360A" w:rsidRPr="00CA051B">
        <w:rPr>
          <w:rFonts w:ascii="Times New Roman" w:eastAsia="標楷體" w:hAnsi="Times New Roman" w:cs="Times New Roman" w:hint="eastAsia"/>
          <w:sz w:val="32"/>
          <w:szCs w:val="32"/>
        </w:rPr>
        <w:t>191</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371672">
        <w:rPr>
          <w:rFonts w:ascii="Times New Roman" w:eastAsia="標楷體" w:hAnsi="Times New Roman" w:cs="Times New Roman" w:hint="eastAsia"/>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、基隆市、宜蘭縣、新竹市、新竹縣、花蓮縣、苗栗縣、連江縣、大陸地區華東、東莞及上海臺商子弟學校等。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B67B72" w:rsidRPr="00CA051B">
        <w:rPr>
          <w:rFonts w:ascii="Times New Roman" w:eastAsia="標楷體" w:hAnsi="Times New Roman" w:cs="Times New Roman" w:hint="eastAsia"/>
          <w:sz w:val="32"/>
          <w:szCs w:val="32"/>
        </w:rPr>
        <w:t>新竹縣立</w:t>
      </w:r>
      <w:r w:rsidR="00CF20AD" w:rsidRPr="00CA051B">
        <w:rPr>
          <w:rFonts w:ascii="Times New Roman" w:eastAsia="標楷體" w:hAnsi="Times New Roman" w:cs="Times New Roman"/>
          <w:sz w:val="32"/>
          <w:szCs w:val="32"/>
        </w:rPr>
        <w:t>體育館</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地址：</w:t>
      </w:r>
      <w:r w:rsidR="00B67B72" w:rsidRPr="00CA051B">
        <w:rPr>
          <w:rFonts w:ascii="Times New Roman" w:eastAsia="標楷體" w:hAnsi="Times New Roman" w:cs="Times New Roman"/>
          <w:sz w:val="32"/>
          <w:szCs w:val="32"/>
        </w:rPr>
        <w:t>302</w:t>
      </w:r>
      <w:r w:rsidR="00B67B72" w:rsidRPr="00CA051B">
        <w:rPr>
          <w:rFonts w:ascii="Times New Roman" w:eastAsia="標楷體" w:hAnsi="Times New Roman" w:cs="Times New Roman"/>
          <w:sz w:val="32"/>
          <w:szCs w:val="32"/>
        </w:rPr>
        <w:t>新竹縣竹北市光明六路東一段</w:t>
      </w:r>
      <w:r w:rsidR="00B67B72" w:rsidRPr="00CA051B">
        <w:rPr>
          <w:rFonts w:ascii="Times New Roman" w:eastAsia="標楷體" w:hAnsi="Times New Roman" w:cs="Times New Roman"/>
          <w:sz w:val="32"/>
          <w:szCs w:val="32"/>
        </w:rPr>
        <w:t>2</w:t>
      </w:r>
      <w:r w:rsidR="00B67B72" w:rsidRPr="00CA051B">
        <w:rPr>
          <w:rFonts w:ascii="Times New Roman" w:eastAsia="標楷體" w:hAnsi="Times New Roman" w:cs="Times New Roman"/>
          <w:sz w:val="32"/>
          <w:szCs w:val="32"/>
        </w:rPr>
        <w:t>號</w:t>
      </w:r>
      <w:r w:rsidR="00A9233D" w:rsidRPr="00CA051B">
        <w:rPr>
          <w:rFonts w:ascii="Times New Roman" w:eastAsia="標楷體" w:hAnsi="Times New Roman" w:cs="Times New Roman" w:hint="eastAsia"/>
          <w:sz w:val="32"/>
          <w:szCs w:val="32"/>
        </w:rPr>
        <w:t>，</w:t>
      </w:r>
      <w:r w:rsidR="00A9233D" w:rsidRPr="00CA051B">
        <w:rPr>
          <w:rFonts w:ascii="Times New Roman" w:eastAsia="標楷體" w:hAnsi="Times New Roman" w:cs="Times New Roman"/>
          <w:sz w:val="32"/>
          <w:szCs w:val="32"/>
        </w:rPr>
        <w:t>電話：</w:t>
      </w:r>
      <w:r w:rsidR="00A9233D" w:rsidRPr="00CA051B">
        <w:rPr>
          <w:rFonts w:ascii="Times New Roman" w:eastAsia="標楷體" w:hAnsi="Times New Roman" w:cs="Times New Roman" w:hint="eastAsia"/>
          <w:sz w:val="32"/>
          <w:szCs w:val="32"/>
        </w:rPr>
        <w:t>0</w:t>
      </w:r>
      <w:r w:rsidR="00B67B72" w:rsidRPr="00CA051B">
        <w:rPr>
          <w:rFonts w:ascii="Times New Roman" w:eastAsia="標楷體" w:hAnsi="Times New Roman" w:cs="Times New Roman" w:hint="eastAsia"/>
          <w:sz w:val="32"/>
          <w:szCs w:val="32"/>
        </w:rPr>
        <w:t>3</w:t>
      </w:r>
      <w:r w:rsidR="00B67B72" w:rsidRPr="00CA051B">
        <w:rPr>
          <w:rFonts w:ascii="Times New Roman" w:eastAsia="標楷體" w:hAnsi="Times New Roman" w:cs="Times New Roman"/>
          <w:sz w:val="32"/>
          <w:szCs w:val="32"/>
        </w:rPr>
        <w:t>-</w:t>
      </w:r>
      <w:r w:rsidR="00B67B72" w:rsidRPr="00CA051B">
        <w:rPr>
          <w:rFonts w:ascii="Times New Roman" w:eastAsia="標楷體" w:hAnsi="Times New Roman" w:cs="Times New Roman" w:hint="eastAsia"/>
          <w:sz w:val="32"/>
          <w:szCs w:val="32"/>
        </w:rPr>
        <w:t>658</w:t>
      </w:r>
      <w:r w:rsidR="00B67B72" w:rsidRPr="00CA051B">
        <w:rPr>
          <w:rFonts w:ascii="Times New Roman" w:eastAsia="標楷體" w:hAnsi="Times New Roman" w:cs="Times New Roman"/>
          <w:sz w:val="32"/>
          <w:szCs w:val="32"/>
        </w:rPr>
        <w:t>-</w:t>
      </w:r>
      <w:r w:rsidR="00B67B72" w:rsidRPr="00CA051B">
        <w:rPr>
          <w:rFonts w:ascii="Times New Roman" w:eastAsia="標楷體" w:hAnsi="Times New Roman" w:cs="Times New Roman" w:hint="eastAsia"/>
          <w:sz w:val="32"/>
          <w:szCs w:val="32"/>
        </w:rPr>
        <w:t>0970</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、嘉義縣、嘉義市、屏東縣、臺東縣、彰化縣、南投縣、雲林縣、澎湖縣、金門縣等。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B67B72" w:rsidRPr="00CA051B">
        <w:rPr>
          <w:rFonts w:ascii="Times New Roman" w:eastAsia="標楷體" w:hAnsi="Times New Roman" w:cs="Times New Roman" w:hint="eastAsia"/>
          <w:sz w:val="32"/>
          <w:szCs w:val="32"/>
        </w:rPr>
        <w:t>臺</w:t>
      </w:r>
      <w:r w:rsidR="00CF20AD" w:rsidRPr="00CA051B">
        <w:rPr>
          <w:rFonts w:ascii="Times New Roman" w:eastAsia="標楷體" w:hAnsi="Times New Roman" w:cs="Times New Roman"/>
          <w:sz w:val="32"/>
          <w:szCs w:val="32"/>
        </w:rPr>
        <w:t>東縣立體育館</w:t>
      </w:r>
      <w:r w:rsidR="00A579FB" w:rsidRPr="00CA051B">
        <w:rPr>
          <w:rFonts w:ascii="Times New Roman" w:eastAsia="標楷體" w:hAnsi="Times New Roman" w:cs="Times New Roman"/>
          <w:sz w:val="32"/>
          <w:szCs w:val="32"/>
        </w:rPr>
        <w:t>(</w:t>
      </w:r>
      <w:r w:rsidR="007A55E5" w:rsidRPr="00CA051B">
        <w:rPr>
          <w:rFonts w:ascii="Times New Roman" w:eastAsia="標楷體" w:hAnsi="Times New Roman" w:cs="Times New Roman"/>
          <w:sz w:val="32"/>
          <w:szCs w:val="32"/>
        </w:rPr>
        <w:t>地址：</w:t>
      </w:r>
      <w:r w:rsidR="00CB2FE9" w:rsidRPr="00CA051B">
        <w:rPr>
          <w:rFonts w:ascii="Times New Roman" w:eastAsia="標楷體" w:hAnsi="Times New Roman" w:cs="Times New Roman"/>
          <w:sz w:val="32"/>
          <w:szCs w:val="32"/>
        </w:rPr>
        <w:t>950</w:t>
      </w:r>
      <w:r w:rsidR="00CB2FE9" w:rsidRPr="00CA051B">
        <w:rPr>
          <w:rFonts w:ascii="Times New Roman" w:eastAsia="標楷體" w:hAnsi="Times New Roman" w:cs="Times New Roman" w:hint="eastAsia"/>
          <w:sz w:val="32"/>
          <w:szCs w:val="32"/>
        </w:rPr>
        <w:t>臺</w:t>
      </w:r>
      <w:r w:rsidR="00CB2FE9" w:rsidRPr="00CA051B">
        <w:rPr>
          <w:rFonts w:ascii="Times New Roman" w:eastAsia="標楷體" w:hAnsi="Times New Roman" w:cs="Times New Roman"/>
          <w:sz w:val="32"/>
          <w:szCs w:val="32"/>
        </w:rPr>
        <w:t>東縣</w:t>
      </w:r>
      <w:r w:rsidR="00CB2FE9" w:rsidRPr="00CA051B">
        <w:rPr>
          <w:rFonts w:ascii="Times New Roman" w:eastAsia="標楷體" w:hAnsi="Times New Roman" w:cs="Times New Roman" w:hint="eastAsia"/>
          <w:sz w:val="32"/>
          <w:szCs w:val="32"/>
        </w:rPr>
        <w:t>臺</w:t>
      </w:r>
      <w:r w:rsidR="00CB2FE9" w:rsidRPr="00CA051B">
        <w:rPr>
          <w:rFonts w:ascii="Times New Roman" w:eastAsia="標楷體" w:hAnsi="Times New Roman" w:cs="Times New Roman"/>
          <w:sz w:val="32"/>
          <w:szCs w:val="32"/>
        </w:rPr>
        <w:t>東市</w:t>
      </w:r>
      <w:r w:rsidR="00CB2FE9" w:rsidRPr="00CA051B">
        <w:rPr>
          <w:rFonts w:ascii="Times New Roman" w:eastAsia="標楷體" w:hAnsi="Times New Roman" w:cs="Times New Roman" w:hint="eastAsia"/>
          <w:sz w:val="32"/>
          <w:szCs w:val="32"/>
        </w:rPr>
        <w:t>桂林北路</w:t>
      </w:r>
      <w:r w:rsidR="00CB2FE9" w:rsidRPr="00CA051B">
        <w:rPr>
          <w:rFonts w:ascii="Times New Roman" w:eastAsia="標楷體" w:hAnsi="Times New Roman" w:cs="Times New Roman" w:hint="eastAsia"/>
          <w:sz w:val="32"/>
          <w:szCs w:val="32"/>
        </w:rPr>
        <w:t>52</w:t>
      </w:r>
      <w:r w:rsidR="00CB2FE9" w:rsidRPr="00CA051B">
        <w:rPr>
          <w:rFonts w:ascii="Times New Roman" w:eastAsia="標楷體" w:hAnsi="Times New Roman" w:cs="Times New Roman" w:hint="eastAsia"/>
          <w:sz w:val="32"/>
          <w:szCs w:val="32"/>
        </w:rPr>
        <w:t>巷</w:t>
      </w:r>
      <w:r w:rsidR="00CB2FE9" w:rsidRPr="00CA051B">
        <w:rPr>
          <w:rFonts w:ascii="Times New Roman" w:eastAsia="標楷體" w:hAnsi="Times New Roman" w:cs="Times New Roman" w:hint="eastAsia"/>
          <w:sz w:val="32"/>
          <w:szCs w:val="32"/>
        </w:rPr>
        <w:t>124</w:t>
      </w:r>
      <w:r w:rsidR="00CB2FE9" w:rsidRPr="00CA051B">
        <w:rPr>
          <w:rFonts w:ascii="Times New Roman" w:eastAsia="標楷體" w:hAnsi="Times New Roman" w:cs="Times New Roman"/>
          <w:sz w:val="32"/>
          <w:szCs w:val="32"/>
        </w:rPr>
        <w:t>號</w:t>
      </w:r>
      <w:r w:rsidR="0084352D" w:rsidRPr="00CA051B">
        <w:rPr>
          <w:rFonts w:ascii="Times New Roman" w:eastAsia="標楷體" w:hAnsi="Times New Roman" w:cs="Times New Roman" w:hint="eastAsia"/>
          <w:sz w:val="32"/>
          <w:szCs w:val="32"/>
        </w:rPr>
        <w:t>，</w:t>
      </w:r>
      <w:r w:rsidR="00A9233D" w:rsidRPr="00CA051B">
        <w:rPr>
          <w:rFonts w:ascii="Times New Roman" w:eastAsia="標楷體" w:hAnsi="Times New Roman" w:cs="Times New Roman"/>
          <w:sz w:val="32"/>
          <w:szCs w:val="32"/>
        </w:rPr>
        <w:t>電話：</w:t>
      </w:r>
      <w:r w:rsidR="00A9233D" w:rsidRPr="00CA051B">
        <w:rPr>
          <w:rFonts w:ascii="Times New Roman" w:eastAsia="標楷體" w:hAnsi="Times New Roman" w:cs="Times New Roman"/>
          <w:sz w:val="32"/>
          <w:szCs w:val="32"/>
        </w:rPr>
        <w:t>08</w:t>
      </w:r>
      <w:r w:rsidR="00CB2FE9" w:rsidRPr="00CA051B">
        <w:rPr>
          <w:rFonts w:ascii="Times New Roman" w:eastAsia="標楷體" w:hAnsi="Times New Roman" w:cs="Times New Roman" w:hint="eastAsia"/>
          <w:sz w:val="32"/>
          <w:szCs w:val="32"/>
        </w:rPr>
        <w:t>9</w:t>
      </w:r>
      <w:r w:rsidR="00CB2FE9" w:rsidRPr="00CA051B">
        <w:rPr>
          <w:rFonts w:ascii="Times New Roman" w:eastAsia="標楷體" w:hAnsi="Times New Roman" w:cs="Times New Roman"/>
          <w:sz w:val="32"/>
          <w:szCs w:val="32"/>
        </w:rPr>
        <w:t>-</w:t>
      </w:r>
      <w:r w:rsidR="00CB2FE9" w:rsidRPr="00CA051B">
        <w:rPr>
          <w:rFonts w:ascii="Times New Roman" w:eastAsia="標楷體" w:hAnsi="Times New Roman" w:cs="Times New Roman" w:hint="eastAsia"/>
          <w:sz w:val="32"/>
          <w:szCs w:val="32"/>
        </w:rPr>
        <w:t>310</w:t>
      </w:r>
      <w:r w:rsidR="00CB2FE9" w:rsidRPr="00CA051B">
        <w:rPr>
          <w:rFonts w:ascii="Times New Roman" w:eastAsia="標楷體" w:hAnsi="Times New Roman" w:cs="Times New Roman"/>
          <w:sz w:val="32"/>
          <w:szCs w:val="32"/>
        </w:rPr>
        <w:t>-</w:t>
      </w:r>
      <w:r w:rsidR="00CB2FE9" w:rsidRPr="00CA051B">
        <w:rPr>
          <w:rFonts w:ascii="Times New Roman" w:eastAsia="標楷體" w:hAnsi="Times New Roman" w:cs="Times New Roman" w:hint="eastAsia"/>
          <w:sz w:val="32"/>
          <w:szCs w:val="32"/>
        </w:rPr>
        <w:t>194</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Default="00D579FA" w:rsidP="004739B6">
      <w:pPr>
        <w:tabs>
          <w:tab w:val="left" w:pos="8306"/>
        </w:tabs>
        <w:spacing w:after="100" w:afterAutospacing="1" w:line="400" w:lineRule="exact"/>
        <w:ind w:leftChars="886" w:left="2126"/>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請依秩序冊內「各分區決賽賽程總表」頁面下方所註記之彩排時段日期、登記方法及注意事項，逕洽各分區決賽受理彩排登記單位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，連繫彩排時段登記事宜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4739B6" w:rsidRPr="00A579FB" w:rsidRDefault="004739B6" w:rsidP="004739B6">
      <w:pPr>
        <w:tabs>
          <w:tab w:val="left" w:pos="8306"/>
        </w:tabs>
        <w:spacing w:after="100" w:afterAutospacing="1" w:line="400" w:lineRule="exact"/>
        <w:ind w:leftChars="886" w:left="2126"/>
        <w:rPr>
          <w:rFonts w:ascii="Times New Roman" w:eastAsia="標楷體" w:hAnsi="Times New Roman" w:cs="Times New Roman"/>
          <w:sz w:val="32"/>
          <w:szCs w:val="32"/>
        </w:rPr>
      </w:pP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00275ADC">
        <w:rPr>
          <w:rFonts w:ascii="Times New Roman" w:eastAsia="標楷體" w:hAnsi="Times New Roman" w:cs="Times New Roman"/>
          <w:sz w:val="32"/>
          <w:szCs w:val="32"/>
        </w:rPr>
        <w:t>93</w:t>
      </w:r>
      <w:r w:rsidRPr="00A579FB">
        <w:rPr>
          <w:rFonts w:ascii="Times New Roman" w:eastAsia="標楷體" w:hAnsi="Times New Roman" w:cs="Times New Roman"/>
          <w:sz w:val="32"/>
          <w:szCs w:val="32"/>
        </w:rPr>
        <w:t>學年度起，個人組取消彩排；為配合取消個人組彩排，將由大會於秩序冊及網站上公布全區決賽場地尺寸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CA051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CA051B">
        <w:rPr>
          <w:rFonts w:ascii="Times New Roman" w:eastAsia="標楷體" w:hAnsi="Times New Roman" w:cs="Times New Roman"/>
          <w:sz w:val="32"/>
          <w:szCs w:val="32"/>
        </w:rPr>
        <w:t>10</w:t>
      </w:r>
      <w:r w:rsidR="002D28A4" w:rsidRPr="00CA051B">
        <w:rPr>
          <w:rFonts w:ascii="Times New Roman" w:eastAsia="標楷體" w:hAnsi="Times New Roman" w:cs="Times New Roman"/>
          <w:sz w:val="32"/>
          <w:szCs w:val="32"/>
        </w:rPr>
        <w:t>6</w:t>
      </w:r>
      <w:r w:rsidRPr="00CA051B">
        <w:rPr>
          <w:rFonts w:ascii="Times New Roman" w:eastAsia="標楷體" w:hAnsi="Times New Roman" w:cs="Times New Roman"/>
          <w:sz w:val="32"/>
          <w:szCs w:val="32"/>
        </w:rPr>
        <w:t>年</w:t>
      </w:r>
      <w:r w:rsidR="004A4EBD" w:rsidRPr="00CA051B">
        <w:rPr>
          <w:rFonts w:ascii="Times New Roman" w:eastAsia="標楷體" w:hAnsi="Times New Roman" w:cs="Times New Roman" w:hint="eastAsia"/>
          <w:sz w:val="32"/>
          <w:szCs w:val="32"/>
        </w:rPr>
        <w:t>3</w:t>
      </w:r>
      <w:r w:rsidRPr="00CA051B">
        <w:rPr>
          <w:rFonts w:ascii="Times New Roman" w:eastAsia="標楷體" w:hAnsi="Times New Roman" w:cs="Times New Roman"/>
          <w:sz w:val="32"/>
          <w:szCs w:val="32"/>
        </w:rPr>
        <w:t>月</w:t>
      </w:r>
      <w:r w:rsidR="00130796" w:rsidRPr="00CA051B">
        <w:rPr>
          <w:rFonts w:ascii="Times New Roman" w:eastAsia="標楷體" w:hAnsi="Times New Roman" w:cs="Times New Roman" w:hint="eastAsia"/>
          <w:sz w:val="32"/>
          <w:szCs w:val="32"/>
        </w:rPr>
        <w:t>1</w:t>
      </w:r>
      <w:r w:rsidRPr="00CA051B">
        <w:rPr>
          <w:rFonts w:ascii="Times New Roman" w:eastAsia="標楷體" w:hAnsi="Times New Roman" w:cs="Times New Roman"/>
          <w:sz w:val="32"/>
          <w:szCs w:val="32"/>
        </w:rPr>
        <w:t>日起至</w:t>
      </w:r>
      <w:r w:rsidR="004A4EBD" w:rsidRPr="00CA051B">
        <w:rPr>
          <w:rFonts w:ascii="Times New Roman" w:eastAsia="標楷體" w:hAnsi="Times New Roman" w:cs="Times New Roman" w:hint="eastAsia"/>
          <w:sz w:val="32"/>
          <w:szCs w:val="32"/>
        </w:rPr>
        <w:t>3</w:t>
      </w:r>
      <w:r w:rsidRPr="00CA051B">
        <w:rPr>
          <w:rFonts w:ascii="Times New Roman" w:eastAsia="標楷體" w:hAnsi="Times New Roman" w:cs="Times New Roman"/>
          <w:sz w:val="32"/>
          <w:szCs w:val="32"/>
        </w:rPr>
        <w:t>月</w:t>
      </w:r>
      <w:r w:rsidR="0083465B" w:rsidRPr="00CA051B">
        <w:rPr>
          <w:rFonts w:ascii="Times New Roman" w:eastAsia="標楷體" w:hAnsi="Times New Roman" w:cs="Times New Roman" w:hint="eastAsia"/>
          <w:sz w:val="32"/>
          <w:szCs w:val="32"/>
        </w:rPr>
        <w:t>30</w:t>
      </w:r>
      <w:r w:rsidRPr="00CA051B">
        <w:rPr>
          <w:rFonts w:ascii="Times New Roman" w:eastAsia="標楷體" w:hAnsi="Times New Roman" w:cs="Times New Roman"/>
          <w:sz w:val="32"/>
          <w:szCs w:val="32"/>
        </w:rPr>
        <w:t>日止分區舉行，各分區決賽預定之日期如下：</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1.</w:t>
      </w:r>
      <w:r w:rsidR="00D579FA" w:rsidRPr="00CA051B">
        <w:rPr>
          <w:rFonts w:ascii="Times New Roman" w:eastAsia="標楷體" w:hAnsi="Times New Roman" w:cs="Times New Roman"/>
          <w:sz w:val="32"/>
          <w:szCs w:val="32"/>
        </w:rPr>
        <w:t>全區個人組：預定自</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275FA3"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日起至</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210F0F" w:rsidRPr="00CA051B">
        <w:rPr>
          <w:rFonts w:ascii="Times New Roman" w:eastAsia="標楷體" w:hAnsi="Times New Roman" w:cs="Times New Roman" w:hint="eastAsia"/>
          <w:sz w:val="32"/>
          <w:szCs w:val="32"/>
        </w:rPr>
        <w:t>6</w:t>
      </w:r>
      <w:r w:rsidR="00D579FA" w:rsidRPr="00CA051B">
        <w:rPr>
          <w:rFonts w:ascii="Times New Roman" w:eastAsia="標楷體" w:hAnsi="Times New Roman" w:cs="Times New Roman"/>
          <w:sz w:val="32"/>
          <w:szCs w:val="32"/>
        </w:rPr>
        <w:t>日止。</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全區</w:t>
      </w:r>
      <w:r w:rsidR="00D579FA" w:rsidRPr="00CA051B">
        <w:rPr>
          <w:rFonts w:ascii="Times New Roman" w:eastAsia="標楷體" w:hAnsi="Times New Roman" w:cs="Times New Roman"/>
          <w:sz w:val="32"/>
          <w:szCs w:val="32"/>
        </w:rPr>
        <w:t>A</w:t>
      </w:r>
      <w:r w:rsidR="00D579FA" w:rsidRPr="00CA051B">
        <w:rPr>
          <w:rFonts w:ascii="Times New Roman" w:eastAsia="標楷體" w:hAnsi="Times New Roman" w:cs="Times New Roman"/>
          <w:sz w:val="32"/>
          <w:szCs w:val="32"/>
        </w:rPr>
        <w:t>團體乙、丙組：預定自</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7</w:t>
      </w:r>
      <w:r w:rsidR="00D579FA" w:rsidRPr="00CA051B">
        <w:rPr>
          <w:rFonts w:ascii="Times New Roman" w:eastAsia="標楷體" w:hAnsi="Times New Roman" w:cs="Times New Roman"/>
          <w:sz w:val="32"/>
          <w:szCs w:val="32"/>
        </w:rPr>
        <w:t>日起至</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8</w:t>
      </w:r>
      <w:r w:rsidR="00D579FA" w:rsidRPr="00CA051B">
        <w:rPr>
          <w:rFonts w:ascii="Times New Roman" w:eastAsia="標楷體" w:hAnsi="Times New Roman" w:cs="Times New Roman"/>
          <w:sz w:val="32"/>
          <w:szCs w:val="32"/>
        </w:rPr>
        <w:t>日止。</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全區</w:t>
      </w:r>
      <w:r w:rsidR="00D579FA" w:rsidRPr="00CA051B">
        <w:rPr>
          <w:rFonts w:ascii="Times New Roman" w:eastAsia="標楷體" w:hAnsi="Times New Roman" w:cs="Times New Roman"/>
          <w:sz w:val="32"/>
          <w:szCs w:val="32"/>
        </w:rPr>
        <w:t>B</w:t>
      </w:r>
      <w:r w:rsidR="00D579FA" w:rsidRPr="00CA051B">
        <w:rPr>
          <w:rFonts w:ascii="Times New Roman" w:eastAsia="標楷體" w:hAnsi="Times New Roman" w:cs="Times New Roman"/>
          <w:sz w:val="32"/>
          <w:szCs w:val="32"/>
        </w:rPr>
        <w:t>團體乙、丙組：預定自</w:t>
      </w:r>
      <w:r w:rsidR="00512DCF"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9</w:t>
      </w:r>
      <w:r w:rsidR="00D579FA" w:rsidRPr="00CA051B">
        <w:rPr>
          <w:rFonts w:ascii="Times New Roman" w:eastAsia="標楷體" w:hAnsi="Times New Roman" w:cs="Times New Roman"/>
          <w:sz w:val="32"/>
          <w:szCs w:val="32"/>
        </w:rPr>
        <w:t>日起至</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5E1825" w:rsidRPr="00CA051B">
        <w:rPr>
          <w:rFonts w:ascii="Times New Roman" w:eastAsia="標楷體" w:hAnsi="Times New Roman" w:cs="Times New Roman" w:hint="eastAsia"/>
          <w:sz w:val="32"/>
          <w:szCs w:val="32"/>
        </w:rPr>
        <w:t>19</w:t>
      </w:r>
      <w:r w:rsidR="00D579FA" w:rsidRPr="00CA051B">
        <w:rPr>
          <w:rFonts w:ascii="Times New Roman" w:eastAsia="標楷體" w:hAnsi="Times New Roman" w:cs="Times New Roman"/>
          <w:sz w:val="32"/>
          <w:szCs w:val="32"/>
        </w:rPr>
        <w:t>日止。</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4.</w:t>
      </w:r>
      <w:r w:rsidR="00D579FA" w:rsidRPr="00CA051B">
        <w:rPr>
          <w:rFonts w:ascii="Times New Roman" w:eastAsia="標楷體" w:hAnsi="Times New Roman" w:cs="Times New Roman"/>
          <w:sz w:val="32"/>
          <w:szCs w:val="32"/>
        </w:rPr>
        <w:t>南區團體甲組：預定自</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22</w:t>
      </w:r>
      <w:r w:rsidR="00D579FA" w:rsidRPr="00CA051B">
        <w:rPr>
          <w:rFonts w:ascii="Times New Roman" w:eastAsia="標楷體" w:hAnsi="Times New Roman" w:cs="Times New Roman"/>
          <w:sz w:val="32"/>
          <w:szCs w:val="32"/>
        </w:rPr>
        <w:t>日起至</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24</w:t>
      </w:r>
      <w:r w:rsidR="00D579FA" w:rsidRPr="00CA051B">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5.</w:t>
      </w:r>
      <w:r w:rsidR="00D579FA" w:rsidRPr="00CA051B">
        <w:rPr>
          <w:rFonts w:ascii="Times New Roman" w:eastAsia="標楷體" w:hAnsi="Times New Roman" w:cs="Times New Roman"/>
          <w:sz w:val="32"/>
          <w:szCs w:val="32"/>
        </w:rPr>
        <w:t>北區團體甲組：預定自</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5E1825" w:rsidRPr="00CA051B">
        <w:rPr>
          <w:rFonts w:ascii="Times New Roman" w:eastAsia="標楷體" w:hAnsi="Times New Roman" w:cs="Times New Roman" w:hint="eastAsia"/>
          <w:sz w:val="32"/>
          <w:szCs w:val="32"/>
        </w:rPr>
        <w:t>28</w:t>
      </w:r>
      <w:r w:rsidR="00D579FA" w:rsidRPr="00CA051B">
        <w:rPr>
          <w:rFonts w:ascii="Times New Roman" w:eastAsia="標楷體" w:hAnsi="Times New Roman" w:cs="Times New Roman"/>
          <w:sz w:val="32"/>
          <w:szCs w:val="32"/>
        </w:rPr>
        <w:t>日起至</w:t>
      </w:r>
      <w:r w:rsidR="00840F1F"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5E1825" w:rsidRPr="00CA051B">
        <w:rPr>
          <w:rFonts w:ascii="Times New Roman" w:eastAsia="標楷體" w:hAnsi="Times New Roman" w:cs="Times New Roman" w:hint="eastAsia"/>
          <w:sz w:val="32"/>
          <w:szCs w:val="32"/>
        </w:rPr>
        <w:t>30</w:t>
      </w:r>
      <w:r w:rsidR="00D579FA" w:rsidRPr="00CA051B">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各類組確定的賽程，需俟各縣市決賽報名表彙整完畢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出場序後，編製決賽秩序冊，並公布於全國學生舞蹈比賽資訊網</w:t>
      </w:r>
      <w:r w:rsidR="00275ADC" w:rsidRPr="00A579FB">
        <w:rPr>
          <w:rFonts w:ascii="Times New Roman" w:eastAsia="標楷體" w:hAnsi="Times New Roman" w:cs="Times New Roman"/>
          <w:sz w:val="32"/>
          <w:szCs w:val="32"/>
        </w:rPr>
        <w:t>公告周知。</w:t>
      </w:r>
      <w:r w:rsidR="00275ADC">
        <w:rPr>
          <w:rFonts w:ascii="Times New Roman" w:eastAsia="標楷體" w:hAnsi="Times New Roman" w:cs="Times New Roman"/>
          <w:sz w:val="32"/>
          <w:szCs w:val="32"/>
        </w:rPr>
        <w:br/>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00275ADC" w:rsidRPr="00A579FB">
        <w:rPr>
          <w:rFonts w:ascii="Times New Roman" w:eastAsia="標楷體" w:hAnsi="Times New Roman" w:cs="Times New Roman"/>
          <w:sz w:val="32"/>
          <w:szCs w:val="32"/>
        </w:rPr>
        <w:t xml:space="preserve"> </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275ADC">
        <w:rPr>
          <w:rFonts w:ascii="Times New Roman" w:eastAsia="標楷體" w:hAnsi="Times New Roman" w:cs="Times New Roman" w:hint="eastAsia"/>
          <w:sz w:val="32"/>
          <w:szCs w:val="32"/>
        </w:rPr>
        <w:t>並由諮詢委員勾選列入</w:t>
      </w:r>
      <w:r w:rsidRPr="00275ADC">
        <w:rPr>
          <w:rFonts w:ascii="Times New Roman" w:eastAsia="標楷體" w:hAnsi="Times New Roman" w:cs="Times New Roman"/>
          <w:sz w:val="32"/>
          <w:szCs w:val="32"/>
        </w:rPr>
        <w:t>評審人才庫</w:t>
      </w:r>
      <w:r w:rsidRPr="00A579FB">
        <w:rPr>
          <w:rFonts w:ascii="Times New Roman" w:eastAsia="標楷體" w:hAnsi="Times New Roman" w:cs="Times New Roman"/>
          <w:sz w:val="32"/>
          <w:szCs w:val="32"/>
        </w:rPr>
        <w:t>，遴選專家、學者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將各評審委員所評定之分數，採中間分數平均法統計後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但書：若評審委員不足額時，採出席委員之總平均分數，作為未出席委員之評分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，依下列標準核列等第。成績公布時，團體組公布等第及總平均分數，並按參賽序列名；個人組除列等第、名次及總平均分數外，並按參賽者分數高低依序列名，但均不公布個別委員之評分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A3D71" w:rsidRDefault="00335069" w:rsidP="00AC6A02">
      <w:pPr>
        <w:tabs>
          <w:tab w:val="left" w:pos="2835"/>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w:t>
      </w:r>
      <w:r w:rsidR="00D579FA" w:rsidRPr="00CA051B">
        <w:rPr>
          <w:rFonts w:ascii="Times New Roman" w:eastAsia="標楷體" w:hAnsi="Times New Roman" w:cs="Times New Roman"/>
          <w:sz w:val="32"/>
          <w:szCs w:val="32"/>
        </w:rPr>
        <w:t>以上</w:t>
      </w:r>
      <w:r w:rsidR="005D233F" w:rsidRPr="00CA051B">
        <w:rPr>
          <w:rFonts w:ascii="Times New Roman" w:eastAsia="標楷體" w:hAnsi="Times New Roman" w:cs="Times New Roman" w:hint="eastAsia"/>
          <w:sz w:val="32"/>
          <w:szCs w:val="32"/>
        </w:rPr>
        <w:t>(</w:t>
      </w:r>
      <w:r w:rsidR="005D233F" w:rsidRPr="00CA051B">
        <w:rPr>
          <w:rFonts w:ascii="Times New Roman" w:eastAsia="標楷體" w:hAnsi="Times New Roman" w:cs="Times New Roman" w:hint="eastAsia"/>
          <w:sz w:val="32"/>
          <w:szCs w:val="32"/>
        </w:rPr>
        <w:t>包含</w:t>
      </w:r>
      <w:r w:rsidR="005D233F" w:rsidRPr="00CA051B">
        <w:rPr>
          <w:rFonts w:ascii="Times New Roman" w:eastAsia="標楷體" w:hAnsi="Times New Roman" w:cs="Times New Roman" w:hint="eastAsia"/>
          <w:sz w:val="32"/>
          <w:szCs w:val="32"/>
        </w:rPr>
        <w:t>90</w:t>
      </w:r>
      <w:r w:rsidR="005D233F" w:rsidRPr="00CA051B">
        <w:rPr>
          <w:rFonts w:ascii="Times New Roman" w:eastAsia="標楷體" w:hAnsi="Times New Roman" w:cs="Times New Roman" w:hint="eastAsia"/>
          <w:sz w:val="32"/>
          <w:szCs w:val="32"/>
        </w:rPr>
        <w:t>分</w:t>
      </w:r>
      <w:r w:rsidR="005D233F" w:rsidRPr="00CA051B">
        <w:rPr>
          <w:rFonts w:ascii="Times New Roman" w:eastAsia="標楷體" w:hAnsi="Times New Roman" w:cs="Times New Roman" w:hint="eastAsia"/>
          <w:sz w:val="32"/>
          <w:szCs w:val="32"/>
        </w:rPr>
        <w:t>)</w:t>
      </w:r>
      <w:r w:rsidR="00D579FA" w:rsidRPr="00CA051B">
        <w:rPr>
          <w:rFonts w:ascii="Times New Roman" w:eastAsia="標楷體" w:hAnsi="Times New Roman" w:cs="Times New Roman"/>
          <w:sz w:val="32"/>
          <w:szCs w:val="32"/>
        </w:rPr>
        <w:t>，且有</w:t>
      </w:r>
      <w:r w:rsidR="007F05B9" w:rsidRPr="00CA051B">
        <w:rPr>
          <w:rFonts w:ascii="Times New Roman" w:eastAsia="標楷體" w:hAnsi="Times New Roman" w:cs="Times New Roman" w:hint="eastAsia"/>
          <w:sz w:val="32"/>
          <w:szCs w:val="32"/>
        </w:rPr>
        <w:t>二</w:t>
      </w:r>
      <w:r w:rsidR="00441D96" w:rsidRPr="00CA051B">
        <w:rPr>
          <w:rFonts w:ascii="Times New Roman" w:eastAsia="標楷體" w:hAnsi="Times New Roman" w:cs="Times New Roman"/>
          <w:sz w:val="32"/>
          <w:szCs w:val="32"/>
        </w:rPr>
        <w:t>分之</w:t>
      </w:r>
      <w:r w:rsidR="007F05B9" w:rsidRPr="00CA051B">
        <w:rPr>
          <w:rFonts w:ascii="Times New Roman" w:eastAsia="標楷體" w:hAnsi="Times New Roman" w:cs="Times New Roman" w:hint="eastAsia"/>
          <w:sz w:val="32"/>
          <w:szCs w:val="32"/>
        </w:rPr>
        <w:t>一</w:t>
      </w:r>
      <w:r w:rsidR="00D579FA" w:rsidRPr="00CA051B">
        <w:rPr>
          <w:rFonts w:ascii="Times New Roman" w:eastAsia="標楷體" w:hAnsi="Times New Roman" w:cs="Times New Roman"/>
          <w:sz w:val="32"/>
          <w:szCs w:val="32"/>
        </w:rPr>
        <w:t>以上評審委員所給予之成績在</w:t>
      </w:r>
      <w:r w:rsidR="00D579FA" w:rsidRPr="00CA051B">
        <w:rPr>
          <w:rFonts w:ascii="Times New Roman" w:eastAsia="標楷體" w:hAnsi="Times New Roman" w:cs="Times New Roman"/>
          <w:sz w:val="32"/>
          <w:szCs w:val="32"/>
        </w:rPr>
        <w:t>90</w:t>
      </w:r>
      <w:r w:rsidR="00D579FA" w:rsidRPr="00CA051B">
        <w:rPr>
          <w:rFonts w:ascii="Times New Roman" w:eastAsia="標楷體" w:hAnsi="Times New Roman" w:cs="Times New Roman"/>
          <w:sz w:val="32"/>
          <w:szCs w:val="32"/>
        </w:rPr>
        <w:t>分以上者。</w:t>
      </w:r>
      <w:r w:rsidRPr="00CA051B">
        <w:rPr>
          <w:rFonts w:ascii="Times New Roman" w:eastAsia="標楷體" w:hAnsi="Times New Roman" w:cs="Times New Roman" w:hint="eastAsia"/>
          <w:sz w:val="32"/>
          <w:szCs w:val="32"/>
        </w:rPr>
        <w:br/>
      </w:r>
      <w:r w:rsidR="00D579FA" w:rsidRPr="00CA051B">
        <w:rPr>
          <w:rFonts w:ascii="Times New Roman" w:eastAsia="標楷體" w:hAnsi="Times New Roman" w:cs="Times New Roman"/>
          <w:sz w:val="32"/>
          <w:szCs w:val="32"/>
        </w:rPr>
        <w:t>註一：「</w:t>
      </w:r>
      <w:r w:rsidR="007F05B9" w:rsidRPr="00CA051B">
        <w:rPr>
          <w:rFonts w:ascii="Times New Roman" w:eastAsia="標楷體" w:hAnsi="Times New Roman" w:cs="Times New Roman" w:hint="eastAsia"/>
          <w:sz w:val="32"/>
          <w:szCs w:val="32"/>
        </w:rPr>
        <w:t>二</w:t>
      </w:r>
      <w:r w:rsidR="007F05B9" w:rsidRPr="00CA051B">
        <w:rPr>
          <w:rFonts w:ascii="Times New Roman" w:eastAsia="標楷體" w:hAnsi="Times New Roman" w:cs="Times New Roman"/>
          <w:sz w:val="32"/>
          <w:szCs w:val="32"/>
        </w:rPr>
        <w:t>分之</w:t>
      </w:r>
      <w:r w:rsidR="007F05B9" w:rsidRPr="00CA051B">
        <w:rPr>
          <w:rFonts w:ascii="Times New Roman" w:eastAsia="標楷體" w:hAnsi="Times New Roman" w:cs="Times New Roman" w:hint="eastAsia"/>
          <w:sz w:val="32"/>
          <w:szCs w:val="32"/>
        </w:rPr>
        <w:t>一</w:t>
      </w:r>
      <w:r w:rsidR="00D579FA" w:rsidRPr="00CA051B">
        <w:rPr>
          <w:rFonts w:ascii="Times New Roman" w:eastAsia="標楷體" w:hAnsi="Times New Roman" w:cs="Times New Roman"/>
          <w:sz w:val="32"/>
          <w:szCs w:val="32"/>
        </w:rPr>
        <w:t>以上」評審委員之人數規定，係指評審委員</w:t>
      </w:r>
      <w:r w:rsidR="00AC6A02" w:rsidRPr="00CA051B">
        <w:rPr>
          <w:rFonts w:ascii="Times New Roman" w:eastAsia="標楷體" w:hAnsi="Times New Roman" w:cs="Times New Roman"/>
          <w:sz w:val="32"/>
          <w:szCs w:val="32"/>
        </w:rPr>
        <w:br/>
      </w:r>
      <w:r w:rsidR="00AC6A02" w:rsidRPr="00CA051B">
        <w:rPr>
          <w:rFonts w:ascii="Times New Roman" w:eastAsia="標楷體" w:hAnsi="Times New Roman" w:cs="Times New Roman" w:hint="eastAsia"/>
          <w:sz w:val="32"/>
          <w:szCs w:val="32"/>
        </w:rPr>
        <w:t xml:space="preserve">     </w:t>
      </w:r>
      <w:r w:rsidR="00D579FA" w:rsidRPr="00CA051B">
        <w:rPr>
          <w:rFonts w:ascii="Times New Roman" w:eastAsia="標楷體" w:hAnsi="Times New Roman" w:cs="Times New Roman"/>
          <w:sz w:val="32"/>
          <w:szCs w:val="32"/>
        </w:rPr>
        <w:t>有</w:t>
      </w:r>
      <w:r w:rsidR="00D579FA" w:rsidRPr="00CA051B">
        <w:rPr>
          <w:rFonts w:ascii="Times New Roman" w:eastAsia="標楷體" w:hAnsi="Times New Roman" w:cs="Times New Roman"/>
          <w:sz w:val="32"/>
          <w:szCs w:val="32"/>
        </w:rPr>
        <w:t>7</w:t>
      </w:r>
      <w:r w:rsidR="00D579FA" w:rsidRPr="00CA051B">
        <w:rPr>
          <w:rFonts w:ascii="Times New Roman" w:eastAsia="標楷體" w:hAnsi="Times New Roman" w:cs="Times New Roman"/>
          <w:sz w:val="32"/>
          <w:szCs w:val="32"/>
        </w:rPr>
        <w:t>位時，其「特優」須有</w:t>
      </w:r>
      <w:r w:rsidR="007F05B9" w:rsidRPr="00CA051B">
        <w:rPr>
          <w:rFonts w:ascii="Times New Roman" w:eastAsia="標楷體" w:hAnsi="Times New Roman" w:cs="Times New Roman" w:hint="eastAsia"/>
          <w:sz w:val="32"/>
          <w:szCs w:val="32"/>
        </w:rPr>
        <w:t>4</w:t>
      </w:r>
      <w:r w:rsidR="00D579FA" w:rsidRPr="00CA051B">
        <w:rPr>
          <w:rFonts w:ascii="Times New Roman" w:eastAsia="標楷體" w:hAnsi="Times New Roman" w:cs="Times New Roman"/>
          <w:sz w:val="32"/>
          <w:szCs w:val="32"/>
        </w:rPr>
        <w:t>位評審委員所給予之成績</w:t>
      </w:r>
      <w:r w:rsidR="00AC6A02" w:rsidRPr="00CA051B">
        <w:rPr>
          <w:rFonts w:ascii="Times New Roman" w:eastAsia="標楷體" w:hAnsi="Times New Roman" w:cs="Times New Roman"/>
          <w:sz w:val="32"/>
          <w:szCs w:val="32"/>
        </w:rPr>
        <w:br/>
      </w:r>
      <w:r w:rsidR="004739B6">
        <w:rPr>
          <w:rFonts w:ascii="Times New Roman" w:eastAsia="標楷體" w:hAnsi="Times New Roman" w:cs="Times New Roman" w:hint="eastAsia"/>
          <w:sz w:val="32"/>
          <w:szCs w:val="32"/>
        </w:rPr>
        <w:lastRenderedPageBreak/>
        <w:t xml:space="preserve">    </w:t>
      </w:r>
      <w:r w:rsidR="00D579FA" w:rsidRPr="00CA051B">
        <w:rPr>
          <w:rFonts w:ascii="Times New Roman" w:eastAsia="標楷體" w:hAnsi="Times New Roman" w:cs="Times New Roman"/>
          <w:sz w:val="32"/>
          <w:szCs w:val="32"/>
        </w:rPr>
        <w:t>在</w:t>
      </w:r>
      <w:r w:rsidR="00D579FA" w:rsidRPr="00CA051B">
        <w:rPr>
          <w:rFonts w:ascii="Times New Roman" w:eastAsia="標楷體" w:hAnsi="Times New Roman" w:cs="Times New Roman"/>
          <w:sz w:val="32"/>
          <w:szCs w:val="32"/>
        </w:rPr>
        <w:t>90</w:t>
      </w:r>
      <w:r w:rsidR="00D579FA" w:rsidRPr="00CA051B">
        <w:rPr>
          <w:rFonts w:ascii="Times New Roman" w:eastAsia="標楷體" w:hAnsi="Times New Roman" w:cs="Times New Roman"/>
          <w:sz w:val="32"/>
          <w:szCs w:val="32"/>
        </w:rPr>
        <w:t>分以上；當評審委員只有</w:t>
      </w:r>
      <w:r w:rsidR="00D579FA" w:rsidRPr="00CA051B">
        <w:rPr>
          <w:rFonts w:ascii="Times New Roman" w:eastAsia="標楷體" w:hAnsi="Times New Roman" w:cs="Times New Roman"/>
          <w:sz w:val="32"/>
          <w:szCs w:val="32"/>
        </w:rPr>
        <w:t>5</w:t>
      </w:r>
      <w:r w:rsidR="00D579FA" w:rsidRPr="00CA051B">
        <w:rPr>
          <w:rFonts w:ascii="Times New Roman" w:eastAsia="標楷體" w:hAnsi="Times New Roman" w:cs="Times New Roman"/>
          <w:sz w:val="32"/>
          <w:szCs w:val="32"/>
        </w:rPr>
        <w:t>位時，其「特優」須</w:t>
      </w:r>
      <w:r w:rsidR="00AC6A02" w:rsidRPr="00CA051B">
        <w:rPr>
          <w:rFonts w:ascii="Times New Roman" w:eastAsia="標楷體" w:hAnsi="Times New Roman" w:cs="Times New Roman"/>
          <w:sz w:val="32"/>
          <w:szCs w:val="32"/>
        </w:rPr>
        <w:br/>
      </w:r>
      <w:r w:rsidR="00AC6A02" w:rsidRPr="00CA051B">
        <w:rPr>
          <w:rFonts w:ascii="Times New Roman" w:eastAsia="標楷體" w:hAnsi="Times New Roman" w:cs="Times New Roman" w:hint="eastAsia"/>
          <w:sz w:val="32"/>
          <w:szCs w:val="32"/>
        </w:rPr>
        <w:t xml:space="preserve">    </w:t>
      </w:r>
      <w:r w:rsidR="00D579FA" w:rsidRPr="00CA051B">
        <w:rPr>
          <w:rFonts w:ascii="Times New Roman" w:eastAsia="標楷體" w:hAnsi="Times New Roman" w:cs="Times New Roman"/>
          <w:sz w:val="32"/>
          <w:szCs w:val="32"/>
        </w:rPr>
        <w:t>有</w:t>
      </w:r>
      <w:r w:rsidR="007F05B9"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位評審委員所給予之成績在</w:t>
      </w:r>
      <w:r w:rsidR="00D579FA" w:rsidRPr="00AA3D71">
        <w:rPr>
          <w:rFonts w:ascii="Times New Roman" w:eastAsia="標楷體" w:hAnsi="Times New Roman" w:cs="Times New Roman"/>
          <w:sz w:val="32"/>
          <w:szCs w:val="32"/>
        </w:rPr>
        <w:t>90</w:t>
      </w:r>
      <w:r w:rsidR="00D579FA" w:rsidRPr="00AA3D71">
        <w:rPr>
          <w:rFonts w:ascii="Times New Roman" w:eastAsia="標楷體" w:hAnsi="Times New Roman" w:cs="Times New Roman"/>
          <w:sz w:val="32"/>
          <w:szCs w:val="32"/>
        </w:rPr>
        <w:t>分以上。</w:t>
      </w:r>
      <w:r w:rsidRPr="00AA3D71">
        <w:rPr>
          <w:rFonts w:ascii="Times New Roman" w:eastAsia="標楷體" w:hAnsi="Times New Roman" w:cs="Times New Roman" w:hint="eastAsia"/>
          <w:sz w:val="32"/>
          <w:szCs w:val="32"/>
        </w:rPr>
        <w:br/>
      </w:r>
      <w:r w:rsidR="00D579FA" w:rsidRPr="00AA3D71">
        <w:rPr>
          <w:rFonts w:ascii="Times New Roman" w:eastAsia="標楷體" w:hAnsi="Times New Roman" w:cs="Times New Roman"/>
          <w:sz w:val="32"/>
          <w:szCs w:val="32"/>
        </w:rPr>
        <w:t>註二：若有名次在後者之等第為「特優」，而名次在前者未獲</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「特優」之情況發生，則名次在後者仍評列等第為「優</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4739B6">
      <w:pPr>
        <w:tabs>
          <w:tab w:val="left" w:pos="8306"/>
        </w:tabs>
        <w:spacing w:line="400" w:lineRule="exact"/>
        <w:ind w:leftChars="767" w:left="2961" w:right="-1" w:hangingChars="350" w:hanging="1120"/>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w:t>
      </w:r>
      <w:r w:rsidR="004739B6">
        <w:rPr>
          <w:rFonts w:ascii="Times New Roman" w:eastAsia="標楷體" w:hAnsi="Times New Roman" w:cs="Times New Roman"/>
          <w:sz w:val="32"/>
          <w:szCs w:val="32"/>
        </w:rPr>
        <w:br/>
      </w:r>
      <w:r w:rsidR="00D579FA" w:rsidRPr="00A579FB">
        <w:rPr>
          <w:rFonts w:ascii="Times New Roman" w:eastAsia="標楷體" w:hAnsi="Times New Roman" w:cs="Times New Roman"/>
          <w:sz w:val="32"/>
          <w:szCs w:val="32"/>
        </w:rPr>
        <w:t>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凡成績達到甲等以上者，按其等第頒發獎狀獎勵，但不列名次。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學年度起，恢復團體組比賽錄取團隊僅頒發獎狀乙份，取消參賽人員名冊之核發，得獎甲等以上編舞者之證明由各參賽學校核發證明。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分區錄取個人組及團體組最佳編舞獎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最佳編舞獎頒發係以本國籍人士為主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w:t>
      </w:r>
      <w:r w:rsidRPr="00CA051B">
        <w:rPr>
          <w:rFonts w:ascii="Times New Roman" w:eastAsia="標楷體" w:hAnsi="Times New Roman" w:cs="Times New Roman"/>
          <w:sz w:val="32"/>
          <w:szCs w:val="32"/>
        </w:rPr>
        <w:t>附件二「</w:t>
      </w:r>
      <w:r w:rsidR="002D28A4" w:rsidRPr="00CA051B">
        <w:rPr>
          <w:rFonts w:ascii="Times New Roman" w:eastAsia="標楷體" w:hAnsi="Times New Roman" w:cs="Times New Roman"/>
          <w:sz w:val="32"/>
          <w:szCs w:val="32"/>
        </w:rPr>
        <w:t>105</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739B6">
      <w:pPr>
        <w:tabs>
          <w:tab w:val="left" w:pos="8306"/>
        </w:tabs>
        <w:spacing w:after="100" w:afterAutospacing="1" w:line="400" w:lineRule="exact"/>
        <w:ind w:leftChars="767" w:left="2125" w:hanging="284"/>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264069">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各縣市政府或學校得依本項比賽所頒發之獎狀逕予敘獎。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r w:rsidRPr="00A579FB">
        <w:rPr>
          <w:rFonts w:ascii="Times New Roman" w:eastAsia="標楷體" w:hAnsi="Times New Roman" w:cs="Times New Roman"/>
          <w:sz w:val="32"/>
          <w:szCs w:val="32"/>
        </w:rPr>
        <w:t>各初、決賽辦理單位，應確實依照本要點各項規定嚴格執行，辦理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成績優良者，請各權責單位參照下列規定優予敘獎：</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w:t>
      </w:r>
      <w:r w:rsidRPr="00793EB3">
        <w:rPr>
          <w:rFonts w:ascii="Times New Roman" w:eastAsia="標楷體" w:hAnsi="Times New Roman" w:cs="Times New Roman"/>
          <w:sz w:val="32"/>
          <w:szCs w:val="32"/>
        </w:rPr>
        <w:t>惟每</w:t>
      </w:r>
      <w:r w:rsidRPr="00793EB3">
        <w:rPr>
          <w:rFonts w:ascii="Times New Roman" w:eastAsia="標楷體" w:hAnsi="Times New Roman" w:cs="Times New Roman"/>
          <w:sz w:val="32"/>
          <w:szCs w:val="32"/>
        </w:rPr>
        <w:t>1</w:t>
      </w:r>
      <w:r w:rsidRPr="00793EB3">
        <w:rPr>
          <w:rFonts w:ascii="Times New Roman" w:eastAsia="標楷體" w:hAnsi="Times New Roman" w:cs="Times New Roman"/>
          <w:sz w:val="32"/>
          <w:szCs w:val="32"/>
        </w:rPr>
        <w:t>受獎人敘獎的最高額度，全區以記功</w:t>
      </w:r>
      <w:r w:rsidRPr="00793EB3">
        <w:rPr>
          <w:rFonts w:ascii="Times New Roman" w:eastAsia="標楷體" w:hAnsi="Times New Roman" w:cs="Times New Roman"/>
          <w:sz w:val="32"/>
          <w:szCs w:val="32"/>
        </w:rPr>
        <w:t>2</w:t>
      </w:r>
      <w:r w:rsidRPr="00793EB3">
        <w:rPr>
          <w:rFonts w:ascii="Times New Roman" w:eastAsia="標楷體" w:hAnsi="Times New Roman" w:cs="Times New Roman"/>
          <w:sz w:val="32"/>
          <w:szCs w:val="32"/>
        </w:rPr>
        <w:t>次為上限，南區及北區以記功</w:t>
      </w:r>
      <w:r w:rsidRPr="00793EB3">
        <w:rPr>
          <w:rFonts w:ascii="Times New Roman" w:eastAsia="標楷體" w:hAnsi="Times New Roman" w:cs="Times New Roman"/>
          <w:sz w:val="32"/>
          <w:szCs w:val="32"/>
        </w:rPr>
        <w:t>1</w:t>
      </w:r>
      <w:r w:rsidRPr="00793EB3">
        <w:rPr>
          <w:rFonts w:ascii="Times New Roman" w:eastAsia="標楷體" w:hAnsi="Times New Roman" w:cs="Times New Roman"/>
          <w:sz w:val="32"/>
          <w:szCs w:val="32"/>
        </w:rPr>
        <w:t>次為上限</w:t>
      </w:r>
      <w:r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各參賽單位均應切實遵守下列各項規定：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739B6">
      <w:pPr>
        <w:tabs>
          <w:tab w:val="left" w:pos="8306"/>
        </w:tabs>
        <w:spacing w:after="100" w:afterAutospacing="1" w:line="400" w:lineRule="exact"/>
        <w:ind w:leftChars="295" w:left="1274"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三、各隊伍應遵守比賽場地人員指揮。比賽場地之燈光及播音設備由主辦單位準備，但所需服裝、道具及伴奏人員均應自備，且不得要求調整燈光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含吊桿</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及布幕等一致性之場地設施。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w:t>
      </w:r>
      <w:r w:rsidR="00BE737A" w:rsidRPr="00CA051B">
        <w:rPr>
          <w:rFonts w:ascii="Times New Roman" w:eastAsia="標楷體" w:hAnsi="Times New Roman" w:cs="Times New Roman" w:hint="eastAsia"/>
          <w:sz w:val="32"/>
          <w:szCs w:val="32"/>
        </w:rPr>
        <w:t>為</w:t>
      </w:r>
      <w:r w:rsidR="00511515" w:rsidRPr="00CA051B">
        <w:rPr>
          <w:rFonts w:ascii="Times New Roman" w:eastAsia="標楷體" w:hAnsi="Times New Roman" w:cs="Times New Roman" w:hint="eastAsia"/>
          <w:sz w:val="32"/>
          <w:szCs w:val="32"/>
        </w:rPr>
        <w:t>MP3</w:t>
      </w:r>
      <w:r w:rsidRPr="00CA051B">
        <w:rPr>
          <w:rFonts w:ascii="Times New Roman" w:eastAsia="標楷體" w:hAnsi="Times New Roman" w:cs="Times New Roman" w:hint="eastAsia"/>
          <w:sz w:val="32"/>
          <w:szCs w:val="32"/>
        </w:rPr>
        <w:t>檔案類型</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r w:rsidR="007A5449" w:rsidRPr="00CA051B">
        <w:rPr>
          <w:rFonts w:ascii="Times New Roman" w:eastAsia="標楷體" w:hAnsi="Times New Roman" w:cs="Times New Roman" w:hint="eastAsia"/>
          <w:sz w:val="32"/>
          <w:szCs w:val="28"/>
        </w:rPr>
        <w:t>音樂</w:t>
      </w:r>
      <w:r w:rsidR="007A5449" w:rsidRPr="00CA051B">
        <w:rPr>
          <w:rFonts w:ascii="Times New Roman" w:eastAsia="標楷體" w:hAnsi="Times New Roman" w:cs="Times New Roman" w:hint="eastAsia"/>
          <w:sz w:val="32"/>
          <w:szCs w:val="28"/>
        </w:rPr>
        <w:t>CD</w:t>
      </w:r>
      <w:r w:rsidR="007A5449" w:rsidRPr="00CA051B">
        <w:rPr>
          <w:rFonts w:ascii="Times New Roman" w:eastAsia="標楷體" w:hAnsi="Times New Roman" w:cs="Times New Roman" w:hint="eastAsia"/>
          <w:sz w:val="32"/>
          <w:szCs w:val="28"/>
        </w:rPr>
        <w:t>不可燒錄多首曲目</w:t>
      </w:r>
      <w:r w:rsidR="00D579FA" w:rsidRPr="00CA051B">
        <w:rPr>
          <w:rFonts w:ascii="Times New Roman" w:eastAsia="標楷體" w:hAnsi="Times New Roman" w:cs="Times New Roman"/>
          <w:sz w:val="32"/>
          <w:szCs w:val="32"/>
        </w:rPr>
        <w:t>並應在該項比賽</w:t>
      </w:r>
      <w:r w:rsidR="001440A4" w:rsidRPr="00CA051B">
        <w:rPr>
          <w:rFonts w:ascii="Times New Roman" w:eastAsia="標楷體" w:hAnsi="Times New Roman" w:cs="Times New Roman" w:hint="eastAsia"/>
          <w:sz w:val="32"/>
          <w:szCs w:val="32"/>
        </w:rPr>
        <w:t>報到時聽從工</w:t>
      </w:r>
      <w:r w:rsidR="001440A4" w:rsidRPr="00A579FB">
        <w:rPr>
          <w:rFonts w:ascii="Times New Roman" w:eastAsia="標楷體" w:hAnsi="Times New Roman" w:cs="Times New Roman" w:hint="eastAsia"/>
          <w:sz w:val="32"/>
          <w:szCs w:val="32"/>
        </w:rPr>
        <w:t>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E93958">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Pr="007D7775"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lastRenderedPageBreak/>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參賽作品如採用他人之舞蹈創作作品為參賽舞目，應註明原創者姓名，且每一舞段內，不得援用原創作作品之舞蹈連續動作超過</w:t>
      </w:r>
      <w:r w:rsidR="00614FAD" w:rsidRPr="00A579FB">
        <w:rPr>
          <w:rFonts w:ascii="Times New Roman" w:eastAsia="標楷體" w:hAnsi="Times New Roman" w:cs="Times New Roman" w:hint="eastAsia"/>
          <w:sz w:val="32"/>
          <w:szCs w:val="32"/>
        </w:rPr>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日內提出申復，由大會裁決處理，逾期未提出申復者以抄襲論，取消其參賽資格及獎次，並須退還大會所頒全部獎項。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編舞人及參賽單位之權益，參觀人員請勿私自錄影，以免侵犯編舞人之著作權；參賽單位之比賽實況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。比賽進行中不得在場內使用手機、錄影、錄音及拍照等事項，若有上述事項經大會工作人員勸說不聽者，大會工作人員得請其出場。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「全國學生舞蹈比賽場地使用須知」，並依比賽現場工作人員指示為準</w:t>
      </w:r>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假登記，大會不另發給請假證明，或到場參賽證明。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辦理本項比賽所需之初賽賽務經費，由各初賽主辦單位籌措；決賽所需賽務經費由主辦單位編列預算支應。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將各評審委員所評定之某隊（人）分數，刪除各數中最高分及最低分各一個得分，而後取其餘之各數相加，再求其平均數。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CA051B"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00AA3D71">
        <w:rPr>
          <w:rFonts w:ascii="Times New Roman" w:eastAsia="標楷體" w:hAnsi="Times New Roman" w:cs="Times New Roman"/>
          <w:sz w:val="32"/>
          <w:szCs w:val="32"/>
        </w:rPr>
        <w:t>8</w:t>
      </w:r>
      <w:r w:rsidR="00AA3D71" w:rsidRPr="00CA051B">
        <w:rPr>
          <w:rFonts w:ascii="Times New Roman" w:eastAsia="標楷體" w:hAnsi="Times New Roman" w:cs="Times New Roman"/>
          <w:sz w:val="32"/>
          <w:szCs w:val="32"/>
        </w:rPr>
        <w:t>2</w:t>
      </w:r>
      <w:r w:rsidRPr="00CA051B">
        <w:rPr>
          <w:rFonts w:ascii="Times New Roman" w:eastAsia="標楷體" w:hAnsi="標楷體" w:cs="Times New Roman"/>
          <w:sz w:val="32"/>
          <w:szCs w:val="32"/>
        </w:rPr>
        <w:t>、</w:t>
      </w:r>
      <w:r w:rsidR="00AA3D71" w:rsidRPr="00CA051B">
        <w:rPr>
          <w:rFonts w:ascii="Times New Roman" w:eastAsia="標楷體" w:hAnsi="標楷體" w:cs="Times New Roman" w:hint="eastAsia"/>
          <w:sz w:val="32"/>
          <w:szCs w:val="32"/>
        </w:rPr>
        <w:t>80</w:t>
      </w:r>
      <w:r w:rsidRPr="00CA051B">
        <w:rPr>
          <w:rFonts w:ascii="Times New Roman" w:eastAsia="標楷體" w:hAnsi="標楷體" w:cs="Times New Roman"/>
          <w:sz w:val="32"/>
          <w:szCs w:val="32"/>
        </w:rPr>
        <w:t>，則刪除最高分</w:t>
      </w:r>
      <w:r w:rsidRPr="00CA051B">
        <w:rPr>
          <w:rFonts w:ascii="Times New Roman" w:eastAsia="標楷體" w:hAnsi="Times New Roman" w:cs="Times New Roman"/>
          <w:sz w:val="32"/>
          <w:szCs w:val="32"/>
        </w:rPr>
        <w:t>90</w:t>
      </w:r>
      <w:r w:rsidRPr="00CA051B">
        <w:rPr>
          <w:rFonts w:ascii="Times New Roman" w:eastAsia="標楷體" w:hAnsi="標楷體" w:cs="Times New Roman"/>
          <w:sz w:val="32"/>
          <w:szCs w:val="32"/>
        </w:rPr>
        <w:t>及最低分</w:t>
      </w:r>
      <w:r w:rsidR="00AA3D71" w:rsidRPr="00CA051B">
        <w:rPr>
          <w:rFonts w:ascii="Times New Roman" w:eastAsia="標楷體" w:hAnsi="標楷體" w:cs="Times New Roman" w:hint="eastAsia"/>
          <w:sz w:val="32"/>
          <w:szCs w:val="32"/>
        </w:rPr>
        <w:t>80</w:t>
      </w:r>
      <w:r w:rsidRPr="00CA051B">
        <w:rPr>
          <w:rFonts w:ascii="Times New Roman" w:eastAsia="標楷體" w:hAnsi="標楷體" w:cs="Times New Roman"/>
          <w:sz w:val="32"/>
          <w:szCs w:val="32"/>
        </w:rPr>
        <w:t>二數，將剩餘之</w:t>
      </w:r>
      <w:r w:rsidRPr="00CA051B">
        <w:rPr>
          <w:rFonts w:ascii="Times New Roman" w:eastAsia="標楷體" w:hAnsi="Times New Roman" w:cs="Times New Roman"/>
          <w:sz w:val="32"/>
          <w:szCs w:val="32"/>
        </w:rPr>
        <w:t>88</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86</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86</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84</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w:t>
      </w:r>
      <w:r w:rsidR="00AA3D71" w:rsidRPr="00CA051B">
        <w:rPr>
          <w:rFonts w:ascii="Times New Roman" w:eastAsia="標楷體" w:hAnsi="Times New Roman" w:cs="Times New Roman"/>
          <w:sz w:val="32"/>
          <w:szCs w:val="32"/>
        </w:rPr>
        <w:t>2</w:t>
      </w:r>
      <w:r w:rsidRPr="00CA051B">
        <w:rPr>
          <w:rFonts w:ascii="Times New Roman" w:eastAsia="標楷體" w:hAnsi="標楷體" w:cs="Times New Roman"/>
          <w:sz w:val="32"/>
          <w:szCs w:val="32"/>
        </w:rPr>
        <w:t>五數相加，再求其平均數得</w:t>
      </w:r>
      <w:r w:rsidRPr="00CA051B">
        <w:rPr>
          <w:rFonts w:ascii="Times New Roman" w:eastAsia="標楷體" w:hAnsi="Times New Roman" w:cs="Times New Roman"/>
          <w:sz w:val="32"/>
          <w:szCs w:val="32"/>
        </w:rPr>
        <w:t>8</w:t>
      </w:r>
      <w:r w:rsidR="00AA3D71" w:rsidRPr="00CA051B">
        <w:rPr>
          <w:rFonts w:ascii="Times New Roman" w:eastAsia="標楷體" w:hAnsi="Times New Roman" w:cs="Times New Roman"/>
          <w:sz w:val="32"/>
          <w:szCs w:val="32"/>
        </w:rPr>
        <w:t>5</w:t>
      </w:r>
      <w:r w:rsidR="00E93958" w:rsidRPr="00CA051B">
        <w:rPr>
          <w:rFonts w:ascii="Times New Roman" w:eastAsia="標楷體" w:hAnsi="Times New Roman" w:cs="Times New Roman"/>
          <w:sz w:val="32"/>
          <w:szCs w:val="32"/>
        </w:rPr>
        <w:t>.</w:t>
      </w:r>
      <w:r w:rsidR="00AA3D71" w:rsidRPr="00CA051B">
        <w:rPr>
          <w:rFonts w:ascii="Times New Roman" w:eastAsia="標楷體" w:hAnsi="Times New Roman" w:cs="Times New Roman"/>
          <w:sz w:val="32"/>
          <w:szCs w:val="32"/>
        </w:rPr>
        <w:t>2</w:t>
      </w:r>
      <w:r w:rsidRPr="00CA051B">
        <w:rPr>
          <w:rFonts w:ascii="Times New Roman" w:eastAsia="標楷體" w:hAnsi="標楷體" w:cs="Times New Roman"/>
          <w:sz w:val="32"/>
          <w:szCs w:val="32"/>
        </w:rPr>
        <w:t>。但採用本統計法時，評審委員至少需有</w:t>
      </w:r>
      <w:r w:rsidRPr="00CA051B">
        <w:rPr>
          <w:rFonts w:ascii="Times New Roman" w:eastAsia="標楷體" w:hAnsi="Times New Roman" w:cs="Times New Roman"/>
          <w:sz w:val="32"/>
          <w:szCs w:val="32"/>
        </w:rPr>
        <w:t>7</w:t>
      </w:r>
      <w:r w:rsidRPr="00CA051B">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將各評審委員所評定之某隊（人）分數，以其最高分者為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20"/>
                <w:szCs w:val="20"/>
              </w:rPr>
              <w:fldChar w:fldCharType="begin"/>
            </w:r>
            <w:r w:rsidRPr="00CA051B">
              <w:rPr>
                <w:rFonts w:ascii="Times New Roman" w:eastAsia="標楷體" w:hAnsi="Times New Roman" w:cs="Times New Roman"/>
                <w:kern w:val="0"/>
                <w:sz w:val="20"/>
                <w:szCs w:val="20"/>
              </w:rPr>
              <w:instrText xml:space="preserve"> eq \o\ac(</w:instrText>
            </w:r>
            <w:r w:rsidRPr="00CA051B">
              <w:rPr>
                <w:rFonts w:ascii="Times New Roman" w:eastAsia="標楷體" w:hAnsi="Times New Roman" w:cs="Times New Roman"/>
                <w:kern w:val="0"/>
                <w:sz w:val="30"/>
                <w:szCs w:val="20"/>
              </w:rPr>
              <w:instrText>○</w:instrText>
            </w:r>
            <w:r w:rsidRPr="00CA051B">
              <w:rPr>
                <w:rFonts w:ascii="Times New Roman" w:eastAsia="標楷體" w:hAnsi="Times New Roman" w:cs="Times New Roman"/>
                <w:kern w:val="0"/>
                <w:sz w:val="20"/>
                <w:szCs w:val="20"/>
              </w:rPr>
              <w:instrText>,82)</w:instrText>
            </w:r>
            <w:r w:rsidRPr="00CA051B">
              <w:rPr>
                <w:rFonts w:ascii="Times New Roman" w:eastAsia="標楷體" w:hAnsi="Times New Roman" w:cs="Times New Roman"/>
                <w:kern w:val="0"/>
                <w:sz w:val="20"/>
                <w:szCs w:val="20"/>
              </w:rPr>
              <w:fldChar w:fldCharType="end"/>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18"/>
                <w:szCs w:val="18"/>
              </w:rPr>
              <w:fldChar w:fldCharType="begin"/>
            </w:r>
            <w:r w:rsidRPr="00CA051B">
              <w:rPr>
                <w:rFonts w:ascii="Times New Roman" w:eastAsia="標楷體" w:hAnsi="Times New Roman" w:cs="Times New Roman"/>
                <w:kern w:val="0"/>
                <w:sz w:val="18"/>
                <w:szCs w:val="18"/>
              </w:rPr>
              <w:instrText xml:space="preserve"> eq \o\ac(</w:instrText>
            </w:r>
            <w:r w:rsidRPr="00CA051B">
              <w:rPr>
                <w:rFonts w:ascii="Times New Roman" w:eastAsia="標楷體" w:hAnsi="Times New Roman" w:cs="Times New Roman"/>
                <w:kern w:val="0"/>
                <w:position w:val="-3"/>
                <w:sz w:val="27"/>
                <w:szCs w:val="18"/>
              </w:rPr>
              <w:instrText>○</w:instrText>
            </w:r>
            <w:r w:rsidRPr="00CA051B">
              <w:rPr>
                <w:rFonts w:ascii="Times New Roman" w:eastAsia="標楷體" w:hAnsi="Times New Roman" w:cs="Times New Roman"/>
                <w:kern w:val="0"/>
                <w:sz w:val="18"/>
                <w:szCs w:val="18"/>
              </w:rPr>
              <w:instrText>,91)</w:instrText>
            </w:r>
            <w:r w:rsidRPr="00CA051B">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89</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88.2</w:t>
            </w:r>
          </w:p>
        </w:tc>
        <w:tc>
          <w:tcPr>
            <w:tcW w:w="1080" w:type="dxa"/>
            <w:vMerge w:val="restart"/>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12</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CA051B" w:rsidRDefault="00AA3D71"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四</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一</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18"/>
                <w:szCs w:val="18"/>
              </w:rPr>
              <w:fldChar w:fldCharType="begin"/>
            </w:r>
            <w:r w:rsidRPr="00CA051B">
              <w:rPr>
                <w:rFonts w:ascii="Times New Roman" w:eastAsia="標楷體" w:hAnsi="Times New Roman" w:cs="Times New Roman"/>
                <w:kern w:val="0"/>
                <w:sz w:val="18"/>
                <w:szCs w:val="18"/>
              </w:rPr>
              <w:instrText xml:space="preserve"> eq \o\ac(</w:instrText>
            </w:r>
            <w:r w:rsidRPr="00CA051B">
              <w:rPr>
                <w:rFonts w:ascii="Times New Roman" w:eastAsia="標楷體" w:hAnsi="Times New Roman" w:cs="Times New Roman"/>
                <w:kern w:val="0"/>
                <w:position w:val="-3"/>
                <w:sz w:val="27"/>
                <w:szCs w:val="18"/>
              </w:rPr>
              <w:instrText>○</w:instrText>
            </w:r>
            <w:r w:rsidRPr="00CA051B">
              <w:rPr>
                <w:rFonts w:ascii="Times New Roman" w:eastAsia="標楷體" w:hAnsi="Times New Roman" w:cs="Times New Roman"/>
                <w:kern w:val="0"/>
                <w:sz w:val="18"/>
                <w:szCs w:val="18"/>
              </w:rPr>
              <w:instrText>,80)</w:instrText>
            </w:r>
            <w:r w:rsidRPr="00CA051B">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84.4</w:t>
            </w:r>
          </w:p>
        </w:tc>
        <w:tc>
          <w:tcPr>
            <w:tcW w:w="1080" w:type="dxa"/>
            <w:vMerge w:val="restart"/>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27</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五</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四</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18"/>
                <w:szCs w:val="18"/>
              </w:rPr>
              <w:fldChar w:fldCharType="begin"/>
            </w:r>
            <w:r w:rsidRPr="00CA051B">
              <w:rPr>
                <w:rFonts w:ascii="Times New Roman" w:eastAsia="標楷體" w:hAnsi="Times New Roman" w:cs="Times New Roman"/>
                <w:kern w:val="0"/>
                <w:sz w:val="18"/>
                <w:szCs w:val="18"/>
              </w:rPr>
              <w:instrText xml:space="preserve"> eq \o\ac(</w:instrText>
            </w:r>
            <w:r w:rsidRPr="00CA051B">
              <w:rPr>
                <w:rFonts w:ascii="Times New Roman" w:eastAsia="標楷體" w:hAnsi="Times New Roman" w:cs="Times New Roman"/>
                <w:kern w:val="0"/>
                <w:position w:val="-3"/>
                <w:sz w:val="27"/>
                <w:szCs w:val="18"/>
              </w:rPr>
              <w:instrText>○</w:instrText>
            </w:r>
            <w:r w:rsidRPr="00CA051B">
              <w:rPr>
                <w:rFonts w:ascii="Times New Roman" w:eastAsia="標楷體" w:hAnsi="Times New Roman" w:cs="Times New Roman"/>
                <w:kern w:val="0"/>
                <w:sz w:val="18"/>
                <w:szCs w:val="18"/>
              </w:rPr>
              <w:instrText>,88)</w:instrText>
            </w:r>
            <w:r w:rsidRPr="00CA051B">
              <w:rPr>
                <w:rFonts w:ascii="Times New Roman" w:eastAsia="標楷體" w:hAnsi="Times New Roman" w:cs="Times New Roman"/>
                <w:kern w:val="0"/>
                <w:sz w:val="18"/>
                <w:szCs w:val="18"/>
              </w:rPr>
              <w:fldChar w:fldCharType="end"/>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86.6</w:t>
            </w:r>
          </w:p>
        </w:tc>
        <w:tc>
          <w:tcPr>
            <w:tcW w:w="108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b/>
                <w:kern w:val="0"/>
                <w:sz w:val="20"/>
                <w:szCs w:val="20"/>
              </w:rPr>
            </w:pPr>
            <w:r w:rsidRPr="00CA051B">
              <w:rPr>
                <w:rFonts w:ascii="Times New Roman" w:eastAsia="標楷體" w:hAnsi="Times New Roman" w:cs="Times New Roman"/>
                <w:b/>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b/>
                <w:kern w:val="0"/>
                <w:sz w:val="20"/>
                <w:szCs w:val="20"/>
              </w:rPr>
            </w:pPr>
            <w:r w:rsidRPr="00CA051B">
              <w:rPr>
                <w:rFonts w:ascii="Times New Roman" w:eastAsia="標楷體" w:hAnsi="Times New Roman" w:cs="Times New Roman"/>
                <w:b/>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CA051B" w:rsidRDefault="00DD3567" w:rsidP="008115E5">
      <w:pPr>
        <w:adjustRightInd w:val="0"/>
        <w:spacing w:line="440" w:lineRule="exact"/>
        <w:jc w:val="both"/>
        <w:textAlignment w:val="baseline"/>
        <w:rPr>
          <w:rFonts w:ascii="標楷體" w:eastAsia="標楷體" w:hAnsi="標楷體" w:cs="Times New Roman"/>
          <w:kern w:val="0"/>
          <w:szCs w:val="24"/>
        </w:rPr>
      </w:pPr>
      <w:r>
        <w:rPr>
          <w:rFonts w:ascii="Times New Roman" w:eastAsia="標楷體" w:hAnsi="Times New Roman" w:cs="Times New Roman" w:hint="eastAsia"/>
          <w:kern w:val="0"/>
          <w:sz w:val="28"/>
          <w:szCs w:val="28"/>
        </w:rPr>
        <w:t xml:space="preserve">   </w:t>
      </w:r>
      <w:r w:rsidRPr="00DD3567">
        <w:rPr>
          <w:rFonts w:ascii="Times New Roman" w:eastAsia="標楷體" w:hAnsi="Times New Roman" w:cs="Times New Roman" w:hint="eastAsia"/>
          <w:kern w:val="0"/>
          <w:szCs w:val="24"/>
        </w:rPr>
        <w:t xml:space="preserve"> </w:t>
      </w:r>
      <w:r w:rsidRPr="00CA051B">
        <w:rPr>
          <w:rFonts w:ascii="標楷體" w:eastAsia="標楷體" w:hAnsi="標楷體" w:cs="Times New Roman" w:hint="eastAsia"/>
          <w:kern w:val="0"/>
          <w:szCs w:val="24"/>
        </w:rPr>
        <w:t>註:採「中間分數平均法」統計後，所獲得平均分數同分時，則以「計點法」判取名次。</w:t>
      </w: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r w:rsidRPr="00B54141">
        <w:rPr>
          <w:rFonts w:ascii="標楷體" w:eastAsia="標楷體" w:hAnsi="標楷體" w:hint="eastAsia"/>
          <w:sz w:val="32"/>
          <w:szCs w:val="32"/>
        </w:rPr>
        <w:t>採用計點法時，評審委員之給分應依循一單位一分數之原則，不宜有兩參賽單位發生同分的情形出現以避免產生點數相同之情況。若仍發生點數相同之情形再由評審討論重新票選方式執行。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二、各橫行之虛線上格，請填列評審委員所評定之各參賽者原始得分，虛線下格則請填列依計點法統計所得之點數。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(一)</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2D28A4" w:rsidP="008115E5">
      <w:pPr>
        <w:jc w:val="center"/>
        <w:rPr>
          <w:rFonts w:ascii="標楷體" w:eastAsia="標楷體" w:hAnsi="標楷體"/>
          <w:b/>
          <w:sz w:val="36"/>
          <w:szCs w:val="36"/>
        </w:rPr>
      </w:pPr>
      <w:r w:rsidRPr="00CA051B">
        <w:rPr>
          <w:rFonts w:ascii="標楷體" w:eastAsia="標楷體" w:hAnsi="標楷體"/>
          <w:b/>
          <w:sz w:val="36"/>
          <w:szCs w:val="36"/>
        </w:rPr>
        <w:t>105</w:t>
      </w:r>
      <w:r w:rsidR="008115E5" w:rsidRPr="001853D5">
        <w:rPr>
          <w:rFonts w:ascii="標楷體" w:eastAsia="標楷體" w:hAnsi="標楷體"/>
          <w:b/>
          <w:sz w:val="36"/>
          <w:szCs w:val="36"/>
        </w:rPr>
        <w:t>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w:t>
      </w:r>
      <w:r w:rsidR="007A5449" w:rsidRPr="00CA051B">
        <w:rPr>
          <w:rFonts w:ascii="Times New Roman" w:eastAsia="標楷體" w:hAnsi="Times New Roman" w:cs="Times New Roman" w:hint="eastAsia"/>
          <w:kern w:val="0"/>
          <w:sz w:val="32"/>
          <w:szCs w:val="32"/>
        </w:rPr>
        <w:t>三</w:t>
      </w:r>
      <w:r w:rsidRPr="007D7775">
        <w:rPr>
          <w:rFonts w:ascii="Times New Roman" w:eastAsia="標楷體" w:hAnsi="Times New Roman" w:cs="Times New Roman"/>
          <w:kern w:val="0"/>
          <w:sz w:val="32"/>
          <w:szCs w:val="32"/>
        </w:rPr>
        <w:t>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參賽單位演出完畢後，應立即歸座，不得在室外逗留或離隊，以觀摩其他團隊的演出。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參賽單位應整隊入場，動作迅速、整齊，並保持肅靜。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隊，應依大會工作人員的引導，於進場準備區及預備區準備。並保持整齊、肅靜，不得爭先恐後，或影響他人演出。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全程參加佔</w:t>
      </w:r>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評選委員採百分法計分後，由大會先以計點法統計，如有同點情形時，再依平均分數判定。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00F724A6">
        <w:rPr>
          <w:rFonts w:ascii="Times New Roman" w:eastAsia="標楷體" w:hAnsi="Times New Roman" w:cs="Times New Roman"/>
          <w:kern w:val="0"/>
          <w:sz w:val="32"/>
          <w:szCs w:val="32"/>
        </w:rPr>
        <w:t>人，擔任「生活教育</w:t>
      </w:r>
      <w:r w:rsidRPr="007D7775">
        <w:rPr>
          <w:rFonts w:ascii="Times New Roman" w:eastAsia="標楷體" w:hAnsi="Times New Roman" w:cs="Times New Roman"/>
          <w:kern w:val="0"/>
          <w:sz w:val="32"/>
          <w:szCs w:val="32"/>
        </w:rPr>
        <w:t>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00F724A6">
        <w:rPr>
          <w:rFonts w:ascii="Times New Roman" w:eastAsia="標楷體" w:hAnsi="Times New Roman" w:cs="Times New Roman"/>
          <w:kern w:val="0"/>
          <w:sz w:val="32"/>
          <w:szCs w:val="32"/>
        </w:rPr>
        <w:t>區各場次決賽頒獎典禮流程，採現場頒獎方</w:t>
      </w:r>
      <w:r w:rsidRPr="007D7775">
        <w:rPr>
          <w:rFonts w:ascii="Times New Roman" w:eastAsia="標楷體" w:hAnsi="Times New Roman" w:cs="Times New Roman"/>
          <w:kern w:val="0"/>
          <w:sz w:val="32"/>
          <w:szCs w:val="32"/>
        </w:rPr>
        <w:t>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附件三</w:t>
      </w:r>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比賽場地全面禁菸、禁止飲食。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參賽人員、指導教師、道具及布景搬運人員請依現場工作人員指示進出；除參賽人員外，其餘人員均需配戴大會核發之識別證，未配戴者一律不得進入舞台區。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A2796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五、舞台前後均定期清潔並於翼幕兩側設置濕布供參賽者踩踏若仍需使用松香等止滑物品，請自行準備乾式清潔用具進行清潔，且清潔時間仍計算於比賽時間內。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七、舞台僅提供黑膠地墊（已標註中心位置）及白熾燈光，禁止擅自黏貼其他物品抑或調整燈光。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A27965">
        <w:rPr>
          <w:rFonts w:ascii="Times New Roman" w:eastAsia="標楷體" w:hAnsi="Times New Roman" w:cs="Times New Roman" w:hint="eastAsia"/>
          <w:kern w:val="0"/>
          <w:sz w:val="32"/>
          <w:szCs w:val="32"/>
        </w:rPr>
        <w:t>為維護參賽人員與舞台之安全，各參賽團隊搬運道具及布景人員以</w:t>
      </w:r>
      <w:r w:rsidRPr="00A27965">
        <w:rPr>
          <w:rFonts w:ascii="Times New Roman" w:eastAsia="標楷體" w:hAnsi="Times New Roman" w:cs="Times New Roman" w:hint="eastAsia"/>
          <w:kern w:val="0"/>
          <w:sz w:val="32"/>
          <w:szCs w:val="32"/>
        </w:rPr>
        <w:t>15</w:t>
      </w:r>
      <w:r w:rsidRPr="00A27965">
        <w:rPr>
          <w:rFonts w:ascii="Times New Roman" w:eastAsia="標楷體" w:hAnsi="Times New Roman" w:cs="Times New Roman" w:hint="eastAsia"/>
          <w:kern w:val="0"/>
          <w:sz w:val="32"/>
          <w:szCs w:val="32"/>
        </w:rPr>
        <w:t>人為上限</w:t>
      </w:r>
      <w:r w:rsidR="00A27965" w:rsidRPr="00CA051B">
        <w:rPr>
          <w:rFonts w:ascii="Times New Roman" w:eastAsia="標楷體" w:hAnsi="Times New Roman" w:cs="Times New Roman" w:hint="eastAsia"/>
          <w:kern w:val="0"/>
          <w:sz w:val="32"/>
          <w:szCs w:val="32"/>
        </w:rPr>
        <w:t>；惟兒童舞蹈團體甲組以</w:t>
      </w:r>
      <w:r w:rsidR="00A27965" w:rsidRPr="00CA051B">
        <w:rPr>
          <w:rFonts w:ascii="Times New Roman" w:eastAsia="標楷體" w:hAnsi="Times New Roman" w:cs="Times New Roman" w:hint="eastAsia"/>
          <w:kern w:val="0"/>
          <w:sz w:val="32"/>
          <w:szCs w:val="32"/>
        </w:rPr>
        <w:t>20</w:t>
      </w:r>
      <w:r w:rsidR="00A27965" w:rsidRPr="00CA051B">
        <w:rPr>
          <w:rFonts w:ascii="Times New Roman" w:eastAsia="標楷體" w:hAnsi="Times New Roman" w:cs="Times New Roman" w:hint="eastAsia"/>
          <w:kern w:val="0"/>
          <w:sz w:val="32"/>
          <w:szCs w:val="32"/>
        </w:rPr>
        <w:t>人為上限</w:t>
      </w:r>
      <w:r w:rsidRPr="00A27965">
        <w:rPr>
          <w:rFonts w:ascii="Times New Roman" w:eastAsia="標楷體" w:hAnsi="Times New Roman" w:cs="Times New Roman" w:hint="eastAsia"/>
          <w:kern w:val="0"/>
          <w:sz w:val="32"/>
          <w:szCs w:val="32"/>
        </w:rPr>
        <w:t>（演出人員不列入計算）。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團體甲組比賽之參賽人員請從舞台短邊進出場，其短邊延長線均視為比賽計時開始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r w:rsidR="00BE0C74">
        <w:rPr>
          <w:rFonts w:ascii="Times New Roman" w:eastAsia="標楷體" w:hAnsi="Times New Roman" w:cs="Times New Roman" w:hint="eastAsia"/>
          <w:kern w:val="0"/>
          <w:sz w:val="32"/>
          <w:szCs w:val="32"/>
        </w:rPr>
        <w:t>http://studentdance.perdc.ntnu.edu.tw</w:t>
      </w:r>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十三、上述未盡事宜均依現場工作人員實際執行為準，若有相關問題請與承辦單位聯繫。</w:t>
      </w:r>
    </w:p>
    <w:sectPr w:rsidR="00D579FA" w:rsidRPr="008115E5" w:rsidSect="00A579FB">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4A" w:rsidRDefault="00045A4A" w:rsidP="00AE69D5">
      <w:r>
        <w:separator/>
      </w:r>
    </w:p>
  </w:endnote>
  <w:endnote w:type="continuationSeparator" w:id="0">
    <w:p w:rsidR="00045A4A" w:rsidRDefault="00045A4A"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887"/>
      <w:docPartObj>
        <w:docPartGallery w:val="Page Numbers (Bottom of Page)"/>
        <w:docPartUnique/>
      </w:docPartObj>
    </w:sdtPr>
    <w:sdtEndPr/>
    <w:sdtContent>
      <w:p w:rsidR="003E6BB5" w:rsidRDefault="003E6BB5">
        <w:pPr>
          <w:pStyle w:val="ad"/>
          <w:jc w:val="center"/>
        </w:pPr>
        <w:r>
          <w:fldChar w:fldCharType="begin"/>
        </w:r>
        <w:r>
          <w:instrText xml:space="preserve"> PAGE   \* MERGEFORMAT </w:instrText>
        </w:r>
        <w:r>
          <w:fldChar w:fldCharType="separate"/>
        </w:r>
        <w:r w:rsidR="00FB17A1" w:rsidRPr="00FB17A1">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4A" w:rsidRDefault="00045A4A" w:rsidP="00AE69D5">
      <w:r>
        <w:separator/>
      </w:r>
    </w:p>
  </w:footnote>
  <w:footnote w:type="continuationSeparator" w:id="0">
    <w:p w:rsidR="00045A4A" w:rsidRDefault="00045A4A"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15:restartNumberingAfterBreak="0">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15:restartNumberingAfterBreak="0">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15:restartNumberingAfterBreak="0">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15:restartNumberingAfterBreak="0">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15:restartNumberingAfterBreak="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15:restartNumberingAfterBreak="0">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15:restartNumberingAfterBreak="0">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15:restartNumberingAfterBreak="0">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15:restartNumberingAfterBreak="0">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15:restartNumberingAfterBreak="0">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15:restartNumberingAfterBreak="0">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15:restartNumberingAfterBreak="0">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15:restartNumberingAfterBreak="0">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15:restartNumberingAfterBreak="0">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15:restartNumberingAfterBreak="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15:restartNumberingAfterBreak="0">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15:restartNumberingAfterBreak="0">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15:restartNumberingAfterBreak="0">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15:restartNumberingAfterBreak="0">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15:restartNumberingAfterBreak="0">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15:restartNumberingAfterBreak="0">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15:restartNumberingAfterBreak="0">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15:restartNumberingAfterBreak="0">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15:restartNumberingAfterBreak="0">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15:restartNumberingAfterBreak="0">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15:restartNumberingAfterBreak="0">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15:restartNumberingAfterBreak="0">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15:restartNumberingAfterBreak="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15:restartNumberingAfterBreak="0">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15:restartNumberingAfterBreak="0">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15:restartNumberingAfterBreak="0">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15:restartNumberingAfterBreak="0">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15:restartNumberingAfterBreak="0">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15:restartNumberingAfterBreak="0">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15:restartNumberingAfterBreak="0">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15:restartNumberingAfterBreak="0">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15:restartNumberingAfterBreak="0">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15:restartNumberingAfterBreak="0">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15:restartNumberingAfterBreak="0">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15:restartNumberingAfterBreak="0">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15:restartNumberingAfterBreak="0">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15:restartNumberingAfterBreak="0">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15:restartNumberingAfterBreak="0">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15:restartNumberingAfterBreak="0">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25"/>
    <w:rsid w:val="00015395"/>
    <w:rsid w:val="000248A4"/>
    <w:rsid w:val="00025014"/>
    <w:rsid w:val="00037EB8"/>
    <w:rsid w:val="0004417E"/>
    <w:rsid w:val="00045A4A"/>
    <w:rsid w:val="0006303F"/>
    <w:rsid w:val="00067C09"/>
    <w:rsid w:val="00071CBD"/>
    <w:rsid w:val="000739A4"/>
    <w:rsid w:val="00074625"/>
    <w:rsid w:val="00076F2D"/>
    <w:rsid w:val="00091FD7"/>
    <w:rsid w:val="00097D7E"/>
    <w:rsid w:val="000A5EA8"/>
    <w:rsid w:val="000B0285"/>
    <w:rsid w:val="000B7E8A"/>
    <w:rsid w:val="000E6235"/>
    <w:rsid w:val="000F693C"/>
    <w:rsid w:val="0010073F"/>
    <w:rsid w:val="00103669"/>
    <w:rsid w:val="00112A72"/>
    <w:rsid w:val="00117313"/>
    <w:rsid w:val="00120E85"/>
    <w:rsid w:val="00130796"/>
    <w:rsid w:val="001440A4"/>
    <w:rsid w:val="001622CA"/>
    <w:rsid w:val="00164782"/>
    <w:rsid w:val="00166011"/>
    <w:rsid w:val="00181382"/>
    <w:rsid w:val="0018336C"/>
    <w:rsid w:val="00185785"/>
    <w:rsid w:val="001857F6"/>
    <w:rsid w:val="001A39B0"/>
    <w:rsid w:val="001B1A20"/>
    <w:rsid w:val="001B2373"/>
    <w:rsid w:val="001B2949"/>
    <w:rsid w:val="001B6874"/>
    <w:rsid w:val="001C2371"/>
    <w:rsid w:val="001D34AA"/>
    <w:rsid w:val="001D5156"/>
    <w:rsid w:val="001E6E10"/>
    <w:rsid w:val="001F2C3A"/>
    <w:rsid w:val="001F34AB"/>
    <w:rsid w:val="001F45CB"/>
    <w:rsid w:val="001F69A7"/>
    <w:rsid w:val="00207242"/>
    <w:rsid w:val="00207A21"/>
    <w:rsid w:val="00210F0F"/>
    <w:rsid w:val="00212AD5"/>
    <w:rsid w:val="00236AD4"/>
    <w:rsid w:val="00246C24"/>
    <w:rsid w:val="002548D5"/>
    <w:rsid w:val="002616C9"/>
    <w:rsid w:val="002629E2"/>
    <w:rsid w:val="00264069"/>
    <w:rsid w:val="00266696"/>
    <w:rsid w:val="00270B73"/>
    <w:rsid w:val="00275ADC"/>
    <w:rsid w:val="00275FA3"/>
    <w:rsid w:val="00276E4A"/>
    <w:rsid w:val="00283F10"/>
    <w:rsid w:val="00295403"/>
    <w:rsid w:val="002A77CC"/>
    <w:rsid w:val="002C42B4"/>
    <w:rsid w:val="002C512F"/>
    <w:rsid w:val="002D0147"/>
    <w:rsid w:val="002D1DF8"/>
    <w:rsid w:val="002D28A4"/>
    <w:rsid w:val="002E2126"/>
    <w:rsid w:val="002E7B43"/>
    <w:rsid w:val="00300FC4"/>
    <w:rsid w:val="00302C83"/>
    <w:rsid w:val="0030580B"/>
    <w:rsid w:val="0033175E"/>
    <w:rsid w:val="0033282D"/>
    <w:rsid w:val="00335069"/>
    <w:rsid w:val="00352A8B"/>
    <w:rsid w:val="00356199"/>
    <w:rsid w:val="00370790"/>
    <w:rsid w:val="00371672"/>
    <w:rsid w:val="00373C44"/>
    <w:rsid w:val="003767D5"/>
    <w:rsid w:val="00393F1A"/>
    <w:rsid w:val="003A7A28"/>
    <w:rsid w:val="003C3E43"/>
    <w:rsid w:val="003D2440"/>
    <w:rsid w:val="003E6BB5"/>
    <w:rsid w:val="003F039C"/>
    <w:rsid w:val="004120C0"/>
    <w:rsid w:val="00416ABA"/>
    <w:rsid w:val="00422A71"/>
    <w:rsid w:val="00423F2B"/>
    <w:rsid w:val="00427CF1"/>
    <w:rsid w:val="004307F0"/>
    <w:rsid w:val="00432D99"/>
    <w:rsid w:val="004373F0"/>
    <w:rsid w:val="00441D96"/>
    <w:rsid w:val="00470DC3"/>
    <w:rsid w:val="004728E3"/>
    <w:rsid w:val="004739B6"/>
    <w:rsid w:val="00476FFF"/>
    <w:rsid w:val="004A4EBD"/>
    <w:rsid w:val="004A78A5"/>
    <w:rsid w:val="004D2A38"/>
    <w:rsid w:val="00511515"/>
    <w:rsid w:val="00512DCF"/>
    <w:rsid w:val="0052577F"/>
    <w:rsid w:val="0053028E"/>
    <w:rsid w:val="00534AD7"/>
    <w:rsid w:val="00550C0B"/>
    <w:rsid w:val="00576697"/>
    <w:rsid w:val="005904C4"/>
    <w:rsid w:val="005910E1"/>
    <w:rsid w:val="005914D7"/>
    <w:rsid w:val="00592408"/>
    <w:rsid w:val="005A6825"/>
    <w:rsid w:val="005B34A5"/>
    <w:rsid w:val="005C1E37"/>
    <w:rsid w:val="005C3D43"/>
    <w:rsid w:val="005D233F"/>
    <w:rsid w:val="005D79C8"/>
    <w:rsid w:val="005E1825"/>
    <w:rsid w:val="005E4C9E"/>
    <w:rsid w:val="005F1670"/>
    <w:rsid w:val="006009E8"/>
    <w:rsid w:val="006149B3"/>
    <w:rsid w:val="00614FAD"/>
    <w:rsid w:val="00623699"/>
    <w:rsid w:val="00651219"/>
    <w:rsid w:val="00672E42"/>
    <w:rsid w:val="006771A4"/>
    <w:rsid w:val="00697EBD"/>
    <w:rsid w:val="006D7401"/>
    <w:rsid w:val="006E31BA"/>
    <w:rsid w:val="006E3F92"/>
    <w:rsid w:val="006E61E3"/>
    <w:rsid w:val="006F0D25"/>
    <w:rsid w:val="0070530E"/>
    <w:rsid w:val="0070669D"/>
    <w:rsid w:val="00710EF3"/>
    <w:rsid w:val="00710FD3"/>
    <w:rsid w:val="007212FD"/>
    <w:rsid w:val="007222F8"/>
    <w:rsid w:val="007260B4"/>
    <w:rsid w:val="00726FB3"/>
    <w:rsid w:val="00730A5C"/>
    <w:rsid w:val="00733893"/>
    <w:rsid w:val="007640E8"/>
    <w:rsid w:val="00765731"/>
    <w:rsid w:val="00780640"/>
    <w:rsid w:val="0078355E"/>
    <w:rsid w:val="0078449C"/>
    <w:rsid w:val="00787587"/>
    <w:rsid w:val="00793EB3"/>
    <w:rsid w:val="00794279"/>
    <w:rsid w:val="007A1639"/>
    <w:rsid w:val="007A5449"/>
    <w:rsid w:val="007A55E5"/>
    <w:rsid w:val="007A6A37"/>
    <w:rsid w:val="007B6DF4"/>
    <w:rsid w:val="007C1DDB"/>
    <w:rsid w:val="007C6377"/>
    <w:rsid w:val="007D1378"/>
    <w:rsid w:val="007D7775"/>
    <w:rsid w:val="007E5ADC"/>
    <w:rsid w:val="007F05B9"/>
    <w:rsid w:val="007F2015"/>
    <w:rsid w:val="007F2711"/>
    <w:rsid w:val="008020A3"/>
    <w:rsid w:val="00802C7D"/>
    <w:rsid w:val="008115E5"/>
    <w:rsid w:val="00813127"/>
    <w:rsid w:val="00826532"/>
    <w:rsid w:val="0083187C"/>
    <w:rsid w:val="0083465B"/>
    <w:rsid w:val="00840F1F"/>
    <w:rsid w:val="0084352D"/>
    <w:rsid w:val="00854088"/>
    <w:rsid w:val="00860B5B"/>
    <w:rsid w:val="008737E8"/>
    <w:rsid w:val="0089094E"/>
    <w:rsid w:val="008A61A2"/>
    <w:rsid w:val="008B0F48"/>
    <w:rsid w:val="008B1FBD"/>
    <w:rsid w:val="008B5783"/>
    <w:rsid w:val="008B5ACC"/>
    <w:rsid w:val="008B5C98"/>
    <w:rsid w:val="008B602D"/>
    <w:rsid w:val="008C4DC5"/>
    <w:rsid w:val="008C6E2E"/>
    <w:rsid w:val="008E037F"/>
    <w:rsid w:val="008E1AA3"/>
    <w:rsid w:val="0092103A"/>
    <w:rsid w:val="00931CBE"/>
    <w:rsid w:val="0093237B"/>
    <w:rsid w:val="00975AC2"/>
    <w:rsid w:val="00981F91"/>
    <w:rsid w:val="00983BA1"/>
    <w:rsid w:val="009C322B"/>
    <w:rsid w:val="009C6621"/>
    <w:rsid w:val="009D0B61"/>
    <w:rsid w:val="009F17C2"/>
    <w:rsid w:val="009F6ADD"/>
    <w:rsid w:val="00A05D39"/>
    <w:rsid w:val="00A22CA4"/>
    <w:rsid w:val="00A27965"/>
    <w:rsid w:val="00A3189B"/>
    <w:rsid w:val="00A34402"/>
    <w:rsid w:val="00A530AF"/>
    <w:rsid w:val="00A54180"/>
    <w:rsid w:val="00A55EC1"/>
    <w:rsid w:val="00A56119"/>
    <w:rsid w:val="00A579FB"/>
    <w:rsid w:val="00A70162"/>
    <w:rsid w:val="00A70F14"/>
    <w:rsid w:val="00A716EE"/>
    <w:rsid w:val="00A8627E"/>
    <w:rsid w:val="00A874D5"/>
    <w:rsid w:val="00A90349"/>
    <w:rsid w:val="00A9233D"/>
    <w:rsid w:val="00AA3D71"/>
    <w:rsid w:val="00AA6C3E"/>
    <w:rsid w:val="00AA72B3"/>
    <w:rsid w:val="00AB0712"/>
    <w:rsid w:val="00AC04E9"/>
    <w:rsid w:val="00AC087C"/>
    <w:rsid w:val="00AC0C29"/>
    <w:rsid w:val="00AC6A02"/>
    <w:rsid w:val="00AD20CE"/>
    <w:rsid w:val="00AD546E"/>
    <w:rsid w:val="00AD7464"/>
    <w:rsid w:val="00AE69D5"/>
    <w:rsid w:val="00AF2361"/>
    <w:rsid w:val="00AF7CFD"/>
    <w:rsid w:val="00B078F8"/>
    <w:rsid w:val="00B20CC1"/>
    <w:rsid w:val="00B21ADC"/>
    <w:rsid w:val="00B25C14"/>
    <w:rsid w:val="00B3312A"/>
    <w:rsid w:val="00B36758"/>
    <w:rsid w:val="00B4287E"/>
    <w:rsid w:val="00B44AF7"/>
    <w:rsid w:val="00B60509"/>
    <w:rsid w:val="00B62EAC"/>
    <w:rsid w:val="00B63BFE"/>
    <w:rsid w:val="00B67B72"/>
    <w:rsid w:val="00B716D1"/>
    <w:rsid w:val="00B722D2"/>
    <w:rsid w:val="00B85781"/>
    <w:rsid w:val="00B9626E"/>
    <w:rsid w:val="00BA0FA7"/>
    <w:rsid w:val="00BB0A93"/>
    <w:rsid w:val="00BC4A5D"/>
    <w:rsid w:val="00BC4C16"/>
    <w:rsid w:val="00BE0C74"/>
    <w:rsid w:val="00BE5C0B"/>
    <w:rsid w:val="00BE737A"/>
    <w:rsid w:val="00BF3CE0"/>
    <w:rsid w:val="00BF5240"/>
    <w:rsid w:val="00C20B63"/>
    <w:rsid w:val="00C26508"/>
    <w:rsid w:val="00C620DA"/>
    <w:rsid w:val="00C6360A"/>
    <w:rsid w:val="00C66872"/>
    <w:rsid w:val="00C66F15"/>
    <w:rsid w:val="00C71E31"/>
    <w:rsid w:val="00C72E31"/>
    <w:rsid w:val="00C74E76"/>
    <w:rsid w:val="00C80B07"/>
    <w:rsid w:val="00C86125"/>
    <w:rsid w:val="00C935ED"/>
    <w:rsid w:val="00C9795D"/>
    <w:rsid w:val="00CA051B"/>
    <w:rsid w:val="00CA0D22"/>
    <w:rsid w:val="00CA2D60"/>
    <w:rsid w:val="00CA5D03"/>
    <w:rsid w:val="00CB2E98"/>
    <w:rsid w:val="00CB2FE9"/>
    <w:rsid w:val="00CB6068"/>
    <w:rsid w:val="00CE29EA"/>
    <w:rsid w:val="00CE6193"/>
    <w:rsid w:val="00CE7340"/>
    <w:rsid w:val="00CF20AD"/>
    <w:rsid w:val="00CF6AAB"/>
    <w:rsid w:val="00D01F23"/>
    <w:rsid w:val="00D02339"/>
    <w:rsid w:val="00D0789D"/>
    <w:rsid w:val="00D10715"/>
    <w:rsid w:val="00D13FA2"/>
    <w:rsid w:val="00D2769D"/>
    <w:rsid w:val="00D37C96"/>
    <w:rsid w:val="00D453DD"/>
    <w:rsid w:val="00D4793F"/>
    <w:rsid w:val="00D575A1"/>
    <w:rsid w:val="00D579FA"/>
    <w:rsid w:val="00D65312"/>
    <w:rsid w:val="00D9324F"/>
    <w:rsid w:val="00DB3AD2"/>
    <w:rsid w:val="00DC628A"/>
    <w:rsid w:val="00DD3567"/>
    <w:rsid w:val="00DE78AB"/>
    <w:rsid w:val="00DF4F06"/>
    <w:rsid w:val="00DF7DAD"/>
    <w:rsid w:val="00E03D05"/>
    <w:rsid w:val="00E063C7"/>
    <w:rsid w:val="00E13864"/>
    <w:rsid w:val="00E16BF4"/>
    <w:rsid w:val="00E36394"/>
    <w:rsid w:val="00E464BD"/>
    <w:rsid w:val="00E534E7"/>
    <w:rsid w:val="00E55BF4"/>
    <w:rsid w:val="00E72278"/>
    <w:rsid w:val="00E73DF0"/>
    <w:rsid w:val="00E92455"/>
    <w:rsid w:val="00E93958"/>
    <w:rsid w:val="00EA21EB"/>
    <w:rsid w:val="00EB34CD"/>
    <w:rsid w:val="00EB6D25"/>
    <w:rsid w:val="00EE4D6B"/>
    <w:rsid w:val="00EE6EE1"/>
    <w:rsid w:val="00F0405C"/>
    <w:rsid w:val="00F24AC3"/>
    <w:rsid w:val="00F2563A"/>
    <w:rsid w:val="00F2793A"/>
    <w:rsid w:val="00F34084"/>
    <w:rsid w:val="00F4402E"/>
    <w:rsid w:val="00F46430"/>
    <w:rsid w:val="00F51F08"/>
    <w:rsid w:val="00F721F7"/>
    <w:rsid w:val="00F724A6"/>
    <w:rsid w:val="00F80F30"/>
    <w:rsid w:val="00F94A88"/>
    <w:rsid w:val="00F95832"/>
    <w:rsid w:val="00F96AA9"/>
    <w:rsid w:val="00FB17A1"/>
    <w:rsid w:val="00FB22F2"/>
    <w:rsid w:val="00FB44F1"/>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64A1D-DBCE-45C5-91BA-7915A0B6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40"/>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D176-0889-48C5-BAFF-99D02B96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Prince</dc:creator>
  <cp:lastModifiedBy>edu588</cp:lastModifiedBy>
  <cp:revision>2</cp:revision>
  <cp:lastPrinted>2016-06-14T09:28:00Z</cp:lastPrinted>
  <dcterms:created xsi:type="dcterms:W3CDTF">2016-07-27T02:15:00Z</dcterms:created>
  <dcterms:modified xsi:type="dcterms:W3CDTF">2016-07-27T02:15:00Z</dcterms:modified>
</cp:coreProperties>
</file>