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7C" w:rsidRPr="005F627C" w:rsidRDefault="005F627C" w:rsidP="005F627C">
      <w:pPr>
        <w:spacing w:line="52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5F627C">
        <w:rPr>
          <w:rFonts w:ascii="Times New Roman" w:eastAsia="標楷體" w:hAnsi="Times New Roman" w:cs="Times New Roman" w:hint="eastAsia"/>
          <w:sz w:val="32"/>
          <w:szCs w:val="32"/>
        </w:rPr>
        <w:t>臺南市</w:t>
      </w:r>
      <w:r>
        <w:rPr>
          <w:rFonts w:ascii="Times New Roman" w:eastAsia="標楷體" w:hAnsi="Times New Roman" w:cs="Times New Roman" w:hint="eastAsia"/>
          <w:sz w:val="32"/>
          <w:szCs w:val="32"/>
        </w:rPr>
        <w:t>公誠</w:t>
      </w:r>
      <w:r w:rsidRPr="005F627C">
        <w:rPr>
          <w:rFonts w:ascii="Times New Roman" w:eastAsia="標楷體" w:hAnsi="Times New Roman" w:cs="Times New Roman" w:hint="eastAsia"/>
          <w:sz w:val="32"/>
          <w:szCs w:val="32"/>
        </w:rPr>
        <w:t>國民</w:t>
      </w:r>
      <w:r>
        <w:rPr>
          <w:rFonts w:ascii="Times New Roman" w:eastAsia="標楷體" w:hAnsi="Times New Roman" w:cs="Times New Roman" w:hint="eastAsia"/>
          <w:sz w:val="32"/>
          <w:szCs w:val="32"/>
        </w:rPr>
        <w:t>小</w:t>
      </w:r>
      <w:r w:rsidRPr="005F627C">
        <w:rPr>
          <w:rFonts w:ascii="Times New Roman" w:eastAsia="標楷體" w:hAnsi="Times New Roman" w:cs="Times New Roman" w:hint="eastAsia"/>
          <w:sz w:val="32"/>
          <w:szCs w:val="32"/>
        </w:rPr>
        <w:t>學</w:t>
      </w:r>
      <w:r w:rsidRPr="005F627C">
        <w:rPr>
          <w:rFonts w:ascii="標楷體" w:eastAsia="標楷體" w:hAnsi="標楷體" w:cs="Times New Roman" w:hint="eastAsia"/>
          <w:sz w:val="32"/>
          <w:szCs w:val="32"/>
        </w:rPr>
        <w:t>高關懷學生評估指標及輔導建議表</w:t>
      </w:r>
      <w:bookmarkStart w:id="0" w:name="_GoBack"/>
      <w:bookmarkEnd w:id="0"/>
    </w:p>
    <w:tbl>
      <w:tblPr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83"/>
        <w:gridCol w:w="2516"/>
        <w:gridCol w:w="724"/>
        <w:gridCol w:w="1034"/>
        <w:gridCol w:w="875"/>
        <w:gridCol w:w="14"/>
        <w:gridCol w:w="362"/>
        <w:gridCol w:w="715"/>
        <w:gridCol w:w="840"/>
        <w:gridCol w:w="579"/>
        <w:gridCol w:w="937"/>
      </w:tblGrid>
      <w:tr w:rsidR="005F627C" w:rsidRPr="005F627C" w:rsidTr="00E17833">
        <w:tc>
          <w:tcPr>
            <w:tcW w:w="2083" w:type="dxa"/>
            <w:tcBorders>
              <w:top w:val="single" w:sz="18" w:space="0" w:color="auto"/>
              <w:left w:val="single" w:sz="18" w:space="0" w:color="auto"/>
            </w:tcBorders>
          </w:tcPr>
          <w:p w:rsidR="005F627C" w:rsidRPr="005F627C" w:rsidRDefault="005F627C" w:rsidP="005F627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學生姓名</w:t>
            </w:r>
          </w:p>
        </w:tc>
        <w:tc>
          <w:tcPr>
            <w:tcW w:w="2516" w:type="dxa"/>
            <w:tcBorders>
              <w:top w:val="single" w:sz="18" w:space="0" w:color="auto"/>
            </w:tcBorders>
            <w:vAlign w:val="center"/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18" w:space="0" w:color="auto"/>
            </w:tcBorders>
          </w:tcPr>
          <w:p w:rsidR="005F627C" w:rsidRPr="005F627C" w:rsidRDefault="005F627C" w:rsidP="005F627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評估日期</w:t>
            </w:r>
          </w:p>
        </w:tc>
        <w:tc>
          <w:tcPr>
            <w:tcW w:w="889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nil"/>
              <w:right w:val="nil"/>
            </w:tcBorders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年</w:t>
            </w:r>
          </w:p>
        </w:tc>
        <w:tc>
          <w:tcPr>
            <w:tcW w:w="71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  <w:right w:val="nil"/>
            </w:tcBorders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7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</w:tr>
      <w:tr w:rsidR="005F627C" w:rsidRPr="005F627C" w:rsidTr="00E17833">
        <w:tc>
          <w:tcPr>
            <w:tcW w:w="2083" w:type="dxa"/>
            <w:tcBorders>
              <w:left w:val="single" w:sz="18" w:space="0" w:color="auto"/>
            </w:tcBorders>
          </w:tcPr>
          <w:p w:rsidR="005F627C" w:rsidRPr="005F627C" w:rsidRDefault="005F627C" w:rsidP="005F627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516" w:type="dxa"/>
            <w:vAlign w:val="center"/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□男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□女</w:t>
            </w:r>
          </w:p>
        </w:tc>
        <w:tc>
          <w:tcPr>
            <w:tcW w:w="1758" w:type="dxa"/>
            <w:gridSpan w:val="2"/>
          </w:tcPr>
          <w:p w:rsidR="005F627C" w:rsidRPr="005F627C" w:rsidRDefault="005F627C" w:rsidP="005F627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889" w:type="dxa"/>
            <w:gridSpan w:val="2"/>
            <w:tcBorders>
              <w:right w:val="nil"/>
            </w:tcBorders>
            <w:vAlign w:val="center"/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年</w:t>
            </w:r>
          </w:p>
        </w:tc>
        <w:tc>
          <w:tcPr>
            <w:tcW w:w="715" w:type="dxa"/>
            <w:tcBorders>
              <w:left w:val="nil"/>
              <w:right w:val="nil"/>
            </w:tcBorders>
            <w:vAlign w:val="center"/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79" w:type="dxa"/>
            <w:tcBorders>
              <w:left w:val="nil"/>
              <w:right w:val="nil"/>
            </w:tcBorders>
            <w:vAlign w:val="center"/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37" w:type="dxa"/>
            <w:tcBorders>
              <w:left w:val="nil"/>
              <w:right w:val="single" w:sz="18" w:space="0" w:color="auto"/>
            </w:tcBorders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</w:tr>
      <w:tr w:rsidR="005F627C" w:rsidRPr="005F627C" w:rsidTr="00E17833">
        <w:trPr>
          <w:cantSplit/>
        </w:trPr>
        <w:tc>
          <w:tcPr>
            <w:tcW w:w="2083" w:type="dxa"/>
            <w:tcBorders>
              <w:left w:val="single" w:sz="18" w:space="0" w:color="auto"/>
            </w:tcBorders>
          </w:tcPr>
          <w:p w:rsidR="005F627C" w:rsidRPr="005F627C" w:rsidRDefault="005F627C" w:rsidP="005F627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就讀班級</w:t>
            </w:r>
          </w:p>
        </w:tc>
        <w:tc>
          <w:tcPr>
            <w:tcW w:w="2516" w:type="dxa"/>
            <w:vAlign w:val="center"/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8" w:type="dxa"/>
            <w:gridSpan w:val="2"/>
          </w:tcPr>
          <w:p w:rsidR="005F627C" w:rsidRPr="005F627C" w:rsidRDefault="005F627C" w:rsidP="005F627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主要照顧者</w:t>
            </w:r>
          </w:p>
        </w:tc>
        <w:tc>
          <w:tcPr>
            <w:tcW w:w="1966" w:type="dxa"/>
            <w:gridSpan w:val="4"/>
            <w:vAlign w:val="center"/>
          </w:tcPr>
          <w:p w:rsidR="005F627C" w:rsidRPr="005F627C" w:rsidRDefault="005F627C" w:rsidP="005F62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627C" w:rsidRPr="005F627C" w:rsidRDefault="005F627C" w:rsidP="005F62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516" w:type="dxa"/>
            <w:gridSpan w:val="2"/>
            <w:tcBorders>
              <w:right w:val="single" w:sz="18" w:space="0" w:color="auto"/>
            </w:tcBorders>
            <w:vAlign w:val="center"/>
          </w:tcPr>
          <w:p w:rsidR="005F627C" w:rsidRPr="005F627C" w:rsidRDefault="005F627C" w:rsidP="005F62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627C" w:rsidRPr="005F627C" w:rsidTr="00E17833">
        <w:trPr>
          <w:cantSplit/>
        </w:trPr>
        <w:tc>
          <w:tcPr>
            <w:tcW w:w="2083" w:type="dxa"/>
            <w:tcBorders>
              <w:left w:val="single" w:sz="18" w:space="0" w:color="auto"/>
            </w:tcBorders>
          </w:tcPr>
          <w:p w:rsidR="005F627C" w:rsidRPr="005F627C" w:rsidRDefault="005F627C" w:rsidP="005F627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516" w:type="dxa"/>
            <w:vAlign w:val="center"/>
          </w:tcPr>
          <w:p w:rsidR="005F627C" w:rsidRPr="005F627C" w:rsidRDefault="005F627C" w:rsidP="005F627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8" w:type="dxa"/>
            <w:gridSpan w:val="2"/>
          </w:tcPr>
          <w:p w:rsidR="005F627C" w:rsidRPr="005F627C" w:rsidRDefault="005F627C" w:rsidP="005F627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聯絡住址</w:t>
            </w:r>
          </w:p>
        </w:tc>
        <w:tc>
          <w:tcPr>
            <w:tcW w:w="4322" w:type="dxa"/>
            <w:gridSpan w:val="7"/>
            <w:tcBorders>
              <w:right w:val="single" w:sz="18" w:space="0" w:color="auto"/>
            </w:tcBorders>
            <w:vAlign w:val="center"/>
          </w:tcPr>
          <w:p w:rsidR="005F627C" w:rsidRPr="005F627C" w:rsidRDefault="005F627C" w:rsidP="005F62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627C" w:rsidRPr="005F627C" w:rsidTr="00E17833">
        <w:trPr>
          <w:cantSplit/>
        </w:trPr>
        <w:tc>
          <w:tcPr>
            <w:tcW w:w="2083" w:type="dxa"/>
            <w:tcBorders>
              <w:left w:val="single" w:sz="18" w:space="0" w:color="auto"/>
            </w:tcBorders>
          </w:tcPr>
          <w:p w:rsidR="005F627C" w:rsidRPr="005F627C" w:rsidRDefault="005F627C" w:rsidP="005F627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家庭背景</w:t>
            </w:r>
          </w:p>
        </w:tc>
        <w:tc>
          <w:tcPr>
            <w:tcW w:w="8596" w:type="dxa"/>
            <w:gridSpan w:val="10"/>
            <w:tcBorders>
              <w:right w:val="single" w:sz="18" w:space="0" w:color="auto"/>
            </w:tcBorders>
            <w:vAlign w:val="center"/>
          </w:tcPr>
          <w:p w:rsidR="005F627C" w:rsidRPr="005F627C" w:rsidRDefault="005F627C" w:rsidP="005F627C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□原住民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□單親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□隔代教養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□新移民配偶子女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Pr="005F627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</w:t>
            </w:r>
          </w:p>
        </w:tc>
      </w:tr>
      <w:tr w:rsidR="005F627C" w:rsidRPr="005F627C" w:rsidTr="00E17833">
        <w:trPr>
          <w:cantSplit/>
          <w:trHeight w:val="551"/>
        </w:trPr>
        <w:tc>
          <w:tcPr>
            <w:tcW w:w="2083" w:type="dxa"/>
            <w:tcBorders>
              <w:left w:val="single" w:sz="18" w:space="0" w:color="auto"/>
            </w:tcBorders>
            <w:vAlign w:val="center"/>
          </w:tcPr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b/>
                <w:szCs w:val="24"/>
              </w:rPr>
              <w:t>【第一階段】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高關懷學生指標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導師簽章：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/>
                <w:szCs w:val="24"/>
              </w:rPr>
              <w:t>______________</w:t>
            </w:r>
          </w:p>
        </w:tc>
        <w:tc>
          <w:tcPr>
            <w:tcW w:w="8596" w:type="dxa"/>
            <w:gridSpan w:val="10"/>
            <w:tcBorders>
              <w:right w:val="single" w:sz="18" w:space="0" w:color="auto"/>
            </w:tcBorders>
            <w:vAlign w:val="center"/>
          </w:tcPr>
          <w:p w:rsidR="005F627C" w:rsidRPr="005F627C" w:rsidRDefault="005F627C" w:rsidP="005F627C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個人因素：</w:t>
            </w:r>
          </w:p>
          <w:p w:rsidR="005F627C" w:rsidRPr="005F627C" w:rsidRDefault="005F627C" w:rsidP="005F627C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身心狀態危機（可複選）：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□發展遲緩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□智能障礙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□過動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 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□精神疾病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□重大生理疾病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□低自尊自信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□衝動性格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□情緒困擾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□懷孕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  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Pr="005F627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</w:p>
          <w:p w:rsidR="005F627C" w:rsidRPr="005F627C" w:rsidRDefault="005F627C" w:rsidP="005F627C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行為表現危機（可複選）：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□逃家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□經常性請假或曠課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經常性說謊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□偷竊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□不服管教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□自傷或自殺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□受</w:t>
            </w:r>
            <w:proofErr w:type="gramStart"/>
            <w:r w:rsidRPr="005F627C">
              <w:rPr>
                <w:rFonts w:ascii="標楷體" w:eastAsia="標楷體" w:hAnsi="標楷體" w:cs="Times New Roman" w:hint="eastAsia"/>
                <w:szCs w:val="24"/>
              </w:rPr>
              <w:t>虐</w:t>
            </w:r>
            <w:proofErr w:type="gramEnd"/>
            <w:r w:rsidRPr="005F627C">
              <w:rPr>
                <w:rFonts w:ascii="標楷體" w:eastAsia="標楷體" w:hAnsi="標楷體" w:cs="Times New Roman" w:hint="eastAsia"/>
                <w:szCs w:val="24"/>
              </w:rPr>
              <w:t>或目睹家暴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□生活作息異常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□流連不良場所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5F627C">
              <w:rPr>
                <w:rFonts w:ascii="標楷體" w:eastAsia="標楷體" w:hAnsi="標楷體" w:cs="Times New Roman" w:hint="eastAsia"/>
                <w:szCs w:val="24"/>
              </w:rPr>
              <w:t>菸</w:t>
            </w:r>
            <w:proofErr w:type="gramEnd"/>
            <w:r w:rsidRPr="005F627C">
              <w:rPr>
                <w:rFonts w:ascii="標楷體" w:eastAsia="標楷體" w:hAnsi="標楷體" w:cs="Times New Roman" w:hint="eastAsia"/>
                <w:szCs w:val="24"/>
              </w:rPr>
              <w:t>癮、酒癮、藥癮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Pr="005F627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</w:p>
          <w:p w:rsidR="005F627C" w:rsidRPr="005F627C" w:rsidRDefault="005F627C" w:rsidP="005F627C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學習落差危機（可複選）：</w:t>
            </w:r>
          </w:p>
          <w:p w:rsidR="005F627C" w:rsidRPr="005F627C" w:rsidRDefault="005F627C" w:rsidP="005F627C">
            <w:pPr>
              <w:numPr>
                <w:ilvl w:val="1"/>
                <w:numId w:val="3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學習意願低落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□學習能力不足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□有學習挫敗經驗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□學業成就低弱</w:t>
            </w:r>
          </w:p>
          <w:p w:rsidR="005F627C" w:rsidRPr="005F627C" w:rsidRDefault="005F627C" w:rsidP="005F627C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家庭因素</w:t>
            </w:r>
          </w:p>
          <w:p w:rsidR="005F627C" w:rsidRPr="005F627C" w:rsidRDefault="005F627C" w:rsidP="005F627C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家庭功能危機（可複選）：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□經濟困難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□父或母失業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□舉家躲債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□家庭衝突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□支持系統薄弱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□突發性急難事故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□家庭成員關係紊亂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Pr="005F627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</w:t>
            </w:r>
          </w:p>
          <w:p w:rsidR="005F627C" w:rsidRPr="005F627C" w:rsidRDefault="005F627C" w:rsidP="005F627C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照顧功能危機（可複選）：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□照顧者死亡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□照顧者出走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□照顧者重病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□照顧者入獄服刑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□照顧者婚姻關係不穩定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□照顧者有自殺傾向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□照顧者有酒（藥</w:t>
            </w:r>
            <w:r w:rsidRPr="005F627C">
              <w:rPr>
                <w:rFonts w:ascii="標楷體" w:eastAsia="標楷體" w:hAnsi="標楷體" w:cs="Times New Roman"/>
                <w:szCs w:val="24"/>
              </w:rPr>
              <w:t>/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毒）癮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□照顧者</w:t>
            </w:r>
            <w:proofErr w:type="gramStart"/>
            <w:r w:rsidRPr="005F627C">
              <w:rPr>
                <w:rFonts w:ascii="標楷體" w:eastAsia="標楷體" w:hAnsi="標楷體" w:cs="Times New Roman" w:hint="eastAsia"/>
                <w:szCs w:val="24"/>
              </w:rPr>
              <w:t>罹</w:t>
            </w:r>
            <w:proofErr w:type="gramEnd"/>
            <w:r w:rsidRPr="005F627C">
              <w:rPr>
                <w:rFonts w:ascii="標楷體" w:eastAsia="標楷體" w:hAnsi="標楷體" w:cs="Times New Roman" w:hint="eastAsia"/>
                <w:szCs w:val="24"/>
              </w:rPr>
              <w:t>患精神疾病且未穩定就醫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□照顧者管教能力不足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□照顧者管教觀念偏差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□照顧者生活作息未能配合子女照顧□其他</w:t>
            </w:r>
            <w:r w:rsidRPr="005F627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</w:p>
          <w:p w:rsidR="005F627C" w:rsidRPr="005F627C" w:rsidRDefault="005F627C" w:rsidP="005F627C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學校及社會因素：</w:t>
            </w:r>
          </w:p>
          <w:p w:rsidR="005F627C" w:rsidRPr="005F627C" w:rsidRDefault="005F627C" w:rsidP="005F627C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學校適應危機（可複選）：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□對學校課程不感興趣□不適應學校生活□學校管教方式不當□其他</w:t>
            </w:r>
            <w:r w:rsidRPr="005F627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</w:p>
          <w:p w:rsidR="005F627C" w:rsidRPr="005F627C" w:rsidRDefault="005F627C" w:rsidP="005F627C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人際適應危機（可複選）：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□師生關係欠佳□同儕關係欠佳或</w:t>
            </w:r>
            <w:proofErr w:type="gramStart"/>
            <w:r w:rsidRPr="005F627C">
              <w:rPr>
                <w:rFonts w:ascii="標楷體" w:eastAsia="標楷體" w:hAnsi="標楷體" w:cs="Times New Roman" w:hint="eastAsia"/>
                <w:szCs w:val="24"/>
              </w:rPr>
              <w:t>遭霸凌</w:t>
            </w:r>
            <w:proofErr w:type="gramEnd"/>
            <w:r w:rsidRPr="005F627C">
              <w:rPr>
                <w:rFonts w:ascii="標楷體" w:eastAsia="標楷體" w:hAnsi="標楷體" w:cs="Times New Roman" w:hint="eastAsia"/>
                <w:szCs w:val="24"/>
              </w:rPr>
              <w:t>□受不良同儕引誘□其他</w:t>
            </w:r>
            <w:r w:rsidRPr="005F627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</w:p>
          <w:p w:rsidR="005F627C" w:rsidRPr="005F627C" w:rsidRDefault="005F627C" w:rsidP="005F627C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高社會化危機（可複選）：</w:t>
            </w:r>
          </w:p>
          <w:p w:rsidR="005F627C" w:rsidRPr="005F627C" w:rsidRDefault="005F627C" w:rsidP="005F627C">
            <w:pPr>
              <w:spacing w:line="280" w:lineRule="exact"/>
              <w:ind w:leftChars="225" w:left="5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□參與幫派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□過度投入廟會活動□有犯罪紀錄□在校外打工□其他</w:t>
            </w:r>
            <w:r w:rsidRPr="005F627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</w:p>
        </w:tc>
      </w:tr>
      <w:tr w:rsidR="005F627C" w:rsidRPr="005F627C" w:rsidTr="00E17833">
        <w:trPr>
          <w:cantSplit/>
          <w:trHeight w:val="551"/>
        </w:trPr>
        <w:tc>
          <w:tcPr>
            <w:tcW w:w="2083" w:type="dxa"/>
            <w:tcBorders>
              <w:left w:val="single" w:sz="18" w:space="0" w:color="auto"/>
            </w:tcBorders>
            <w:vAlign w:val="center"/>
          </w:tcPr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b/>
                <w:szCs w:val="24"/>
              </w:rPr>
              <w:t>【第二階段】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危機狀態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導師評估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（可複選）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導師簽章：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/>
                <w:szCs w:val="24"/>
              </w:rPr>
              <w:t>______________</w:t>
            </w:r>
          </w:p>
        </w:tc>
        <w:tc>
          <w:tcPr>
            <w:tcW w:w="3240" w:type="dxa"/>
            <w:gridSpan w:val="2"/>
            <w:vAlign w:val="center"/>
          </w:tcPr>
          <w:p w:rsidR="005F627C" w:rsidRPr="005F627C" w:rsidRDefault="005F627C" w:rsidP="005F627C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□有中輟之虞</w:t>
            </w:r>
          </w:p>
          <w:p w:rsidR="005F627C" w:rsidRPr="005F627C" w:rsidRDefault="005F627C" w:rsidP="005F627C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□有嚴重行為問題</w:t>
            </w:r>
          </w:p>
          <w:p w:rsidR="005F627C" w:rsidRPr="005F627C" w:rsidRDefault="005F627C" w:rsidP="005F627C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□有犯罪可能</w:t>
            </w:r>
          </w:p>
          <w:p w:rsidR="005F627C" w:rsidRPr="005F627C" w:rsidRDefault="005F627C" w:rsidP="005F627C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□有受</w:t>
            </w:r>
            <w:proofErr w:type="gramStart"/>
            <w:r w:rsidRPr="005F627C">
              <w:rPr>
                <w:rFonts w:ascii="標楷體" w:eastAsia="標楷體" w:hAnsi="標楷體" w:cs="Times New Roman" w:hint="eastAsia"/>
                <w:szCs w:val="24"/>
              </w:rPr>
              <w:t>虐</w:t>
            </w:r>
            <w:proofErr w:type="gramEnd"/>
            <w:r w:rsidRPr="005F627C">
              <w:rPr>
                <w:rFonts w:ascii="標楷體" w:eastAsia="標楷體" w:hAnsi="標楷體" w:cs="Times New Roman" w:hint="eastAsia"/>
                <w:szCs w:val="24"/>
              </w:rPr>
              <w:t>之虞（包括身體或精神虐待、性侵害及疏忽）</w:t>
            </w:r>
          </w:p>
          <w:p w:rsidR="005F627C" w:rsidRPr="005F627C" w:rsidRDefault="005F627C" w:rsidP="005F627C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□學生目前無立即危機，但需對家庭提供進一步協助</w:t>
            </w:r>
          </w:p>
        </w:tc>
        <w:tc>
          <w:tcPr>
            <w:tcW w:w="1909" w:type="dxa"/>
            <w:gridSpan w:val="2"/>
            <w:vAlign w:val="center"/>
          </w:tcPr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b/>
                <w:szCs w:val="24"/>
              </w:rPr>
              <w:t>【第三階段】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危機狀態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輔導人員評估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（可複選）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輔導人員簽章：</w:t>
            </w:r>
            <w:r w:rsidRPr="005F627C">
              <w:rPr>
                <w:rFonts w:ascii="標楷體" w:eastAsia="標楷體" w:hAnsi="標楷體" w:cs="Times New Roman"/>
                <w:szCs w:val="24"/>
              </w:rPr>
              <w:t>_____________</w:t>
            </w:r>
          </w:p>
        </w:tc>
        <w:tc>
          <w:tcPr>
            <w:tcW w:w="3447" w:type="dxa"/>
            <w:gridSpan w:val="6"/>
            <w:tcBorders>
              <w:right w:val="single" w:sz="18" w:space="0" w:color="auto"/>
            </w:tcBorders>
            <w:vAlign w:val="center"/>
          </w:tcPr>
          <w:p w:rsidR="005F627C" w:rsidRPr="005F627C" w:rsidRDefault="005F627C" w:rsidP="005F627C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□有中輟之虞</w:t>
            </w:r>
          </w:p>
          <w:p w:rsidR="005F627C" w:rsidRPr="005F627C" w:rsidRDefault="005F627C" w:rsidP="005F627C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□有嚴重行為問題</w:t>
            </w:r>
          </w:p>
          <w:p w:rsidR="005F627C" w:rsidRPr="005F627C" w:rsidRDefault="005F627C" w:rsidP="005F627C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□有犯罪可能</w:t>
            </w:r>
          </w:p>
          <w:p w:rsidR="005F627C" w:rsidRPr="005F627C" w:rsidRDefault="005F627C" w:rsidP="005F627C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□有受</w:t>
            </w:r>
            <w:proofErr w:type="gramStart"/>
            <w:r w:rsidRPr="005F627C">
              <w:rPr>
                <w:rFonts w:ascii="標楷體" w:eastAsia="標楷體" w:hAnsi="標楷體" w:cs="Times New Roman" w:hint="eastAsia"/>
                <w:szCs w:val="24"/>
              </w:rPr>
              <w:t>虐</w:t>
            </w:r>
            <w:proofErr w:type="gramEnd"/>
            <w:r w:rsidRPr="005F627C">
              <w:rPr>
                <w:rFonts w:ascii="標楷體" w:eastAsia="標楷體" w:hAnsi="標楷體" w:cs="Times New Roman" w:hint="eastAsia"/>
                <w:szCs w:val="24"/>
              </w:rPr>
              <w:t>之虞（包括身體或精神虐待、性侵害及疏忽）</w:t>
            </w:r>
          </w:p>
          <w:p w:rsidR="005F627C" w:rsidRPr="005F627C" w:rsidRDefault="005F627C" w:rsidP="005F627C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□學生目前無立即危機，但需對家庭提供進一步協助</w:t>
            </w:r>
          </w:p>
        </w:tc>
      </w:tr>
      <w:tr w:rsidR="005F627C" w:rsidRPr="005F627C" w:rsidTr="00E17833">
        <w:trPr>
          <w:cantSplit/>
          <w:trHeight w:val="1439"/>
        </w:trPr>
        <w:tc>
          <w:tcPr>
            <w:tcW w:w="2083" w:type="dxa"/>
            <w:tcBorders>
              <w:left w:val="single" w:sz="18" w:space="0" w:color="auto"/>
            </w:tcBorders>
            <w:vAlign w:val="center"/>
          </w:tcPr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b/>
                <w:szCs w:val="24"/>
              </w:rPr>
              <w:t>【第四階段】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輔導策略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輔導單位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評估簽章：</w:t>
            </w:r>
          </w:p>
          <w:p w:rsidR="005F627C" w:rsidRPr="005F627C" w:rsidRDefault="005F627C" w:rsidP="005F627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/>
                <w:szCs w:val="24"/>
              </w:rPr>
              <w:t>______________</w:t>
            </w:r>
          </w:p>
        </w:tc>
        <w:tc>
          <w:tcPr>
            <w:tcW w:w="8596" w:type="dxa"/>
            <w:gridSpan w:val="10"/>
            <w:tcBorders>
              <w:right w:val="single" w:sz="18" w:space="0" w:color="auto"/>
            </w:tcBorders>
            <w:vAlign w:val="center"/>
          </w:tcPr>
          <w:p w:rsidR="005F627C" w:rsidRPr="005F627C" w:rsidRDefault="005F627C" w:rsidP="005F627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□目前暫無積極介入處遇之需求，列入關懷對象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  <w:p w:rsidR="005F627C" w:rsidRPr="005F627C" w:rsidRDefault="005F627C" w:rsidP="005F627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□需安排認輔老師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     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□需安排高關懷課程（□社區生活營□其他</w:t>
            </w:r>
            <w:r w:rsidRPr="005F627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:rsidR="005F627C" w:rsidRPr="005F627C" w:rsidRDefault="005F627C" w:rsidP="005F627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□需轉</w:t>
            </w:r>
            <w:proofErr w:type="gramStart"/>
            <w:r w:rsidRPr="005F627C">
              <w:rPr>
                <w:rFonts w:ascii="標楷體" w:eastAsia="標楷體" w:hAnsi="標楷體" w:cs="Times New Roman" w:hint="eastAsia"/>
                <w:szCs w:val="24"/>
              </w:rPr>
              <w:t>介</w:t>
            </w:r>
            <w:proofErr w:type="gramEnd"/>
            <w:r w:rsidRPr="005F627C">
              <w:rPr>
                <w:rFonts w:ascii="標楷體" w:eastAsia="標楷體" w:hAnsi="標楷體" w:cs="Times New Roman" w:hint="eastAsia"/>
                <w:szCs w:val="24"/>
              </w:rPr>
              <w:t>中介教育（□資源式中途班□其他</w:t>
            </w:r>
            <w:r w:rsidRPr="005F627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       </w:t>
            </w:r>
          </w:p>
          <w:p w:rsidR="005F627C" w:rsidRPr="005F627C" w:rsidRDefault="005F627C" w:rsidP="005F627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□需轉</w:t>
            </w:r>
            <w:proofErr w:type="gramStart"/>
            <w:r w:rsidRPr="005F627C">
              <w:rPr>
                <w:rFonts w:ascii="標楷體" w:eastAsia="標楷體" w:hAnsi="標楷體" w:cs="Times New Roman" w:hint="eastAsia"/>
                <w:szCs w:val="24"/>
              </w:rPr>
              <w:t>介</w:t>
            </w:r>
            <w:proofErr w:type="gramEnd"/>
            <w:r w:rsidRPr="005F627C">
              <w:rPr>
                <w:rFonts w:ascii="標楷體" w:eastAsia="標楷體" w:hAnsi="標楷體" w:cs="Times New Roman" w:hint="eastAsia"/>
                <w:szCs w:val="24"/>
              </w:rPr>
              <w:t>家庭教育中心（最需關懷家庭</w:t>
            </w:r>
            <w:r w:rsidRPr="005F627C">
              <w:rPr>
                <w:rFonts w:ascii="標楷體" w:eastAsia="標楷體" w:hAnsi="標楷體" w:cs="Times New Roman"/>
                <w:szCs w:val="24"/>
              </w:rPr>
              <w:t>-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申請志工輔導）</w:t>
            </w:r>
          </w:p>
          <w:p w:rsidR="005F627C" w:rsidRPr="005F627C" w:rsidRDefault="005F627C" w:rsidP="005F627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□需提報兒少保護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       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□需轉</w:t>
            </w:r>
            <w:proofErr w:type="gramStart"/>
            <w:r w:rsidRPr="005F627C">
              <w:rPr>
                <w:rFonts w:ascii="標楷體" w:eastAsia="標楷體" w:hAnsi="標楷體" w:cs="Times New Roman" w:hint="eastAsia"/>
                <w:szCs w:val="24"/>
              </w:rPr>
              <w:t>介</w:t>
            </w:r>
            <w:proofErr w:type="gramEnd"/>
            <w:r w:rsidRPr="005F627C">
              <w:rPr>
                <w:rFonts w:ascii="標楷體" w:eastAsia="標楷體" w:hAnsi="標楷體" w:cs="Times New Roman" w:hint="eastAsia"/>
                <w:szCs w:val="24"/>
              </w:rPr>
              <w:t>心理師進行個別諮商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5F627C" w:rsidRPr="005F627C" w:rsidRDefault="005F627C" w:rsidP="005F627C">
            <w:pPr>
              <w:spacing w:line="32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5F627C">
              <w:rPr>
                <w:rFonts w:ascii="標楷體" w:eastAsia="標楷體" w:hAnsi="標楷體" w:cs="Times New Roman" w:hint="eastAsia"/>
                <w:szCs w:val="24"/>
              </w:rPr>
              <w:t>□需通報社會處高風險家庭</w:t>
            </w:r>
            <w:r w:rsidRPr="005F627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F627C">
              <w:rPr>
                <w:rFonts w:ascii="標楷體" w:eastAsia="標楷體" w:hAnsi="標楷體" w:cs="Times New Roman" w:hint="eastAsia"/>
                <w:szCs w:val="24"/>
              </w:rPr>
              <w:t>□需轉</w:t>
            </w:r>
            <w:proofErr w:type="gramStart"/>
            <w:r w:rsidRPr="005F627C">
              <w:rPr>
                <w:rFonts w:ascii="標楷體" w:eastAsia="標楷體" w:hAnsi="標楷體" w:cs="Times New Roman" w:hint="eastAsia"/>
                <w:szCs w:val="24"/>
              </w:rPr>
              <w:t>介</w:t>
            </w:r>
            <w:proofErr w:type="gramEnd"/>
            <w:r w:rsidRPr="005F627C">
              <w:rPr>
                <w:rFonts w:ascii="標楷體" w:eastAsia="標楷體" w:hAnsi="標楷體" w:cs="Times New Roman" w:hint="eastAsia"/>
                <w:szCs w:val="24"/>
              </w:rPr>
              <w:t>其他服務方案，名稱：</w:t>
            </w:r>
            <w:r w:rsidRPr="005F627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</w:t>
            </w:r>
          </w:p>
        </w:tc>
      </w:tr>
    </w:tbl>
    <w:p w:rsidR="00A360EE" w:rsidRPr="005F627C" w:rsidRDefault="00A360EE" w:rsidP="005F627C"/>
    <w:sectPr w:rsidR="00A360EE" w:rsidRPr="005F627C" w:rsidSect="005F627C">
      <w:pgSz w:w="11906" w:h="16838"/>
      <w:pgMar w:top="1202" w:right="567" w:bottom="95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303"/>
    <w:multiLevelType w:val="hybridMultilevel"/>
    <w:tmpl w:val="C1D456B0"/>
    <w:lvl w:ilvl="0" w:tplc="180006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32B4754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7F04187"/>
    <w:multiLevelType w:val="hybridMultilevel"/>
    <w:tmpl w:val="58FE6CF0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BBB3601"/>
    <w:multiLevelType w:val="hybridMultilevel"/>
    <w:tmpl w:val="E4F648B6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57D1E0A"/>
    <w:multiLevelType w:val="hybridMultilevel"/>
    <w:tmpl w:val="AA38D4FA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12EEA44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5A523CD4"/>
    <w:multiLevelType w:val="hybridMultilevel"/>
    <w:tmpl w:val="9912CFC6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7C"/>
    <w:rsid w:val="005F627C"/>
    <w:rsid w:val="00A3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388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1</cp:revision>
  <dcterms:created xsi:type="dcterms:W3CDTF">2013-10-09T09:10:00Z</dcterms:created>
  <dcterms:modified xsi:type="dcterms:W3CDTF">2013-10-09T09:14:00Z</dcterms:modified>
</cp:coreProperties>
</file>