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6" w:rsidRPr="002B0F75" w:rsidRDefault="00E93336" w:rsidP="00E93336">
      <w:pPr>
        <w:jc w:val="center"/>
        <w:rPr>
          <w:rFonts w:ascii="標楷體" w:eastAsia="標楷體" w:hAnsi="標楷體"/>
          <w:sz w:val="32"/>
          <w:szCs w:val="32"/>
        </w:rPr>
      </w:pPr>
      <w:r w:rsidRPr="002B0F75">
        <w:rPr>
          <w:rFonts w:ascii="標楷體" w:eastAsia="標楷體" w:hAnsi="標楷體" w:hint="eastAsia"/>
          <w:sz w:val="32"/>
          <w:szCs w:val="32"/>
        </w:rPr>
        <w:t>公誠國小</w:t>
      </w:r>
      <w:proofErr w:type="gramStart"/>
      <w:r w:rsidRPr="002B0F75">
        <w:rPr>
          <w:rFonts w:ascii="標楷體" w:eastAsia="標楷體" w:hAnsi="標楷體" w:hint="eastAsia"/>
          <w:sz w:val="32"/>
          <w:szCs w:val="32"/>
        </w:rPr>
        <w:t>103</w:t>
      </w:r>
      <w:proofErr w:type="gramEnd"/>
      <w:r w:rsidRPr="002B0F75">
        <w:rPr>
          <w:rFonts w:ascii="標楷體" w:eastAsia="標楷體" w:hAnsi="標楷體" w:hint="eastAsia"/>
          <w:sz w:val="32"/>
          <w:szCs w:val="32"/>
        </w:rPr>
        <w:t>年度精進計畫-學校教師專業成長-書法社群</w:t>
      </w:r>
    </w:p>
    <w:p w:rsidR="003D05DB" w:rsidRPr="002B0F75" w:rsidRDefault="00E93336" w:rsidP="00E93336">
      <w:pPr>
        <w:jc w:val="center"/>
        <w:rPr>
          <w:rFonts w:ascii="標楷體" w:eastAsia="標楷體" w:hAnsi="標楷體"/>
          <w:sz w:val="32"/>
          <w:szCs w:val="32"/>
        </w:rPr>
      </w:pPr>
      <w:r w:rsidRPr="002B0F75">
        <w:rPr>
          <w:rFonts w:ascii="標楷體" w:eastAsia="標楷體" w:hAnsi="標楷體" w:hint="eastAsia"/>
          <w:sz w:val="32"/>
          <w:szCs w:val="32"/>
        </w:rPr>
        <w:t>注意事項</w:t>
      </w:r>
    </w:p>
    <w:p w:rsidR="00E93336" w:rsidRPr="002B0F75" w:rsidRDefault="00E93336" w:rsidP="002B0F7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B0F75">
        <w:rPr>
          <w:rFonts w:ascii="標楷體" w:eastAsia="標楷體" w:hAnsi="標楷體" w:hint="eastAsia"/>
          <w:sz w:val="28"/>
          <w:szCs w:val="28"/>
        </w:rPr>
        <w:t>辦理時間：103.2.1-12.31</w:t>
      </w:r>
      <w:r w:rsidR="003B3EBC" w:rsidRPr="002B0F75">
        <w:rPr>
          <w:rFonts w:ascii="標楷體" w:eastAsia="標楷體" w:hAnsi="標楷體" w:hint="eastAsia"/>
          <w:sz w:val="28"/>
          <w:szCs w:val="28"/>
        </w:rPr>
        <w:t>下午13：30-15：30共六次</w:t>
      </w:r>
    </w:p>
    <w:p w:rsidR="00E93336" w:rsidRPr="002B0F75" w:rsidRDefault="00E93336" w:rsidP="002B0F7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B0F75">
        <w:rPr>
          <w:rFonts w:ascii="標楷體" w:eastAsia="標楷體" w:hAnsi="標楷體" w:hint="eastAsia"/>
          <w:sz w:val="28"/>
          <w:szCs w:val="28"/>
        </w:rPr>
        <w:t>內容及地點：</w:t>
      </w:r>
    </w:p>
    <w:tbl>
      <w:tblPr>
        <w:tblW w:w="9553" w:type="dxa"/>
        <w:tblInd w:w="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1496"/>
        <w:gridCol w:w="2593"/>
        <w:gridCol w:w="2268"/>
        <w:gridCol w:w="1134"/>
        <w:gridCol w:w="1560"/>
      </w:tblGrid>
      <w:tr w:rsidR="00E93336" w:rsidRPr="002B0F75" w:rsidTr="002B0F75">
        <w:trPr>
          <w:trHeight w:val="2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實施內容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實施方式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主講或</w:t>
            </w:r>
          </w:p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指導者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地點或場地</w:t>
            </w:r>
          </w:p>
        </w:tc>
      </w:tr>
      <w:tr w:rsidR="00E93336" w:rsidRPr="002B0F75" w:rsidTr="002B0F75">
        <w:trPr>
          <w:trHeight w:val="105"/>
        </w:trPr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6" w:type="dxa"/>
            <w:vAlign w:val="center"/>
          </w:tcPr>
          <w:p w:rsidR="00E93336" w:rsidRPr="002B0F75" w:rsidRDefault="00E93336" w:rsidP="002B0F7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103.03.</w:t>
            </w:r>
            <w:r w:rsidR="00A0794D"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05</w:t>
            </w:r>
          </w:p>
        </w:tc>
        <w:tc>
          <w:tcPr>
            <w:tcW w:w="2593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欣賞書法之美</w:t>
            </w:r>
          </w:p>
        </w:tc>
        <w:tc>
          <w:tcPr>
            <w:tcW w:w="2268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講座、影片欣賞</w:t>
            </w:r>
          </w:p>
        </w:tc>
        <w:tc>
          <w:tcPr>
            <w:tcW w:w="1134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李宜晉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自然教室</w:t>
            </w:r>
          </w:p>
        </w:tc>
      </w:tr>
      <w:tr w:rsidR="00E93336" w:rsidRPr="002B0F75" w:rsidTr="002B0F75">
        <w:trPr>
          <w:trHeight w:val="300"/>
        </w:trPr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103.04.</w:t>
            </w:r>
            <w:r w:rsidR="001D6CED"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2593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卜噬求神</w:t>
            </w:r>
            <w:proofErr w:type="gramEnd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-</w:t>
            </w:r>
            <w:proofErr w:type="gramStart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甲鼓文</w:t>
            </w:r>
            <w:proofErr w:type="gramEnd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介紹</w:t>
            </w:r>
          </w:p>
        </w:tc>
        <w:tc>
          <w:tcPr>
            <w:tcW w:w="2268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實務操作、賞析</w:t>
            </w:r>
          </w:p>
        </w:tc>
        <w:tc>
          <w:tcPr>
            <w:tcW w:w="1134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李宜晉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自然教室</w:t>
            </w:r>
          </w:p>
        </w:tc>
      </w:tr>
      <w:tr w:rsidR="00E93336" w:rsidRPr="002B0F75" w:rsidTr="002B0F75">
        <w:trPr>
          <w:trHeight w:val="120"/>
        </w:trPr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6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103.0</w:t>
            </w:r>
            <w:r w:rsidR="00A0794D"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 w:rsidR="00A0794D"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593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國之重器-金文介紹</w:t>
            </w:r>
          </w:p>
        </w:tc>
        <w:tc>
          <w:tcPr>
            <w:tcW w:w="2268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實務操作、賞析</w:t>
            </w:r>
          </w:p>
        </w:tc>
        <w:tc>
          <w:tcPr>
            <w:tcW w:w="1134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李宜晉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自然教室</w:t>
            </w:r>
          </w:p>
        </w:tc>
      </w:tr>
      <w:tr w:rsidR="00E93336" w:rsidRPr="002B0F75" w:rsidTr="002B0F75">
        <w:trPr>
          <w:trHeight w:val="300"/>
        </w:trPr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6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103.0</w:t>
            </w:r>
            <w:r w:rsidR="00A0794D"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.</w:t>
            </w:r>
            <w:r w:rsidR="00A0794D"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2593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書同文-小篆介紹</w:t>
            </w:r>
          </w:p>
        </w:tc>
        <w:tc>
          <w:tcPr>
            <w:tcW w:w="2268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實務操作、賞析</w:t>
            </w:r>
          </w:p>
        </w:tc>
        <w:tc>
          <w:tcPr>
            <w:tcW w:w="1134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李宜晉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自然教室</w:t>
            </w:r>
          </w:p>
        </w:tc>
      </w:tr>
      <w:tr w:rsidR="00E93336" w:rsidRPr="002B0F75" w:rsidTr="002B0F75">
        <w:trPr>
          <w:trHeight w:val="120"/>
        </w:trPr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6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103.10.15</w:t>
            </w:r>
          </w:p>
        </w:tc>
        <w:tc>
          <w:tcPr>
            <w:tcW w:w="2593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書寫便利-隸書介紹</w:t>
            </w:r>
          </w:p>
        </w:tc>
        <w:tc>
          <w:tcPr>
            <w:tcW w:w="2268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實務操作、賞析</w:t>
            </w:r>
          </w:p>
        </w:tc>
        <w:tc>
          <w:tcPr>
            <w:tcW w:w="1134" w:type="dxa"/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李宜晉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自然教室</w:t>
            </w:r>
          </w:p>
        </w:tc>
      </w:tr>
      <w:tr w:rsidR="00E93336" w:rsidRPr="002B0F75" w:rsidTr="002B0F75">
        <w:trPr>
          <w:trHeight w:val="270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sz w:val="28"/>
                <w:szCs w:val="28"/>
              </w:rPr>
              <w:t>103.11.12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百家齊放-楷書介紹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實務操作、賞析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李宜晉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336" w:rsidRPr="002B0F75" w:rsidRDefault="00E93336" w:rsidP="002B0F7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B0F7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自然教室</w:t>
            </w:r>
          </w:p>
        </w:tc>
      </w:tr>
    </w:tbl>
    <w:p w:rsidR="00E93336" w:rsidRPr="002B0F75" w:rsidRDefault="00E93336" w:rsidP="002B0F75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E93336" w:rsidRPr="002B0F75" w:rsidRDefault="00E93336" w:rsidP="002B0F7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B0F75">
        <w:rPr>
          <w:rFonts w:ascii="標楷體" w:eastAsia="標楷體" w:hAnsi="標楷體" w:hint="eastAsia"/>
          <w:sz w:val="28"/>
          <w:szCs w:val="28"/>
        </w:rPr>
        <w:t>注意事項：</w:t>
      </w:r>
    </w:p>
    <w:p w:rsidR="00E93336" w:rsidRPr="002B0F75" w:rsidRDefault="001D6CED" w:rsidP="002B0F75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B0F75">
        <w:rPr>
          <w:rFonts w:ascii="標楷體" w:eastAsia="標楷體" w:hAnsi="標楷體" w:hint="eastAsia"/>
          <w:sz w:val="28"/>
          <w:szCs w:val="28"/>
        </w:rPr>
        <w:t>參加本研習者即致贈特製毛筆乙支，上課時免費提供紙、墨汁。</w:t>
      </w:r>
    </w:p>
    <w:p w:rsidR="00E93336" w:rsidRPr="002B0F75" w:rsidRDefault="001D6CED" w:rsidP="002B0F75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B0F75">
        <w:rPr>
          <w:rFonts w:ascii="標楷體" w:eastAsia="標楷體" w:hAnsi="標楷體" w:hint="eastAsia"/>
          <w:sz w:val="28"/>
          <w:szCs w:val="28"/>
        </w:rPr>
        <w:t>每次上課請攜帶書寫工具(毛筆、</w:t>
      </w:r>
      <w:proofErr w:type="gramStart"/>
      <w:r w:rsidR="004532B6">
        <w:rPr>
          <w:rFonts w:ascii="標楷體" w:eastAsia="標楷體" w:hAnsi="標楷體" w:hint="eastAsia"/>
          <w:sz w:val="28"/>
          <w:szCs w:val="28"/>
        </w:rPr>
        <w:t>墊布</w:t>
      </w:r>
      <w:proofErr w:type="gramEnd"/>
      <w:r w:rsidR="004532B6">
        <w:rPr>
          <w:rFonts w:ascii="標楷體" w:eastAsia="標楷體" w:hAnsi="標楷體" w:hint="eastAsia"/>
          <w:sz w:val="28"/>
          <w:szCs w:val="28"/>
        </w:rPr>
        <w:t>、</w:t>
      </w:r>
      <w:r w:rsidR="00AE28BA">
        <w:rPr>
          <w:rFonts w:ascii="標楷體" w:eastAsia="標楷體" w:hAnsi="標楷體" w:hint="eastAsia"/>
          <w:sz w:val="28"/>
          <w:szCs w:val="28"/>
        </w:rPr>
        <w:t>參考資料</w:t>
      </w:r>
      <w:r w:rsidR="00AE28BA">
        <w:rPr>
          <w:rFonts w:ascii="標楷體" w:eastAsia="標楷體" w:hAnsi="標楷體"/>
          <w:sz w:val="28"/>
          <w:szCs w:val="28"/>
        </w:rPr>
        <w:t>…</w:t>
      </w:r>
      <w:r w:rsidR="00AE28BA">
        <w:rPr>
          <w:rFonts w:ascii="標楷體" w:eastAsia="標楷體" w:hAnsi="標楷體" w:hint="eastAsia"/>
          <w:sz w:val="28"/>
          <w:szCs w:val="28"/>
        </w:rPr>
        <w:t>等</w:t>
      </w:r>
      <w:r w:rsidRPr="002B0F75">
        <w:rPr>
          <w:rFonts w:ascii="標楷體" w:eastAsia="標楷體" w:hAnsi="標楷體" w:hint="eastAsia"/>
          <w:sz w:val="28"/>
          <w:szCs w:val="28"/>
        </w:rPr>
        <w:t>)</w:t>
      </w:r>
      <w:r w:rsidR="00AE28BA">
        <w:rPr>
          <w:rFonts w:ascii="標楷體" w:eastAsia="標楷體" w:hAnsi="標楷體" w:hint="eastAsia"/>
          <w:sz w:val="28"/>
          <w:szCs w:val="28"/>
        </w:rPr>
        <w:t>。</w:t>
      </w:r>
    </w:p>
    <w:p w:rsidR="00E93336" w:rsidRPr="002B0F75" w:rsidRDefault="002A046A" w:rsidP="002B0F75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2B0F75">
        <w:rPr>
          <w:rFonts w:ascii="標楷體" w:eastAsia="標楷體" w:hAnsi="標楷體" w:hint="eastAsia"/>
          <w:sz w:val="28"/>
          <w:szCs w:val="28"/>
        </w:rPr>
        <w:t>有關問題請洽</w:t>
      </w:r>
      <w:proofErr w:type="gramStart"/>
      <w:r w:rsidRPr="002B0F75">
        <w:rPr>
          <w:rFonts w:ascii="標楷體" w:eastAsia="標楷體" w:hAnsi="標楷體" w:hint="eastAsia"/>
          <w:sz w:val="28"/>
          <w:szCs w:val="28"/>
        </w:rPr>
        <w:t>李宜晉</w:t>
      </w:r>
      <w:proofErr w:type="gramEnd"/>
      <w:r w:rsidRPr="002B0F75">
        <w:rPr>
          <w:rFonts w:ascii="標楷體" w:eastAsia="標楷體" w:hAnsi="標楷體" w:hint="eastAsia"/>
          <w:sz w:val="28"/>
          <w:szCs w:val="28"/>
        </w:rPr>
        <w:t>0932896615</w:t>
      </w:r>
    </w:p>
    <w:p w:rsidR="002B0F75" w:rsidRDefault="002B0F75" w:rsidP="002B0F75">
      <w:pPr>
        <w:pStyle w:val="a3"/>
        <w:ind w:leftChars="0" w:left="360"/>
        <w:rPr>
          <w:sz w:val="32"/>
          <w:szCs w:val="32"/>
        </w:rPr>
      </w:pPr>
    </w:p>
    <w:p w:rsidR="00AE28BA" w:rsidRPr="002B0F75" w:rsidRDefault="002B0F75" w:rsidP="00AE28BA">
      <w:pPr>
        <w:pStyle w:val="a3"/>
        <w:ind w:leftChars="0" w:left="360"/>
        <w:rPr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────────────────────</w:t>
      </w:r>
      <w:proofErr w:type="gramEnd"/>
      <w:r>
        <w:rPr>
          <w:rFonts w:asciiTheme="minorEastAsia" w:hAnsiTheme="minorEastAsia" w:hint="eastAsia"/>
          <w:sz w:val="32"/>
          <w:szCs w:val="32"/>
        </w:rPr>
        <w:t>────</w:t>
      </w:r>
      <w:r w:rsidR="00AE28BA">
        <w:rPr>
          <w:rFonts w:asciiTheme="minorEastAsia" w:hAnsiTheme="minorEastAsia" w:hint="eastAsia"/>
          <w:sz w:val="32"/>
          <w:szCs w:val="32"/>
        </w:rPr>
        <w:t>─────</w:t>
      </w:r>
    </w:p>
    <w:p w:rsidR="003B3EBC" w:rsidRPr="00AE28BA" w:rsidRDefault="00EA21A6" w:rsidP="00AE28BA">
      <w:pPr>
        <w:rPr>
          <w:sz w:val="32"/>
          <w:szCs w:val="32"/>
          <w:bdr w:val="single" w:sz="4" w:space="0" w:color="auto"/>
        </w:rPr>
      </w:pPr>
      <w:r w:rsidRPr="00AE28BA">
        <w:rPr>
          <w:rFonts w:hint="eastAsia"/>
          <w:sz w:val="32"/>
          <w:szCs w:val="32"/>
          <w:bdr w:val="single" w:sz="4" w:space="0" w:color="auto"/>
        </w:rPr>
        <w:t>報名表</w:t>
      </w:r>
      <w:r w:rsidR="00AE28BA" w:rsidRPr="00AE28BA">
        <w:rPr>
          <w:rFonts w:hint="eastAsia"/>
          <w:sz w:val="32"/>
          <w:szCs w:val="32"/>
        </w:rPr>
        <w:t xml:space="preserve">  </w:t>
      </w:r>
      <w:r w:rsidR="00AE28BA" w:rsidRPr="002B0F75">
        <w:rPr>
          <w:rFonts w:ascii="標楷體" w:eastAsia="標楷體" w:hAnsi="標楷體" w:hint="eastAsia"/>
          <w:sz w:val="32"/>
          <w:szCs w:val="32"/>
        </w:rPr>
        <w:t>公誠國小</w:t>
      </w:r>
      <w:proofErr w:type="gramStart"/>
      <w:r w:rsidR="00AE28BA" w:rsidRPr="002B0F75">
        <w:rPr>
          <w:rFonts w:ascii="標楷體" w:eastAsia="標楷體" w:hAnsi="標楷體" w:hint="eastAsia"/>
          <w:sz w:val="32"/>
          <w:szCs w:val="32"/>
        </w:rPr>
        <w:t>103</w:t>
      </w:r>
      <w:proofErr w:type="gramEnd"/>
      <w:r w:rsidR="00AE28BA" w:rsidRPr="002B0F75">
        <w:rPr>
          <w:rFonts w:ascii="標楷體" w:eastAsia="標楷體" w:hAnsi="標楷體" w:hint="eastAsia"/>
          <w:sz w:val="32"/>
          <w:szCs w:val="32"/>
        </w:rPr>
        <w:t>年度精進計畫-學校教師專業成長-書法社群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093"/>
        <w:gridCol w:w="2268"/>
        <w:gridCol w:w="5386"/>
      </w:tblGrid>
      <w:tr w:rsidR="002B0F75" w:rsidRPr="002B0F75" w:rsidTr="00AE28BA">
        <w:tc>
          <w:tcPr>
            <w:tcW w:w="2093" w:type="dxa"/>
          </w:tcPr>
          <w:p w:rsidR="002B0F75" w:rsidRPr="002B0F75" w:rsidRDefault="002B0F75">
            <w:pPr>
              <w:rPr>
                <w:sz w:val="32"/>
                <w:szCs w:val="32"/>
              </w:rPr>
            </w:pPr>
            <w:r w:rsidRPr="002B0F75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2268" w:type="dxa"/>
          </w:tcPr>
          <w:p w:rsidR="002B0F75" w:rsidRPr="002B0F75" w:rsidRDefault="002B0F75">
            <w:pPr>
              <w:rPr>
                <w:sz w:val="32"/>
                <w:szCs w:val="32"/>
              </w:rPr>
            </w:pPr>
            <w:r w:rsidRPr="002B0F75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386" w:type="dxa"/>
          </w:tcPr>
          <w:p w:rsidR="002B0F75" w:rsidRPr="002B0F75" w:rsidRDefault="002B0F75">
            <w:pPr>
              <w:rPr>
                <w:sz w:val="32"/>
                <w:szCs w:val="32"/>
              </w:rPr>
            </w:pPr>
            <w:r w:rsidRPr="002B0F75">
              <w:rPr>
                <w:rFonts w:hint="eastAsia"/>
                <w:sz w:val="32"/>
                <w:szCs w:val="32"/>
              </w:rPr>
              <w:t>書法功力</w:t>
            </w:r>
          </w:p>
        </w:tc>
      </w:tr>
      <w:tr w:rsidR="002B0F75" w:rsidRPr="002B0F75" w:rsidTr="00AE28BA">
        <w:tc>
          <w:tcPr>
            <w:tcW w:w="2093" w:type="dxa"/>
          </w:tcPr>
          <w:p w:rsidR="002B0F75" w:rsidRPr="002B0F75" w:rsidRDefault="002B0F7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2B0F75" w:rsidRPr="002B0F75" w:rsidRDefault="002B0F75">
            <w:pPr>
              <w:rPr>
                <w:sz w:val="32"/>
                <w:szCs w:val="32"/>
              </w:rPr>
            </w:pPr>
          </w:p>
        </w:tc>
        <w:tc>
          <w:tcPr>
            <w:tcW w:w="5386" w:type="dxa"/>
          </w:tcPr>
          <w:p w:rsidR="009A7600" w:rsidRDefault="002B0F75">
            <w:pPr>
              <w:rPr>
                <w:rFonts w:asciiTheme="minorEastAsia" w:hAnsiTheme="minorEastAsia"/>
                <w:sz w:val="32"/>
                <w:szCs w:val="32"/>
              </w:rPr>
            </w:pPr>
            <w:r w:rsidRPr="002B0F75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喜愛書法，之前</w:t>
            </w:r>
            <w:r w:rsidRPr="002B0F75">
              <w:rPr>
                <w:rFonts w:asciiTheme="minorEastAsia" w:hAnsiTheme="minorEastAsia" w:hint="eastAsia"/>
                <w:sz w:val="32"/>
                <w:szCs w:val="32"/>
              </w:rPr>
              <w:t>有學過書法，目前</w:t>
            </w:r>
            <w:r w:rsidR="009A760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  <w:p w:rsidR="002B0F75" w:rsidRPr="002B0F75" w:rsidRDefault="009A760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="002B0F75" w:rsidRPr="002B0F75">
              <w:rPr>
                <w:rFonts w:asciiTheme="minorEastAsia" w:hAnsiTheme="minorEastAsia" w:hint="eastAsia"/>
                <w:sz w:val="32"/>
                <w:szCs w:val="32"/>
              </w:rPr>
              <w:t>已中斷</w:t>
            </w:r>
          </w:p>
          <w:p w:rsidR="002B0F75" w:rsidRPr="002B0F75" w:rsidRDefault="002B0F75" w:rsidP="002B0F75">
            <w:pPr>
              <w:rPr>
                <w:sz w:val="32"/>
                <w:szCs w:val="32"/>
              </w:rPr>
            </w:pPr>
            <w:r w:rsidRPr="002B0F75">
              <w:rPr>
                <w:rFonts w:asciiTheme="minorEastAsia" w:hAnsiTheme="minorEastAsia" w:hint="eastAsia"/>
                <w:sz w:val="32"/>
                <w:szCs w:val="32"/>
              </w:rPr>
              <w:t>□目前持續學習中</w:t>
            </w:r>
          </w:p>
        </w:tc>
      </w:tr>
    </w:tbl>
    <w:p w:rsidR="00EA21A6" w:rsidRDefault="002B0F75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欲參加者，報名表請於</w:t>
      </w:r>
      <w:r w:rsidR="00737764">
        <w:rPr>
          <w:rFonts w:hint="eastAsia"/>
        </w:rPr>
        <w:t>4/9</w:t>
      </w:r>
      <w:r>
        <w:rPr>
          <w:rFonts w:hint="eastAsia"/>
        </w:rPr>
        <w:t>前交給</w:t>
      </w:r>
      <w:proofErr w:type="gramStart"/>
      <w:r>
        <w:rPr>
          <w:rFonts w:hint="eastAsia"/>
        </w:rPr>
        <w:t>李宜晉</w:t>
      </w:r>
      <w:proofErr w:type="gramEnd"/>
      <w:r>
        <w:rPr>
          <w:rFonts w:hint="eastAsia"/>
        </w:rPr>
        <w:t>，謝謝</w:t>
      </w:r>
      <w:r>
        <w:rPr>
          <w:rFonts w:asciiTheme="minorEastAsia" w:hAnsiTheme="minorEastAsia" w:hint="eastAsia"/>
        </w:rPr>
        <w:t>！</w:t>
      </w:r>
    </w:p>
    <w:p w:rsidR="00E93336" w:rsidRDefault="00E93336"/>
    <w:p w:rsidR="00DC7A7B" w:rsidRPr="002B0F75" w:rsidRDefault="00DC7A7B" w:rsidP="00DC7A7B">
      <w:pPr>
        <w:jc w:val="center"/>
        <w:rPr>
          <w:rFonts w:ascii="標楷體" w:eastAsia="標楷體" w:hAnsi="標楷體"/>
          <w:sz w:val="32"/>
          <w:szCs w:val="32"/>
        </w:rPr>
      </w:pPr>
      <w:r w:rsidRPr="002B0F75">
        <w:rPr>
          <w:rFonts w:ascii="標楷體" w:eastAsia="標楷體" w:hAnsi="標楷體" w:hint="eastAsia"/>
          <w:sz w:val="32"/>
          <w:szCs w:val="32"/>
        </w:rPr>
        <w:lastRenderedPageBreak/>
        <w:t>公誠國小</w:t>
      </w:r>
      <w:proofErr w:type="gramStart"/>
      <w:r w:rsidRPr="002B0F75">
        <w:rPr>
          <w:rFonts w:ascii="標楷體" w:eastAsia="標楷體" w:hAnsi="標楷體" w:hint="eastAsia"/>
          <w:sz w:val="32"/>
          <w:szCs w:val="32"/>
        </w:rPr>
        <w:t>103</w:t>
      </w:r>
      <w:proofErr w:type="gramEnd"/>
      <w:r w:rsidRPr="002B0F75">
        <w:rPr>
          <w:rFonts w:ascii="標楷體" w:eastAsia="標楷體" w:hAnsi="標楷體" w:hint="eastAsia"/>
          <w:sz w:val="32"/>
          <w:szCs w:val="32"/>
        </w:rPr>
        <w:t>年度精進計畫-學校教師專業成長-書法社群</w:t>
      </w:r>
    </w:p>
    <w:p w:rsidR="00DC7A7B" w:rsidRDefault="00DC7A7B">
      <w:pPr>
        <w:rPr>
          <w:rFonts w:ascii="標楷體" w:eastAsia="標楷體" w:hAnsi="標楷體"/>
          <w:sz w:val="32"/>
          <w:szCs w:val="32"/>
        </w:rPr>
      </w:pPr>
      <w:r w:rsidRPr="00DC7A7B">
        <w:rPr>
          <w:rFonts w:ascii="標楷體" w:eastAsia="標楷體" w:hAnsi="標楷體" w:hint="eastAsia"/>
          <w:sz w:val="32"/>
          <w:szCs w:val="32"/>
        </w:rPr>
        <w:t xml:space="preserve">                         參加</w:t>
      </w:r>
      <w:r>
        <w:rPr>
          <w:rFonts w:ascii="標楷體" w:eastAsia="標楷體" w:hAnsi="標楷體" w:hint="eastAsia"/>
          <w:sz w:val="32"/>
          <w:szCs w:val="32"/>
        </w:rPr>
        <w:t>人員名單</w:t>
      </w:r>
    </w:p>
    <w:p w:rsidR="002C06AC" w:rsidRPr="00DC7A7B" w:rsidRDefault="002C06AC">
      <w:pPr>
        <w:rPr>
          <w:rFonts w:ascii="標楷體" w:eastAsia="標楷體" w:hAnsi="標楷體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7142"/>
      </w:tblGrid>
      <w:tr w:rsidR="00DC7A7B" w:rsidRPr="00DC7A7B" w:rsidTr="0059640F">
        <w:tc>
          <w:tcPr>
            <w:tcW w:w="959" w:type="dxa"/>
          </w:tcPr>
          <w:p w:rsidR="00DC7A7B" w:rsidRPr="00DC7A7B" w:rsidRDefault="00DC7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C7A7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701" w:type="dxa"/>
          </w:tcPr>
          <w:p w:rsidR="00DC7A7B" w:rsidRPr="00DC7A7B" w:rsidRDefault="00DC7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C7A7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7142" w:type="dxa"/>
          </w:tcPr>
          <w:p w:rsidR="00DC7A7B" w:rsidRPr="00DC7A7B" w:rsidRDefault="00DC7A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C7A7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DC7A7B" w:rsidRPr="00DC7A7B" w:rsidTr="0059640F">
        <w:tc>
          <w:tcPr>
            <w:tcW w:w="959" w:type="dxa"/>
          </w:tcPr>
          <w:p w:rsidR="00DC7A7B" w:rsidRPr="00DC7A7B" w:rsidRDefault="00DC7A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C7A7B" w:rsidRPr="00DC7A7B" w:rsidRDefault="00DC7A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授課教師</w:t>
            </w:r>
          </w:p>
        </w:tc>
        <w:tc>
          <w:tcPr>
            <w:tcW w:w="7142" w:type="dxa"/>
          </w:tcPr>
          <w:p w:rsidR="00DC7A7B" w:rsidRPr="009665AB" w:rsidRDefault="00DC7A7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李宜晉</w:t>
            </w:r>
            <w:proofErr w:type="gramEnd"/>
          </w:p>
        </w:tc>
      </w:tr>
      <w:tr w:rsidR="00DC7A7B" w:rsidRPr="00DC7A7B" w:rsidTr="0059640F">
        <w:tc>
          <w:tcPr>
            <w:tcW w:w="959" w:type="dxa"/>
          </w:tcPr>
          <w:p w:rsidR="00DC7A7B" w:rsidRPr="00DC7A7B" w:rsidRDefault="00DC7A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DC7A7B" w:rsidRPr="00DC7A7B" w:rsidRDefault="00DC7A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DC7A7B" w:rsidRPr="009665AB" w:rsidRDefault="0059640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王碧梅</w:t>
            </w:r>
          </w:p>
        </w:tc>
      </w:tr>
      <w:tr w:rsidR="00DC7A7B" w:rsidRPr="00DC7A7B" w:rsidTr="0059640F">
        <w:tc>
          <w:tcPr>
            <w:tcW w:w="959" w:type="dxa"/>
          </w:tcPr>
          <w:p w:rsidR="00DC7A7B" w:rsidRPr="00DC7A7B" w:rsidRDefault="00DC7A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DC7A7B" w:rsidRPr="00DC7A7B" w:rsidRDefault="0059640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DC7A7B" w:rsidRPr="009665AB" w:rsidRDefault="0059640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魏昌彬</w:t>
            </w:r>
          </w:p>
        </w:tc>
      </w:tr>
      <w:tr w:rsidR="00DC7A7B" w:rsidRPr="00DC7A7B" w:rsidTr="0059640F">
        <w:tc>
          <w:tcPr>
            <w:tcW w:w="959" w:type="dxa"/>
          </w:tcPr>
          <w:p w:rsidR="00DC7A7B" w:rsidRPr="00DC7A7B" w:rsidRDefault="0059640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DC7A7B" w:rsidRPr="00DC7A7B" w:rsidRDefault="0059640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DC7A7B" w:rsidRPr="009665AB" w:rsidRDefault="0059640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黃麗蓉</w:t>
            </w:r>
          </w:p>
        </w:tc>
      </w:tr>
      <w:tr w:rsidR="00DC7A7B" w:rsidRPr="00DC7A7B" w:rsidTr="0059640F">
        <w:tc>
          <w:tcPr>
            <w:tcW w:w="959" w:type="dxa"/>
          </w:tcPr>
          <w:p w:rsidR="00DC7A7B" w:rsidRPr="00DC7A7B" w:rsidRDefault="00A0578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DC7A7B" w:rsidRPr="00DC7A7B" w:rsidRDefault="00A0578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DC7A7B" w:rsidRPr="009665AB" w:rsidRDefault="00A0578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黃</w:t>
            </w:r>
            <w:proofErr w:type="gramStart"/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琲</w:t>
            </w:r>
            <w:proofErr w:type="gramEnd"/>
          </w:p>
        </w:tc>
      </w:tr>
      <w:tr w:rsidR="00A05789" w:rsidRPr="00DC7A7B" w:rsidTr="0059640F">
        <w:tc>
          <w:tcPr>
            <w:tcW w:w="959" w:type="dxa"/>
          </w:tcPr>
          <w:p w:rsidR="00A05789" w:rsidRPr="00DC7A7B" w:rsidRDefault="00A0578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A05789" w:rsidRPr="00A05789" w:rsidRDefault="00A0578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A05789" w:rsidRPr="009665AB" w:rsidRDefault="00B345F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張榮惠</w:t>
            </w:r>
          </w:p>
        </w:tc>
      </w:tr>
      <w:tr w:rsidR="00A05789" w:rsidRPr="00DC7A7B" w:rsidTr="0059640F">
        <w:tc>
          <w:tcPr>
            <w:tcW w:w="959" w:type="dxa"/>
          </w:tcPr>
          <w:p w:rsidR="00A05789" w:rsidRPr="00DC7A7B" w:rsidRDefault="00A0578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A05789" w:rsidRPr="00DC7A7B" w:rsidRDefault="00A05789" w:rsidP="00B8350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A05789" w:rsidRPr="009665AB" w:rsidRDefault="004510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羅淑慧</w:t>
            </w:r>
          </w:p>
        </w:tc>
      </w:tr>
      <w:tr w:rsidR="009607AE" w:rsidRPr="00DC7A7B" w:rsidTr="0059640F">
        <w:tc>
          <w:tcPr>
            <w:tcW w:w="959" w:type="dxa"/>
          </w:tcPr>
          <w:p w:rsidR="009607AE" w:rsidRPr="00DC7A7B" w:rsidRDefault="009607A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9607AE" w:rsidRPr="00DC7A7B" w:rsidRDefault="009607AE" w:rsidP="00B8350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9607AE" w:rsidRPr="009665AB" w:rsidRDefault="009607AE" w:rsidP="00B835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李怡慧</w:t>
            </w:r>
          </w:p>
        </w:tc>
      </w:tr>
      <w:tr w:rsidR="009607AE" w:rsidRPr="00DC7A7B" w:rsidTr="0059640F">
        <w:tc>
          <w:tcPr>
            <w:tcW w:w="959" w:type="dxa"/>
          </w:tcPr>
          <w:p w:rsidR="009607AE" w:rsidRPr="00DC7A7B" w:rsidRDefault="009607A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9607AE" w:rsidRPr="00DC7A7B" w:rsidRDefault="009607AE" w:rsidP="00B8350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9607AE" w:rsidRPr="009665AB" w:rsidRDefault="009607AE" w:rsidP="00B8350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郭換</w:t>
            </w:r>
          </w:p>
        </w:tc>
      </w:tr>
      <w:tr w:rsidR="009607AE" w:rsidRPr="00DC7A7B" w:rsidTr="00671170">
        <w:tc>
          <w:tcPr>
            <w:tcW w:w="959" w:type="dxa"/>
          </w:tcPr>
          <w:p w:rsidR="009607AE" w:rsidRPr="00DC7A7B" w:rsidRDefault="009607A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9607AE" w:rsidRPr="00DC7A7B" w:rsidRDefault="009607AE" w:rsidP="00B8350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  <w:vAlign w:val="center"/>
          </w:tcPr>
          <w:p w:rsidR="009607AE" w:rsidRPr="009665AB" w:rsidRDefault="009607AE" w:rsidP="00B8350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王建勛</w:t>
            </w:r>
          </w:p>
        </w:tc>
      </w:tr>
      <w:tr w:rsidR="009665AB" w:rsidRPr="00DC7A7B" w:rsidTr="00994CBC">
        <w:tc>
          <w:tcPr>
            <w:tcW w:w="959" w:type="dxa"/>
          </w:tcPr>
          <w:p w:rsidR="009665AB" w:rsidRPr="00DC7A7B" w:rsidRDefault="009665A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9665AB" w:rsidRPr="00DC7A7B" w:rsidRDefault="009665AB" w:rsidP="000C75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  <w:vAlign w:val="center"/>
          </w:tcPr>
          <w:p w:rsidR="009665AB" w:rsidRPr="009665AB" w:rsidRDefault="009665AB" w:rsidP="0045104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陳雍和</w:t>
            </w:r>
          </w:p>
        </w:tc>
      </w:tr>
      <w:tr w:rsidR="009665AB" w:rsidRPr="00DC7A7B" w:rsidTr="0059640F">
        <w:tc>
          <w:tcPr>
            <w:tcW w:w="959" w:type="dxa"/>
          </w:tcPr>
          <w:p w:rsidR="009665AB" w:rsidRPr="00DC7A7B" w:rsidRDefault="009665A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9665AB" w:rsidRPr="00DC7A7B" w:rsidRDefault="009665AB" w:rsidP="000C75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9665AB" w:rsidRPr="009665AB" w:rsidRDefault="009665A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65AB">
              <w:rPr>
                <w:rFonts w:ascii="標楷體" w:eastAsia="標楷體" w:hAnsi="標楷體" w:hint="eastAsia"/>
                <w:b/>
                <w:sz w:val="32"/>
                <w:szCs w:val="32"/>
              </w:rPr>
              <w:t>翁福銘</w:t>
            </w:r>
          </w:p>
        </w:tc>
      </w:tr>
      <w:tr w:rsidR="009665AB" w:rsidRPr="00DC7A7B" w:rsidTr="0059640F">
        <w:tc>
          <w:tcPr>
            <w:tcW w:w="959" w:type="dxa"/>
          </w:tcPr>
          <w:p w:rsidR="009665AB" w:rsidRDefault="009665A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9665AB" w:rsidRPr="00DC7A7B" w:rsidRDefault="009665AB" w:rsidP="000C75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9665AB" w:rsidRPr="00DC7A7B" w:rsidRDefault="009665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65AB" w:rsidRPr="00DC7A7B" w:rsidTr="0059640F">
        <w:tc>
          <w:tcPr>
            <w:tcW w:w="959" w:type="dxa"/>
          </w:tcPr>
          <w:p w:rsidR="009665AB" w:rsidRDefault="009665A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:rsidR="009665AB" w:rsidRPr="00DC7A7B" w:rsidRDefault="009665AB" w:rsidP="000C756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</w:p>
        </w:tc>
        <w:tc>
          <w:tcPr>
            <w:tcW w:w="7142" w:type="dxa"/>
          </w:tcPr>
          <w:p w:rsidR="009665AB" w:rsidRPr="00DC7A7B" w:rsidRDefault="009665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C7A7B" w:rsidRDefault="00DC7A7B">
      <w:pPr>
        <w:rPr>
          <w:sz w:val="32"/>
          <w:szCs w:val="32"/>
        </w:rPr>
      </w:pPr>
    </w:p>
    <w:p w:rsidR="009665AB" w:rsidRDefault="009665A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各位老師</w:t>
      </w:r>
    </w:p>
    <w:p w:rsidR="009665AB" w:rsidRDefault="009665AB">
      <w:pPr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有關</w:t>
      </w:r>
      <w:proofErr w:type="gramStart"/>
      <w:r w:rsidR="004532B6">
        <w:rPr>
          <w:rFonts w:hint="eastAsia"/>
          <w:sz w:val="32"/>
          <w:szCs w:val="32"/>
        </w:rPr>
        <w:t>103</w:t>
      </w:r>
      <w:proofErr w:type="gramEnd"/>
      <w:r w:rsidR="004532B6">
        <w:rPr>
          <w:rFonts w:hint="eastAsia"/>
          <w:sz w:val="32"/>
          <w:szCs w:val="32"/>
        </w:rPr>
        <w:t>年度</w:t>
      </w:r>
      <w:r>
        <w:rPr>
          <w:rFonts w:asciiTheme="minorEastAsia" w:hAnsiTheme="minorEastAsia" w:hint="eastAsia"/>
          <w:sz w:val="32"/>
          <w:szCs w:val="32"/>
        </w:rPr>
        <w:t>「書法社群」參加人員名單如附件，預計4/23(三)正式開課，主辦單位免費提供神奇毛筆乙支，其餘用具請自行準備，也有提供代購服務</w:t>
      </w:r>
      <w:r w:rsidR="004532B6">
        <w:rPr>
          <w:rFonts w:asciiTheme="minorEastAsia" w:hAnsiTheme="minorEastAsia" w:hint="eastAsia"/>
          <w:sz w:val="32"/>
          <w:szCs w:val="32"/>
        </w:rPr>
        <w:t>！名單有闕漏或相關問題，請洽輔導</w:t>
      </w:r>
      <w:proofErr w:type="gramStart"/>
      <w:r w:rsidR="004532B6">
        <w:rPr>
          <w:rFonts w:asciiTheme="minorEastAsia" w:hAnsiTheme="minorEastAsia" w:hint="eastAsia"/>
          <w:sz w:val="32"/>
          <w:szCs w:val="32"/>
        </w:rPr>
        <w:t>室李宜晉</w:t>
      </w:r>
      <w:proofErr w:type="gramEnd"/>
      <w:r w:rsidR="004532B6">
        <w:rPr>
          <w:rFonts w:asciiTheme="minorEastAsia" w:hAnsiTheme="minorEastAsia" w:hint="eastAsia"/>
          <w:sz w:val="32"/>
          <w:szCs w:val="32"/>
        </w:rPr>
        <w:t>，謝謝！</w:t>
      </w:r>
    </w:p>
    <w:bookmarkEnd w:id="0"/>
    <w:p w:rsidR="009665AB" w:rsidRDefault="009665AB">
      <w:pPr>
        <w:rPr>
          <w:sz w:val="32"/>
          <w:szCs w:val="32"/>
        </w:rPr>
      </w:pPr>
    </w:p>
    <w:p w:rsidR="009665AB" w:rsidRDefault="009665AB">
      <w:pPr>
        <w:rPr>
          <w:sz w:val="32"/>
          <w:szCs w:val="32"/>
        </w:rPr>
      </w:pPr>
    </w:p>
    <w:p w:rsidR="009665AB" w:rsidRPr="009607AE" w:rsidRDefault="009665AB">
      <w:pPr>
        <w:rPr>
          <w:sz w:val="32"/>
          <w:szCs w:val="32"/>
        </w:rPr>
      </w:pPr>
    </w:p>
    <w:sectPr w:rsidR="009665AB" w:rsidRPr="009607AE" w:rsidSect="002B0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31AF"/>
    <w:multiLevelType w:val="hybridMultilevel"/>
    <w:tmpl w:val="5D3AED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CC1E98"/>
    <w:multiLevelType w:val="hybridMultilevel"/>
    <w:tmpl w:val="CDC803C8"/>
    <w:lvl w:ilvl="0" w:tplc="ABEE5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36"/>
    <w:rsid w:val="001D6CED"/>
    <w:rsid w:val="002A046A"/>
    <w:rsid w:val="002B0F75"/>
    <w:rsid w:val="002C06AC"/>
    <w:rsid w:val="003B3EBC"/>
    <w:rsid w:val="003D05DB"/>
    <w:rsid w:val="0045104C"/>
    <w:rsid w:val="004532B6"/>
    <w:rsid w:val="0059640F"/>
    <w:rsid w:val="0064306F"/>
    <w:rsid w:val="00737764"/>
    <w:rsid w:val="009607AE"/>
    <w:rsid w:val="009655B5"/>
    <w:rsid w:val="009665AB"/>
    <w:rsid w:val="009A7600"/>
    <w:rsid w:val="009D2202"/>
    <w:rsid w:val="00A05789"/>
    <w:rsid w:val="00A0794D"/>
    <w:rsid w:val="00AE28BA"/>
    <w:rsid w:val="00B345FE"/>
    <w:rsid w:val="00CF150E"/>
    <w:rsid w:val="00DC7A7B"/>
    <w:rsid w:val="00DE4D2B"/>
    <w:rsid w:val="00E93336"/>
    <w:rsid w:val="00E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36"/>
    <w:pPr>
      <w:ind w:leftChars="200" w:left="480"/>
    </w:pPr>
  </w:style>
  <w:style w:type="table" w:styleId="a4">
    <w:name w:val="Table Grid"/>
    <w:basedOn w:val="a1"/>
    <w:uiPriority w:val="59"/>
    <w:rsid w:val="002B0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36"/>
    <w:pPr>
      <w:ind w:leftChars="200" w:left="480"/>
    </w:pPr>
  </w:style>
  <w:style w:type="table" w:styleId="a4">
    <w:name w:val="Table Grid"/>
    <w:basedOn w:val="a1"/>
    <w:uiPriority w:val="59"/>
    <w:rsid w:val="002B0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T003</dc:creator>
  <cp:lastModifiedBy>POWER</cp:lastModifiedBy>
  <cp:revision>2</cp:revision>
  <cp:lastPrinted>2014-03-05T03:27:00Z</cp:lastPrinted>
  <dcterms:created xsi:type="dcterms:W3CDTF">2014-04-02T01:11:00Z</dcterms:created>
  <dcterms:modified xsi:type="dcterms:W3CDTF">2014-04-02T01:11:00Z</dcterms:modified>
</cp:coreProperties>
</file>