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F" w:rsidRDefault="00C5401F" w:rsidP="00C5401F">
      <w:pPr>
        <w:widowControl/>
        <w:spacing w:line="218" w:lineRule="atLeas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5401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臺南市</w:t>
      </w:r>
      <w:r w:rsidR="00741CE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關廟</w:t>
      </w:r>
      <w:r w:rsidRPr="00C5401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區</w:t>
      </w:r>
      <w:r w:rsidR="00741CE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關廟</w:t>
      </w:r>
      <w:r w:rsidRPr="00C5401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國民小學10</w:t>
      </w:r>
      <w:r w:rsidR="004A44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Pr="00C5401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學年度第二學期長期代理教師甄選簡章</w:t>
      </w:r>
    </w:p>
    <w:p w:rsidR="002678B9" w:rsidRPr="00C5401F" w:rsidRDefault="002678B9" w:rsidP="002678B9">
      <w:pPr>
        <w:widowControl/>
        <w:spacing w:line="218" w:lineRule="atLeast"/>
        <w:ind w:firstLineChars="100" w:firstLine="240"/>
        <w:jc w:val="righ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(第一次公告10</w:t>
      </w:r>
      <w:r w:rsidR="007C4790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年</w:t>
      </w:r>
      <w:r w:rsidR="007C4790">
        <w:rPr>
          <w:rFonts w:ascii="標楷體" w:eastAsia="標楷體" w:hAnsi="標楷體" w:hint="eastAsia"/>
          <w:color w:val="000000"/>
          <w:szCs w:val="24"/>
        </w:rPr>
        <w:t>12</w:t>
      </w:r>
      <w:r>
        <w:rPr>
          <w:rFonts w:ascii="標楷體" w:eastAsia="標楷體" w:hAnsi="標楷體" w:hint="eastAsia"/>
          <w:color w:val="000000"/>
          <w:szCs w:val="24"/>
        </w:rPr>
        <w:t>月</w:t>
      </w:r>
      <w:r w:rsidR="007C4790">
        <w:rPr>
          <w:rFonts w:ascii="標楷體" w:eastAsia="標楷體" w:hAnsi="標楷體" w:hint="eastAsia"/>
          <w:color w:val="000000"/>
          <w:szCs w:val="24"/>
        </w:rPr>
        <w:t>25</w:t>
      </w:r>
      <w:r w:rsidRPr="00726575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color w:val="000000"/>
          <w:szCs w:val="24"/>
        </w:rPr>
        <w:t>)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壹、依據：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leftChars="108" w:left="649" w:hangingChars="150" w:hanging="39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一、依「教師法」、「教育人員任用條例」、「公立高級中等以下學校教師甄選作業要點」、「中小學兼任代課及代理教師聘任辦法」等有關規定辦理。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二、依臺南市教育網路10</w:t>
      </w:r>
      <w:r w:rsidR="003C614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年07月</w:t>
      </w:r>
      <w:r w:rsidR="003C6141">
        <w:rPr>
          <w:rFonts w:ascii="標楷體" w:eastAsia="標楷體" w:hAnsi="標楷體" w:cs="新細明體" w:hint="eastAsia"/>
          <w:kern w:val="0"/>
          <w:sz w:val="26"/>
          <w:szCs w:val="26"/>
        </w:rPr>
        <w:t>16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日第</w:t>
      </w:r>
      <w:r w:rsidR="003C6141">
        <w:rPr>
          <w:rFonts w:ascii="標楷體" w:eastAsia="標楷體" w:hAnsi="標楷體" w:cs="新細明體" w:hint="eastAsia"/>
          <w:kern w:val="0"/>
          <w:sz w:val="26"/>
          <w:szCs w:val="26"/>
        </w:rPr>
        <w:t>55130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公告辦理。</w:t>
      </w:r>
    </w:p>
    <w:p w:rsidR="00726575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貳、徵選類別：</w:t>
      </w:r>
    </w:p>
    <w:p w:rsidR="00726575" w:rsidRPr="00726575" w:rsidRDefault="00726575" w:rsidP="00726575">
      <w:pPr>
        <w:widowControl/>
        <w:adjustRightInd w:val="0"/>
        <w:snapToGrid w:val="0"/>
        <w:spacing w:line="360" w:lineRule="auto"/>
        <w:ind w:leftChars="100" w:left="240"/>
        <w:rPr>
          <w:rFonts w:ascii="標楷體" w:eastAsia="標楷體" w:hAnsi="標楷體" w:cs="新細明體"/>
          <w:kern w:val="0"/>
          <w:sz w:val="26"/>
          <w:szCs w:val="26"/>
        </w:rPr>
      </w:pPr>
      <w:r w:rsidRPr="0072657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一、</w:t>
      </w:r>
      <w:r w:rsidR="00E83CE9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長期</w:t>
      </w:r>
      <w:r w:rsidR="00C5401F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代理教師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共2</w:t>
      </w:r>
      <w:r w:rsidR="00E83CE9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726575" w:rsidRPr="00726575" w:rsidRDefault="00726575" w:rsidP="00726575">
      <w:pPr>
        <w:widowControl/>
        <w:adjustRightInd w:val="0"/>
        <w:snapToGrid w:val="0"/>
        <w:spacing w:line="360" w:lineRule="auto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1、一年級導師1名。</w:t>
      </w:r>
    </w:p>
    <w:p w:rsidR="00C5401F" w:rsidRPr="00726575" w:rsidRDefault="00726575" w:rsidP="00726575">
      <w:pPr>
        <w:widowControl/>
        <w:adjustRightInd w:val="0"/>
        <w:snapToGrid w:val="0"/>
        <w:spacing w:line="360" w:lineRule="auto"/>
        <w:ind w:leftChars="400" w:left="1418" w:hangingChars="176" w:hanging="458"/>
        <w:rPr>
          <w:rFonts w:ascii="標楷體" w:eastAsia="標楷體" w:hAnsi="標楷體" w:cs="新細明體"/>
          <w:kern w:val="0"/>
          <w:sz w:val="26"/>
          <w:szCs w:val="26"/>
        </w:rPr>
      </w:pP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2、</w:t>
      </w:r>
      <w:r w:rsidR="004A443C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科任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老師1名，任教科目包含五</w:t>
      </w:r>
      <w:r w:rsidR="00751DC4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年級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自然</w:t>
      </w:r>
      <w:r w:rsidR="00751DC4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751DC4"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節)，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年級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自然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節)，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年級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體育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726575">
        <w:rPr>
          <w:rFonts w:ascii="標楷體" w:eastAsia="標楷體" w:hAnsi="標楷體" w:cs="新細明體" w:hint="eastAsia"/>
          <w:kern w:val="0"/>
          <w:sz w:val="26"/>
          <w:szCs w:val="26"/>
        </w:rPr>
        <w:t>節)</w:t>
      </w:r>
      <w:r w:rsidR="00751DC4">
        <w:rPr>
          <w:rFonts w:ascii="標楷體" w:eastAsia="標楷體" w:hAnsi="標楷體" w:cs="新細明體" w:hint="eastAsia"/>
          <w:kern w:val="0"/>
          <w:sz w:val="26"/>
          <w:szCs w:val="26"/>
        </w:rPr>
        <w:t>，共20節</w:t>
      </w:r>
      <w:r w:rsidR="00E93FF8">
        <w:rPr>
          <w:rFonts w:ascii="標楷體" w:eastAsia="標楷體" w:hAnsi="標楷體" w:cs="新細明體" w:hint="eastAsia"/>
          <w:kern w:val="0"/>
          <w:sz w:val="26"/>
          <w:szCs w:val="26"/>
        </w:rPr>
        <w:t>；並必須指導學生參加科展。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參、錄取名額：</w:t>
      </w:r>
      <w:r w:rsidR="00BA334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名(備取</w:t>
      </w:r>
      <w:r w:rsidR="004A443C">
        <w:rPr>
          <w:rFonts w:ascii="標楷體" w:eastAsia="標楷體" w:hAnsi="標楷體" w:cs="新細明體" w:hint="eastAsia"/>
          <w:kern w:val="0"/>
          <w:sz w:val="26"/>
          <w:szCs w:val="26"/>
        </w:rPr>
        <w:t>各2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名)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肆、報名資格：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leftChars="108" w:left="779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一、已列為10</w:t>
      </w:r>
      <w:r w:rsidR="004A443C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學年度國小代理教師候用名冊並具有各該教育階段、科（類）合格教師證書者。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二、具有下列情事之一者不得報考：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（一）【教師法】第14條各款情事者。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（二）【教育人員任用條例】第31條及第33條各款情事者。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（三）以不適任教師資遣或退休者。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（四）最近3年懲戒處分或申誡以上之行政處分者。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伍、報名方式：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leftChars="108" w:left="779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一、有意者請於</w:t>
      </w:r>
      <w:r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10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01</w:t>
      </w:r>
      <w:r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06</w:t>
      </w:r>
      <w:r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日(星期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)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</w:t>
      </w:r>
      <w:r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午12時前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，至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臺南市代課人力系統完成資料登錄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並將報名表、切結書各一份(如附件)及履歷表3份(含學經歷證件、教師證書、專長相關證明、服務證明、本市102學年度國小教師甄選成績單…等相關資料影本，A4大小，格式自訂，每份勿超過10頁，個人資料恕不寄還) 於</w:t>
      </w:r>
      <w:r w:rsidR="003C6141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10</w:t>
      </w:r>
      <w:r w:rsid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3C6141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01</w:t>
      </w:r>
      <w:r w:rsidR="003C6141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06</w:t>
      </w:r>
      <w:r w:rsidR="003C6141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7C4790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(星期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二</w:t>
      </w:r>
      <w:r w:rsidR="007C4790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)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</w:t>
      </w:r>
      <w:r w:rsidR="007C4790" w:rsidRPr="004A443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午12時前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，掛號郵寄送達或親自送達本校教務處。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當日下午4時於學校網頁公告口試名單</w:t>
      </w:r>
      <w:r w:rsidRPr="00C5401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wave"/>
        </w:rPr>
        <w:t>，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不另行通知</w:t>
      </w:r>
      <w:r w:rsidRPr="00C5401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wave"/>
        </w:rPr>
        <w:t>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二、校址：7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臺南市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關廟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區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山西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里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文</w:t>
      </w:r>
      <w:r w:rsidR="005F30AD">
        <w:rPr>
          <w:rFonts w:ascii="標楷體" w:eastAsia="標楷體" w:hAnsi="標楷體" w:cs="新細明體" w:hint="eastAsia"/>
          <w:kern w:val="0"/>
          <w:sz w:val="26"/>
          <w:szCs w:val="26"/>
        </w:rPr>
        <w:t>衡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路121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號。（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關廟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國小教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處） 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三、查詢電話：06-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5952209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＃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702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；傳真：06-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5962206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四、聯絡人：教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黃有量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主任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陸、甄選方式：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leftChars="108" w:left="1949" w:hangingChars="650" w:hanging="169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一、採用口試：時間5-10分鐘（含1分鐘自我介紹、口試內容以教育理念、教學知能、國小教育教學為範圍）。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二、口試成績同分時，依臺南市10</w:t>
      </w:r>
      <w:r w:rsidR="004A443C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學年度教師甄選筆試成績高低排序。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柒、口試日期與地點：</w:t>
      </w:r>
    </w:p>
    <w:p w:rsidR="00C5401F" w:rsidRPr="003C6141" w:rsidRDefault="00C5401F" w:rsidP="00995ADF">
      <w:pPr>
        <w:widowControl/>
        <w:adjustRightInd w:val="0"/>
        <w:snapToGrid w:val="0"/>
        <w:spacing w:line="360" w:lineRule="auto"/>
        <w:ind w:leftChars="118" w:left="850" w:hangingChars="218" w:hanging="567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一、口試日期：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10</w:t>
      </w:r>
      <w:r w:rsidR="003C6141"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3C6141"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01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08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日(星期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四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)</w:t>
      </w:r>
      <w:r w:rsidR="007C4790"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BA3345"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：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0前報到，</w:t>
      </w:r>
      <w:r w:rsidR="007C4790"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BA3345"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：</w:t>
      </w:r>
      <w:r w:rsidR="007C479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3C61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0進行口試。</w:t>
      </w:r>
    </w:p>
    <w:p w:rsidR="00C5401F" w:rsidRPr="00C5401F" w:rsidRDefault="00C5401F" w:rsidP="00995ADF">
      <w:pPr>
        <w:widowControl/>
        <w:adjustRightInd w:val="0"/>
        <w:snapToGrid w:val="0"/>
        <w:spacing w:line="360" w:lineRule="auto"/>
        <w:ind w:leftChars="118" w:left="850" w:hangingChars="218" w:hanging="567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二、口試地點：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關廟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國小校</w:t>
      </w:r>
      <w:r w:rsidR="00E83CE9">
        <w:rPr>
          <w:rFonts w:ascii="標楷體" w:eastAsia="標楷體" w:hAnsi="標楷體" w:cs="新細明體" w:hint="eastAsia"/>
          <w:kern w:val="0"/>
          <w:sz w:val="26"/>
          <w:szCs w:val="26"/>
        </w:rPr>
        <w:t>史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室進行（報到地點</w:t>
      </w:r>
      <w:r w:rsidRPr="00C5401F">
        <w:rPr>
          <w:rFonts w:ascii="新細明體" w:eastAsia="新細明體" w:hAnsi="新細明體" w:cs="新細明體" w:hint="eastAsia"/>
          <w:kern w:val="0"/>
          <w:sz w:val="26"/>
          <w:szCs w:val="26"/>
        </w:rPr>
        <w:t>：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辦公室）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捌、口試當日請攜帶：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一、身份證明文件、正本。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二、最高學歷證明及合格教師證書正本。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三、報考臺南市10</w:t>
      </w:r>
      <w:r w:rsidR="004A443C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學年度國小教師甄選所寄發之成績單正本以供查驗。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玖、甄選注意事項：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leftChars="108" w:left="779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一、口試排序於當天報到後，由應試人自行抽籤決定口試順序。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二、口試開始時，經正式唱名3次未到者，以棄權論。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拾、榜示及任用：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00" w:left="76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一、口試結束後，立即計算成績，當天</w:t>
      </w:r>
      <w:r w:rsidR="007C4790">
        <w:rPr>
          <w:rFonts w:ascii="標楷體" w:eastAsia="標楷體" w:hAnsi="標楷體" w:cs="新細明體" w:hint="eastAsia"/>
          <w:kern w:val="0"/>
          <w:sz w:val="26"/>
          <w:szCs w:val="26"/>
        </w:rPr>
        <w:t>17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:00過後</w:t>
      </w:r>
      <w:r w:rsidRPr="00C5401F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於本校</w:t>
      </w:r>
      <w:r w:rsidR="007C4790"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網站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公布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正</w:t>
      </w:r>
      <w:r w:rsidRPr="00C5401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wave"/>
        </w:rPr>
        <w:t>、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備取名單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，未獲錄取者恕不另行通知。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00" w:left="76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正</w:t>
      </w:r>
      <w:r w:rsidRPr="00C5401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wave"/>
        </w:rPr>
        <w:t>（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備）取人員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10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4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年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0</w:t>
      </w:r>
      <w:r w:rsidR="004A443C"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1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月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1</w:t>
      </w:r>
      <w:r w:rsidR="007C4790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1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日(星期</w:t>
      </w:r>
      <w:r w:rsidR="007C4790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一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)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上午</w:t>
      </w:r>
      <w:r w:rsidR="004A443C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12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時前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，洽本校</w:t>
      </w:r>
      <w:r w:rsidR="00BA334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黃有量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主任辦理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報到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，逾期未報到者，視同自願棄權，不得異議，並由備取人員依序遞補。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00" w:left="755" w:hangingChars="198" w:hanging="515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C5401F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訂於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10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4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年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0</w:t>
      </w:r>
      <w:r w:rsidR="004A443C"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1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月</w:t>
      </w:r>
      <w:r w:rsidR="00803C0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12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日(星期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二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)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上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午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08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時</w:t>
      </w:r>
      <w:r w:rsidR="003C6141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3</w:t>
      </w:r>
      <w:r w:rsidRPr="0072657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u w:val="wave"/>
        </w:rPr>
        <w:t>0分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  <w:u w:val="wave"/>
        </w:rPr>
        <w:t>進行教評會審議</w:t>
      </w:r>
      <w:r w:rsidRPr="00C5401F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經教評會審議通過始得聘任。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00" w:left="755" w:hangingChars="198" w:hanging="515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四、應聘錄取之代理教師，應依照本校實際需求進行排課，並積極配合本校指派及辦理上級交辦之相關事項。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00" w:left="755" w:hangingChars="198" w:hanging="515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五、未獲錄取者，亦歡迎您成為本校短期代課人力資源；有意願成為本校短期代課人力資源者請註明許可時間。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拾壹、聘期和薪資： 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7" w:left="705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一、聘期：原則上</w:t>
      </w:r>
      <w:r w:rsidRPr="0072657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自10</w:t>
      </w:r>
      <w:r w:rsidR="001215A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72657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年0</w:t>
      </w:r>
      <w:r w:rsidR="001215A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Pr="0072657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4A443C" w:rsidRPr="0072657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1215A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72657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日起至10</w:t>
      </w:r>
      <w:r w:rsidR="00E93FF8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72657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年7月1日止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，但若聘任期間發生損及校譽或教學品質不佳，嚴重影響學生權益者，經教評會決議後，即解聘不任用。另代理期滿應即無條件解聘 (以臺南市政府教育局核定為主) 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7" w:left="705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二、薪資待遇：薪資酬勞依照相關規定，按學歷支給月薪，並補助當事人勞健保、勞退金。</w:t>
      </w:r>
    </w:p>
    <w:p w:rsidR="00E83CE9" w:rsidRDefault="00C5401F" w:rsidP="00623982">
      <w:pPr>
        <w:widowControl/>
        <w:adjustRightInd w:val="0"/>
        <w:snapToGrid w:val="0"/>
        <w:spacing w:line="360" w:lineRule="auto"/>
        <w:ind w:leftChars="117" w:left="705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三、以上之聘用期間及薪資、敘薪方式實際以臺南市政府教育局函示為準。</w:t>
      </w:r>
    </w:p>
    <w:p w:rsidR="00C5401F" w:rsidRPr="00C5401F" w:rsidRDefault="00C5401F" w:rsidP="00C5401F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拾貳、附則：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一、應聘錄取之教師，應依規定參加本市或本校辦理之職前研習，時間、地點另訂。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二、錄取人員報到後，經學校查知有違反「教育人員任用條例」第31條及第33條及「教師法」第14條各款情事者，取消錄取資格或予以解聘。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三、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四、參加本次代理教師甄選者應遵守本簡章之規定，不得有任何異議。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五、其餘相關代理暨代課教師的規定如未詳實，依臺南市政府教育局規定暨相關法規辦理。如有未盡事宜，在不牴觸有關規定原則下，得經本校代理代課教師甄選委員會公告實施。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六、如遇天然災害或不可抗力之因素，而致上述日期需作變更，悉於本校</w:t>
      </w:r>
      <w:r w:rsidR="00726575">
        <w:rPr>
          <w:rFonts w:ascii="標楷體" w:eastAsia="標楷體" w:hAnsi="標楷體" w:cs="新細明體" w:hint="eastAsia"/>
          <w:kern w:val="0"/>
          <w:sz w:val="26"/>
          <w:szCs w:val="26"/>
        </w:rPr>
        <w:t>辦公室前公佈欄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726575">
        <w:rPr>
          <w:rFonts w:ascii="標楷體" w:eastAsia="標楷體" w:hAnsi="標楷體" w:cs="新細明體" w:hint="eastAsia"/>
          <w:kern w:val="0"/>
          <w:sz w:val="26"/>
          <w:szCs w:val="26"/>
        </w:rPr>
        <w:t>學校網站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公告。</w:t>
      </w:r>
    </w:p>
    <w:p w:rsidR="00C5401F" w:rsidRPr="00C5401F" w:rsidRDefault="00C5401F" w:rsidP="00623982">
      <w:pPr>
        <w:widowControl/>
        <w:adjustRightInd w:val="0"/>
        <w:snapToGrid w:val="0"/>
        <w:spacing w:line="360" w:lineRule="auto"/>
        <w:ind w:leftChars="118" w:left="707" w:hangingChars="163" w:hanging="424"/>
        <w:rPr>
          <w:rFonts w:ascii="標楷體" w:eastAsia="標楷體" w:hAnsi="標楷體" w:cs="新細明體"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七、本次代理教師缺額依教育局退休核定文再行開缺，本職缺暫定擔任</w:t>
      </w:r>
      <w:r w:rsidR="00726575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BA3345"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年級導師</w:t>
      </w:r>
      <w:r w:rsidR="00BA334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726575">
        <w:rPr>
          <w:rFonts w:ascii="標楷體" w:eastAsia="標楷體" w:hAnsi="標楷體" w:cs="新細明體" w:hint="eastAsia"/>
          <w:kern w:val="0"/>
          <w:sz w:val="26"/>
          <w:szCs w:val="26"/>
        </w:rPr>
        <w:t>科任老師</w:t>
      </w:r>
      <w:r w:rsidRPr="00C5401F">
        <w:rPr>
          <w:rFonts w:ascii="標楷體" w:eastAsia="標楷體" w:hAnsi="標楷體" w:cs="新細明體" w:hint="eastAsia"/>
          <w:kern w:val="0"/>
          <w:sz w:val="26"/>
          <w:szCs w:val="26"/>
        </w:rPr>
        <w:t>，依學校需求再行調整。</w:t>
      </w:r>
    </w:p>
    <w:p w:rsidR="004916D5" w:rsidRDefault="00C5401F" w:rsidP="00757BF6">
      <w:pPr>
        <w:widowControl/>
        <w:adjustRightInd w:val="0"/>
        <w:snapToGrid w:val="0"/>
        <w:spacing w:line="360" w:lineRule="auto"/>
        <w:ind w:left="851" w:hangingChars="327" w:hanging="851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拾參、本簡章經本校</w:t>
      </w:r>
      <w:r w:rsidR="00FC6C9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教師評審</w:t>
      </w:r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委員會通過</w:t>
      </w:r>
      <w:bookmarkStart w:id="0" w:name="_GoBack"/>
      <w:bookmarkEnd w:id="0"/>
      <w:r w:rsidRPr="00C5401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陳校長核定後實施，未盡事宜或修正時亦同。錄取名單送臺南市政府教育局核備。</w:t>
      </w:r>
    </w:p>
    <w:p w:rsidR="00D666C3" w:rsidRDefault="00D666C3" w:rsidP="00D666C3">
      <w:pPr>
        <w:widowControl/>
        <w:adjustRightInd w:val="0"/>
        <w:snapToGrid w:val="0"/>
        <w:spacing w:line="360" w:lineRule="auto"/>
        <w:ind w:left="851" w:hangingChars="327" w:hanging="851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803C08" w:rsidRDefault="00803C08" w:rsidP="00D666C3">
      <w:pPr>
        <w:widowControl/>
        <w:adjustRightInd w:val="0"/>
        <w:snapToGrid w:val="0"/>
        <w:spacing w:line="360" w:lineRule="auto"/>
        <w:ind w:left="851" w:hangingChars="327" w:hanging="851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803C08" w:rsidRDefault="00803C08" w:rsidP="00D666C3">
      <w:pPr>
        <w:widowControl/>
        <w:adjustRightInd w:val="0"/>
        <w:snapToGrid w:val="0"/>
        <w:spacing w:line="360" w:lineRule="auto"/>
        <w:ind w:left="851" w:hangingChars="327" w:hanging="851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D666C3" w:rsidRDefault="00D666C3" w:rsidP="00D666C3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  <w:r>
        <w:rPr>
          <w:rFonts w:ascii="標楷體" w:eastAsia="標楷體" w:hAnsi="Calibri" w:cs="Times New Roman" w:hint="eastAsia"/>
          <w:b/>
          <w:sz w:val="28"/>
          <w:szCs w:val="28"/>
        </w:rPr>
        <w:lastRenderedPageBreak/>
        <w:t>臺南市</w:t>
      </w:r>
      <w:r>
        <w:rPr>
          <w:rFonts w:ascii="標楷體" w:eastAsia="標楷體" w:hint="eastAsia"/>
          <w:b/>
          <w:sz w:val="28"/>
          <w:szCs w:val="28"/>
        </w:rPr>
        <w:t>關廟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區</w:t>
      </w:r>
      <w:r>
        <w:rPr>
          <w:rFonts w:ascii="標楷體" w:eastAsia="標楷體" w:hint="eastAsia"/>
          <w:b/>
          <w:sz w:val="28"/>
          <w:szCs w:val="28"/>
        </w:rPr>
        <w:t>關廟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國民小學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103學年度第二學期</w:t>
      </w:r>
      <w:r>
        <w:rPr>
          <w:rFonts w:ascii="Calibri" w:eastAsia="標楷體" w:hAnsi="Calibri" w:cs="Times New Roman" w:hint="eastAsia"/>
          <w:b/>
          <w:bCs/>
          <w:sz w:val="28"/>
          <w:szCs w:val="28"/>
        </w:rPr>
        <w:t>代理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教師甄選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報名表</w:t>
      </w:r>
    </w:p>
    <w:p w:rsidR="00D666C3" w:rsidRDefault="00D666C3" w:rsidP="00D666C3">
      <w:pPr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報名項目：</w:t>
      </w:r>
      <w:r w:rsidR="009D1751" w:rsidRPr="009D1751">
        <w:rPr>
          <w:rFonts w:ascii="標楷體" w:eastAsia="標楷體" w:hAnsi="Calibri" w:cs="Times New Roman" w:hint="eastAsia"/>
          <w:sz w:val="28"/>
          <w:szCs w:val="28"/>
          <w:highlight w:val="yellow"/>
          <w:shd w:val="pct15" w:color="auto" w:fill="FFFFFF"/>
        </w:rPr>
        <w:sym w:font="Wingdings" w:char="F06F"/>
      </w:r>
      <w:r w:rsidR="009D1751" w:rsidRPr="009D1751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shd w:val="pct15" w:color="auto" w:fill="FFFFFF"/>
        </w:rPr>
        <w:t>一年級導師</w:t>
      </w:r>
      <w:r>
        <w:rPr>
          <w:rFonts w:ascii="Calibri" w:eastAsia="標楷體" w:hAnsi="Calibri" w:cs="Times New Roman" w:hint="eastAsia"/>
        </w:rPr>
        <w:t xml:space="preserve">　　</w:t>
      </w:r>
      <w:r w:rsidR="009D1751">
        <w:rPr>
          <w:rFonts w:ascii="Calibri" w:eastAsia="標楷體" w:hAnsi="Calibri" w:cs="Times New Roman" w:hint="eastAsia"/>
        </w:rPr>
        <w:t xml:space="preserve"> </w:t>
      </w:r>
      <w:r w:rsidR="009D1751" w:rsidRPr="009D1751">
        <w:rPr>
          <w:rFonts w:ascii="標楷體" w:eastAsia="標楷體" w:hAnsi="Calibri" w:cs="Times New Roman" w:hint="eastAsia"/>
          <w:sz w:val="28"/>
          <w:szCs w:val="28"/>
          <w:highlight w:val="yellow"/>
        </w:rPr>
        <w:sym w:font="Wingdings" w:char="F06F"/>
      </w:r>
      <w:r w:rsidR="009D1751" w:rsidRPr="009D1751">
        <w:rPr>
          <w:rFonts w:ascii="標楷體" w:eastAsia="標楷體" w:hAnsi="Calibri" w:cs="Times New Roman" w:hint="eastAsia"/>
          <w:szCs w:val="24"/>
          <w:highlight w:val="yellow"/>
        </w:rPr>
        <w:t>自然</w:t>
      </w:r>
      <w:r w:rsidR="009D1751" w:rsidRPr="009D1751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科任老師</w:t>
      </w:r>
      <w:r>
        <w:rPr>
          <w:rFonts w:ascii="Calibri" w:eastAsia="標楷體" w:hAnsi="Calibri" w:cs="Times New Roman" w:hint="eastAsia"/>
        </w:rPr>
        <w:t xml:space="preserve">　　　</w:t>
      </w:r>
      <w:r>
        <w:rPr>
          <w:rFonts w:ascii="Calibri" w:eastAsia="標楷體" w:hAnsi="Calibri" w:cs="Times New Roman"/>
        </w:rPr>
        <w:t xml:space="preserve">            </w:t>
      </w:r>
      <w:r>
        <w:rPr>
          <w:rFonts w:ascii="標楷體" w:eastAsia="標楷體" w:hAnsi="Calibri" w:cs="Times New Roman" w:hint="eastAsia"/>
        </w:rPr>
        <w:t xml:space="preserve">編號：               </w:t>
      </w:r>
    </w:p>
    <w:tbl>
      <w:tblPr>
        <w:tblW w:w="99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5"/>
        <w:gridCol w:w="387"/>
        <w:gridCol w:w="214"/>
        <w:gridCol w:w="1560"/>
        <w:gridCol w:w="638"/>
        <w:gridCol w:w="425"/>
        <w:gridCol w:w="34"/>
        <w:gridCol w:w="223"/>
        <w:gridCol w:w="738"/>
        <w:gridCol w:w="76"/>
        <w:gridCol w:w="180"/>
        <w:gridCol w:w="206"/>
        <w:gridCol w:w="720"/>
        <w:gridCol w:w="720"/>
        <w:gridCol w:w="334"/>
        <w:gridCol w:w="171"/>
        <w:gridCol w:w="549"/>
        <w:gridCol w:w="1980"/>
      </w:tblGrid>
      <w:tr w:rsidR="00D666C3" w:rsidTr="00D666C3">
        <w:trPr>
          <w:cantSplit/>
          <w:trHeight w:val="617"/>
        </w:trPr>
        <w:tc>
          <w:tcPr>
            <w:tcW w:w="116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D666C3" w:rsidTr="00D666C3">
        <w:trPr>
          <w:cantSplit/>
          <w:trHeight w:val="766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電 話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>
              <w:rPr>
                <w:rFonts w:ascii="標楷體" w:eastAsia="標楷體" w:hAnsi="Calibri" w:cs="Times New Roman" w:hint="eastAsia"/>
                <w:sz w:val="20"/>
                <w:szCs w:val="20"/>
              </w:rPr>
              <w:t>(H)</w:t>
            </w:r>
          </w:p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□ 已婚</w:t>
            </w:r>
          </w:p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702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288"/>
        </w:trPr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學    歷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系    所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D666C3" w:rsidTr="00D666C3">
        <w:trPr>
          <w:cantSplit/>
          <w:trHeight w:val="288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16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40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7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登記日期：                     教師證字號：</w:t>
            </w:r>
          </w:p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D666C3" w:rsidTr="00D666C3">
        <w:trPr>
          <w:cantSplit/>
          <w:trHeight w:val="304"/>
        </w:trPr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職稱(或教授科目)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D666C3" w:rsidTr="00D666C3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1397"/>
        </w:trPr>
        <w:tc>
          <w:tcPr>
            <w:tcW w:w="9928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以上資料由本人親自填寫，如經錄取後發現有不實情事，除願意接受解聘外，本人願負一切相關法律責任。</w:t>
            </w:r>
          </w:p>
          <w:p w:rsidR="00D666C3" w:rsidRPr="00D666C3" w:rsidRDefault="00D666C3">
            <w:pPr>
              <w:rPr>
                <w:rFonts w:ascii="標楷體" w:eastAsia="標楷體" w:hAnsi="Calibri" w:cs="Times New Roman"/>
                <w:b/>
                <w:sz w:val="22"/>
              </w:rPr>
            </w:pPr>
            <w:r>
              <w:rPr>
                <w:rFonts w:ascii="標楷體" w:eastAsia="標楷體" w:hAnsi="Calibri" w:cs="Times New Roman" w:hint="eastAsia"/>
              </w:rPr>
              <w:t xml:space="preserve">                                         </w:t>
            </w:r>
            <w:r w:rsidRPr="00D666C3">
              <w:rPr>
                <w:rFonts w:ascii="標楷體" w:eastAsia="標楷體" w:hAnsi="Calibri" w:cs="Times New Roman" w:hint="eastAsia"/>
                <w:b/>
                <w:sz w:val="22"/>
                <w:shd w:val="pct15" w:color="auto" w:fill="FFFFFF"/>
              </w:rPr>
              <w:t>報考人：                 【簽名蓋章】</w:t>
            </w:r>
          </w:p>
        </w:tc>
      </w:tr>
      <w:tr w:rsidR="00D666C3" w:rsidTr="00D666C3">
        <w:trPr>
          <w:cantSplit/>
          <w:trHeight w:val="304"/>
        </w:trPr>
        <w:tc>
          <w:tcPr>
            <w:tcW w:w="774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D666C3" w:rsidRDefault="00D666C3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備  註</w:t>
            </w:r>
          </w:p>
        </w:tc>
      </w:tr>
      <w:tr w:rsidR="00D666C3" w:rsidTr="00D666C3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1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報名表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2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服務切結書乙份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3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4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書面審查資料3份</w:t>
            </w:r>
            <w:r>
              <w:rPr>
                <w:rFonts w:ascii="標楷體" w:eastAsia="標楷體" w:hAnsi="Calibri" w:cs="Times New Roman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rPr>
                <w:rFonts w:ascii="標楷體" w:eastAsia="標楷體" w:hAnsi="Calibri" w:cs="Times New Roman"/>
                <w:b/>
                <w:sz w:val="22"/>
              </w:rPr>
            </w:pPr>
          </w:p>
        </w:tc>
      </w:tr>
      <w:tr w:rsidR="00D666C3" w:rsidTr="00D666C3">
        <w:trPr>
          <w:cantSplit/>
          <w:trHeight w:val="842"/>
        </w:trPr>
        <w:tc>
          <w:tcPr>
            <w:tcW w:w="137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6C3" w:rsidRDefault="00D666C3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D666C3" w:rsidRDefault="00D666C3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66C3" w:rsidRDefault="00D666C3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464"/>
        </w:trPr>
        <w:tc>
          <w:tcPr>
            <w:tcW w:w="1374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D666C3" w:rsidRDefault="00D666C3">
            <w:pPr>
              <w:adjustRightInd w:val="0"/>
              <w:snapToGrid w:val="0"/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甄選成績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口 試</w:t>
            </w:r>
          </w:p>
        </w:tc>
        <w:tc>
          <w:tcPr>
            <w:tcW w:w="48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總分</w:t>
            </w:r>
          </w:p>
        </w:tc>
      </w:tr>
      <w:tr w:rsidR="00D666C3" w:rsidTr="00D666C3">
        <w:trPr>
          <w:cantSplit/>
          <w:trHeight w:val="607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6C3" w:rsidRDefault="00D666C3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48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586"/>
        </w:trPr>
        <w:tc>
          <w:tcPr>
            <w:tcW w:w="137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評   語</w:t>
            </w:r>
          </w:p>
        </w:tc>
        <w:tc>
          <w:tcPr>
            <w:tcW w:w="8554" w:type="dxa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66C3" w:rsidRDefault="00D666C3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D666C3" w:rsidTr="00D666C3">
        <w:trPr>
          <w:cantSplit/>
          <w:trHeight w:val="617"/>
        </w:trPr>
        <w:tc>
          <w:tcPr>
            <w:tcW w:w="137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666C3" w:rsidRDefault="00D666C3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</w:rPr>
              <w:t>評審結果</w:t>
            </w:r>
          </w:p>
        </w:tc>
        <w:tc>
          <w:tcPr>
            <w:tcW w:w="8554" w:type="dxa"/>
            <w:gridSpan w:val="15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6C3" w:rsidRDefault="00D666C3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□ 正取        □ 備取（第  順位）     □ 不予錄取</w:t>
            </w:r>
          </w:p>
        </w:tc>
      </w:tr>
    </w:tbl>
    <w:p w:rsidR="00D666C3" w:rsidRDefault="00D666C3" w:rsidP="00D666C3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Calibri" w:cs="Times New Roman" w:hint="eastAsia"/>
          <w:sz w:val="22"/>
        </w:rPr>
        <w:t xml:space="preserve"> </w:t>
      </w:r>
      <w:r>
        <w:rPr>
          <w:rFonts w:ascii="標楷體" w:eastAsia="標楷體" w:hAnsi="Calibri" w:cs="Times New Roman" w:hint="eastAsia"/>
          <w:sz w:val="28"/>
        </w:rPr>
        <w:t xml:space="preserve">校長：                     </w:t>
      </w:r>
    </w:p>
    <w:p w:rsidR="00D666C3" w:rsidRDefault="00D666C3" w:rsidP="00D666C3">
      <w:pPr>
        <w:jc w:val="center"/>
        <w:rPr>
          <w:rFonts w:ascii="標楷體" w:eastAsia="標楷體" w:hAnsi="標楷體" w:cs="Times New Roman"/>
          <w:sz w:val="56"/>
          <w:szCs w:val="56"/>
        </w:rPr>
      </w:pPr>
      <w:r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D666C3" w:rsidRDefault="00D666C3" w:rsidP="00D666C3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立切結書人          報名參加臺南市</w:t>
      </w:r>
      <w:r>
        <w:rPr>
          <w:rFonts w:ascii="標楷體" w:eastAsia="標楷體" w:hAnsi="標楷體" w:hint="eastAsia"/>
          <w:sz w:val="36"/>
          <w:szCs w:val="36"/>
        </w:rPr>
        <w:t>關廟</w:t>
      </w:r>
      <w:r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關廟</w:t>
      </w:r>
      <w:r>
        <w:rPr>
          <w:rFonts w:ascii="標楷體" w:eastAsia="標楷體" w:hAnsi="標楷體" w:cs="Times New Roman" w:hint="eastAsia"/>
          <w:sz w:val="36"/>
          <w:szCs w:val="36"/>
        </w:rPr>
        <w:t>國民小學103學年度第二學期代理教師甄試，</w:t>
      </w:r>
      <w:r>
        <w:rPr>
          <w:rFonts w:ascii="標楷體" w:eastAsia="標楷體" w:hAnsi="標楷體" w:cs="Times New Roman" w:hint="eastAsia"/>
          <w:bCs/>
          <w:sz w:val="36"/>
          <w:szCs w:val="36"/>
        </w:rPr>
        <w:t>聘期自</w:t>
      </w:r>
      <w:r w:rsidRPr="00D666C3">
        <w:rPr>
          <w:rFonts w:ascii="標楷體" w:eastAsia="標楷體" w:hAnsi="標楷體" w:cs="Times New Roman" w:hint="eastAsia"/>
          <w:bCs/>
          <w:color w:val="FF0000"/>
          <w:sz w:val="36"/>
          <w:szCs w:val="36"/>
        </w:rPr>
        <w:t>104</w:t>
      </w:r>
      <w:r w:rsidRPr="00D666C3">
        <w:rPr>
          <w:rFonts w:ascii="標楷體" w:eastAsia="標楷體" w:hAnsi="標楷體" w:cs="Times New Roman" w:hint="eastAsia"/>
          <w:color w:val="FF0000"/>
          <w:sz w:val="36"/>
          <w:szCs w:val="36"/>
        </w:rPr>
        <w:t>年02月</w:t>
      </w:r>
      <w:r w:rsidR="00803C08">
        <w:rPr>
          <w:rFonts w:ascii="標楷體" w:eastAsia="標楷體" w:hAnsi="標楷體" w:cs="Times New Roman" w:hint="eastAsia"/>
          <w:color w:val="FF0000"/>
          <w:sz w:val="36"/>
          <w:szCs w:val="36"/>
        </w:rPr>
        <w:t>24</w:t>
      </w:r>
      <w:r w:rsidRPr="00D666C3">
        <w:rPr>
          <w:rFonts w:ascii="標楷體" w:eastAsia="標楷體" w:hAnsi="標楷體" w:cs="Times New Roman" w:hint="eastAsia"/>
          <w:color w:val="FF0000"/>
          <w:sz w:val="36"/>
          <w:szCs w:val="36"/>
        </w:rPr>
        <w:t>日至</w:t>
      </w:r>
      <w:r w:rsidRPr="00D666C3">
        <w:rPr>
          <w:rFonts w:ascii="標楷體" w:eastAsia="標楷體" w:hAnsi="標楷體" w:cs="Times New Roman" w:hint="eastAsia"/>
          <w:bCs/>
          <w:color w:val="FF0000"/>
          <w:sz w:val="36"/>
          <w:szCs w:val="36"/>
        </w:rPr>
        <w:t>104</w:t>
      </w:r>
      <w:r w:rsidRPr="00D666C3">
        <w:rPr>
          <w:rFonts w:ascii="標楷體" w:eastAsia="標楷體" w:hAnsi="標楷體" w:cs="Times New Roman" w:hint="eastAsia"/>
          <w:color w:val="FF0000"/>
          <w:sz w:val="36"/>
          <w:szCs w:val="36"/>
        </w:rPr>
        <w:t>年7月1日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（</w:t>
      </w:r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正式日期以市政府核定日期為準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）</w:t>
      </w:r>
      <w:r>
        <w:rPr>
          <w:rFonts w:ascii="標楷體" w:eastAsia="標楷體" w:hAnsi="標楷體" w:cs="Times New Roman" w:hint="eastAsia"/>
          <w:sz w:val="36"/>
          <w:szCs w:val="36"/>
        </w:rPr>
        <w:t>，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D666C3" w:rsidRDefault="00D666C3" w:rsidP="00D666C3">
      <w:pPr>
        <w:rPr>
          <w:rFonts w:ascii="標楷體" w:eastAsia="標楷體" w:hAnsi="標楷體" w:cs="Times New Roman"/>
          <w:sz w:val="32"/>
          <w:szCs w:val="32"/>
        </w:rPr>
      </w:pPr>
    </w:p>
    <w:p w:rsidR="00D666C3" w:rsidRDefault="00D666C3" w:rsidP="00D666C3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D666C3" w:rsidRDefault="00D666C3" w:rsidP="00D666C3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關廟</w:t>
      </w:r>
      <w:r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關廟</w:t>
      </w:r>
      <w:r>
        <w:rPr>
          <w:rFonts w:ascii="標楷體" w:eastAsia="標楷體" w:hAnsi="標楷體" w:cs="Times New Roman" w:hint="eastAsia"/>
          <w:sz w:val="32"/>
          <w:szCs w:val="32"/>
        </w:rPr>
        <w:t>國民小學教師評審委員會</w:t>
      </w:r>
    </w:p>
    <w:p w:rsidR="00D666C3" w:rsidRDefault="00D666C3" w:rsidP="00D666C3">
      <w:pPr>
        <w:rPr>
          <w:rFonts w:ascii="標楷體" w:eastAsia="標楷體" w:hAnsi="標楷體" w:cs="Times New Roman"/>
          <w:sz w:val="28"/>
          <w:szCs w:val="28"/>
        </w:rPr>
      </w:pPr>
    </w:p>
    <w:p w:rsidR="00D666C3" w:rsidRDefault="00D666C3" w:rsidP="00D666C3">
      <w:pPr>
        <w:ind w:right="840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D666C3" w:rsidTr="00D666C3">
        <w:trPr>
          <w:trHeight w:val="70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3" w:rsidRDefault="00D666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666C3" w:rsidRDefault="00D666C3" w:rsidP="00D666C3">
      <w:pPr>
        <w:wordWrap w:val="0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D666C3" w:rsidRDefault="00D666C3" w:rsidP="00D666C3">
      <w:pPr>
        <w:rPr>
          <w:rFonts w:ascii="標楷體" w:eastAsia="標楷體" w:hAnsi="標楷體" w:cs="Times New Roman"/>
          <w:sz w:val="28"/>
          <w:szCs w:val="28"/>
        </w:rPr>
      </w:pPr>
    </w:p>
    <w:p w:rsidR="00D666C3" w:rsidRDefault="00D666C3" w:rsidP="00D666C3">
      <w:pPr>
        <w:rPr>
          <w:rFonts w:ascii="標楷體" w:eastAsia="標楷體" w:hAnsi="標楷體"/>
          <w:sz w:val="28"/>
          <w:szCs w:val="28"/>
        </w:rPr>
      </w:pPr>
    </w:p>
    <w:p w:rsidR="00D666C3" w:rsidRDefault="00D666C3" w:rsidP="00D666C3">
      <w:pPr>
        <w:rPr>
          <w:rFonts w:ascii="標楷體" w:eastAsia="標楷體" w:hAnsi="標楷體" w:cs="Times New Roman"/>
          <w:sz w:val="28"/>
          <w:szCs w:val="28"/>
        </w:rPr>
      </w:pPr>
    </w:p>
    <w:p w:rsidR="00D666C3" w:rsidRPr="00D666C3" w:rsidRDefault="00D666C3" w:rsidP="00D666C3">
      <w:pPr>
        <w:ind w:firstLineChars="50" w:firstLine="2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Times New Roman" w:hint="eastAsia"/>
          <w:sz w:val="56"/>
          <w:szCs w:val="56"/>
        </w:rPr>
        <w:t>中華民國10</w:t>
      </w:r>
      <w:r>
        <w:rPr>
          <w:rFonts w:ascii="標楷體" w:eastAsia="標楷體" w:hAnsi="標楷體" w:hint="eastAsia"/>
          <w:sz w:val="56"/>
          <w:szCs w:val="56"/>
        </w:rPr>
        <w:t>4</w:t>
      </w:r>
      <w:r>
        <w:rPr>
          <w:rFonts w:ascii="標楷體" w:eastAsia="標楷體" w:hAnsi="標楷體" w:cs="Times New Roman" w:hint="eastAsia"/>
          <w:sz w:val="56"/>
          <w:szCs w:val="56"/>
        </w:rPr>
        <w:t>年</w:t>
      </w:r>
      <w:r>
        <w:rPr>
          <w:rFonts w:ascii="標楷體" w:eastAsia="標楷體" w:hAnsi="標楷體" w:hint="eastAsia"/>
          <w:sz w:val="56"/>
          <w:szCs w:val="56"/>
        </w:rPr>
        <w:t>1</w:t>
      </w:r>
      <w:r>
        <w:rPr>
          <w:rFonts w:ascii="標楷體" w:eastAsia="標楷體" w:hAnsi="標楷體" w:cs="Times New Roman" w:hint="eastAsia"/>
          <w:sz w:val="56"/>
          <w:szCs w:val="56"/>
        </w:rPr>
        <w:t>月　  日</w:t>
      </w:r>
    </w:p>
    <w:sectPr w:rsidR="00D666C3" w:rsidRPr="00D666C3" w:rsidSect="00D666C3">
      <w:pgSz w:w="11906" w:h="16838"/>
      <w:pgMar w:top="1440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72" w:rsidRDefault="00E11072" w:rsidP="00C5401F">
      <w:r>
        <w:separator/>
      </w:r>
    </w:p>
  </w:endnote>
  <w:endnote w:type="continuationSeparator" w:id="0">
    <w:p w:rsidR="00E11072" w:rsidRDefault="00E11072" w:rsidP="00C5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72" w:rsidRDefault="00E11072" w:rsidP="00C5401F">
      <w:r>
        <w:separator/>
      </w:r>
    </w:p>
  </w:footnote>
  <w:footnote w:type="continuationSeparator" w:id="0">
    <w:p w:rsidR="00E11072" w:rsidRDefault="00E11072" w:rsidP="00C5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01F"/>
    <w:rsid w:val="00084823"/>
    <w:rsid w:val="00102974"/>
    <w:rsid w:val="00110B9D"/>
    <w:rsid w:val="001215A2"/>
    <w:rsid w:val="00141ED1"/>
    <w:rsid w:val="001B45B9"/>
    <w:rsid w:val="0020649E"/>
    <w:rsid w:val="00230E70"/>
    <w:rsid w:val="002678B9"/>
    <w:rsid w:val="002B6A7E"/>
    <w:rsid w:val="002D2A86"/>
    <w:rsid w:val="00386E25"/>
    <w:rsid w:val="003C6141"/>
    <w:rsid w:val="00455BAD"/>
    <w:rsid w:val="004916D5"/>
    <w:rsid w:val="004A443C"/>
    <w:rsid w:val="00531C47"/>
    <w:rsid w:val="005A0998"/>
    <w:rsid w:val="005D6B75"/>
    <w:rsid w:val="005F30AD"/>
    <w:rsid w:val="006036DA"/>
    <w:rsid w:val="00623982"/>
    <w:rsid w:val="00715FA5"/>
    <w:rsid w:val="00726575"/>
    <w:rsid w:val="00741CE1"/>
    <w:rsid w:val="00751DC4"/>
    <w:rsid w:val="00757BF6"/>
    <w:rsid w:val="00784337"/>
    <w:rsid w:val="007C4790"/>
    <w:rsid w:val="00803C08"/>
    <w:rsid w:val="00823FCF"/>
    <w:rsid w:val="00827BFE"/>
    <w:rsid w:val="00856C64"/>
    <w:rsid w:val="009434EA"/>
    <w:rsid w:val="00995ADF"/>
    <w:rsid w:val="009D1751"/>
    <w:rsid w:val="009F3D9A"/>
    <w:rsid w:val="00A070E1"/>
    <w:rsid w:val="00AC7FD0"/>
    <w:rsid w:val="00B20ABB"/>
    <w:rsid w:val="00B27D7C"/>
    <w:rsid w:val="00B64BE7"/>
    <w:rsid w:val="00B96FEA"/>
    <w:rsid w:val="00BA3345"/>
    <w:rsid w:val="00BF59D7"/>
    <w:rsid w:val="00C00324"/>
    <w:rsid w:val="00C35B67"/>
    <w:rsid w:val="00C50BDD"/>
    <w:rsid w:val="00C5401F"/>
    <w:rsid w:val="00C97421"/>
    <w:rsid w:val="00CD320F"/>
    <w:rsid w:val="00D666C3"/>
    <w:rsid w:val="00D71B78"/>
    <w:rsid w:val="00DC6DEB"/>
    <w:rsid w:val="00E04297"/>
    <w:rsid w:val="00E11072"/>
    <w:rsid w:val="00E6662C"/>
    <w:rsid w:val="00E83CE9"/>
    <w:rsid w:val="00E93FF8"/>
    <w:rsid w:val="00EB1A5B"/>
    <w:rsid w:val="00F067C3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401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40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2611</Characters>
  <Application>Microsoft Office Word</Application>
  <DocSecurity>0</DocSecurity>
  <Lines>21</Lines>
  <Paragraphs>6</Paragraphs>
  <ScaleCrop>false</ScaleCrop>
  <Company>HOME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2014-12-22T07:24:00Z</cp:lastPrinted>
  <dcterms:created xsi:type="dcterms:W3CDTF">2014-12-23T02:12:00Z</dcterms:created>
  <dcterms:modified xsi:type="dcterms:W3CDTF">2014-12-24T23:22:00Z</dcterms:modified>
</cp:coreProperties>
</file>