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D0D" w:rsidRDefault="00893602">
      <w:pPr>
        <w:rPr>
          <w:rFonts w:ascii="標楷體" w:eastAsia="標楷體" w:hAnsi="標楷體"/>
          <w:b/>
          <w:sz w:val="32"/>
          <w:szCs w:val="32"/>
        </w:rPr>
      </w:pPr>
      <w:r w:rsidRPr="00FC15A3"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="007D0608">
        <w:rPr>
          <w:rFonts w:ascii="標楷體" w:eastAsia="標楷體" w:hAnsi="標楷體" w:hint="eastAsia"/>
          <w:b/>
          <w:sz w:val="32"/>
          <w:szCs w:val="32"/>
        </w:rPr>
        <w:t>學年度第二學期生涯技藝教育暨適性入學宣導書面資料110.03.12</w:t>
      </w:r>
    </w:p>
    <w:p w:rsidR="00893602" w:rsidRPr="007D0608" w:rsidRDefault="00685E6F" w:rsidP="00685E6F">
      <w:pPr>
        <w:pStyle w:val="a3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7D0608">
        <w:rPr>
          <w:rFonts w:ascii="標楷體" w:eastAsia="標楷體" w:hAnsi="標楷體" w:cs="Courier New" w:hint="eastAsia"/>
          <w:sz w:val="28"/>
          <w:szCs w:val="28"/>
        </w:rPr>
        <w:t>生涯發展暨技藝教育說明</w:t>
      </w:r>
    </w:p>
    <w:p w:rsidR="00685E6F" w:rsidRPr="007D0608" w:rsidRDefault="00F22D5C" w:rsidP="00E82659">
      <w:pPr>
        <w:pStyle w:val="a3"/>
        <w:numPr>
          <w:ilvl w:val="0"/>
          <w:numId w:val="5"/>
        </w:numPr>
        <w:snapToGrid w:val="0"/>
        <w:spacing w:line="520" w:lineRule="exact"/>
        <w:ind w:leftChars="0"/>
        <w:jc w:val="both"/>
        <w:rPr>
          <w:rFonts w:ascii="標楷體" w:eastAsia="標楷體" w:hAnsi="標楷體" w:hint="eastAsia"/>
          <w:sz w:val="28"/>
          <w:szCs w:val="28"/>
        </w:rPr>
      </w:pPr>
      <w:r w:rsidRPr="007D0608">
        <w:rPr>
          <w:rFonts w:ascii="標楷體" w:eastAsia="標楷體" w:hAnsi="標楷體" w:hint="eastAsia"/>
          <w:sz w:val="28"/>
          <w:szCs w:val="28"/>
        </w:rPr>
        <w:t>本校參加台南市技藝競賽</w:t>
      </w:r>
      <w:r w:rsidR="00685E6F" w:rsidRPr="007D0608">
        <w:rPr>
          <w:rFonts w:ascii="標楷體" w:eastAsia="標楷體" w:hAnsi="標楷體" w:hint="eastAsia"/>
          <w:sz w:val="28"/>
          <w:szCs w:val="28"/>
        </w:rPr>
        <w:t>，屢獲佳績:</w:t>
      </w:r>
    </w:p>
    <w:p w:rsidR="00685E6F" w:rsidRPr="007D0608" w:rsidRDefault="00685E6F" w:rsidP="00685E6F">
      <w:pPr>
        <w:numPr>
          <w:ilvl w:val="0"/>
          <w:numId w:val="3"/>
        </w:numPr>
        <w:snapToGrid w:val="0"/>
        <w:spacing w:line="520" w:lineRule="exact"/>
        <w:ind w:firstLine="11"/>
        <w:jc w:val="both"/>
        <w:rPr>
          <w:rFonts w:ascii="標楷體" w:eastAsia="標楷體" w:hAnsi="標楷體"/>
          <w:sz w:val="28"/>
          <w:szCs w:val="28"/>
        </w:rPr>
      </w:pPr>
      <w:r w:rsidRPr="007D0608">
        <w:rPr>
          <w:rFonts w:ascii="標楷體" w:eastAsia="標楷體" w:hAnsi="標楷體" w:hint="eastAsia"/>
          <w:sz w:val="28"/>
          <w:szCs w:val="28"/>
        </w:rPr>
        <w:t>商管職群-文書處理(專班):第一名307湯和彥。</w:t>
      </w:r>
    </w:p>
    <w:p w:rsidR="00685E6F" w:rsidRPr="007D0608" w:rsidRDefault="00685E6F" w:rsidP="00685E6F">
      <w:pPr>
        <w:numPr>
          <w:ilvl w:val="0"/>
          <w:numId w:val="3"/>
        </w:numPr>
        <w:snapToGrid w:val="0"/>
        <w:spacing w:line="520" w:lineRule="exact"/>
        <w:ind w:firstLine="11"/>
        <w:jc w:val="both"/>
        <w:rPr>
          <w:rFonts w:ascii="標楷體" w:eastAsia="標楷體" w:hAnsi="標楷體"/>
          <w:sz w:val="28"/>
          <w:szCs w:val="28"/>
        </w:rPr>
      </w:pPr>
      <w:r w:rsidRPr="007D0608">
        <w:rPr>
          <w:rFonts w:ascii="標楷體" w:eastAsia="標楷體" w:hAnsi="標楷體" w:hint="eastAsia"/>
          <w:sz w:val="28"/>
          <w:szCs w:val="28"/>
        </w:rPr>
        <w:t>餐旅職群-飲料調製(專班):第一名307王廷恩。</w:t>
      </w:r>
    </w:p>
    <w:p w:rsidR="00685E6F" w:rsidRPr="007D0608" w:rsidRDefault="00685E6F" w:rsidP="00685E6F">
      <w:pPr>
        <w:numPr>
          <w:ilvl w:val="0"/>
          <w:numId w:val="3"/>
        </w:numPr>
        <w:snapToGrid w:val="0"/>
        <w:spacing w:line="520" w:lineRule="exact"/>
        <w:ind w:firstLine="11"/>
        <w:jc w:val="both"/>
        <w:rPr>
          <w:rFonts w:ascii="標楷體" w:eastAsia="標楷體" w:hAnsi="標楷體" w:hint="eastAsia"/>
          <w:sz w:val="28"/>
          <w:szCs w:val="28"/>
        </w:rPr>
      </w:pPr>
      <w:r w:rsidRPr="007D0608">
        <w:rPr>
          <w:rFonts w:ascii="標楷體" w:eastAsia="標楷體" w:hAnsi="標楷體" w:hint="eastAsia"/>
          <w:sz w:val="28"/>
          <w:szCs w:val="28"/>
        </w:rPr>
        <w:t>食品職群-烘焙(課程):佳作303黃鈺涵。</w:t>
      </w:r>
    </w:p>
    <w:p w:rsidR="00685E6F" w:rsidRPr="007D0608" w:rsidRDefault="00685E6F" w:rsidP="00685E6F">
      <w:pPr>
        <w:snapToGrid w:val="0"/>
        <w:spacing w:line="520" w:lineRule="exact"/>
        <w:ind w:left="482" w:firstLine="11"/>
        <w:jc w:val="both"/>
        <w:rPr>
          <w:rFonts w:ascii="標楷體" w:eastAsia="標楷體" w:hAnsi="標楷體"/>
          <w:sz w:val="28"/>
          <w:szCs w:val="28"/>
        </w:rPr>
      </w:pPr>
      <w:r w:rsidRPr="007D0608">
        <w:rPr>
          <w:rFonts w:ascii="標楷體" w:eastAsia="標楷體" w:hAnsi="標楷體" w:cs="Helvetica" w:hint="eastAsia"/>
          <w:sz w:val="28"/>
          <w:szCs w:val="28"/>
        </w:rPr>
        <w:t xml:space="preserve">   感謝汪瑞瑀組長、吳沛珊及劉鳳玲老師</w:t>
      </w:r>
      <w:r w:rsidRPr="007D0608">
        <w:rPr>
          <w:rFonts w:ascii="標楷體" w:eastAsia="標楷體" w:hAnsi="標楷體" w:cs="Helvetica" w:hint="eastAsia"/>
          <w:color w:val="202020"/>
          <w:sz w:val="28"/>
          <w:szCs w:val="28"/>
        </w:rPr>
        <w:t>指導訓練。</w:t>
      </w:r>
    </w:p>
    <w:p w:rsidR="00F22D5C" w:rsidRPr="007D0608" w:rsidRDefault="00F22D5C" w:rsidP="00F22D5C">
      <w:pPr>
        <w:spacing w:line="320" w:lineRule="exact"/>
        <w:rPr>
          <w:rFonts w:ascii="標楷體" w:eastAsia="標楷體" w:hAnsi="標楷體" w:cs="Courier New" w:hint="eastAsia"/>
          <w:sz w:val="28"/>
          <w:szCs w:val="28"/>
        </w:rPr>
      </w:pPr>
    </w:p>
    <w:p w:rsidR="00F22D5C" w:rsidRPr="007D0608" w:rsidRDefault="007D0608" w:rsidP="00E82659">
      <w:pPr>
        <w:pStyle w:val="a3"/>
        <w:numPr>
          <w:ilvl w:val="0"/>
          <w:numId w:val="5"/>
        </w:numPr>
        <w:spacing w:line="320" w:lineRule="exact"/>
        <w:ind w:leftChars="0"/>
        <w:rPr>
          <w:rFonts w:ascii="標楷體" w:eastAsia="標楷體" w:hAnsi="標楷體" w:cs="Courier New"/>
          <w:sz w:val="28"/>
          <w:szCs w:val="28"/>
        </w:rPr>
      </w:pPr>
      <w:r w:rsidRPr="007D0608">
        <w:rPr>
          <w:rFonts w:ascii="標楷體" w:eastAsia="標楷體" w:hAnsi="標楷體" w:cs="Courier New" w:hint="eastAsia"/>
          <w:sz w:val="28"/>
          <w:szCs w:val="28"/>
        </w:rPr>
        <w:t>恭賀</w:t>
      </w:r>
      <w:r w:rsidR="00F22D5C" w:rsidRPr="007D0608">
        <w:rPr>
          <w:rFonts w:ascii="標楷體" w:eastAsia="標楷體" w:hAnsi="標楷體" w:cs="Courier New" w:hint="eastAsia"/>
          <w:sz w:val="28"/>
          <w:szCs w:val="28"/>
        </w:rPr>
        <w:t>本校吳沛珊老師、湯和彥、王廷恩、黃鈺涵、吳振嘉同學榮獲</w:t>
      </w:r>
      <w:r w:rsidRPr="007D0608">
        <w:rPr>
          <w:rFonts w:ascii="標楷體" w:eastAsia="標楷體" w:hAnsi="標楷體" w:cs="Courier New"/>
          <w:sz w:val="28"/>
          <w:szCs w:val="28"/>
        </w:rPr>
        <w:t>臺南市 109 學年度國中技藝教育績優人員</w:t>
      </w:r>
      <w:r w:rsidRPr="007D0608">
        <w:rPr>
          <w:rFonts w:ascii="標楷體" w:eastAsia="標楷體" w:hAnsi="標楷體" w:cs="Courier New" w:hint="eastAsia"/>
          <w:sz w:val="28"/>
          <w:szCs w:val="28"/>
        </w:rPr>
        <w:t>。</w:t>
      </w:r>
    </w:p>
    <w:p w:rsidR="00893602" w:rsidRPr="007D0608" w:rsidRDefault="00685E6F" w:rsidP="00E82659">
      <w:pPr>
        <w:pStyle w:val="a3"/>
        <w:numPr>
          <w:ilvl w:val="0"/>
          <w:numId w:val="5"/>
        </w:numPr>
        <w:spacing w:line="320" w:lineRule="exact"/>
        <w:ind w:leftChars="0"/>
        <w:rPr>
          <w:rFonts w:ascii="標楷體" w:eastAsia="標楷體" w:hAnsi="標楷體" w:cs="Courier New"/>
          <w:sz w:val="28"/>
          <w:szCs w:val="28"/>
        </w:rPr>
      </w:pPr>
      <w:r w:rsidRPr="007D0608">
        <w:rPr>
          <w:rFonts w:ascii="標楷體" w:eastAsia="標楷體" w:hAnsi="標楷體" w:cs="Courier New" w:hint="eastAsia"/>
          <w:sz w:val="28"/>
          <w:szCs w:val="28"/>
        </w:rPr>
        <w:t>鼓勵二年級同學報名</w:t>
      </w:r>
      <w:r w:rsidR="00A14AE1" w:rsidRPr="007D0608">
        <w:rPr>
          <w:rFonts w:ascii="標楷體" w:eastAsia="標楷體" w:hAnsi="標楷體" w:cs="Courier New" w:hint="eastAsia"/>
          <w:sz w:val="28"/>
          <w:szCs w:val="28"/>
        </w:rPr>
        <w:t>110</w:t>
      </w:r>
      <w:r w:rsidRPr="007D0608">
        <w:rPr>
          <w:rFonts w:ascii="標楷體" w:eastAsia="標楷體" w:hAnsi="標楷體" w:cs="Courier New" w:hint="eastAsia"/>
          <w:sz w:val="28"/>
          <w:szCs w:val="28"/>
        </w:rPr>
        <w:t>學年度抽離式</w:t>
      </w:r>
      <w:r w:rsidR="00A14AE1" w:rsidRPr="007D0608">
        <w:rPr>
          <w:rFonts w:ascii="標楷體" w:eastAsia="標楷體" w:hAnsi="標楷體" w:cs="Courier New" w:hint="eastAsia"/>
          <w:sz w:val="28"/>
          <w:szCs w:val="28"/>
        </w:rPr>
        <w:t>技藝課程</w:t>
      </w:r>
      <w:r w:rsidRPr="007D0608">
        <w:rPr>
          <w:rFonts w:ascii="標楷體" w:eastAsia="標楷體" w:hAnsi="標楷體" w:cs="Courier New" w:hint="eastAsia"/>
          <w:sz w:val="28"/>
          <w:szCs w:val="28"/>
        </w:rPr>
        <w:t>:週一下午3節至慈幼工商:食品職群、電機電子職群。</w:t>
      </w:r>
      <w:bookmarkStart w:id="0" w:name="_GoBack"/>
      <w:bookmarkEnd w:id="0"/>
    </w:p>
    <w:p w:rsidR="00685E6F" w:rsidRPr="007D0608" w:rsidRDefault="00C34E84" w:rsidP="00685E6F">
      <w:pPr>
        <w:pStyle w:val="a3"/>
        <w:numPr>
          <w:ilvl w:val="0"/>
          <w:numId w:val="5"/>
        </w:numPr>
        <w:spacing w:line="320" w:lineRule="exact"/>
        <w:ind w:leftChars="0"/>
        <w:rPr>
          <w:rFonts w:ascii="標楷體" w:eastAsia="標楷體" w:hAnsi="標楷體" w:cs="Courier New"/>
          <w:sz w:val="28"/>
          <w:szCs w:val="28"/>
        </w:rPr>
      </w:pPr>
      <w:r w:rsidRPr="007D0608">
        <w:rPr>
          <w:rFonts w:ascii="標楷體" w:eastAsia="標楷體" w:hAnsi="標楷體" w:hint="eastAsia"/>
          <w:sz w:val="28"/>
          <w:szCs w:val="28"/>
        </w:rPr>
        <w:t>3/26段考第二日下午</w:t>
      </w:r>
      <w:r w:rsidR="00685E6F" w:rsidRPr="007D0608">
        <w:rPr>
          <w:rFonts w:ascii="標楷體" w:eastAsia="標楷體" w:hAnsi="標楷體" w:hint="eastAsia"/>
          <w:sz w:val="28"/>
          <w:szCs w:val="28"/>
        </w:rPr>
        <w:t>結合技藝課</w:t>
      </w:r>
      <w:r w:rsidRPr="007D0608">
        <w:rPr>
          <w:rFonts w:ascii="標楷體" w:eastAsia="標楷體" w:hAnsi="標楷體" w:hint="eastAsia"/>
          <w:sz w:val="28"/>
          <w:szCs w:val="28"/>
        </w:rPr>
        <w:t>程規畫如下：</w:t>
      </w:r>
    </w:p>
    <w:p w:rsidR="00685E6F" w:rsidRPr="007D0608" w:rsidRDefault="00685E6F" w:rsidP="00A14AE1">
      <w:pPr>
        <w:pStyle w:val="a3"/>
        <w:spacing w:line="32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7D0608">
        <w:rPr>
          <w:rFonts w:ascii="標楷體" w:eastAsia="標楷體" w:hAnsi="標楷體" w:hint="eastAsia"/>
          <w:sz w:val="28"/>
          <w:szCs w:val="28"/>
        </w:rPr>
        <w:t>二年級6-7節：</w:t>
      </w:r>
      <w:r w:rsidR="00C34E84" w:rsidRPr="007D0608">
        <w:rPr>
          <w:rFonts w:ascii="標楷體" w:eastAsia="標楷體" w:hAnsi="標楷體" w:hint="eastAsia"/>
          <w:sz w:val="28"/>
          <w:szCs w:val="28"/>
        </w:rPr>
        <w:t>國二技藝職群試探實作(南英、慈幼、光華各2職群)</w:t>
      </w:r>
    </w:p>
    <w:p w:rsidR="007D0608" w:rsidRPr="007D0608" w:rsidRDefault="007D0608" w:rsidP="00A14AE1">
      <w:pPr>
        <w:pStyle w:val="a3"/>
        <w:spacing w:line="3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A14AE1" w:rsidRPr="007D0608" w:rsidRDefault="00C34E84" w:rsidP="00A14AE1">
      <w:pPr>
        <w:pStyle w:val="a3"/>
        <w:spacing w:line="32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7D0608">
        <w:rPr>
          <w:rFonts w:ascii="標楷體" w:eastAsia="標楷體" w:hAnsi="標楷體" w:hint="eastAsia"/>
          <w:sz w:val="28"/>
          <w:szCs w:val="28"/>
        </w:rPr>
        <w:t>一年級第7節職業達人講座(物理治療師)</w:t>
      </w:r>
    </w:p>
    <w:p w:rsidR="00E82659" w:rsidRPr="007D0608" w:rsidRDefault="00E82659" w:rsidP="00A14AE1">
      <w:pPr>
        <w:pStyle w:val="a3"/>
        <w:spacing w:line="3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685E6F" w:rsidRPr="007D0608" w:rsidRDefault="00685E6F" w:rsidP="00E82659">
      <w:pPr>
        <w:pStyle w:val="a3"/>
        <w:numPr>
          <w:ilvl w:val="0"/>
          <w:numId w:val="5"/>
        </w:numPr>
        <w:spacing w:line="52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7D0608">
        <w:rPr>
          <w:rFonts w:ascii="標楷體" w:eastAsia="標楷體" w:hAnsi="標楷體" w:hint="eastAsia"/>
          <w:sz w:val="28"/>
          <w:szCs w:val="28"/>
        </w:rPr>
        <w:t>4/12日周一下午5.6節，於視聽教室辦理生涯發展教育暨生命教育講座。</w:t>
      </w:r>
    </w:p>
    <w:p w:rsidR="00E82659" w:rsidRPr="007D0608" w:rsidRDefault="00E82659" w:rsidP="00E82659">
      <w:pPr>
        <w:pStyle w:val="a3"/>
        <w:numPr>
          <w:ilvl w:val="0"/>
          <w:numId w:val="5"/>
        </w:numPr>
        <w:spacing w:line="52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7D0608">
        <w:rPr>
          <w:rFonts w:ascii="標楷體" w:eastAsia="標楷體" w:hAnsi="標楷體" w:hint="eastAsia"/>
          <w:sz w:val="28"/>
          <w:szCs w:val="28"/>
        </w:rPr>
        <w:t>技藝教育說明</w:t>
      </w:r>
      <w:r w:rsidR="00F22D5C" w:rsidRPr="007D0608">
        <w:rPr>
          <w:rFonts w:ascii="標楷體" w:eastAsia="標楷體" w:hAnsi="標楷體" w:hint="eastAsia"/>
          <w:sz w:val="28"/>
          <w:szCs w:val="28"/>
        </w:rPr>
        <w:t>影片</w:t>
      </w:r>
      <w:r w:rsidRPr="007D0608">
        <w:rPr>
          <w:rFonts w:ascii="標楷體" w:eastAsia="標楷體" w:hAnsi="標楷體" w:hint="eastAsia"/>
          <w:sz w:val="28"/>
          <w:szCs w:val="28"/>
        </w:rPr>
        <w:t>:</w:t>
      </w:r>
      <w:r w:rsidR="00F22D5C" w:rsidRPr="007D0608">
        <w:rPr>
          <w:rFonts w:ascii="標楷體" w:eastAsia="標楷體" w:hAnsi="標楷體"/>
          <w:sz w:val="28"/>
          <w:szCs w:val="28"/>
        </w:rPr>
        <w:t xml:space="preserve">  </w:t>
      </w:r>
      <w:r w:rsidR="00F22D5C" w:rsidRPr="007D0608">
        <w:rPr>
          <w:rFonts w:ascii="標楷體" w:eastAsia="標楷體" w:hAnsi="標楷體" w:hint="eastAsia"/>
          <w:sz w:val="28"/>
          <w:szCs w:val="28"/>
        </w:rPr>
        <w:t>使用</w:t>
      </w:r>
      <w:r w:rsidR="00F22D5C" w:rsidRPr="007D0608">
        <w:rPr>
          <w:rFonts w:ascii="標楷體" w:eastAsia="標楷體" w:hAnsi="標楷體"/>
          <w:sz w:val="28"/>
          <w:szCs w:val="28"/>
        </w:rPr>
        <w:t xml:space="preserve">  </w:t>
      </w:r>
      <w:r w:rsidR="00F22D5C" w:rsidRPr="007D0608">
        <w:rPr>
          <w:rFonts w:ascii="標楷體" w:eastAsia="標楷體" w:hAnsi="標楷體" w:hint="eastAsia"/>
          <w:sz w:val="28"/>
          <w:szCs w:val="28"/>
        </w:rPr>
        <w:t xml:space="preserve">QR </w:t>
      </w:r>
      <w:r w:rsidR="00F22D5C" w:rsidRPr="007D0608">
        <w:rPr>
          <w:rFonts w:ascii="標楷體" w:eastAsia="標楷體" w:hAnsi="標楷體"/>
          <w:sz w:val="28"/>
          <w:szCs w:val="28"/>
        </w:rPr>
        <w:t xml:space="preserve">code  </w:t>
      </w:r>
      <w:r w:rsidR="00F22D5C" w:rsidRPr="007D0608">
        <w:rPr>
          <w:rFonts w:ascii="標楷體" w:eastAsia="標楷體" w:hAnsi="標楷體" w:hint="eastAsia"/>
          <w:sz w:val="28"/>
          <w:szCs w:val="28"/>
        </w:rPr>
        <w:t>手機連結或至關廟國中\輔導室網站</w:t>
      </w:r>
    </w:p>
    <w:p w:rsidR="00F22D5C" w:rsidRPr="00E82659" w:rsidRDefault="007D0608" w:rsidP="00F22D5C">
      <w:pPr>
        <w:pStyle w:val="a3"/>
        <w:spacing w:line="520" w:lineRule="exact"/>
        <w:ind w:leftChars="0" w:left="962"/>
        <w:contextualSpacing/>
        <w:rPr>
          <w:rFonts w:ascii="標楷體" w:eastAsia="標楷體" w:hAnsi="標楷體"/>
          <w:sz w:val="28"/>
          <w:szCs w:val="28"/>
        </w:rPr>
      </w:pPr>
      <w:r w:rsidRPr="00F22D5C">
        <w:rPr>
          <w:rFonts w:ascii="標楷體" w:eastAsia="標楷體" w:hAnsi="標楷體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94BE72C" wp14:editId="7FF05374">
            <wp:simplePos x="0" y="0"/>
            <wp:positionH relativeFrom="margin">
              <wp:posOffset>649060</wp:posOffset>
            </wp:positionH>
            <wp:positionV relativeFrom="margin">
              <wp:posOffset>5049974</wp:posOffset>
            </wp:positionV>
            <wp:extent cx="1513205" cy="1513205"/>
            <wp:effectExtent l="0" t="0" r="0" b="0"/>
            <wp:wrapSquare wrapText="bothSides"/>
            <wp:docPr id="2" name="圖片 2" descr="http://s05.calm9.com/qrcode/2021-03/6XYNUUXE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5.calm9.com/qrcode/2021-03/6XYNUUXE0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5E6F" w:rsidRPr="00685E6F" w:rsidRDefault="00685E6F" w:rsidP="00685E6F">
      <w:pPr>
        <w:spacing w:line="520" w:lineRule="exact"/>
        <w:ind w:left="482"/>
        <w:contextualSpacing/>
        <w:rPr>
          <w:rFonts w:ascii="標楷體" w:eastAsia="標楷體" w:hAnsi="標楷體" w:hint="eastAsia"/>
          <w:sz w:val="28"/>
          <w:szCs w:val="28"/>
        </w:rPr>
      </w:pPr>
    </w:p>
    <w:p w:rsidR="00685E6F" w:rsidRPr="00685E6F" w:rsidRDefault="00685E6F" w:rsidP="00A14AE1">
      <w:pPr>
        <w:pStyle w:val="a3"/>
        <w:spacing w:line="320" w:lineRule="exact"/>
        <w:ind w:leftChars="0" w:left="720"/>
        <w:rPr>
          <w:rFonts w:ascii="標楷體" w:eastAsia="標楷體" w:hAnsi="標楷體" w:cs="Courier New" w:hint="eastAsia"/>
          <w:sz w:val="28"/>
          <w:szCs w:val="28"/>
        </w:rPr>
      </w:pPr>
    </w:p>
    <w:p w:rsidR="00893602" w:rsidRPr="00893602" w:rsidRDefault="00893602" w:rsidP="00893602">
      <w:pPr>
        <w:pStyle w:val="a3"/>
        <w:spacing w:line="320" w:lineRule="exact"/>
        <w:ind w:leftChars="0" w:left="720"/>
        <w:rPr>
          <w:rFonts w:ascii="標楷體" w:eastAsia="標楷體" w:hAnsi="標楷體" w:cs="Courier New" w:hint="eastAsia"/>
          <w:sz w:val="28"/>
          <w:szCs w:val="28"/>
        </w:rPr>
      </w:pPr>
    </w:p>
    <w:p w:rsidR="00893602" w:rsidRPr="00893602" w:rsidRDefault="00BD04CC" w:rsidP="00893602">
      <w:pPr>
        <w:pStyle w:val="a3"/>
        <w:rPr>
          <w:rFonts w:ascii="標楷體" w:eastAsia="標楷體" w:hAnsi="標楷體" w:cs="Courier New" w:hint="eastAsia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3954702" wp14:editId="40D1FB3B">
            <wp:simplePos x="0" y="0"/>
            <wp:positionH relativeFrom="column">
              <wp:posOffset>4732746</wp:posOffset>
            </wp:positionH>
            <wp:positionV relativeFrom="paragraph">
              <wp:posOffset>360680</wp:posOffset>
            </wp:positionV>
            <wp:extent cx="1333500" cy="1285875"/>
            <wp:effectExtent l="0" t="0" r="0" b="9525"/>
            <wp:wrapTight wrapText="bothSides">
              <wp:wrapPolygon edited="0">
                <wp:start x="0" y="0"/>
                <wp:lineTo x="0" y="21440"/>
                <wp:lineTo x="21291" y="21440"/>
                <wp:lineTo x="21291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影片網址QRCOD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3602" w:rsidRPr="00893602" w:rsidRDefault="00893602" w:rsidP="00893602">
      <w:pPr>
        <w:pStyle w:val="a3"/>
        <w:spacing w:line="320" w:lineRule="exact"/>
        <w:ind w:leftChars="0" w:left="720"/>
        <w:rPr>
          <w:rFonts w:ascii="標楷體" w:eastAsia="標楷體" w:hAnsi="標楷體" w:cs="Courier New" w:hint="eastAsia"/>
          <w:sz w:val="28"/>
          <w:szCs w:val="28"/>
        </w:rPr>
      </w:pPr>
    </w:p>
    <w:p w:rsidR="00893602" w:rsidRPr="00A14AE1" w:rsidRDefault="00893602" w:rsidP="00A14AE1">
      <w:pPr>
        <w:pStyle w:val="a3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A14AE1">
        <w:rPr>
          <w:rFonts w:ascii="標楷體" w:eastAsia="標楷體" w:hAnsi="標楷體" w:hint="eastAsia"/>
          <w:sz w:val="28"/>
          <w:szCs w:val="28"/>
        </w:rPr>
        <w:t>國中畢業生適性入學宣導</w:t>
      </w:r>
    </w:p>
    <w:p w:rsidR="00A14AE1" w:rsidRPr="00A14AE1" w:rsidRDefault="007D0608" w:rsidP="00A14AE1">
      <w:pPr>
        <w:pStyle w:val="a3"/>
        <w:spacing w:line="32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14AE1" w:rsidRPr="00A14AE1">
        <w:rPr>
          <w:rFonts w:ascii="標楷體" w:eastAsia="標楷體" w:hAnsi="標楷體" w:hint="eastAsia"/>
          <w:sz w:val="28"/>
          <w:szCs w:val="28"/>
        </w:rPr>
        <w:t>110年度台南區適性入學宣導影片網址</w:t>
      </w:r>
    </w:p>
    <w:p w:rsidR="00A14AE1" w:rsidRPr="00A14AE1" w:rsidRDefault="00A14AE1" w:rsidP="00A14AE1">
      <w:pPr>
        <w:pStyle w:val="a3"/>
        <w:spacing w:line="320" w:lineRule="exact"/>
        <w:rPr>
          <w:rFonts w:ascii="標楷體" w:eastAsia="標楷體" w:hAnsi="標楷體"/>
          <w:sz w:val="28"/>
          <w:szCs w:val="28"/>
        </w:rPr>
      </w:pPr>
    </w:p>
    <w:p w:rsidR="00A14AE1" w:rsidRDefault="00A14AE1" w:rsidP="00A14AE1">
      <w:pPr>
        <w:pStyle w:val="a3"/>
        <w:spacing w:line="320" w:lineRule="exact"/>
        <w:ind w:leftChars="0" w:left="720"/>
        <w:rPr>
          <w:rFonts w:ascii="標楷體" w:eastAsia="標楷體" w:hAnsi="標楷體"/>
          <w:sz w:val="28"/>
          <w:szCs w:val="28"/>
        </w:rPr>
      </w:pPr>
      <w:hyperlink r:id="rId7" w:history="1">
        <w:r w:rsidRPr="000B6CF5">
          <w:rPr>
            <w:rStyle w:val="a4"/>
            <w:rFonts w:ascii="標楷體" w:eastAsia="標楷體" w:hAnsi="標楷體"/>
            <w:sz w:val="28"/>
            <w:szCs w:val="28"/>
          </w:rPr>
          <w:t>https://www.youtube.com/watch?v=Nlyz3SAuT5k</w:t>
        </w:r>
      </w:hyperlink>
    </w:p>
    <w:p w:rsidR="00BD04CC" w:rsidRDefault="00BD04CC" w:rsidP="00A14AE1">
      <w:pPr>
        <w:pStyle w:val="a3"/>
        <w:spacing w:line="3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BD04CC" w:rsidRDefault="00BD04CC" w:rsidP="00A14AE1">
      <w:pPr>
        <w:pStyle w:val="a3"/>
        <w:spacing w:line="3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BD04CC" w:rsidRDefault="00BD04CC" w:rsidP="00A14AE1">
      <w:pPr>
        <w:pStyle w:val="a3"/>
        <w:spacing w:line="3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BD04CC" w:rsidRDefault="00BD04CC" w:rsidP="00A14AE1">
      <w:pPr>
        <w:pStyle w:val="a3"/>
        <w:spacing w:line="32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485ED25" wp14:editId="40E76328">
            <wp:simplePos x="0" y="0"/>
            <wp:positionH relativeFrom="column">
              <wp:posOffset>3063694</wp:posOffset>
            </wp:positionH>
            <wp:positionV relativeFrom="paragraph">
              <wp:posOffset>97155</wp:posOffset>
            </wp:positionV>
            <wp:extent cx="1518285" cy="1518285"/>
            <wp:effectExtent l="0" t="0" r="5715" b="5715"/>
            <wp:wrapTight wrapText="bothSides">
              <wp:wrapPolygon edited="0">
                <wp:start x="0" y="0"/>
                <wp:lineTo x="0" y="21410"/>
                <wp:lineTo x="21410" y="21410"/>
                <wp:lineTo x="21410" y="0"/>
                <wp:lineTo x="0" y="0"/>
              </wp:wrapPolygon>
            </wp:wrapTight>
            <wp:docPr id="3" name="圖片 3" descr="http://s05.calm9.com/qrcode/2021-03/SDML040B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05.calm9.com/qrcode/2021-03/SDML040BP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4AE1" w:rsidRPr="00BD04CC" w:rsidRDefault="00BD04CC" w:rsidP="00BD04CC">
      <w:pPr>
        <w:pStyle w:val="a3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關中網站高中職升學資訊專區:</w:t>
      </w:r>
      <w:r w:rsidRPr="00BD04CC">
        <w:t xml:space="preserve"> </w:t>
      </w:r>
    </w:p>
    <w:p w:rsidR="00BD04CC" w:rsidRDefault="00BD04CC" w:rsidP="00BD04CC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BD04CC" w:rsidRDefault="00BD04CC" w:rsidP="00BD04CC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BD04CC" w:rsidRDefault="00BD04CC" w:rsidP="00BD04CC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BD04CC" w:rsidRDefault="00BD04CC" w:rsidP="00BD04CC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BD04CC" w:rsidRDefault="00BD04CC" w:rsidP="00BD04CC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</w:t>
      </w:r>
      <w:r w:rsidRPr="00BD04CC">
        <w:rPr>
          <w:rFonts w:ascii="標楷體" w:eastAsia="標楷體" w:hAnsi="標楷體" w:hint="eastAsia"/>
          <w:szCs w:val="24"/>
        </w:rPr>
        <w:t>教務處、輔導室提供</w:t>
      </w:r>
    </w:p>
    <w:sectPr w:rsidR="00BD04CC" w:rsidSect="00C34E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14CB"/>
    <w:multiLevelType w:val="hybridMultilevel"/>
    <w:tmpl w:val="AE3E1F82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6866BF4"/>
    <w:multiLevelType w:val="hybridMultilevel"/>
    <w:tmpl w:val="92126290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AE40DA2"/>
    <w:multiLevelType w:val="hybridMultilevel"/>
    <w:tmpl w:val="13C27864"/>
    <w:lvl w:ilvl="0" w:tplc="ADA2D2A8">
      <w:start w:val="1"/>
      <w:numFmt w:val="decimal"/>
      <w:lvlText w:val="(%1)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4A77275"/>
    <w:multiLevelType w:val="hybridMultilevel"/>
    <w:tmpl w:val="0052C770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 w15:restartNumberingAfterBreak="0">
    <w:nsid w:val="312468B7"/>
    <w:multiLevelType w:val="hybridMultilevel"/>
    <w:tmpl w:val="4A18DC2A"/>
    <w:lvl w:ilvl="0" w:tplc="050A95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8671DA"/>
    <w:multiLevelType w:val="hybridMultilevel"/>
    <w:tmpl w:val="24762A80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 w15:restartNumberingAfterBreak="0">
    <w:nsid w:val="69291B9C"/>
    <w:multiLevelType w:val="hybridMultilevel"/>
    <w:tmpl w:val="3202039A"/>
    <w:lvl w:ilvl="0" w:tplc="F5762FA2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02"/>
    <w:rsid w:val="00685E6F"/>
    <w:rsid w:val="007D0608"/>
    <w:rsid w:val="00861D0D"/>
    <w:rsid w:val="00893602"/>
    <w:rsid w:val="00A14AE1"/>
    <w:rsid w:val="00BD04CC"/>
    <w:rsid w:val="00C34E84"/>
    <w:rsid w:val="00DF1613"/>
    <w:rsid w:val="00E82659"/>
    <w:rsid w:val="00F22D5C"/>
    <w:rsid w:val="00F7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958F6-27FA-476F-9F4D-7D632E87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602"/>
    <w:pPr>
      <w:ind w:leftChars="200" w:left="480"/>
    </w:pPr>
  </w:style>
  <w:style w:type="character" w:styleId="a4">
    <w:name w:val="Hyperlink"/>
    <w:basedOn w:val="a0"/>
    <w:uiPriority w:val="99"/>
    <w:unhideWhenUsed/>
    <w:rsid w:val="00A14A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8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9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50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lyz3SAuT5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2</cp:revision>
  <dcterms:created xsi:type="dcterms:W3CDTF">2021-03-11T11:53:00Z</dcterms:created>
  <dcterms:modified xsi:type="dcterms:W3CDTF">2021-03-11T13:51:00Z</dcterms:modified>
</cp:coreProperties>
</file>