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CF" w:rsidRPr="00C757CF" w:rsidRDefault="00C757CF" w:rsidP="00C757CF">
      <w:pPr>
        <w:widowControl/>
        <w:spacing w:line="444" w:lineRule="auto"/>
        <w:ind w:firstLineChars="400" w:firstLine="1441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C757CF"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  <w:t>106 年度「年度推薦經典」書目</w:t>
      </w:r>
    </w:p>
    <w:p w:rsidR="00C757CF" w:rsidRDefault="00C757CF" w:rsidP="00C757CF">
      <w:pPr>
        <w:widowControl/>
        <w:spacing w:line="444" w:lineRule="auto"/>
        <w:rPr>
          <w:rFonts w:ascii="標楷體" w:eastAsia="標楷體" w:hAnsi="標楷體" w:cs="Arial"/>
          <w:b/>
          <w:color w:val="666666"/>
          <w:kern w:val="0"/>
          <w:sz w:val="32"/>
          <w:szCs w:val="32"/>
        </w:rPr>
      </w:pPr>
    </w:p>
    <w:p w:rsidR="00C757CF" w:rsidRPr="00C757CF" w:rsidRDefault="00C757CF" w:rsidP="00C757CF">
      <w:pPr>
        <w:widowControl/>
        <w:spacing w:line="444" w:lineRule="auto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C757CF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  <w:t xml:space="preserve">本（ 106 ）年度 2 本「年度推薦經典」書目如下：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718"/>
        <w:gridCol w:w="2234"/>
        <w:gridCol w:w="1660"/>
      </w:tblGrid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書名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著者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出版社 </w:t>
            </w:r>
          </w:p>
        </w:tc>
      </w:tr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槍砲、病菌與鋼鐵：人類社會的命運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Jared Diamond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時報 </w:t>
            </w:r>
          </w:p>
        </w:tc>
      </w:tr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雅舍小品（精裝合訂本）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梁實秋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正中 </w:t>
            </w:r>
          </w:p>
        </w:tc>
      </w:tr>
    </w:tbl>
    <w:p w:rsidR="00C61534" w:rsidRPr="00C757CF" w:rsidRDefault="00C757C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757CF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br/>
      </w:r>
      <w:r w:rsidR="00BC2D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sectPr w:rsidR="00C61534" w:rsidRPr="00C757CF" w:rsidSect="00C615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CF"/>
    <w:rsid w:val="0045040F"/>
    <w:rsid w:val="00BC2D03"/>
    <w:rsid w:val="00C61534"/>
    <w:rsid w:val="00C757CF"/>
    <w:rsid w:val="00D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85CDB-A432-4E7C-B9C4-18D62498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57CF"/>
    <w:pPr>
      <w:widowControl/>
      <w:spacing w:line="240" w:lineRule="auto"/>
    </w:pPr>
    <w:rPr>
      <w:rFonts w:ascii="Arial" w:eastAsia="新細明體" w:hAnsi="Arial" w:cs="Arial"/>
      <w:color w:val="666666"/>
      <w:kern w:val="0"/>
      <w:sz w:val="18"/>
      <w:szCs w:val="18"/>
    </w:rPr>
  </w:style>
  <w:style w:type="character" w:styleId="a3">
    <w:name w:val="Strong"/>
    <w:basedOn w:val="a0"/>
    <w:uiPriority w:val="22"/>
    <w:qFormat/>
    <w:rsid w:val="00C7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user</cp:lastModifiedBy>
  <cp:revision>2</cp:revision>
  <dcterms:created xsi:type="dcterms:W3CDTF">2017-03-01T03:35:00Z</dcterms:created>
  <dcterms:modified xsi:type="dcterms:W3CDTF">2017-03-01T03:35:00Z</dcterms:modified>
</cp:coreProperties>
</file>