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A66" w:rsidRDefault="00344239">
      <w:pPr>
        <w:rPr>
          <w:rFonts w:ascii="微軟正黑體" w:eastAsia="微軟正黑體" w:hAnsi="微軟正黑體"/>
          <w:b/>
          <w:color w:val="215868" w:themeColor="accent5" w:themeShade="80"/>
          <w:sz w:val="32"/>
          <w:szCs w:val="32"/>
        </w:rPr>
      </w:pPr>
      <w:r>
        <w:rPr>
          <w:rFonts w:ascii="微軟正黑體" w:eastAsia="微軟正黑體" w:hAnsi="微軟正黑體"/>
          <w:b/>
          <w:noProof/>
          <w:color w:val="215868" w:themeColor="accent5" w:themeShade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posOffset>1965960</wp:posOffset>
                </wp:positionH>
                <wp:positionV relativeFrom="paragraph">
                  <wp:posOffset>7620</wp:posOffset>
                </wp:positionV>
                <wp:extent cx="2758440" cy="539115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8440" cy="539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1F0B" w:rsidRPr="00931F0B" w:rsidRDefault="00A83F1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color w:val="4BACC6" w:themeColor="accent5"/>
                                <w:sz w:val="36"/>
                                <w:szCs w:val="36"/>
                              </w:rPr>
                              <w:t>0</w:t>
                            </w:r>
                            <w:r w:rsidR="00931F0B" w:rsidRPr="007B2EA9">
                              <w:rPr>
                                <w:rFonts w:ascii="微軟正黑體" w:eastAsia="微軟正黑體" w:hAnsi="微軟正黑體" w:hint="eastAsia"/>
                                <w:b/>
                                <w:color w:val="4BACC6" w:themeColor="accent5"/>
                                <w:sz w:val="36"/>
                                <w:szCs w:val="36"/>
                              </w:rPr>
                              <w:t>206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color w:val="4BACC6" w:themeColor="accent5"/>
                                <w:sz w:val="36"/>
                                <w:szCs w:val="36"/>
                              </w:rPr>
                              <w:t>地</w:t>
                            </w:r>
                            <w:r w:rsidR="00931F0B" w:rsidRPr="007B2EA9">
                              <w:rPr>
                                <w:rFonts w:ascii="微軟正黑體" w:eastAsia="微軟正黑體" w:hAnsi="微軟正黑體" w:hint="eastAsia"/>
                                <w:b/>
                                <w:color w:val="4BACC6" w:themeColor="accent5"/>
                                <w:sz w:val="36"/>
                                <w:szCs w:val="36"/>
                              </w:rPr>
                              <w:t>震</w:t>
                            </w:r>
                            <w:r w:rsidR="00FF6657">
                              <w:rPr>
                                <w:rFonts w:ascii="微軟正黑體" w:eastAsia="微軟正黑體" w:hAnsi="微軟正黑體" w:hint="eastAsia"/>
                                <w:b/>
                                <w:color w:val="4BACC6" w:themeColor="accent5"/>
                                <w:sz w:val="36"/>
                                <w:szCs w:val="36"/>
                              </w:rPr>
                              <w:t>-</w:t>
                            </w:r>
                            <w:r w:rsidR="00117D4A">
                              <w:rPr>
                                <w:rFonts w:ascii="微軟正黑體" w:eastAsia="微軟正黑體" w:hAnsi="微軟正黑體" w:hint="eastAsia"/>
                                <w:b/>
                                <w:color w:val="4BACC6" w:themeColor="accent5"/>
                                <w:sz w:val="36"/>
                                <w:szCs w:val="36"/>
                              </w:rPr>
                              <w:t>給老師的</w:t>
                            </w:r>
                            <w:r w:rsidR="00622E7C">
                              <w:rPr>
                                <w:rFonts w:ascii="微軟正黑體" w:eastAsia="微軟正黑體" w:hAnsi="微軟正黑體" w:hint="eastAsia"/>
                                <w:b/>
                                <w:color w:val="4BACC6" w:themeColor="accent5"/>
                                <w:sz w:val="36"/>
                                <w:szCs w:val="36"/>
                              </w:rPr>
                              <w:t>提醒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54.8pt;margin-top:.6pt;width:217.2pt;height:42.4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" filled="f" stroked="f">
                <v:textbox>
                  <w:txbxContent>
                    <w:p w:rsidR="00931F0B" w:rsidRPr="00931F0B" w:rsidRDefault="00A83F19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color w:val="4BACC6" w:themeColor="accent5"/>
                          <w:sz w:val="36"/>
                          <w:szCs w:val="36"/>
                        </w:rPr>
                        <w:t>0</w:t>
                      </w:r>
                      <w:r w:rsidR="00931F0B" w:rsidRPr="007B2EA9">
                        <w:rPr>
                          <w:rFonts w:ascii="微軟正黑體" w:eastAsia="微軟正黑體" w:hAnsi="微軟正黑體" w:hint="eastAsia"/>
                          <w:b/>
                          <w:color w:val="4BACC6" w:themeColor="accent5"/>
                          <w:sz w:val="36"/>
                          <w:szCs w:val="36"/>
                        </w:rPr>
                        <w:t>206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color w:val="4BACC6" w:themeColor="accent5"/>
                          <w:sz w:val="36"/>
                          <w:szCs w:val="36"/>
                        </w:rPr>
                        <w:t>地</w:t>
                      </w:r>
                      <w:r w:rsidR="00931F0B" w:rsidRPr="007B2EA9">
                        <w:rPr>
                          <w:rFonts w:ascii="微軟正黑體" w:eastAsia="微軟正黑體" w:hAnsi="微軟正黑體" w:hint="eastAsia"/>
                          <w:b/>
                          <w:color w:val="4BACC6" w:themeColor="accent5"/>
                          <w:sz w:val="36"/>
                          <w:szCs w:val="36"/>
                        </w:rPr>
                        <w:t>震</w:t>
                      </w:r>
                      <w:r w:rsidR="00FF6657">
                        <w:rPr>
                          <w:rFonts w:ascii="微軟正黑體" w:eastAsia="微軟正黑體" w:hAnsi="微軟正黑體" w:hint="eastAsia"/>
                          <w:b/>
                          <w:color w:val="4BACC6" w:themeColor="accent5"/>
                          <w:sz w:val="36"/>
                          <w:szCs w:val="36"/>
                        </w:rPr>
                        <w:t>-</w:t>
                      </w:r>
                      <w:r w:rsidR="00117D4A">
                        <w:rPr>
                          <w:rFonts w:ascii="微軟正黑體" w:eastAsia="微軟正黑體" w:hAnsi="微軟正黑體" w:hint="eastAsia"/>
                          <w:b/>
                          <w:color w:val="4BACC6" w:themeColor="accent5"/>
                          <w:sz w:val="36"/>
                          <w:szCs w:val="36"/>
                        </w:rPr>
                        <w:t>給老師的</w:t>
                      </w:r>
                      <w:r w:rsidR="00622E7C">
                        <w:rPr>
                          <w:rFonts w:ascii="微軟正黑體" w:eastAsia="微軟正黑體" w:hAnsi="微軟正黑體" w:hint="eastAsia"/>
                          <w:b/>
                          <w:color w:val="4BACC6" w:themeColor="accent5"/>
                          <w:sz w:val="36"/>
                          <w:szCs w:val="36"/>
                        </w:rPr>
                        <w:t>提醒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42750" w:rsidRDefault="00B42750" w:rsidP="00B42750">
      <w:pPr>
        <w:spacing w:line="400" w:lineRule="exact"/>
        <w:ind w:firstLineChars="200" w:firstLine="480"/>
        <w:rPr>
          <w:rFonts w:ascii="微軟正黑體" w:eastAsia="微軟正黑體" w:hAnsi="微軟正黑體"/>
          <w:color w:val="000000" w:themeColor="text1"/>
          <w:szCs w:val="24"/>
        </w:rPr>
      </w:pPr>
      <w:r w:rsidRPr="00F23666">
        <w:rPr>
          <w:rFonts w:ascii="微軟正黑體" w:eastAsia="微軟正黑體" w:hAnsi="微軟正黑體" w:cs="Arial"/>
          <w:color w:val="000000" w:themeColor="text1"/>
          <w:szCs w:val="24"/>
          <w:shd w:val="clear" w:color="auto" w:fill="FFFFFF"/>
        </w:rPr>
        <w:t>南台灣</w:t>
      </w:r>
      <w:r w:rsidRPr="00F23666">
        <w:rPr>
          <w:rFonts w:ascii="微軟正黑體" w:eastAsia="微軟正黑體" w:hAnsi="微軟正黑體" w:cs="Arial" w:hint="eastAsia"/>
          <w:color w:val="000000" w:themeColor="text1"/>
          <w:szCs w:val="24"/>
          <w:shd w:val="clear" w:color="auto" w:fill="FFFFFF"/>
        </w:rPr>
        <w:t>2月</w:t>
      </w:r>
      <w:r w:rsidRPr="00F23666">
        <w:rPr>
          <w:rFonts w:ascii="微軟正黑體" w:eastAsia="微軟正黑體" w:hAnsi="微軟正黑體" w:cs="Arial"/>
          <w:color w:val="000000" w:themeColor="text1"/>
          <w:szCs w:val="24"/>
          <w:shd w:val="clear" w:color="auto" w:fill="FFFFFF"/>
        </w:rPr>
        <w:t>6日凌晨天搖地動，</w:t>
      </w:r>
      <w:r w:rsidRPr="00F23666">
        <w:rPr>
          <w:rFonts w:ascii="微軟正黑體" w:eastAsia="微軟正黑體" w:hAnsi="微軟正黑體" w:cs="Arial" w:hint="eastAsia"/>
          <w:color w:val="000000" w:themeColor="text1"/>
          <w:szCs w:val="24"/>
          <w:shd w:val="clear" w:color="auto" w:fill="FFFFFF"/>
        </w:rPr>
        <w:t>重創臺</w:t>
      </w:r>
      <w:r w:rsidRPr="00F23666">
        <w:rPr>
          <w:rFonts w:ascii="微軟正黑體" w:eastAsia="微軟正黑體" w:hAnsi="微軟正黑體" w:cs="Arial"/>
          <w:color w:val="000000" w:themeColor="text1"/>
          <w:szCs w:val="24"/>
          <w:shd w:val="clear" w:color="auto" w:fill="FFFFFF"/>
        </w:rPr>
        <w:t>南</w:t>
      </w:r>
      <w:r w:rsidRPr="00F23666">
        <w:rPr>
          <w:rFonts w:ascii="微軟正黑體" w:eastAsia="微軟正黑體" w:hAnsi="微軟正黑體" w:cs="Arial" w:hint="eastAsia"/>
          <w:color w:val="000000" w:themeColor="text1"/>
          <w:szCs w:val="24"/>
          <w:shd w:val="clear" w:color="auto" w:fill="FFFFFF"/>
        </w:rPr>
        <w:t>。當</w:t>
      </w:r>
      <w:r w:rsidRPr="00F23666">
        <w:rPr>
          <w:rFonts w:ascii="微軟正黑體" w:eastAsia="微軟正黑體" w:hAnsi="微軟正黑體" w:cs="Arial Unicode MS" w:hint="eastAsia"/>
          <w:color w:val="000000" w:themeColor="text1"/>
          <w:szCs w:val="24"/>
        </w:rPr>
        <w:t>遭受意外傷亡的驚嚇，突然的喪親</w:t>
      </w:r>
      <w:r w:rsidR="004A5418">
        <w:rPr>
          <w:rFonts w:ascii="微軟正黑體" w:eastAsia="微軟正黑體" w:hAnsi="微軟正黑體" w:cs="Arial Unicode MS" w:hint="eastAsia"/>
          <w:color w:val="000000" w:themeColor="text1"/>
          <w:szCs w:val="24"/>
        </w:rPr>
        <w:t>(</w:t>
      </w:r>
      <w:r w:rsidRPr="00F23666">
        <w:rPr>
          <w:rFonts w:ascii="微軟正黑體" w:eastAsia="微軟正黑體" w:hAnsi="微軟正黑體" w:cs="Arial Unicode MS" w:hint="eastAsia"/>
          <w:color w:val="000000" w:themeColor="text1"/>
          <w:szCs w:val="24"/>
        </w:rPr>
        <w:t>友</w:t>
      </w:r>
      <w:r w:rsidR="004A5418">
        <w:rPr>
          <w:rFonts w:ascii="微軟正黑體" w:eastAsia="微軟正黑體" w:hAnsi="微軟正黑體" w:cs="Arial Unicode MS" w:hint="eastAsia"/>
          <w:color w:val="000000" w:themeColor="text1"/>
          <w:szCs w:val="24"/>
        </w:rPr>
        <w:t>)</w:t>
      </w:r>
      <w:r w:rsidRPr="00F23666">
        <w:rPr>
          <w:rFonts w:ascii="微軟正黑體" w:eastAsia="微軟正黑體" w:hAnsi="微軟正黑體" w:cs="Arial Unicode MS" w:hint="eastAsia"/>
          <w:color w:val="000000" w:themeColor="text1"/>
          <w:szCs w:val="24"/>
        </w:rPr>
        <w:t>之慟，或者目睹悲劇性的畫面，常會</w:t>
      </w:r>
      <w:r w:rsidRPr="00F23666">
        <w:rPr>
          <w:rFonts w:ascii="微軟正黑體" w:eastAsia="微軟正黑體" w:hAnsi="微軟正黑體"/>
          <w:color w:val="000000" w:themeColor="text1"/>
          <w:szCs w:val="24"/>
        </w:rPr>
        <w:t>出現不同程度的情緒反應（如哀傷、憤怒、驚慌或不安等）</w:t>
      </w:r>
      <w:r w:rsidRPr="00F23666">
        <w:rPr>
          <w:rFonts w:ascii="微軟正黑體" w:eastAsia="微軟正黑體" w:hAnsi="微軟正黑體" w:cs="Arial Unicode MS" w:hint="eastAsia"/>
          <w:color w:val="000000" w:themeColor="text1"/>
          <w:szCs w:val="24"/>
        </w:rPr>
        <w:t>，因此我們想提供</w:t>
      </w:r>
      <w:r w:rsidR="00344239">
        <w:rPr>
          <w:rFonts w:ascii="微軟正黑體" w:eastAsia="微軟正黑體" w:hAnsi="微軟正黑體" w:cs="Arial Unicode MS" w:hint="eastAsia"/>
          <w:color w:val="000000" w:themeColor="text1"/>
          <w:szCs w:val="24"/>
        </w:rPr>
        <w:t>您</w:t>
      </w:r>
      <w:r w:rsidRPr="00F23666">
        <w:rPr>
          <w:rFonts w:ascii="微軟正黑體" w:eastAsia="微軟正黑體" w:hAnsi="微軟正黑體" w:cs="Arial Unicode MS" w:hint="eastAsia"/>
          <w:color w:val="000000" w:themeColor="text1"/>
          <w:szCs w:val="24"/>
        </w:rPr>
        <w:t>一些</w:t>
      </w:r>
      <w:r w:rsidR="00344239">
        <w:rPr>
          <w:rFonts w:ascii="微軟正黑體" w:eastAsia="微軟正黑體" w:hAnsi="微軟正黑體" w:cs="Arial Unicode MS" w:hint="eastAsia"/>
          <w:color w:val="000000" w:themeColor="text1"/>
          <w:szCs w:val="24"/>
        </w:rPr>
        <w:t>方式</w:t>
      </w:r>
      <w:r w:rsidRPr="00F23666">
        <w:rPr>
          <w:rFonts w:ascii="微軟正黑體" w:eastAsia="微軟正黑體" w:hAnsi="微軟正黑體" w:cs="Arial Unicode MS" w:hint="eastAsia"/>
          <w:color w:val="000000" w:themeColor="text1"/>
          <w:szCs w:val="24"/>
        </w:rPr>
        <w:t>，幫助您更了解與接納學生的反應，共同協助學生度過因為災難事件可能帶來的影響。</w:t>
      </w:r>
      <w:r w:rsidR="00344239">
        <w:rPr>
          <w:rFonts w:ascii="微軟正黑體" w:eastAsia="微軟正黑體" w:hAnsi="微軟正黑體"/>
          <w:color w:val="000000" w:themeColor="text1"/>
          <w:szCs w:val="24"/>
        </w:rPr>
        <w:t>在支援學生的時候，</w:t>
      </w:r>
      <w:r w:rsidR="00344239">
        <w:rPr>
          <w:rFonts w:ascii="微軟正黑體" w:eastAsia="微軟正黑體" w:hAnsi="微軟正黑體" w:hint="eastAsia"/>
          <w:color w:val="000000" w:themeColor="text1"/>
          <w:szCs w:val="24"/>
        </w:rPr>
        <w:t>您</w:t>
      </w:r>
      <w:r w:rsidRPr="00F23666">
        <w:rPr>
          <w:rFonts w:ascii="微軟正黑體" w:eastAsia="微軟正黑體" w:hAnsi="微軟正黑體"/>
          <w:color w:val="000000" w:themeColor="text1"/>
          <w:szCs w:val="24"/>
        </w:rPr>
        <w:t>可以參照以下的原則</w:t>
      </w:r>
      <w:r w:rsidR="00162D69" w:rsidRPr="00F23666">
        <w:rPr>
          <w:rFonts w:ascii="微軟正黑體" w:eastAsia="微軟正黑體" w:hAnsi="微軟正黑體" w:hint="eastAsia"/>
          <w:color w:val="000000" w:themeColor="text1"/>
          <w:szCs w:val="24"/>
        </w:rPr>
        <w:t>與做法</w:t>
      </w:r>
      <w:r w:rsidRPr="00F23666">
        <w:rPr>
          <w:rFonts w:ascii="微軟正黑體" w:eastAsia="微軟正黑體" w:hAnsi="微軟正黑體"/>
          <w:color w:val="000000" w:themeColor="text1"/>
          <w:szCs w:val="24"/>
        </w:rPr>
        <w:t>：</w:t>
      </w:r>
    </w:p>
    <w:p w:rsidR="00344239" w:rsidRPr="00344239" w:rsidRDefault="00344239" w:rsidP="00B42750">
      <w:pPr>
        <w:spacing w:line="400" w:lineRule="exact"/>
        <w:ind w:firstLineChars="200" w:firstLine="480"/>
        <w:rPr>
          <w:rFonts w:ascii="微軟正黑體" w:eastAsia="微軟正黑體" w:hAnsi="微軟正黑體" w:cs="Arial Unicode MS"/>
          <w:color w:val="000000" w:themeColor="text1"/>
          <w:szCs w:val="24"/>
        </w:rPr>
      </w:pPr>
    </w:p>
    <w:tbl>
      <w:tblPr>
        <w:tblStyle w:val="3-3"/>
        <w:tblW w:w="4961" w:type="pct"/>
        <w:tblLook w:val="04A0" w:firstRow="1" w:lastRow="0" w:firstColumn="1" w:lastColumn="0" w:noHBand="0" w:noVBand="1"/>
      </w:tblPr>
      <w:tblGrid>
        <w:gridCol w:w="2046"/>
        <w:gridCol w:w="8319"/>
      </w:tblGrid>
      <w:tr w:rsidR="00855A66" w:rsidRPr="001D05DD" w:rsidTr="007D25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pct"/>
            <w:vAlign w:val="center"/>
            <w:hideMark/>
          </w:tcPr>
          <w:p w:rsidR="00855A66" w:rsidRPr="001D05DD" w:rsidRDefault="00855A66" w:rsidP="00D87E23">
            <w:pPr>
              <w:widowControl/>
              <w:spacing w:before="48" w:after="48" w:line="320" w:lineRule="exact"/>
              <w:jc w:val="center"/>
              <w:rPr>
                <w:rFonts w:ascii="微軟正黑體" w:eastAsia="微軟正黑體" w:hAnsi="微軟正黑體" w:cs="Arial"/>
                <w:kern w:val="0"/>
                <w:sz w:val="28"/>
                <w:szCs w:val="28"/>
              </w:rPr>
            </w:pPr>
            <w:r w:rsidRPr="001D05DD">
              <w:rPr>
                <w:rFonts w:ascii="微軟正黑體" w:eastAsia="微軟正黑體" w:hAnsi="微軟正黑體" w:cs="Arial" w:hint="eastAsia"/>
                <w:kern w:val="0"/>
                <w:sz w:val="28"/>
                <w:szCs w:val="28"/>
              </w:rPr>
              <w:t>目的</w:t>
            </w:r>
          </w:p>
        </w:tc>
        <w:tc>
          <w:tcPr>
            <w:tcW w:w="4013" w:type="pct"/>
          </w:tcPr>
          <w:p w:rsidR="00855A66" w:rsidRPr="001D05DD" w:rsidRDefault="00A67A5F" w:rsidP="00D87E23">
            <w:pPr>
              <w:widowControl/>
              <w:spacing w:before="48" w:after="48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Arial"/>
                <w:kern w:val="0"/>
                <w:sz w:val="28"/>
                <w:szCs w:val="28"/>
              </w:rPr>
            </w:pPr>
            <w:r w:rsidRPr="001D05DD">
              <w:rPr>
                <w:rFonts w:ascii="微軟正黑體" w:eastAsia="微軟正黑體" w:hAnsi="微軟正黑體" w:cs="Arial" w:hint="eastAsia"/>
                <w:kern w:val="0"/>
                <w:sz w:val="28"/>
                <w:szCs w:val="28"/>
              </w:rPr>
              <w:t>老師可以這樣做</w:t>
            </w:r>
          </w:p>
        </w:tc>
      </w:tr>
      <w:tr w:rsidR="00855A66" w:rsidRPr="001D05DD" w:rsidTr="007D25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pct"/>
            <w:shd w:val="clear" w:color="auto" w:fill="D99594" w:themeFill="accent2" w:themeFillTint="99"/>
            <w:vAlign w:val="center"/>
            <w:hideMark/>
          </w:tcPr>
          <w:p w:rsidR="005D1D91" w:rsidRPr="00A83F19" w:rsidRDefault="008221B3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520" w:hangingChars="200" w:hanging="520"/>
              <w:rPr>
                <w:rFonts w:ascii="微軟正黑體" w:eastAsia="微軟正黑體" w:hAnsi="微軟正黑體" w:cs="新細明體"/>
                <w:kern w:val="0"/>
                <w:sz w:val="26"/>
                <w:szCs w:val="26"/>
                <w:lang w:val="zh-TW"/>
              </w:rPr>
            </w:pPr>
            <w:r w:rsidRPr="00A83F19">
              <w:rPr>
                <w:rFonts w:ascii="微軟正黑體" w:eastAsia="微軟正黑體" w:hAnsi="微軟正黑體" w:cs="新細明體" w:hint="eastAsia"/>
                <w:kern w:val="0"/>
                <w:sz w:val="26"/>
                <w:szCs w:val="26"/>
                <w:lang w:val="zh-TW"/>
              </w:rPr>
              <w:t xml:space="preserve">   覺察</w:t>
            </w:r>
            <w:r w:rsidR="005D1D91" w:rsidRPr="00A83F19">
              <w:rPr>
                <w:rFonts w:ascii="微軟正黑體" w:eastAsia="微軟正黑體" w:hAnsi="微軟正黑體" w:cs="新細明體" w:hint="eastAsia"/>
                <w:kern w:val="0"/>
                <w:sz w:val="26"/>
                <w:szCs w:val="26"/>
                <w:lang w:val="zh-TW"/>
              </w:rPr>
              <w:t>及</w:t>
            </w:r>
            <w:r w:rsidR="00855A66" w:rsidRPr="00A83F19">
              <w:rPr>
                <w:rFonts w:ascii="微軟正黑體" w:eastAsia="微軟正黑體" w:hAnsi="微軟正黑體" w:cs="新細明體" w:hint="eastAsia"/>
                <w:kern w:val="0"/>
                <w:sz w:val="26"/>
                <w:szCs w:val="26"/>
                <w:lang w:val="zh-TW"/>
              </w:rPr>
              <w:t>穩定</w:t>
            </w:r>
          </w:p>
          <w:p w:rsidR="00855A66" w:rsidRPr="00A83F19" w:rsidRDefault="005D1D91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520" w:hangingChars="200" w:hanging="520"/>
              <w:rPr>
                <w:rFonts w:ascii="微軟正黑體" w:eastAsia="微軟正黑體" w:hAnsi="微軟正黑體" w:cs="新細明體"/>
                <w:kern w:val="0"/>
                <w:sz w:val="26"/>
                <w:szCs w:val="26"/>
                <w:lang w:val="zh-TW"/>
              </w:rPr>
            </w:pPr>
            <w:r w:rsidRPr="00A83F19">
              <w:rPr>
                <w:rFonts w:ascii="微軟正黑體" w:eastAsia="微軟正黑體" w:hAnsi="微軟正黑體" w:cs="新細明體" w:hint="eastAsia"/>
                <w:kern w:val="0"/>
                <w:sz w:val="26"/>
                <w:szCs w:val="26"/>
                <w:lang w:val="zh-TW"/>
              </w:rPr>
              <w:t xml:space="preserve">   </w:t>
            </w:r>
            <w:r w:rsidR="00855A66" w:rsidRPr="00A83F19">
              <w:rPr>
                <w:rFonts w:ascii="微軟正黑體" w:eastAsia="微軟正黑體" w:hAnsi="微軟正黑體" w:cs="新細明體" w:hint="eastAsia"/>
                <w:kern w:val="0"/>
                <w:sz w:val="26"/>
                <w:szCs w:val="26"/>
                <w:lang w:val="zh-TW"/>
              </w:rPr>
              <w:t>自己的情緒</w:t>
            </w:r>
          </w:p>
        </w:tc>
        <w:tc>
          <w:tcPr>
            <w:tcW w:w="4013" w:type="pct"/>
            <w:shd w:val="clear" w:color="auto" w:fill="E5B8B7" w:themeFill="accent2" w:themeFillTint="66"/>
          </w:tcPr>
          <w:p w:rsidR="00855A66" w:rsidRPr="001D05DD" w:rsidRDefault="007332E8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</w:pP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 xml:space="preserve">※ </w:t>
            </w:r>
            <w:r w:rsidR="00855A66"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 xml:space="preserve"> </w:t>
            </w:r>
            <w:r w:rsidR="00855A66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先處理自己的情緒，避免加深學生的恐懼和不安</w:t>
            </w:r>
            <w:r w:rsidR="006B2523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。</w:t>
            </w:r>
          </w:p>
          <w:p w:rsidR="00737DC9" w:rsidRPr="001D05DD" w:rsidRDefault="007332E8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480" w:hangingChars="200" w:hanging="4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</w:pP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 xml:space="preserve">※ </w:t>
            </w:r>
            <w:r w:rsidR="00855A66"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 xml:space="preserve"> </w:t>
            </w:r>
            <w:r w:rsidR="00855A66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傳遞正確的資訊，避免誇張恐懼及渲染謠言</w:t>
            </w:r>
            <w:r w:rsidR="006B2523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。</w:t>
            </w:r>
          </w:p>
          <w:p w:rsidR="004760C7" w:rsidRPr="001D05DD" w:rsidRDefault="006B2523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480" w:hangingChars="200" w:hanging="4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szCs w:val="24"/>
              </w:rPr>
            </w:pP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※  若討論這些事件讓您覺得很不舒服，也請您尊重與接納自己的感覺，若有</w:t>
            </w:r>
            <w:r w:rsidR="000705D5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機</w:t>
            </w:r>
            <w:r w:rsidR="00737DC9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會，可以找適</w:t>
            </w:r>
            <w:r w:rsidR="004760C7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當的人一起分享，或尋求專業輔導人員協助。</w:t>
            </w:r>
          </w:p>
        </w:tc>
      </w:tr>
      <w:tr w:rsidR="00855A66" w:rsidRPr="001D05DD" w:rsidTr="00BE38EF">
        <w:trPr>
          <w:trHeight w:val="1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pct"/>
            <w:shd w:val="clear" w:color="auto" w:fill="FABF8F" w:themeFill="accent6" w:themeFillTint="99"/>
            <w:vAlign w:val="center"/>
            <w:hideMark/>
          </w:tcPr>
          <w:p w:rsidR="002242FD" w:rsidRPr="00A83F19" w:rsidRDefault="00855A66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520" w:hangingChars="200" w:hanging="520"/>
              <w:rPr>
                <w:rFonts w:ascii="微軟正黑體" w:eastAsia="微軟正黑體" w:hAnsi="微軟正黑體" w:cs="新細明體"/>
                <w:kern w:val="0"/>
                <w:sz w:val="26"/>
                <w:szCs w:val="26"/>
                <w:lang w:val="zh-TW"/>
              </w:rPr>
            </w:pPr>
            <w:r w:rsidRPr="00A83F19">
              <w:rPr>
                <w:rFonts w:ascii="微軟正黑體" w:eastAsia="微軟正黑體" w:hAnsi="微軟正黑體" w:cs="新細明體" w:hint="eastAsia"/>
                <w:kern w:val="0"/>
                <w:sz w:val="26"/>
                <w:szCs w:val="26"/>
                <w:lang w:val="zh-TW"/>
              </w:rPr>
              <w:t xml:space="preserve">  </w:t>
            </w:r>
            <w:r w:rsidR="002242FD" w:rsidRPr="00A83F19">
              <w:rPr>
                <w:rFonts w:ascii="微軟正黑體" w:eastAsia="微軟正黑體" w:hAnsi="微軟正黑體" w:cs="新細明體"/>
                <w:kern w:val="0"/>
                <w:sz w:val="26"/>
                <w:szCs w:val="26"/>
                <w:lang w:val="zh-TW"/>
              </w:rPr>
              <w:t xml:space="preserve"> </w:t>
            </w:r>
            <w:r w:rsidR="002242FD" w:rsidRPr="00A83F19">
              <w:rPr>
                <w:rFonts w:ascii="微軟正黑體" w:eastAsia="微軟正黑體" w:hAnsi="微軟正黑體" w:cs="新細明體" w:hint="eastAsia"/>
                <w:kern w:val="0"/>
                <w:sz w:val="26"/>
                <w:szCs w:val="26"/>
                <w:lang w:val="zh-TW"/>
              </w:rPr>
              <w:t>聆聽與接納</w:t>
            </w:r>
          </w:p>
          <w:p w:rsidR="00855A66" w:rsidRPr="00A83F19" w:rsidRDefault="002242FD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520" w:hangingChars="200" w:hanging="520"/>
              <w:rPr>
                <w:rFonts w:ascii="微軟正黑體" w:eastAsia="微軟正黑體" w:hAnsi="微軟正黑體" w:cs="新細明體"/>
                <w:kern w:val="0"/>
                <w:sz w:val="26"/>
                <w:szCs w:val="26"/>
                <w:lang w:val="zh-TW"/>
              </w:rPr>
            </w:pPr>
            <w:r w:rsidRPr="00A83F19">
              <w:rPr>
                <w:rFonts w:ascii="微軟正黑體" w:eastAsia="微軟正黑體" w:hAnsi="微軟正黑體" w:cs="新細明體" w:hint="eastAsia"/>
                <w:kern w:val="0"/>
                <w:sz w:val="26"/>
                <w:szCs w:val="26"/>
                <w:lang w:val="zh-TW"/>
              </w:rPr>
              <w:t xml:space="preserve">   學生的情緒</w:t>
            </w:r>
          </w:p>
        </w:tc>
        <w:tc>
          <w:tcPr>
            <w:tcW w:w="4013" w:type="pct"/>
            <w:shd w:val="clear" w:color="auto" w:fill="FBD4B4" w:themeFill="accent6" w:themeFillTint="66"/>
          </w:tcPr>
          <w:p w:rsidR="004760C7" w:rsidRPr="001D05DD" w:rsidRDefault="007332E8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480" w:hangingChars="200" w:hanging="4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</w:pP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 xml:space="preserve">※ </w:t>
            </w:r>
            <w:r w:rsidR="002242FD"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 xml:space="preserve"> </w:t>
            </w:r>
            <w:r w:rsidR="002242FD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讓學生明白不同的情緒（如悲痛、驚慌、憤怒等）、感受（如內疚、自責等）</w:t>
            </w:r>
            <w:r w:rsidR="00966878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和生理反應</w:t>
            </w:r>
            <w:r w:rsidR="004760C7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（如沒食欲、睡得不好等）都是正常的，即使成人也會出現相同的反應。</w:t>
            </w:r>
          </w:p>
          <w:p w:rsidR="00966878" w:rsidRPr="001D05DD" w:rsidRDefault="007332E8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480" w:hangingChars="200" w:hanging="4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</w:pP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 xml:space="preserve">※ </w:t>
            </w:r>
            <w:r w:rsidR="002242FD"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 xml:space="preserve"> </w:t>
            </w:r>
            <w:r w:rsidR="00E133ED"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>切勿要求學生「不准講」或「不要再提」，勉强壓抑不安的心情反而會</w:t>
            </w:r>
            <w:r w:rsidR="00F23666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造</w:t>
            </w:r>
            <w:r w:rsidR="00E133ED"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>成</w:t>
            </w:r>
            <w:r w:rsidR="00966878"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>更長久的傷害</w:t>
            </w:r>
            <w:r w:rsidR="00966878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。</w:t>
            </w:r>
          </w:p>
          <w:p w:rsidR="00300DA9" w:rsidRPr="001D05DD" w:rsidRDefault="007332E8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</w:pP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 xml:space="preserve">※ </w:t>
            </w:r>
            <w:r w:rsidR="002242FD"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 xml:space="preserve"> </w:t>
            </w:r>
            <w:r w:rsidR="002242FD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不要刻意回避與學生討論有關死亡的話題或刻意淡化事情的嚴重性</w:t>
            </w:r>
            <w:r w:rsidR="006B2523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。</w:t>
            </w:r>
          </w:p>
          <w:p w:rsidR="00344239" w:rsidRPr="001D05DD" w:rsidRDefault="00344239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</w:pPr>
          </w:p>
        </w:tc>
      </w:tr>
      <w:tr w:rsidR="00855A66" w:rsidRPr="001D05DD" w:rsidTr="00BE3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pct"/>
            <w:shd w:val="clear" w:color="auto" w:fill="C2D69B" w:themeFill="accent3" w:themeFillTint="99"/>
            <w:vAlign w:val="center"/>
            <w:hideMark/>
          </w:tcPr>
          <w:p w:rsidR="005D1D91" w:rsidRPr="00A83F19" w:rsidRDefault="008221B3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520" w:hangingChars="200" w:hanging="520"/>
              <w:rPr>
                <w:rFonts w:ascii="微軟正黑體" w:eastAsia="微軟正黑體" w:hAnsi="微軟正黑體" w:cs="新細明體"/>
                <w:kern w:val="0"/>
                <w:sz w:val="26"/>
                <w:szCs w:val="26"/>
                <w:lang w:val="zh-TW"/>
              </w:rPr>
            </w:pPr>
            <w:r w:rsidRPr="00A83F19">
              <w:rPr>
                <w:rFonts w:ascii="微軟正黑體" w:eastAsia="微軟正黑體" w:hAnsi="微軟正黑體" w:cs="新細明體" w:hint="eastAsia"/>
                <w:kern w:val="0"/>
                <w:sz w:val="26"/>
                <w:szCs w:val="26"/>
                <w:lang w:val="zh-TW"/>
              </w:rPr>
              <w:t xml:space="preserve"> </w:t>
            </w:r>
            <w:r w:rsidR="005D1D91" w:rsidRPr="00A83F19">
              <w:rPr>
                <w:rFonts w:ascii="微軟正黑體" w:eastAsia="微軟正黑體" w:hAnsi="微軟正黑體" w:cs="新細明體" w:hint="eastAsia"/>
                <w:kern w:val="0"/>
                <w:sz w:val="26"/>
                <w:szCs w:val="26"/>
                <w:lang w:val="zh-TW"/>
              </w:rPr>
              <w:t xml:space="preserve">  協助學生</w:t>
            </w:r>
            <w:r w:rsidR="00754AE8" w:rsidRPr="00A83F19">
              <w:rPr>
                <w:rFonts w:ascii="微軟正黑體" w:eastAsia="微軟正黑體" w:hAnsi="微軟正黑體" w:cs="新細明體" w:hint="eastAsia"/>
                <w:kern w:val="0"/>
                <w:sz w:val="26"/>
                <w:szCs w:val="26"/>
                <w:lang w:val="zh-TW"/>
              </w:rPr>
              <w:t>.</w:t>
            </w:r>
          </w:p>
          <w:p w:rsidR="00855A66" w:rsidRPr="00A83F19" w:rsidRDefault="005D1D91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520" w:hangingChars="200" w:hanging="520"/>
              <w:rPr>
                <w:rFonts w:ascii="微軟正黑體" w:eastAsia="微軟正黑體" w:hAnsi="微軟正黑體" w:cs="新細明體"/>
                <w:kern w:val="0"/>
                <w:sz w:val="26"/>
                <w:szCs w:val="26"/>
                <w:lang w:val="zh-TW"/>
              </w:rPr>
            </w:pPr>
            <w:r w:rsidRPr="00A83F19">
              <w:rPr>
                <w:rFonts w:ascii="微軟正黑體" w:eastAsia="微軟正黑體" w:hAnsi="微軟正黑體" w:cs="新細明體" w:hint="eastAsia"/>
                <w:kern w:val="0"/>
                <w:sz w:val="26"/>
                <w:szCs w:val="26"/>
                <w:lang w:val="zh-TW"/>
              </w:rPr>
              <w:t xml:space="preserve"> </w:t>
            </w:r>
            <w:r w:rsidR="00622E7C" w:rsidRPr="00A83F19">
              <w:rPr>
                <w:rFonts w:ascii="微軟正黑體" w:eastAsia="微軟正黑體" w:hAnsi="微軟正黑體" w:cs="新細明體"/>
                <w:kern w:val="0"/>
                <w:sz w:val="26"/>
                <w:szCs w:val="26"/>
                <w:lang w:val="zh-TW"/>
              </w:rPr>
              <w:t xml:space="preserve"> </w:t>
            </w:r>
            <w:r w:rsidR="00754AE8" w:rsidRPr="00A83F19">
              <w:rPr>
                <w:rFonts w:ascii="微軟正黑體" w:eastAsia="微軟正黑體" w:hAnsi="微軟正黑體" w:cs="新細明體" w:hint="eastAsia"/>
                <w:kern w:val="0"/>
                <w:sz w:val="26"/>
                <w:szCs w:val="26"/>
                <w:lang w:val="zh-TW"/>
              </w:rPr>
              <w:t>重建安全感</w:t>
            </w:r>
          </w:p>
          <w:p w:rsidR="005D1D91" w:rsidRPr="00A83F19" w:rsidRDefault="005D1D91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520" w:hangingChars="200" w:hanging="520"/>
              <w:rPr>
                <w:rFonts w:ascii="微軟正黑體" w:eastAsia="微軟正黑體" w:hAnsi="微軟正黑體" w:cs="新細明體"/>
                <w:kern w:val="0"/>
                <w:sz w:val="26"/>
                <w:szCs w:val="26"/>
                <w:lang w:val="zh-TW"/>
              </w:rPr>
            </w:pPr>
            <w:r w:rsidRPr="00A83F19">
              <w:rPr>
                <w:rFonts w:ascii="微軟正黑體" w:eastAsia="微軟正黑體" w:hAnsi="微軟正黑體" w:cs="新細明體" w:hint="eastAsia"/>
                <w:kern w:val="0"/>
                <w:sz w:val="26"/>
                <w:szCs w:val="26"/>
                <w:lang w:val="zh-TW"/>
              </w:rPr>
              <w:t xml:space="preserve">  </w:t>
            </w:r>
          </w:p>
        </w:tc>
        <w:tc>
          <w:tcPr>
            <w:tcW w:w="4013" w:type="pct"/>
            <w:shd w:val="clear" w:color="auto" w:fill="D6E3BC" w:themeFill="accent3" w:themeFillTint="66"/>
          </w:tcPr>
          <w:p w:rsidR="00614B6F" w:rsidRPr="001D05DD" w:rsidRDefault="007332E8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480" w:hangingChars="200" w:hanging="4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</w:pP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 xml:space="preserve">※ </w:t>
            </w:r>
            <w:r w:rsidR="00754AE8"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 xml:space="preserve"> </w:t>
            </w:r>
            <w:r w:rsidR="00754AE8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讓學生明確地知道雖然有人不幸在事件中受傷或離逝，但事情已經過去，現</w:t>
            </w:r>
            <w:r w:rsidR="00BE38EF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在他們是處在</w:t>
            </w:r>
            <w:r w:rsidR="00614B6F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安全的環境。</w:t>
            </w:r>
          </w:p>
          <w:p w:rsidR="00614B6F" w:rsidRPr="001D05DD" w:rsidRDefault="001F3D12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480" w:hangingChars="200" w:hanging="4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</w:pP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※</w:t>
            </w:r>
            <w:r w:rsidR="003B6124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 xml:space="preserve"> </w:t>
            </w:r>
            <w:r w:rsidR="001A3E60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 xml:space="preserve"> </w:t>
            </w:r>
            <w:r w:rsidR="003B6124"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>創傷事故或會影響學生的專注和記憶</w:t>
            </w:r>
            <w:r w:rsidR="001A3E60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力</w:t>
            </w:r>
            <w:r w:rsidR="003B6124"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>，教師應諒解</w:t>
            </w:r>
            <w:r w:rsidR="00C9210C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學生</w:t>
            </w:r>
            <w:r w:rsidR="003B6124"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>在成績和行爲上可</w:t>
            </w:r>
            <w:r w:rsidR="00BE38EF"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>能會有倒退，</w:t>
            </w:r>
            <w:r w:rsidR="00BE38EF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衝</w:t>
            </w:r>
            <w:r w:rsidR="00614B6F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突事件或憤怒也</w:t>
            </w:r>
            <w:r w:rsidR="00C9210C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可能</w:t>
            </w:r>
            <w:r w:rsidR="00614B6F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變多，請</w:t>
            </w:r>
            <w:r w:rsidR="00614B6F"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>多提供各方</w:t>
            </w:r>
            <w:r w:rsidR="00C9210C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面</w:t>
            </w:r>
            <w:r w:rsidR="00614B6F"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>的輔助</w:t>
            </w:r>
            <w:r w:rsidR="00614B6F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。</w:t>
            </w:r>
          </w:p>
          <w:p w:rsidR="00614B6F" w:rsidRPr="001D05DD" w:rsidRDefault="008C2B63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480" w:hangingChars="200" w:hanging="4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</w:pP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 xml:space="preserve">※ </w:t>
            </w:r>
            <w:r w:rsidR="001A3E60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 xml:space="preserve"> </w:t>
            </w: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鼓勵學生</w:t>
            </w:r>
            <w:r w:rsidR="0024464C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盡量</w:t>
            </w: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維持正常作息，不要有太大的生活改變</w:t>
            </w:r>
            <w:r w:rsidR="0024464C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，且</w:t>
            </w:r>
            <w:r w:rsidR="0024464C"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>避免不斷重複收看</w:t>
            </w:r>
            <w:r w:rsidR="00BE38EF"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>或閱讀相關的新</w:t>
            </w:r>
            <w:r w:rsidR="00614B6F"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>聞</w:t>
            </w:r>
            <w:r w:rsidR="00614B6F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及</w:t>
            </w:r>
            <w:r w:rsidR="00614B6F"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>網頁</w:t>
            </w:r>
            <w:r w:rsidR="00614B6F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，以降低緊張焦慮的反應。</w:t>
            </w:r>
          </w:p>
          <w:p w:rsidR="007332E8" w:rsidRDefault="008C2B63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480" w:hangingChars="200" w:hanging="4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</w:pP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※</w:t>
            </w:r>
            <w:r w:rsidR="007D2513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 xml:space="preserve"> </w:t>
            </w:r>
            <w:r w:rsidR="00614B6F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 xml:space="preserve"> </w:t>
            </w: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如果學生有宗教信仰，鼓勵學生參加信仰宗教的任何儀式，不論是去廟裡面拜拜、求護身符，</w:t>
            </w:r>
            <w:r w:rsidR="00614B6F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 xml:space="preserve"> </w:t>
            </w: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或是禱告以及其他方式，這可以讓心情感到平靜和安心。</w:t>
            </w:r>
          </w:p>
          <w:p w:rsidR="00E02F1A" w:rsidRPr="001D05DD" w:rsidRDefault="00E02F1A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480" w:hangingChars="200" w:hanging="4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/>
                <w:color w:val="000000"/>
                <w:szCs w:val="24"/>
              </w:rPr>
            </w:pPr>
          </w:p>
        </w:tc>
      </w:tr>
      <w:tr w:rsidR="00855A66" w:rsidRPr="001D05DD" w:rsidTr="00456CEF">
        <w:trPr>
          <w:trHeight w:val="20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pct"/>
            <w:shd w:val="clear" w:color="auto" w:fill="95B3D7" w:themeFill="accent1" w:themeFillTint="99"/>
            <w:vAlign w:val="center"/>
            <w:hideMark/>
          </w:tcPr>
          <w:p w:rsidR="008221B3" w:rsidRPr="00A83F19" w:rsidRDefault="008221B3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520" w:hangingChars="200" w:hanging="520"/>
              <w:rPr>
                <w:rFonts w:ascii="微軟正黑體" w:eastAsia="微軟正黑體" w:hAnsi="微軟正黑體" w:cs="新細明體"/>
                <w:kern w:val="0"/>
                <w:sz w:val="26"/>
                <w:szCs w:val="26"/>
                <w:lang w:val="zh-TW"/>
              </w:rPr>
            </w:pPr>
            <w:r w:rsidRPr="00A83F19">
              <w:rPr>
                <w:rFonts w:ascii="微軟正黑體" w:eastAsia="微軟正黑體" w:hAnsi="微軟正黑體" w:cs="新細明體" w:hint="eastAsia"/>
                <w:kern w:val="0"/>
                <w:sz w:val="26"/>
                <w:szCs w:val="26"/>
                <w:lang w:val="zh-TW"/>
              </w:rPr>
              <w:t xml:space="preserve"> </w:t>
            </w:r>
            <w:r w:rsidR="00596255" w:rsidRPr="00A83F19">
              <w:rPr>
                <w:rFonts w:ascii="微軟正黑體" w:eastAsia="微軟正黑體" w:hAnsi="微軟正黑體" w:cs="新細明體"/>
                <w:kern w:val="0"/>
                <w:sz w:val="26"/>
                <w:szCs w:val="26"/>
                <w:lang w:val="zh-TW"/>
              </w:rPr>
              <w:t xml:space="preserve"> </w:t>
            </w:r>
            <w:r w:rsidR="00596255" w:rsidRPr="00A83F19">
              <w:rPr>
                <w:rFonts w:ascii="微軟正黑體" w:eastAsia="微軟正黑體" w:hAnsi="微軟正黑體" w:cs="新細明體" w:hint="eastAsia"/>
                <w:kern w:val="0"/>
                <w:sz w:val="26"/>
                <w:szCs w:val="26"/>
                <w:lang w:val="zh-TW"/>
              </w:rPr>
              <w:t>安排切合學生</w:t>
            </w:r>
          </w:p>
          <w:p w:rsidR="00855A66" w:rsidRPr="00A83F19" w:rsidRDefault="008221B3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520" w:hangingChars="200" w:hanging="520"/>
              <w:rPr>
                <w:rFonts w:ascii="微軟正黑體" w:eastAsia="微軟正黑體" w:hAnsi="微軟正黑體" w:cs="新細明體"/>
                <w:kern w:val="0"/>
                <w:sz w:val="26"/>
                <w:szCs w:val="26"/>
                <w:lang w:val="zh-TW"/>
              </w:rPr>
            </w:pPr>
            <w:r w:rsidRPr="00A83F19">
              <w:rPr>
                <w:rFonts w:ascii="微軟正黑體" w:eastAsia="微軟正黑體" w:hAnsi="微軟正黑體" w:cs="新細明體" w:hint="eastAsia"/>
                <w:kern w:val="0"/>
                <w:sz w:val="26"/>
                <w:szCs w:val="26"/>
                <w:lang w:val="zh-TW"/>
              </w:rPr>
              <w:t xml:space="preserve">  </w:t>
            </w:r>
            <w:r w:rsidR="00596255" w:rsidRPr="00A83F19">
              <w:rPr>
                <w:rFonts w:ascii="微軟正黑體" w:eastAsia="微軟正黑體" w:hAnsi="微軟正黑體" w:cs="新細明體" w:hint="eastAsia"/>
                <w:kern w:val="0"/>
                <w:sz w:val="26"/>
                <w:szCs w:val="26"/>
                <w:lang w:val="zh-TW"/>
              </w:rPr>
              <w:t>的支援和活動</w:t>
            </w:r>
          </w:p>
        </w:tc>
        <w:tc>
          <w:tcPr>
            <w:tcW w:w="4013" w:type="pct"/>
            <w:shd w:val="clear" w:color="auto" w:fill="B6DDE8" w:themeFill="accent5" w:themeFillTint="66"/>
          </w:tcPr>
          <w:p w:rsidR="004760C7" w:rsidRPr="001D05DD" w:rsidRDefault="004760C7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480" w:hangingChars="200" w:hanging="4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</w:pP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 xml:space="preserve">※ </w:t>
            </w:r>
            <w:r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 xml:space="preserve"> </w:t>
            </w: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鼓勵他們以遊戲、圖書、言語、文字表達對災難的疑問、哀傷、緊張、罪惡感或負向想法，耐心地傾聽回應並提醒他們並沒有錯。如果他們不願意或沒有準備好，不要勉強他們，否則會使他們更害怕。</w:t>
            </w:r>
          </w:p>
          <w:p w:rsidR="008C32A7" w:rsidRPr="001D05DD" w:rsidRDefault="00622E7C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480" w:hangingChars="200" w:hanging="4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</w:pP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 xml:space="preserve">※ </w:t>
            </w:r>
            <w:r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 xml:space="preserve"> </w:t>
            </w:r>
            <w:r w:rsidR="00942D46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同樣經驗的</w:t>
            </w:r>
            <w:r w:rsidR="00990C8B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學生組成小團體，可以讓他們更容易表達。</w:t>
            </w:r>
          </w:p>
          <w:p w:rsidR="008C32A7" w:rsidRPr="001D05DD" w:rsidRDefault="00622E7C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480" w:hangingChars="200" w:hanging="4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Arial"/>
                <w:color w:val="FFFFFF" w:themeColor="light1"/>
                <w:kern w:val="24"/>
                <w:szCs w:val="24"/>
              </w:rPr>
            </w:pP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 xml:space="preserve">※ </w:t>
            </w:r>
            <w:r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 xml:space="preserve"> </w:t>
            </w:r>
            <w:r w:rsidR="008C32A7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衝突事件或憤怒可能會變多，請耐心的協助他們以問題解決的方式處理令他憤怒或挫折的情境，對問題加以澄清討論。</w:t>
            </w:r>
          </w:p>
        </w:tc>
      </w:tr>
      <w:tr w:rsidR="00855A66" w:rsidRPr="001D05DD" w:rsidTr="00C921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pct"/>
            <w:shd w:val="clear" w:color="auto" w:fill="B2A1C7" w:themeFill="accent4" w:themeFillTint="99"/>
            <w:vAlign w:val="center"/>
            <w:hideMark/>
          </w:tcPr>
          <w:p w:rsidR="00855A66" w:rsidRPr="00A83F19" w:rsidRDefault="00B52CE7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Chars="15" w:left="166" w:hangingChars="50" w:hanging="130"/>
              <w:rPr>
                <w:rFonts w:ascii="微軟正黑體" w:eastAsia="微軟正黑體" w:hAnsi="微軟正黑體" w:cs="新細明體"/>
                <w:kern w:val="0"/>
                <w:sz w:val="26"/>
                <w:szCs w:val="26"/>
                <w:lang w:val="zh-TW"/>
              </w:rPr>
            </w:pPr>
            <w:r w:rsidRPr="00A83F19">
              <w:rPr>
                <w:rFonts w:ascii="微軟正黑體" w:eastAsia="微軟正黑體" w:hAnsi="微軟正黑體" w:cs="新細明體" w:hint="eastAsia"/>
                <w:kern w:val="0"/>
                <w:sz w:val="26"/>
                <w:szCs w:val="26"/>
                <w:lang w:val="zh-TW"/>
              </w:rPr>
              <w:t>識別</w:t>
            </w:r>
            <w:r w:rsidR="00622E7C" w:rsidRPr="00A83F19">
              <w:rPr>
                <w:rFonts w:ascii="微軟正黑體" w:eastAsia="微軟正黑體" w:hAnsi="微軟正黑體" w:cs="新細明體" w:hint="eastAsia"/>
                <w:kern w:val="0"/>
                <w:sz w:val="26"/>
                <w:szCs w:val="26"/>
                <w:lang w:val="zh-TW"/>
              </w:rPr>
              <w:t>有需求學</w:t>
            </w:r>
            <w:r w:rsidR="005D1D91" w:rsidRPr="00A83F19">
              <w:rPr>
                <w:rFonts w:ascii="微軟正黑體" w:eastAsia="微軟正黑體" w:hAnsi="微軟正黑體" w:cs="新細明體" w:hint="eastAsia"/>
                <w:kern w:val="0"/>
                <w:sz w:val="26"/>
                <w:szCs w:val="26"/>
                <w:lang w:val="zh-TW"/>
              </w:rPr>
              <w:t>生及</w:t>
            </w:r>
            <w:r w:rsidRPr="00A83F19">
              <w:rPr>
                <w:rFonts w:ascii="微軟正黑體" w:eastAsia="微軟正黑體" w:hAnsi="微軟正黑體" w:cs="新細明體" w:hint="eastAsia"/>
                <w:kern w:val="0"/>
                <w:sz w:val="26"/>
                <w:szCs w:val="26"/>
                <w:lang w:val="zh-TW"/>
              </w:rPr>
              <w:t>轉介輔導</w:t>
            </w:r>
          </w:p>
        </w:tc>
        <w:tc>
          <w:tcPr>
            <w:tcW w:w="4013" w:type="pct"/>
            <w:shd w:val="clear" w:color="auto" w:fill="CCC0D9" w:themeFill="accent4" w:themeFillTint="66"/>
          </w:tcPr>
          <w:p w:rsidR="00010C5E" w:rsidRPr="001D05DD" w:rsidRDefault="0085588B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480" w:hangingChars="200" w:hanging="4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</w:pP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 xml:space="preserve">※ </w:t>
            </w:r>
            <w:r w:rsidR="00010C5E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 xml:space="preserve"> </w:t>
            </w:r>
            <w:r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>觀察</w:t>
            </w: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和留意</w:t>
            </w:r>
            <w:r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>學生是否有</w:t>
            </w:r>
            <w:r w:rsidR="00542837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特別低落或</w:t>
            </w:r>
            <w:r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>激烈的情緒反應</w:t>
            </w: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，這段期間有些學生的情緒不見得是外顯</w:t>
            </w:r>
            <w:r w:rsidR="00010C5E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的，甚至會告訴您「他還好」，這時，可以留意他是否變得不容易專注、作夢、身體不舒服，來評估他是否有累積未能表達出來的情緒。</w:t>
            </w:r>
          </w:p>
          <w:p w:rsidR="00010C5E" w:rsidRPr="001D05DD" w:rsidRDefault="00F14984" w:rsidP="00622E7C">
            <w:pPr>
              <w:autoSpaceDE w:val="0"/>
              <w:autoSpaceDN w:val="0"/>
              <w:adjustRightInd w:val="0"/>
              <w:snapToGrid w:val="0"/>
              <w:spacing w:line="300" w:lineRule="exact"/>
              <w:ind w:left="480" w:hangingChars="200" w:hanging="4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</w:pP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 xml:space="preserve">※ </w:t>
            </w:r>
            <w:r w:rsidR="00EA6071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 xml:space="preserve"> </w:t>
            </w:r>
            <w:r w:rsidR="00B42750"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>鼓勵學生在有需要時，要尋求</w:t>
            </w:r>
            <w:r w:rsidR="00CE19BA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輔導室</w:t>
            </w:r>
            <w:r w:rsidR="00B42750" w:rsidRPr="001D05DD">
              <w:rPr>
                <w:rFonts w:ascii="微軟正黑體" w:eastAsia="微軟正黑體" w:hAnsi="微軟正黑體" w:cs="新細明體"/>
                <w:kern w:val="0"/>
                <w:szCs w:val="24"/>
                <w:lang w:val="zh-TW"/>
              </w:rPr>
              <w:t>協助</w:t>
            </w:r>
            <w:r w:rsidR="00B52CE7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。若有嚴重的個</w:t>
            </w:r>
            <w:r w:rsidR="00CE19BA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案</w:t>
            </w:r>
            <w:r w:rsidR="00B52CE7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，學校可轉介有關學生接受專業</w:t>
            </w:r>
            <w:r w:rsidR="00010C5E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輔導。</w:t>
            </w:r>
          </w:p>
          <w:p w:rsidR="00E02F1A" w:rsidRPr="001D05DD" w:rsidRDefault="00622E7C" w:rsidP="00C9210C">
            <w:pPr>
              <w:autoSpaceDE w:val="0"/>
              <w:autoSpaceDN w:val="0"/>
              <w:adjustRightInd w:val="0"/>
              <w:snapToGrid w:val="0"/>
              <w:spacing w:line="300" w:lineRule="exact"/>
              <w:ind w:left="480" w:hangingChars="200" w:hanging="4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Arial"/>
                <w:kern w:val="0"/>
                <w:szCs w:val="24"/>
              </w:rPr>
            </w:pPr>
            <w:r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 xml:space="preserve">※  </w:t>
            </w:r>
            <w:r w:rsidR="0085588B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必要時</w:t>
            </w:r>
            <w:r w:rsidR="00B52CE7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聯絡有關學生的家長，以確保學生在家中得到適切的照顧</w:t>
            </w:r>
            <w:r w:rsidR="009B5F7E" w:rsidRPr="001D05DD">
              <w:rPr>
                <w:rFonts w:ascii="微軟正黑體" w:eastAsia="微軟正黑體" w:hAnsi="微軟正黑體" w:cs="新細明體" w:hint="eastAsia"/>
                <w:kern w:val="0"/>
                <w:szCs w:val="24"/>
                <w:lang w:val="zh-TW"/>
              </w:rPr>
              <w:t>。</w:t>
            </w:r>
          </w:p>
        </w:tc>
      </w:tr>
    </w:tbl>
    <w:p w:rsidR="00EE1D24" w:rsidRDefault="00CE19BA" w:rsidP="00573D2A">
      <w:pPr>
        <w:snapToGrid w:val="0"/>
        <w:spacing w:line="240" w:lineRule="exact"/>
        <w:ind w:right="119"/>
        <w:jc w:val="right"/>
        <w:rPr>
          <w:rFonts w:ascii="微軟正黑體" w:eastAsia="微軟正黑體" w:hAnsi="微軟正黑體"/>
          <w:caps/>
          <w:color w:val="404040" w:themeColor="text1" w:themeTint="BF"/>
          <w:sz w:val="20"/>
          <w:szCs w:val="20"/>
        </w:rPr>
      </w:pPr>
      <w:r w:rsidRPr="00573D2A">
        <w:rPr>
          <w:rFonts w:ascii="微軟正黑體" w:eastAsia="微軟正黑體" w:hAnsi="微軟正黑體" w:hint="eastAsia"/>
          <w:caps/>
          <w:color w:val="404040" w:themeColor="text1" w:themeTint="BF"/>
          <w:sz w:val="20"/>
          <w:szCs w:val="20"/>
        </w:rPr>
        <w:t>臺南市</w:t>
      </w:r>
      <w:r w:rsidR="00622E7C" w:rsidRPr="00573D2A">
        <w:rPr>
          <w:rFonts w:ascii="微軟正黑體" w:eastAsia="微軟正黑體" w:hAnsi="微軟正黑體" w:hint="eastAsia"/>
          <w:caps/>
          <w:color w:val="404040" w:themeColor="text1" w:themeTint="BF"/>
          <w:sz w:val="20"/>
          <w:szCs w:val="20"/>
        </w:rPr>
        <w:t>教育</w:t>
      </w:r>
      <w:r w:rsidR="00622E7C" w:rsidRPr="00573D2A">
        <w:rPr>
          <w:rFonts w:ascii="微軟正黑體" w:eastAsia="微軟正黑體" w:hAnsi="微軟正黑體"/>
          <w:caps/>
          <w:color w:val="404040" w:themeColor="text1" w:themeTint="BF"/>
          <w:sz w:val="20"/>
          <w:szCs w:val="20"/>
        </w:rPr>
        <w:t>局</w:t>
      </w:r>
      <w:r w:rsidRPr="00573D2A">
        <w:rPr>
          <w:rFonts w:ascii="微軟正黑體" w:eastAsia="微軟正黑體" w:hAnsi="微軟正黑體" w:hint="eastAsia"/>
          <w:caps/>
          <w:color w:val="404040" w:themeColor="text1" w:themeTint="BF"/>
          <w:sz w:val="20"/>
          <w:szCs w:val="20"/>
        </w:rPr>
        <w:t>學生輔導諮商中心</w:t>
      </w:r>
      <w:r w:rsidR="00010C5E" w:rsidRPr="00573D2A">
        <w:rPr>
          <w:rFonts w:ascii="微軟正黑體" w:eastAsia="微軟正黑體" w:hAnsi="微軟正黑體" w:hint="eastAsia"/>
          <w:caps/>
          <w:color w:val="404040" w:themeColor="text1" w:themeTint="BF"/>
          <w:sz w:val="20"/>
          <w:szCs w:val="20"/>
        </w:rPr>
        <w:t>關心您</w:t>
      </w:r>
    </w:p>
    <w:p w:rsidR="00573D2A" w:rsidRPr="00573D2A" w:rsidRDefault="00573D2A" w:rsidP="00573D2A">
      <w:pPr>
        <w:snapToGrid w:val="0"/>
        <w:spacing w:line="240" w:lineRule="exact"/>
        <w:ind w:right="119"/>
        <w:jc w:val="right"/>
        <w:rPr>
          <w:rFonts w:ascii="微軟正黑體" w:eastAsia="微軟正黑體" w:hAnsi="微軟正黑體" w:hint="eastAsia"/>
          <w:caps/>
          <w:color w:val="404040" w:themeColor="text1" w:themeTint="BF"/>
          <w:sz w:val="20"/>
          <w:szCs w:val="20"/>
        </w:rPr>
      </w:pPr>
      <w:bookmarkStart w:id="0" w:name="_GoBack"/>
      <w:bookmarkEnd w:id="0"/>
      <w:r>
        <w:rPr>
          <w:rFonts w:ascii="微軟正黑體" w:eastAsia="微軟正黑體" w:hAnsi="微軟正黑體" w:hint="eastAsia"/>
          <w:caps/>
          <w:color w:val="404040" w:themeColor="text1" w:themeTint="BF"/>
          <w:sz w:val="20"/>
          <w:szCs w:val="20"/>
        </w:rPr>
        <w:t>資</w:t>
      </w:r>
      <w:r>
        <w:rPr>
          <w:rFonts w:ascii="微軟正黑體" w:eastAsia="微軟正黑體" w:hAnsi="微軟正黑體"/>
          <w:caps/>
          <w:color w:val="404040" w:themeColor="text1" w:themeTint="BF"/>
          <w:sz w:val="20"/>
          <w:szCs w:val="20"/>
        </w:rPr>
        <w:t>料來源：</w:t>
      </w:r>
      <w:r>
        <w:rPr>
          <w:rFonts w:ascii="微軟正黑體" w:eastAsia="微軟正黑體" w:hAnsi="微軟正黑體" w:hint="eastAsia"/>
          <w:caps/>
          <w:color w:val="404040" w:themeColor="text1" w:themeTint="BF"/>
          <w:sz w:val="20"/>
          <w:szCs w:val="20"/>
        </w:rPr>
        <w:t>學校</w:t>
      </w:r>
      <w:r>
        <w:rPr>
          <w:rFonts w:ascii="微軟正黑體" w:eastAsia="微軟正黑體" w:hAnsi="微軟正黑體"/>
          <w:caps/>
          <w:color w:val="404040" w:themeColor="text1" w:themeTint="BF"/>
          <w:sz w:val="20"/>
          <w:szCs w:val="20"/>
        </w:rPr>
        <w:t>危機處理電子書</w:t>
      </w:r>
    </w:p>
    <w:sectPr w:rsidR="00573D2A" w:rsidRPr="00573D2A" w:rsidSect="00DB4505">
      <w:type w:val="nextColumn"/>
      <w:pgSz w:w="11906" w:h="16838" w:code="9"/>
      <w:pgMar w:top="720" w:right="720" w:bottom="720" w:left="72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D19" w:rsidRDefault="00387D19" w:rsidP="00BB7280">
      <w:r>
        <w:separator/>
      </w:r>
    </w:p>
  </w:endnote>
  <w:endnote w:type="continuationSeparator" w:id="0">
    <w:p w:rsidR="00387D19" w:rsidRDefault="00387D19" w:rsidP="00BB7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D19" w:rsidRDefault="00387D19" w:rsidP="00BB7280">
      <w:r>
        <w:separator/>
      </w:r>
    </w:p>
  </w:footnote>
  <w:footnote w:type="continuationSeparator" w:id="0">
    <w:p w:rsidR="00387D19" w:rsidRDefault="00387D19" w:rsidP="00BB7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F491E"/>
    <w:multiLevelType w:val="hybridMultilevel"/>
    <w:tmpl w:val="9BCC4892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">
    <w:nsid w:val="156F759B"/>
    <w:multiLevelType w:val="hybridMultilevel"/>
    <w:tmpl w:val="A19C649A"/>
    <w:lvl w:ilvl="0" w:tplc="1A5C985C">
      <w:start w:val="3"/>
      <w:numFmt w:val="bullet"/>
      <w:lvlText w:val="※"/>
      <w:lvlJc w:val="left"/>
      <w:pPr>
        <w:ind w:left="360" w:hanging="360"/>
      </w:pPr>
      <w:rPr>
        <w:rFonts w:ascii="微軟正黑體" w:eastAsia="微軟正黑體" w:hAnsi="微軟正黑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174C7A4B"/>
    <w:multiLevelType w:val="hybridMultilevel"/>
    <w:tmpl w:val="242AB466"/>
    <w:lvl w:ilvl="0" w:tplc="5798D140">
      <w:start w:val="1"/>
      <w:numFmt w:val="decimal"/>
      <w:lvlText w:val="%1."/>
      <w:lvlJc w:val="left"/>
      <w:pPr>
        <w:ind w:left="252" w:hanging="25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65E1F62"/>
    <w:multiLevelType w:val="hybridMultilevel"/>
    <w:tmpl w:val="775A1ACA"/>
    <w:lvl w:ilvl="0" w:tplc="E1284138"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新細明體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488E3832"/>
    <w:multiLevelType w:val="hybridMultilevel"/>
    <w:tmpl w:val="0C324F6E"/>
    <w:lvl w:ilvl="0" w:tplc="B0482E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594E490C"/>
    <w:multiLevelType w:val="hybridMultilevel"/>
    <w:tmpl w:val="C59EF9BE"/>
    <w:lvl w:ilvl="0" w:tplc="FA3EC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551084E"/>
    <w:multiLevelType w:val="hybridMultilevel"/>
    <w:tmpl w:val="87E000AE"/>
    <w:lvl w:ilvl="0" w:tplc="EA08DC14"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新細明體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4EF"/>
    <w:rsid w:val="00010259"/>
    <w:rsid w:val="00010C5E"/>
    <w:rsid w:val="000445DD"/>
    <w:rsid w:val="0005198F"/>
    <w:rsid w:val="00055EDB"/>
    <w:rsid w:val="000705D5"/>
    <w:rsid w:val="00085281"/>
    <w:rsid w:val="000A2F97"/>
    <w:rsid w:val="000A665D"/>
    <w:rsid w:val="000A7C6C"/>
    <w:rsid w:val="000C672F"/>
    <w:rsid w:val="000D2E23"/>
    <w:rsid w:val="000E3891"/>
    <w:rsid w:val="00117777"/>
    <w:rsid w:val="00117D4A"/>
    <w:rsid w:val="00132DDF"/>
    <w:rsid w:val="00151977"/>
    <w:rsid w:val="00162D69"/>
    <w:rsid w:val="001755C2"/>
    <w:rsid w:val="001A3E60"/>
    <w:rsid w:val="001C04F1"/>
    <w:rsid w:val="001C60E6"/>
    <w:rsid w:val="001D05DD"/>
    <w:rsid w:val="001D657E"/>
    <w:rsid w:val="001D6637"/>
    <w:rsid w:val="001E472B"/>
    <w:rsid w:val="001E5A16"/>
    <w:rsid w:val="001F074C"/>
    <w:rsid w:val="001F31A7"/>
    <w:rsid w:val="001F3D12"/>
    <w:rsid w:val="002242FD"/>
    <w:rsid w:val="002411DE"/>
    <w:rsid w:val="0024464C"/>
    <w:rsid w:val="0024640F"/>
    <w:rsid w:val="002976BB"/>
    <w:rsid w:val="002B2574"/>
    <w:rsid w:val="002C3DCA"/>
    <w:rsid w:val="002E3BD1"/>
    <w:rsid w:val="002F2AA9"/>
    <w:rsid w:val="00300DA9"/>
    <w:rsid w:val="00300DCE"/>
    <w:rsid w:val="00307BE4"/>
    <w:rsid w:val="003159FE"/>
    <w:rsid w:val="003170BF"/>
    <w:rsid w:val="00324F04"/>
    <w:rsid w:val="00327FD8"/>
    <w:rsid w:val="00344239"/>
    <w:rsid w:val="00356B12"/>
    <w:rsid w:val="0037661C"/>
    <w:rsid w:val="00387D19"/>
    <w:rsid w:val="0039158B"/>
    <w:rsid w:val="003B6124"/>
    <w:rsid w:val="003C6A5C"/>
    <w:rsid w:val="003D04B7"/>
    <w:rsid w:val="004014EF"/>
    <w:rsid w:val="0040236A"/>
    <w:rsid w:val="00432A72"/>
    <w:rsid w:val="00441204"/>
    <w:rsid w:val="00456CEF"/>
    <w:rsid w:val="004627C7"/>
    <w:rsid w:val="004736C5"/>
    <w:rsid w:val="004760C7"/>
    <w:rsid w:val="004A5418"/>
    <w:rsid w:val="004A63F0"/>
    <w:rsid w:val="004B3484"/>
    <w:rsid w:val="004D6CFA"/>
    <w:rsid w:val="004E6571"/>
    <w:rsid w:val="0051752A"/>
    <w:rsid w:val="00524DA0"/>
    <w:rsid w:val="00525C86"/>
    <w:rsid w:val="00542837"/>
    <w:rsid w:val="00565183"/>
    <w:rsid w:val="00565CF9"/>
    <w:rsid w:val="00573D2A"/>
    <w:rsid w:val="00577F8D"/>
    <w:rsid w:val="00594EE7"/>
    <w:rsid w:val="00596255"/>
    <w:rsid w:val="005B53D5"/>
    <w:rsid w:val="005D1D91"/>
    <w:rsid w:val="005D524C"/>
    <w:rsid w:val="006014B6"/>
    <w:rsid w:val="00614B6F"/>
    <w:rsid w:val="00617463"/>
    <w:rsid w:val="00622E7C"/>
    <w:rsid w:val="00630C8F"/>
    <w:rsid w:val="00652A7B"/>
    <w:rsid w:val="00660351"/>
    <w:rsid w:val="00665314"/>
    <w:rsid w:val="00665AB3"/>
    <w:rsid w:val="00666118"/>
    <w:rsid w:val="00676FF6"/>
    <w:rsid w:val="00692383"/>
    <w:rsid w:val="006A74A9"/>
    <w:rsid w:val="006A78BB"/>
    <w:rsid w:val="006B2523"/>
    <w:rsid w:val="006F42A8"/>
    <w:rsid w:val="00706523"/>
    <w:rsid w:val="00706BEE"/>
    <w:rsid w:val="007321B7"/>
    <w:rsid w:val="007332E8"/>
    <w:rsid w:val="007351A3"/>
    <w:rsid w:val="00737DC9"/>
    <w:rsid w:val="007430E5"/>
    <w:rsid w:val="00754AE8"/>
    <w:rsid w:val="007736CD"/>
    <w:rsid w:val="007766F2"/>
    <w:rsid w:val="007B2EA9"/>
    <w:rsid w:val="007D1A42"/>
    <w:rsid w:val="007D2513"/>
    <w:rsid w:val="007E5B6F"/>
    <w:rsid w:val="00812BBD"/>
    <w:rsid w:val="008221B3"/>
    <w:rsid w:val="008314DC"/>
    <w:rsid w:val="00853A04"/>
    <w:rsid w:val="0085588B"/>
    <w:rsid w:val="00855A66"/>
    <w:rsid w:val="00857A3B"/>
    <w:rsid w:val="00866FEC"/>
    <w:rsid w:val="0089655B"/>
    <w:rsid w:val="008A280E"/>
    <w:rsid w:val="008B4087"/>
    <w:rsid w:val="008B41A8"/>
    <w:rsid w:val="008C0985"/>
    <w:rsid w:val="008C2B63"/>
    <w:rsid w:val="008C32A7"/>
    <w:rsid w:val="008E3173"/>
    <w:rsid w:val="008E42C7"/>
    <w:rsid w:val="008F758D"/>
    <w:rsid w:val="00907B29"/>
    <w:rsid w:val="00931F0B"/>
    <w:rsid w:val="00942D46"/>
    <w:rsid w:val="00966878"/>
    <w:rsid w:val="00967C8C"/>
    <w:rsid w:val="00984644"/>
    <w:rsid w:val="00990C8B"/>
    <w:rsid w:val="009B40EE"/>
    <w:rsid w:val="009B5F7E"/>
    <w:rsid w:val="009D3C8F"/>
    <w:rsid w:val="009D5FE7"/>
    <w:rsid w:val="009E06F9"/>
    <w:rsid w:val="009E0AB7"/>
    <w:rsid w:val="009E47AF"/>
    <w:rsid w:val="00A0479E"/>
    <w:rsid w:val="00A051F3"/>
    <w:rsid w:val="00A13442"/>
    <w:rsid w:val="00A27E67"/>
    <w:rsid w:val="00A5350E"/>
    <w:rsid w:val="00A67A5F"/>
    <w:rsid w:val="00A83F19"/>
    <w:rsid w:val="00A85350"/>
    <w:rsid w:val="00AC082E"/>
    <w:rsid w:val="00AC7ADC"/>
    <w:rsid w:val="00AF2146"/>
    <w:rsid w:val="00B03E31"/>
    <w:rsid w:val="00B2792C"/>
    <w:rsid w:val="00B42750"/>
    <w:rsid w:val="00B52CE7"/>
    <w:rsid w:val="00B52F7B"/>
    <w:rsid w:val="00B63DFE"/>
    <w:rsid w:val="00B67027"/>
    <w:rsid w:val="00B83E2F"/>
    <w:rsid w:val="00B96B9B"/>
    <w:rsid w:val="00B9712B"/>
    <w:rsid w:val="00BA26A3"/>
    <w:rsid w:val="00BA3E26"/>
    <w:rsid w:val="00BA7293"/>
    <w:rsid w:val="00BB7280"/>
    <w:rsid w:val="00BD3367"/>
    <w:rsid w:val="00BE38EF"/>
    <w:rsid w:val="00C00763"/>
    <w:rsid w:val="00C20A7E"/>
    <w:rsid w:val="00C3653C"/>
    <w:rsid w:val="00C848B5"/>
    <w:rsid w:val="00C9210C"/>
    <w:rsid w:val="00CB37DF"/>
    <w:rsid w:val="00CC5BAD"/>
    <w:rsid w:val="00CE19BA"/>
    <w:rsid w:val="00CE737E"/>
    <w:rsid w:val="00D0014D"/>
    <w:rsid w:val="00D00218"/>
    <w:rsid w:val="00D464A8"/>
    <w:rsid w:val="00D54BA6"/>
    <w:rsid w:val="00D82B0F"/>
    <w:rsid w:val="00D87E23"/>
    <w:rsid w:val="00DB4505"/>
    <w:rsid w:val="00DE6E38"/>
    <w:rsid w:val="00DF13A6"/>
    <w:rsid w:val="00DF64D3"/>
    <w:rsid w:val="00E02F1A"/>
    <w:rsid w:val="00E07397"/>
    <w:rsid w:val="00E10A1F"/>
    <w:rsid w:val="00E133ED"/>
    <w:rsid w:val="00E27B1C"/>
    <w:rsid w:val="00E734D2"/>
    <w:rsid w:val="00E84337"/>
    <w:rsid w:val="00E87800"/>
    <w:rsid w:val="00EA1FA7"/>
    <w:rsid w:val="00EA6071"/>
    <w:rsid w:val="00EE1D24"/>
    <w:rsid w:val="00EF1BDA"/>
    <w:rsid w:val="00F00DC3"/>
    <w:rsid w:val="00F14984"/>
    <w:rsid w:val="00F21F41"/>
    <w:rsid w:val="00F23666"/>
    <w:rsid w:val="00F25C6D"/>
    <w:rsid w:val="00F53EFB"/>
    <w:rsid w:val="00F56416"/>
    <w:rsid w:val="00F56AC2"/>
    <w:rsid w:val="00F8461A"/>
    <w:rsid w:val="00F95DFA"/>
    <w:rsid w:val="00FA6CF4"/>
    <w:rsid w:val="00FB0E4F"/>
    <w:rsid w:val="00FB7CD1"/>
    <w:rsid w:val="00FD6952"/>
    <w:rsid w:val="00FF6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B14BB3-594F-4C5A-AD79-1A1A749B6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4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014E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3-3">
    <w:name w:val="Medium Grid 3 Accent 3"/>
    <w:basedOn w:val="a1"/>
    <w:uiPriority w:val="69"/>
    <w:rsid w:val="0070652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paragraph" w:styleId="a3">
    <w:name w:val="List Paragraph"/>
    <w:basedOn w:val="a"/>
    <w:uiPriority w:val="34"/>
    <w:qFormat/>
    <w:rsid w:val="00B83E2F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EA1F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EA1FA7"/>
    <w:rPr>
      <w:rFonts w:asciiTheme="majorHAnsi" w:eastAsiaTheme="majorEastAsia" w:hAnsiTheme="majorHAnsi" w:cstheme="majorBidi"/>
      <w:sz w:val="18"/>
      <w:szCs w:val="18"/>
    </w:rPr>
  </w:style>
  <w:style w:type="table" w:styleId="-3">
    <w:name w:val="Light List Accent 3"/>
    <w:basedOn w:val="a1"/>
    <w:uiPriority w:val="61"/>
    <w:rsid w:val="008314D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-3">
    <w:name w:val="Medium List 2 Accent 3"/>
    <w:basedOn w:val="a1"/>
    <w:uiPriority w:val="66"/>
    <w:rsid w:val="0024640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3">
    <w:name w:val="Medium Shading 1 Accent 3"/>
    <w:basedOn w:val="a1"/>
    <w:uiPriority w:val="63"/>
    <w:rsid w:val="0024640F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header"/>
    <w:basedOn w:val="a"/>
    <w:link w:val="a7"/>
    <w:uiPriority w:val="99"/>
    <w:unhideWhenUsed/>
    <w:rsid w:val="00BB72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B728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B72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B7280"/>
    <w:rPr>
      <w:sz w:val="20"/>
      <w:szCs w:val="20"/>
    </w:rPr>
  </w:style>
  <w:style w:type="table" w:styleId="-1">
    <w:name w:val="Light List Accent 1"/>
    <w:basedOn w:val="a1"/>
    <w:uiPriority w:val="61"/>
    <w:rsid w:val="009D3C8F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6">
    <w:name w:val="Light List Accent 6"/>
    <w:basedOn w:val="a1"/>
    <w:uiPriority w:val="61"/>
    <w:rsid w:val="007321B7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-5">
    <w:name w:val="Light Shading Accent 5"/>
    <w:basedOn w:val="a1"/>
    <w:uiPriority w:val="60"/>
    <w:rsid w:val="007321B7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0">
    <w:name w:val="Light Shading Accent 6"/>
    <w:basedOn w:val="a1"/>
    <w:uiPriority w:val="60"/>
    <w:rsid w:val="007321B7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-10">
    <w:name w:val="Light Grid Accent 1"/>
    <w:basedOn w:val="a1"/>
    <w:uiPriority w:val="62"/>
    <w:rsid w:val="007321B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2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F50C0-BE32-479A-95BD-59DE4505F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jkhome</dc:creator>
  <cp:lastModifiedBy>user</cp:lastModifiedBy>
  <cp:revision>10</cp:revision>
  <cp:lastPrinted>2016-02-13T02:06:00Z</cp:lastPrinted>
  <dcterms:created xsi:type="dcterms:W3CDTF">2016-02-12T08:43:00Z</dcterms:created>
  <dcterms:modified xsi:type="dcterms:W3CDTF">2016-02-13T04:20:00Z</dcterms:modified>
</cp:coreProperties>
</file>