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85" w:rsidRPr="006D54A8" w:rsidRDefault="00156885" w:rsidP="00156885">
      <w:pPr>
        <w:adjustRightInd w:val="0"/>
        <w:snapToGrid w:val="0"/>
        <w:ind w:firstLineChars="200" w:firstLine="1040"/>
        <w:rPr>
          <w:rFonts w:eastAsia="標楷體"/>
          <w:color w:val="000000" w:themeColor="text1"/>
          <w:sz w:val="52"/>
          <w:szCs w:val="28"/>
        </w:rPr>
      </w:pPr>
      <w:bookmarkStart w:id="0" w:name="_GoBack"/>
      <w:bookmarkEnd w:id="0"/>
      <w:r w:rsidRPr="006D54A8">
        <w:rPr>
          <w:rFonts w:eastAsia="標楷體"/>
          <w:color w:val="000000" w:themeColor="text1"/>
          <w:sz w:val="52"/>
          <w:szCs w:val="28"/>
        </w:rPr>
        <w:t>106</w:t>
      </w:r>
      <w:r w:rsidRPr="006D54A8">
        <w:rPr>
          <w:rFonts w:eastAsia="標楷體"/>
          <w:color w:val="000000" w:themeColor="text1"/>
          <w:sz w:val="52"/>
          <w:szCs w:val="28"/>
        </w:rPr>
        <w:t>學年度教師專業發展實踐方案</w:t>
      </w:r>
    </w:p>
    <w:p w:rsidR="00156885" w:rsidRPr="006D54A8" w:rsidRDefault="00156885" w:rsidP="00156885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/>
          <w:color w:val="000000" w:themeColor="text1"/>
          <w:sz w:val="64"/>
          <w:szCs w:val="64"/>
        </w:rPr>
        <w:t>專業回饋人</w:t>
      </w:r>
      <w:r w:rsidRPr="006D54A8">
        <w:rPr>
          <w:rFonts w:eastAsia="標楷體" w:hint="eastAsia"/>
          <w:color w:val="000000" w:themeColor="text1"/>
          <w:sz w:val="64"/>
          <w:szCs w:val="64"/>
        </w:rPr>
        <w:t>才進階</w:t>
      </w:r>
      <w:r w:rsidRPr="006D54A8">
        <w:rPr>
          <w:rFonts w:eastAsia="標楷體"/>
          <w:color w:val="000000" w:themeColor="text1"/>
          <w:sz w:val="64"/>
          <w:szCs w:val="64"/>
        </w:rPr>
        <w:t>認證手冊</w:t>
      </w:r>
    </w:p>
    <w:p w:rsidR="00156885" w:rsidRPr="006D54A8" w:rsidRDefault="00156885" w:rsidP="00156885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/>
          <w:color w:val="000000" w:themeColor="text1"/>
          <w:sz w:val="32"/>
          <w:szCs w:val="34"/>
        </w:rPr>
        <w:t>主辦單位：教育部</w:t>
      </w:r>
    </w:p>
    <w:p w:rsidR="00156885" w:rsidRPr="006D54A8" w:rsidRDefault="00156885" w:rsidP="00156885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/>
          <w:color w:val="000000" w:themeColor="text1"/>
          <w:sz w:val="32"/>
          <w:szCs w:val="34"/>
        </w:rPr>
        <w:t>委託單位：國立臺灣師範大學</w:t>
      </w:r>
    </w:p>
    <w:p w:rsidR="00156885" w:rsidRPr="006D54A8" w:rsidRDefault="00156885" w:rsidP="00156885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156885" w:rsidRPr="006D54A8" w:rsidRDefault="00156885" w:rsidP="00156885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承辦單位：國私立高中職教師專業發展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156885" w:rsidRPr="006D54A8" w:rsidRDefault="00156885" w:rsidP="00156885">
      <w:pPr>
        <w:jc w:val="center"/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jc w:val="center"/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adjustRightInd w:val="0"/>
        <w:snapToGrid w:val="0"/>
        <w:spacing w:line="480" w:lineRule="exact"/>
        <w:ind w:firstLineChars="200" w:firstLine="720"/>
        <w:jc w:val="center"/>
        <w:rPr>
          <w:rFonts w:eastAsia="標楷體"/>
          <w:color w:val="000000" w:themeColor="text1"/>
          <w:sz w:val="36"/>
          <w:szCs w:val="40"/>
          <w:shd w:val="pct15" w:color="auto" w:fill="FFFFFF"/>
        </w:rPr>
        <w:sectPr w:rsidR="00156885" w:rsidRPr="006D54A8" w:rsidSect="00156885">
          <w:footerReference w:type="default" r:id="rId7"/>
          <w:footerReference w:type="first" r:id="rId8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="00837711">
        <w:rPr>
          <w:rFonts w:eastAsia="標楷體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156885" w:rsidRPr="006D54A8" w:rsidTr="00C546EE">
        <w:tc>
          <w:tcPr>
            <w:tcW w:w="9962" w:type="dxa"/>
            <w:gridSpan w:val="2"/>
          </w:tcPr>
          <w:p w:rsidR="00156885" w:rsidRPr="006D54A8" w:rsidRDefault="00156885" w:rsidP="00C546EE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壹、專業回饋人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進階認證流程說明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貳、專業回饋人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進階認證資料說明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、認證資料表格-----------------------------------------------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表2-2、軼事紀錄表----------------------------------------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專業回饋人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進階認證作業審查結果申復表-----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16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專業回饋人員進階認證資料審查標準表--------------------------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17</w:t>
            </w:r>
          </w:p>
        </w:tc>
      </w:tr>
    </w:tbl>
    <w:p w:rsidR="00156885" w:rsidRPr="006D54A8" w:rsidRDefault="00156885" w:rsidP="00156885">
      <w:pPr>
        <w:rPr>
          <w:rStyle w:val="10"/>
          <w:rFonts w:eastAsia="標楷體"/>
          <w:color w:val="000000" w:themeColor="text1"/>
          <w:sz w:val="40"/>
          <w:szCs w:val="40"/>
        </w:rPr>
      </w:pPr>
    </w:p>
    <w:p w:rsidR="00156885" w:rsidRPr="006D54A8" w:rsidRDefault="00156885" w:rsidP="00156885">
      <w:pPr>
        <w:pStyle w:val="a3"/>
        <w:ind w:leftChars="0" w:left="0"/>
        <w:outlineLvl w:val="0"/>
        <w:rPr>
          <w:rFonts w:eastAsia="標楷體"/>
          <w:b/>
          <w:color w:val="000000" w:themeColor="text1"/>
          <w:sz w:val="20"/>
          <w:szCs w:val="60"/>
        </w:rPr>
        <w:sectPr w:rsidR="00156885" w:rsidRPr="006D54A8" w:rsidSect="0048502F">
          <w:type w:val="oddPage"/>
          <w:pgSz w:w="11906" w:h="16838"/>
          <w:pgMar w:top="1440" w:right="1080" w:bottom="1440" w:left="108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156885" w:rsidRPr="006D54A8" w:rsidRDefault="00156885" w:rsidP="00156885">
      <w:pPr>
        <w:pStyle w:val="a3"/>
        <w:ind w:leftChars="0" w:left="0"/>
        <w:outlineLvl w:val="0"/>
        <w:rPr>
          <w:rFonts w:eastAsia="標楷體"/>
          <w:b/>
          <w:color w:val="000000" w:themeColor="text1"/>
          <w:sz w:val="20"/>
          <w:szCs w:val="60"/>
        </w:rPr>
      </w:pPr>
    </w:p>
    <w:p w:rsidR="00156885" w:rsidRPr="006D54A8" w:rsidRDefault="00156885" w:rsidP="00156885">
      <w:pPr>
        <w:pStyle w:val="a3"/>
        <w:numPr>
          <w:ilvl w:val="0"/>
          <w:numId w:val="20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/>
          <w:b/>
          <w:color w:val="000000" w:themeColor="text1"/>
          <w:sz w:val="60"/>
          <w:szCs w:val="60"/>
        </w:rPr>
        <w:t>專業回饋人</w:t>
      </w:r>
      <w:r w:rsidRPr="006D54A8">
        <w:rPr>
          <w:rFonts w:eastAsia="標楷體" w:hint="eastAsia"/>
          <w:b/>
          <w:color w:val="000000" w:themeColor="text1"/>
          <w:sz w:val="60"/>
          <w:szCs w:val="60"/>
        </w:rPr>
        <w:t>才</w:t>
      </w:r>
      <w:r w:rsidRPr="006D54A8">
        <w:rPr>
          <w:rFonts w:eastAsia="標楷體"/>
          <w:b/>
          <w:color w:val="000000" w:themeColor="text1"/>
          <w:sz w:val="60"/>
          <w:szCs w:val="60"/>
        </w:rPr>
        <w:t>進階認證</w:t>
      </w:r>
    </w:p>
    <w:p w:rsidR="00156885" w:rsidRPr="006D54A8" w:rsidRDefault="00156885" w:rsidP="00156885">
      <w:pPr>
        <w:pStyle w:val="a3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/>
          <w:b/>
          <w:color w:val="000000" w:themeColor="text1"/>
          <w:sz w:val="60"/>
          <w:szCs w:val="60"/>
        </w:rPr>
        <w:t>流程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說明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36"/>
          <w:szCs w:val="28"/>
        </w:rPr>
      </w:pPr>
    </w:p>
    <w:p w:rsidR="00156885" w:rsidRPr="006D54A8" w:rsidRDefault="00156885" w:rsidP="0015688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  <w:sectPr w:rsidR="00156885" w:rsidRPr="006D54A8" w:rsidSect="0048502F">
          <w:footerReference w:type="default" r:id="rId9"/>
          <w:footerReference w:type="first" r:id="rId10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</w:p>
    <w:p w:rsidR="00156885" w:rsidRPr="006D54A8" w:rsidRDefault="00156885" w:rsidP="0015688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一、認證流程</w:t>
      </w:r>
    </w:p>
    <w:p w:rsidR="00156885" w:rsidRPr="006D54A8" w:rsidRDefault="00156885" w:rsidP="00156885">
      <w:pPr>
        <w:spacing w:afterLines="50" w:after="180"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才進</w:t>
      </w:r>
      <w:r w:rsidRPr="006D54A8">
        <w:rPr>
          <w:rFonts w:eastAsia="標楷體"/>
          <w:color w:val="000000" w:themeColor="text1"/>
          <w:sz w:val="28"/>
          <w:szCs w:val="28"/>
        </w:rPr>
        <w:t>階認證流程請見下圖。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901"/>
        <w:gridCol w:w="1901"/>
        <w:gridCol w:w="1906"/>
        <w:gridCol w:w="1207"/>
      </w:tblGrid>
      <w:tr w:rsidR="00156885" w:rsidRPr="006D54A8" w:rsidTr="00C546EE">
        <w:trPr>
          <w:trHeight w:val="1266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53BBDB0" wp14:editId="2FE8CD0C">
                      <wp:extent cx="1620000" cy="648000"/>
                      <wp:effectExtent l="19050" t="19050" r="37465" b="38100"/>
                      <wp:docPr id="291" name="燕尾形向右箭號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53BBDB0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291" o:spid="_x0000_s102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" adj="16784">
                      <v:stroke dashstyle="dashDot"/>
                      <v:textbox inset=".5mm,.3mm,.5mm,.3mm">
                        <w:txbxContent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156885" w:rsidRPr="005C349E" w:rsidRDefault="00156885" w:rsidP="00156885">
                            <w:pPr>
                              <w:spacing w:line="240" w:lineRule="exact"/>
                              <w:ind w:firstLineChars="100" w:firstLine="240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教師完成專業回饋人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才</w:t>
            </w:r>
            <w:r w:rsidRPr="006D54A8">
              <w:rPr>
                <w:rFonts w:eastAsia="標楷體"/>
                <w:b/>
                <w:color w:val="000000" w:themeColor="text1"/>
              </w:rPr>
              <w:t>進階培訓研習</w:t>
            </w:r>
            <w:r w:rsidRPr="006D54A8">
              <w:rPr>
                <w:rFonts w:eastAsia="標楷體"/>
                <w:b/>
                <w:color w:val="000000" w:themeColor="text1"/>
              </w:rPr>
              <w:t>(12</w:t>
            </w:r>
            <w:r w:rsidRPr="006D54A8">
              <w:rPr>
                <w:rFonts w:eastAsia="標楷體"/>
                <w:b/>
                <w:color w:val="000000" w:themeColor="text1"/>
              </w:rPr>
              <w:t>小時</w:t>
            </w:r>
            <w:r w:rsidRPr="006D54A8">
              <w:rPr>
                <w:rFonts w:eastAsia="標楷體"/>
                <w:b/>
                <w:color w:val="000000" w:themeColor="text1"/>
              </w:rPr>
              <w:t>)</w:t>
            </w:r>
            <w:r w:rsidRPr="006D54A8">
              <w:rPr>
                <w:rFonts w:eastAsia="標楷體"/>
                <w:b/>
                <w:color w:val="000000" w:themeColor="text1"/>
              </w:rPr>
              <w:t>。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color w:val="000000" w:themeColor="text1"/>
              </w:rPr>
              <w:t>6hr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教學檔案製作與運用（</w:t>
            </w:r>
            <w:r w:rsidRPr="006D54A8">
              <w:rPr>
                <w:rFonts w:eastAsia="標楷體"/>
                <w:color w:val="000000" w:themeColor="text1"/>
              </w:rPr>
              <w:t>3hr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教師專業成長計畫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含學習社群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color w:val="000000" w:themeColor="text1"/>
              </w:rPr>
              <w:t>3hr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000000" w:themeColor="text1"/>
            </w:tcBorders>
          </w:tcPr>
          <w:p w:rsidR="00156885" w:rsidRPr="006D54A8" w:rsidRDefault="00156885" w:rsidP="00C546EE">
            <w:pPr>
              <w:ind w:leftChars="-50" w:left="-1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10F2379" wp14:editId="0CD091D5">
                      <wp:extent cx="548129" cy="2850078"/>
                      <wp:effectExtent l="38100" t="133350" r="23495" b="26670"/>
                      <wp:docPr id="292" name="群組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129" cy="2850078"/>
                                <a:chOff x="-48046" y="147"/>
                                <a:chExt cx="548892" cy="3510176"/>
                              </a:xfrm>
                            </wpg:grpSpPr>
                            <wps:wsp>
                              <wps:cNvPr id="293" name="肘形接點 293"/>
                              <wps:cNvCnPr>
                                <a:stCxn id="295" idx="0"/>
                              </wps:cNvCnPr>
                              <wps:spPr>
                                <a:xfrm rot="16200000" flipV="1">
                                  <a:off x="54337" y="-102236"/>
                                  <a:ext cx="162227" cy="366993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肘形接點 294"/>
                              <wps:cNvCnPr>
                                <a:stCxn id="295" idx="2"/>
                              </wps:cNvCnPr>
                              <wps:spPr>
                                <a:xfrm rot="5400000">
                                  <a:off x="53790" y="3244885"/>
                                  <a:ext cx="163799" cy="36707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854" y="162401"/>
                                  <a:ext cx="362992" cy="3184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6885" w:rsidRPr="005C349E" w:rsidRDefault="00156885" w:rsidP="00156885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２</w:t>
                                    </w:r>
                                    <w:r w:rsidRPr="005C349E">
                                      <w:rPr>
                                        <w:rFonts w:eastAsia="標楷體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完成實體課程及專業實踐事項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0F2379" id="群組 292" o:spid="_x0000_s1027" style="width:43.15pt;height:224.4pt;mso-position-horizontal-relative:char;mso-position-vertical-relative:line" coordorigin="-480,1" coordsize="5488,3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293" o:spid="_x0000_s1028" type="#_x0000_t33" style="position:absolute;left:544;top:-1023;width:1622;height:3669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" strokecolor="black [3200]" strokeweight="2.25pt">
                        <v:stroke endarrow="open"/>
                      </v:shape>
                      <v:shape id="肘形接點 294" o:spid="_x0000_s1029" type="#_x0000_t33" style="position:absolute;left:538;top:32449;width:1638;height:367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" strokecolor="black [3213]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1378;top:1624;width:3630;height:3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">
                        <v:textbox style="layout-flow:vertical-ideographic">
                          <w:txbxContent>
                            <w:p w:rsidR="00156885" w:rsidRPr="005C349E" w:rsidRDefault="00156885" w:rsidP="00156885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２</w:t>
                              </w:r>
                              <w:r w:rsidRPr="005C349E">
                                <w:rPr>
                                  <w:rFonts w:eastAsia="標楷體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完成實體課程及專業實踐事項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56885" w:rsidRPr="006D54A8" w:rsidTr="00C546EE">
        <w:trPr>
          <w:cantSplit/>
          <w:trHeight w:hRule="exact" w:val="567"/>
          <w:jc w:val="center"/>
        </w:trPr>
        <w:tc>
          <w:tcPr>
            <w:tcW w:w="1471" w:type="pct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87746AF" wp14:editId="52DF8B27">
                      <wp:extent cx="1620000" cy="648000"/>
                      <wp:effectExtent l="19050" t="19050" r="37465" b="38100"/>
                      <wp:docPr id="296" name="燕尾形向右箭號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8D4B65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9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7746AF" id="燕尾形向右箭號 296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CECIE4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156885" w:rsidRPr="008D4B65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4EA405E" wp14:editId="09B430E4">
                      <wp:extent cx="0" cy="248428"/>
                      <wp:effectExtent l="95250" t="0" r="57150" b="56515"/>
                      <wp:docPr id="307" name="直線接點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811E926" id="直線接點 3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480"/>
          <w:jc w:val="center"/>
        </w:trPr>
        <w:tc>
          <w:tcPr>
            <w:tcW w:w="1471" w:type="pct"/>
            <w:vMerge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both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於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項專業實踐事項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教師至教師專業發展作業支持平臺線上填寫認證資料。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教師完成實務探討課程</w:t>
            </w:r>
            <w:r w:rsidRPr="006D54A8">
              <w:rPr>
                <w:rFonts w:eastAsia="標楷體"/>
                <w:color w:val="000000" w:themeColor="text1"/>
              </w:rPr>
              <w:t>(3hr)</w:t>
            </w:r>
          </w:p>
        </w:tc>
        <w:tc>
          <w:tcPr>
            <w:tcW w:w="616" w:type="pct"/>
            <w:vMerge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Merge/>
            <w:vAlign w:val="center"/>
          </w:tcPr>
          <w:p w:rsidR="00156885" w:rsidRPr="006D54A8" w:rsidRDefault="00156885" w:rsidP="00C546EE">
            <w:pPr>
              <w:jc w:val="both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0C44D07" wp14:editId="65CBFA34">
                      <wp:extent cx="0" cy="248428"/>
                      <wp:effectExtent l="95250" t="0" r="57150" b="56515"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A2A4F27" id="直線接點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D4A95F9" wp14:editId="11685FAE">
                      <wp:extent cx="0" cy="248428"/>
                      <wp:effectExtent l="95250" t="0" r="57150" b="56515"/>
                      <wp:docPr id="297" name="直線接點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3A5A6C" id="直線接點 29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C2B511A" wp14:editId="54D349CE">
                      <wp:extent cx="0" cy="248428"/>
                      <wp:effectExtent l="95250" t="0" r="57150" b="56515"/>
                      <wp:docPr id="30" name="直線接點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862330F" id="直線接點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1355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8C34B50" wp14:editId="072D0FFC">
                      <wp:extent cx="1620000" cy="648000"/>
                      <wp:effectExtent l="19050" t="19050" r="37465" b="38100"/>
                      <wp:docPr id="298" name="燕尾形向右箭號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8D4B65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C34B50" id="燕尾形向右箭號 298" o:spid="_x0000_s1032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ULCZYY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156885" w:rsidRPr="008D4B65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教師確認系統產出之「專業回饋人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進階認證資料」無誤後，線上提交予學校承辦人，承辦人須於期限內提交至培訓中心。</w:t>
            </w:r>
          </w:p>
        </w:tc>
        <w:tc>
          <w:tcPr>
            <w:tcW w:w="616" w:type="pct"/>
            <w:vMerge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6CAFACE" wp14:editId="14049CE3">
                      <wp:extent cx="0" cy="248428"/>
                      <wp:effectExtent l="95250" t="0" r="57150" b="56515"/>
                      <wp:docPr id="31" name="直線接點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CFB179" id="直線接點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0036119" wp14:editId="6CB0AB22">
                      <wp:extent cx="1620000" cy="648000"/>
                      <wp:effectExtent l="19050" t="19050" r="37465" b="38100"/>
                      <wp:docPr id="299" name="燕尾形向右箭號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8D4B65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036119" id="燕尾形向右箭號 299" o:spid="_x0000_s1033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" adj="16851">
                      <v:stroke dashstyle="dashDot"/>
                      <v:textbox inset=".5mm,.3mm,.5mm,.3mm">
                        <w:txbxContent>
                          <w:p w:rsidR="00156885" w:rsidRPr="008D4B65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156885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培訓中心進行認證資料審查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含初審、複審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  <w:p w:rsidR="00156885" w:rsidRPr="006D54A8" w:rsidRDefault="00156885" w:rsidP="00156885">
            <w:pPr>
              <w:pStyle w:val="a3"/>
              <w:numPr>
                <w:ilvl w:val="0"/>
                <w:numId w:val="3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審查結果為「修正後複審」之教師可進行補件，「不通過」者得申復。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0A23A40" wp14:editId="7AA18FAC">
                      <wp:extent cx="1620000" cy="648000"/>
                      <wp:effectExtent l="19050" t="19050" r="37465" b="38100"/>
                      <wp:docPr id="300" name="燕尾形向右箭號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A23A40" id="燕尾形向右箭號 300" o:spid="_x0000_s1034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" adj="16851">
                      <v:stroke dashstyle="dashDot"/>
                      <v:textbox inset=".5mm,.3mm,.5mm,.3mm">
                        <w:txbxContent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311C54D" wp14:editId="7BCAF28F">
                      <wp:extent cx="0" cy="248428"/>
                      <wp:effectExtent l="95250" t="0" r="57150" b="56515"/>
                      <wp:docPr id="288" name="直線接點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B640D4F" id="直線接點 2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976"/>
          <w:jc w:val="center"/>
        </w:trPr>
        <w:tc>
          <w:tcPr>
            <w:tcW w:w="1471" w:type="pct"/>
            <w:vMerge/>
            <w:tcBorders>
              <w:right w:val="single" w:sz="4" w:space="0" w:color="000000" w:themeColor="text1"/>
            </w:tcBorders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培訓中心公告並函送通過名單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給縣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市政府教育局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處</w:t>
            </w:r>
            <w:r w:rsidRPr="006D54A8">
              <w:rPr>
                <w:rFonts w:eastAsia="標楷體"/>
                <w:color w:val="000000" w:themeColor="text1"/>
              </w:rPr>
              <w:t>)/</w:t>
            </w:r>
            <w:r w:rsidRPr="006D54A8">
              <w:rPr>
                <w:rFonts w:eastAsia="標楷體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3C8651D" wp14:editId="29DBEB78">
                      <wp:extent cx="0" cy="248428"/>
                      <wp:effectExtent l="95250" t="0" r="57150" b="56515"/>
                      <wp:docPr id="289" name="直線接點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409465A" id="直線接點 2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1282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4E51D94" wp14:editId="14AC9F72">
                      <wp:extent cx="1620000" cy="648000"/>
                      <wp:effectExtent l="19050" t="19050" r="37465" b="38100"/>
                      <wp:docPr id="301" name="燕尾形向右箭號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E51D94" id="燕尾形向右箭號 301" o:spid="_x0000_s103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" adj="16851">
                      <v:stroke dashstyle="dashDot"/>
                      <v:textbox inset=".5mm,.3mm,.5mm,.3mm">
                        <w:txbxContent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國教署、縣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市政府教育局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處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核發專業回饋人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進階證書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jc w:val="center"/>
        </w:trPr>
        <w:tc>
          <w:tcPr>
            <w:tcW w:w="5000" w:type="pct"/>
            <w:gridSpan w:val="5"/>
            <w:vAlign w:val="center"/>
          </w:tcPr>
          <w:p w:rsidR="00156885" w:rsidRPr="006D54A8" w:rsidRDefault="00156885" w:rsidP="00C546EE">
            <w:pPr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  <w:sz w:val="28"/>
              </w:rPr>
              <w:t>才</w:t>
            </w:r>
            <w:r w:rsidRPr="006D54A8">
              <w:rPr>
                <w:rFonts w:eastAsia="標楷體"/>
                <w:color w:val="000000" w:themeColor="text1"/>
                <w:sz w:val="28"/>
              </w:rPr>
              <w:t>進階認證流程圖</w:t>
            </w:r>
          </w:p>
        </w:tc>
      </w:tr>
    </w:tbl>
    <w:p w:rsidR="00156885" w:rsidRPr="00304305" w:rsidRDefault="00156885" w:rsidP="00156885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  <w:sectPr w:rsidR="00156885" w:rsidRPr="00304305" w:rsidSect="0048502F">
          <w:footerReference w:type="default" r:id="rId11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156885" w:rsidRPr="006D54A8" w:rsidRDefault="00304305" w:rsidP="00156885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t>二</w:t>
      </w:r>
      <w:r w:rsidR="00156885" w:rsidRPr="006D54A8">
        <w:rPr>
          <w:rFonts w:eastAsia="標楷體"/>
          <w:b/>
          <w:color w:val="000000" w:themeColor="text1"/>
          <w:sz w:val="32"/>
          <w:szCs w:val="32"/>
        </w:rPr>
        <w:t>、注意事項</w:t>
      </w:r>
    </w:p>
    <w:p w:rsidR="00156885" w:rsidRPr="006D54A8" w:rsidRDefault="00156885" w:rsidP="00156885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（一）認證資格保留說明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教師自參與專業回饋人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/>
          <w:color w:val="000000" w:themeColor="text1"/>
          <w:sz w:val="28"/>
          <w:szCs w:val="28"/>
        </w:rPr>
        <w:t>進階培訓實體研習課程起，認證資格可保留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年。未於期限內完成取證者，則須重新參加實體研習。</w:t>
      </w:r>
    </w:p>
    <w:p w:rsidR="00156885" w:rsidRPr="006D54A8" w:rsidRDefault="00156885" w:rsidP="00156885">
      <w:pPr>
        <w:spacing w:beforeLines="50" w:before="180" w:line="460" w:lineRule="exact"/>
        <w:outlineLvl w:val="0"/>
        <w:rPr>
          <w:rFonts w:eastAsia="標楷體"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（二）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取</w:t>
      </w:r>
      <w:r w:rsidRPr="006D54A8">
        <w:rPr>
          <w:rFonts w:eastAsia="標楷體"/>
          <w:b/>
          <w:color w:val="000000" w:themeColor="text1"/>
          <w:sz w:val="32"/>
          <w:szCs w:val="32"/>
        </w:rPr>
        <w:t>證資格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int="eastAsia"/>
          <w:color w:val="000000" w:themeColor="text1"/>
          <w:sz w:val="28"/>
          <w:szCs w:val="28"/>
        </w:rPr>
        <w:t>須於</w:t>
      </w:r>
      <w:r w:rsidRPr="006D54A8">
        <w:rPr>
          <w:rFonts w:eastAsia="標楷體"/>
          <w:color w:val="000000" w:themeColor="text1"/>
          <w:sz w:val="28"/>
          <w:szCs w:val="28"/>
        </w:rPr>
        <w:t>完成專業回饋人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/>
          <w:color w:val="000000" w:themeColor="text1"/>
          <w:sz w:val="28"/>
          <w:szCs w:val="28"/>
        </w:rPr>
        <w:t>進階培訓實體研習課程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小時後，</w:t>
      </w:r>
      <w:r w:rsidRPr="006D54A8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6D54A8">
        <w:rPr>
          <w:rFonts w:eastAsia="標楷體"/>
          <w:color w:val="000000" w:themeColor="text1"/>
          <w:sz w:val="28"/>
          <w:szCs w:val="28"/>
        </w:rPr>
        <w:t>完成專業實踐事項與實務探討課程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小時，始得參與認證，並經審查通過後取得證書。證書永久有效，無換證機制。</w:t>
      </w:r>
    </w:p>
    <w:p w:rsidR="00156885" w:rsidRPr="006D54A8" w:rsidRDefault="00156885" w:rsidP="00156885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（三）</w:t>
      </w:r>
      <w:r w:rsidRPr="006D54A8">
        <w:rPr>
          <w:rFonts w:eastAsia="標楷體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/>
          <w:b/>
          <w:color w:val="000000" w:themeColor="text1"/>
          <w:sz w:val="32"/>
          <w:szCs w:val="32"/>
        </w:rPr>
        <w:t>學年度認證方式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學年度（</w:t>
      </w: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學年度之認證手冊規定，或準用本認證手冊之規定辦理認證。</w:t>
      </w:r>
    </w:p>
    <w:p w:rsidR="00156885" w:rsidRPr="006D54A8" w:rsidRDefault="00156885" w:rsidP="00156885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（四）專業實踐事項</w:t>
      </w:r>
    </w:p>
    <w:p w:rsidR="00156885" w:rsidRPr="006D54A8" w:rsidRDefault="00156885" w:rsidP="00156885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擔任專業回饋人員，觀察同儕公開授課，並依教學觀察三部曲（或備課、觀課、議課），給予對話與回饋至少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次。</w:t>
      </w:r>
    </w:p>
    <w:p w:rsidR="00156885" w:rsidRPr="006D54A8" w:rsidRDefault="00156885" w:rsidP="00156885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開放任教班級，公開授課至少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次。</w:t>
      </w:r>
    </w:p>
    <w:p w:rsidR="00156885" w:rsidRPr="006D54A8" w:rsidRDefault="00156885" w:rsidP="00156885">
      <w:pPr>
        <w:adjustRightInd w:val="0"/>
        <w:snapToGrid w:val="0"/>
        <w:spacing w:line="480" w:lineRule="exact"/>
        <w:ind w:leftChars="60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r w:rsidRPr="006D54A8">
        <w:rPr>
          <w:rFonts w:eastAsia="標楷體"/>
          <w:color w:val="000000" w:themeColor="text1"/>
          <w:sz w:val="28"/>
          <w:szCs w:val="28"/>
        </w:rPr>
        <w:t>公開授課</w:t>
      </w:r>
      <w:r w:rsidRPr="006D54A8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之證明資料應包括任教班級、授課時間與科目等資訊，將於教師專業發展作業支持平臺上勾稽檢核。）</w:t>
      </w:r>
    </w:p>
    <w:p w:rsidR="00156885" w:rsidRPr="006D54A8" w:rsidRDefault="00156885" w:rsidP="00156885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參加教師專業學習社群運作，時間至少達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學期。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60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（社群參與之證明資料包括參加社群之名稱、起迄時間，將於教師專業發展作業支持平臺上勾稽檢核。）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156885" w:rsidRPr="006D54A8" w:rsidSect="0048502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56885" w:rsidRPr="006D54A8" w:rsidRDefault="00156885" w:rsidP="00156885">
      <w:pPr>
        <w:pStyle w:val="a3"/>
        <w:spacing w:beforeLines="1200" w:before="4320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t>貳、</w:t>
      </w:r>
      <w:r w:rsidRPr="006D54A8">
        <w:rPr>
          <w:rFonts w:eastAsia="標楷體"/>
          <w:b/>
          <w:color w:val="000000" w:themeColor="text1"/>
          <w:sz w:val="60"/>
          <w:szCs w:val="60"/>
        </w:rPr>
        <w:t>專業回饋人</w:t>
      </w:r>
      <w:r w:rsidRPr="006D54A8">
        <w:rPr>
          <w:rFonts w:eastAsia="標楷體" w:hint="eastAsia"/>
          <w:b/>
          <w:color w:val="000000" w:themeColor="text1"/>
          <w:sz w:val="60"/>
          <w:szCs w:val="60"/>
        </w:rPr>
        <w:t>才</w:t>
      </w:r>
      <w:r w:rsidRPr="006D54A8">
        <w:rPr>
          <w:rFonts w:eastAsia="標楷體"/>
          <w:b/>
          <w:color w:val="000000" w:themeColor="text1"/>
          <w:sz w:val="60"/>
          <w:szCs w:val="60"/>
        </w:rPr>
        <w:t>進階認證</w:t>
      </w:r>
    </w:p>
    <w:p w:rsidR="00156885" w:rsidRPr="006D54A8" w:rsidRDefault="00156885" w:rsidP="00156885">
      <w:pPr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t>資料說明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28"/>
          <w:szCs w:val="28"/>
        </w:rPr>
        <w:sectPr w:rsidR="00156885" w:rsidRPr="006D54A8" w:rsidSect="0048502F">
          <w:footerReference w:type="default" r:id="rId12"/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56885" w:rsidRPr="006D54A8" w:rsidRDefault="00156885" w:rsidP="00156885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1701"/>
        <w:gridCol w:w="5954"/>
        <w:gridCol w:w="980"/>
      </w:tblGrid>
      <w:tr w:rsidR="00156885" w:rsidRPr="006D54A8" w:rsidTr="00C546EE">
        <w:trPr>
          <w:trHeight w:val="551"/>
          <w:tblHeader/>
          <w:jc w:val="center"/>
        </w:trPr>
        <w:tc>
          <w:tcPr>
            <w:tcW w:w="2830" w:type="dxa"/>
            <w:gridSpan w:val="2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954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980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156885" w:rsidRPr="006D54A8" w:rsidTr="00C546EE">
        <w:trPr>
          <w:trHeight w:val="551"/>
          <w:jc w:val="center"/>
        </w:trPr>
        <w:tc>
          <w:tcPr>
            <w:tcW w:w="2830" w:type="dxa"/>
            <w:gridSpan w:val="2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5954" w:type="dxa"/>
            <w:vAlign w:val="center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觀察時間依公開授課規定，以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980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156885" w:rsidRPr="006D54A8" w:rsidTr="00C546EE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5954" w:type="dxa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紀錄表中「事實摘要敘述」欄：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1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能呈現具體客觀事實且</w:t>
            </w:r>
            <w:r w:rsidRPr="006D54A8">
              <w:rPr>
                <w:rFonts w:eastAsia="標楷體"/>
                <w:color w:val="000000" w:themeColor="text1"/>
              </w:rPr>
              <w:t>完整詳實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1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所呈現之事實摘要能與</w:t>
            </w:r>
            <w:r w:rsidRPr="006D54A8">
              <w:rPr>
                <w:rFonts w:eastAsia="標楷體"/>
                <w:color w:val="000000" w:themeColor="text1"/>
              </w:rPr>
              <w:t>7</w:t>
            </w:r>
            <w:r w:rsidRPr="006D54A8">
              <w:rPr>
                <w:rFonts w:eastAsia="標楷體"/>
                <w:color w:val="000000" w:themeColor="text1"/>
              </w:rPr>
              <w:t>成以上之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檢核重點相對應</w:t>
            </w:r>
            <w:r w:rsidRPr="006D54A8">
              <w:rPr>
                <w:rFonts w:eastAsia="標楷體"/>
                <w:color w:val="000000" w:themeColor="text1"/>
              </w:rPr>
              <w:t>，且足以判斷所能達成指標的評量等級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980" w:type="dxa"/>
            <w:vMerge w:val="restart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(2</w:t>
            </w:r>
            <w:r w:rsidRPr="006D54A8">
              <w:rPr>
                <w:rFonts w:eastAsia="標楷體" w:hint="eastAsia"/>
                <w:color w:val="000000" w:themeColor="text1"/>
              </w:rPr>
              <w:t>擇</w:t>
            </w:r>
            <w:r w:rsidRPr="006D54A8">
              <w:rPr>
                <w:rFonts w:eastAsia="標楷體" w:hint="eastAsia"/>
                <w:color w:val="000000" w:themeColor="text1"/>
              </w:rPr>
              <w:t>1)</w:t>
            </w:r>
          </w:p>
        </w:tc>
      </w:tr>
      <w:tr w:rsidR="00156885" w:rsidRPr="006D54A8" w:rsidTr="00C546EE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5954" w:type="dxa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敘述</w:t>
            </w:r>
            <w:r w:rsidRPr="006D54A8">
              <w:rPr>
                <w:rFonts w:eastAsia="標楷體"/>
                <w:color w:val="000000" w:themeColor="text1"/>
              </w:rPr>
              <w:t>內容能依據時間軸進行具體客觀描述，且未作價值判斷。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所記錄內容的時間達一節課，且至少能記錄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個軼事。</w:t>
            </w:r>
          </w:p>
        </w:tc>
        <w:tc>
          <w:tcPr>
            <w:tcW w:w="980" w:type="dxa"/>
            <w:vMerge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156885" w:rsidRPr="006D54A8" w:rsidTr="00C546EE">
        <w:trPr>
          <w:trHeight w:val="551"/>
          <w:jc w:val="center"/>
        </w:trPr>
        <w:tc>
          <w:tcPr>
            <w:tcW w:w="2830" w:type="dxa"/>
            <w:gridSpan w:val="2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3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5954" w:type="dxa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980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156885" w:rsidRPr="006D54A8" w:rsidTr="00C546EE">
        <w:trPr>
          <w:cantSplit/>
          <w:trHeight w:val="234"/>
          <w:jc w:val="center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認證資料切勿抄襲或仿照其他教師敘寫內容。</w:t>
            </w:r>
          </w:p>
        </w:tc>
      </w:tr>
    </w:tbl>
    <w:p w:rsidR="00156885" w:rsidRPr="006D54A8" w:rsidRDefault="00156885" w:rsidP="00156885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二、認證資料繳交方式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學年度專業回饋人才</w:t>
      </w:r>
      <w:r w:rsidRPr="006D54A8">
        <w:rPr>
          <w:rFonts w:eastAsia="標楷體"/>
          <w:color w:val="000000" w:themeColor="text1"/>
          <w:sz w:val="28"/>
          <w:szCs w:val="28"/>
        </w:rPr>
        <w:t>進階認證資料繳交時間暫定為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/>
          <w:color w:val="000000" w:themeColor="text1"/>
          <w:sz w:val="28"/>
          <w:szCs w:val="28"/>
        </w:rPr>
        <w:t>4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月，請教師逕行至教師專業發展作業支持平臺線上填寫相關認證資料。</w:t>
      </w:r>
    </w:p>
    <w:p w:rsidR="00156885" w:rsidRPr="006D54A8" w:rsidRDefault="00156885" w:rsidP="00156885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156885" w:rsidRPr="006D54A8" w:rsidRDefault="00156885" w:rsidP="00156885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156885" w:rsidRPr="006D54A8" w:rsidRDefault="00156885" w:rsidP="00156885">
      <w:pPr>
        <w:rPr>
          <w:rFonts w:eastAsia="標楷體"/>
          <w:color w:val="000000" w:themeColor="text1"/>
          <w:sz w:val="28"/>
          <w:szCs w:val="28"/>
        </w:rPr>
        <w:sectPr w:rsidR="00156885" w:rsidRPr="006D54A8" w:rsidSect="0048502F">
          <w:footerReference w:type="default" r:id="rId13"/>
          <w:type w:val="oddPage"/>
          <w:pgSz w:w="11906" w:h="16838"/>
          <w:pgMar w:top="1440" w:right="1080" w:bottom="1440" w:left="1080" w:header="851" w:footer="992" w:gutter="0"/>
          <w:pgNumType w:start="5"/>
          <w:cols w:space="425"/>
          <w:docGrid w:type="lines" w:linePitch="360"/>
        </w:sect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15688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156885" w:rsidRPr="006D54A8" w:rsidTr="00C546EE">
        <w:trPr>
          <w:jc w:val="center"/>
        </w:trPr>
        <w:tc>
          <w:tcPr>
            <w:tcW w:w="10522" w:type="dxa"/>
          </w:tcPr>
          <w:p w:rsidR="00156885" w:rsidRPr="006D54A8" w:rsidRDefault="00156885" w:rsidP="00C546EE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156885" w:rsidRPr="006D54A8" w:rsidRDefault="00156885" w:rsidP="00C546EE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156885" w:rsidRPr="006D54A8" w:rsidTr="00C546EE">
        <w:trPr>
          <w:jc w:val="center"/>
        </w:trPr>
        <w:tc>
          <w:tcPr>
            <w:tcW w:w="10522" w:type="dxa"/>
          </w:tcPr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(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系統提供小日曆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156885" w:rsidRPr="006D54A8" w:rsidRDefault="00156885" w:rsidP="00C546EE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156885" w:rsidRPr="006D54A8" w:rsidRDefault="00156885" w:rsidP="00156885">
      <w:pPr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156885" w:rsidRPr="006D54A8" w:rsidSect="0048502F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15688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156885" w:rsidRPr="006D54A8" w:rsidTr="00C546EE">
        <w:trPr>
          <w:cantSplit/>
          <w:trHeight w:val="235"/>
          <w:tblHeader/>
        </w:trPr>
        <w:tc>
          <w:tcPr>
            <w:tcW w:w="10377" w:type="dxa"/>
            <w:gridSpan w:val="6"/>
            <w:vAlign w:val="center"/>
          </w:tcPr>
          <w:p w:rsidR="00156885" w:rsidRPr="006D54A8" w:rsidRDefault="0015688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156885" w:rsidRPr="006D54A8" w:rsidRDefault="0015688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156885" w:rsidRPr="006D54A8" w:rsidRDefault="00156885" w:rsidP="00C546EE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156885" w:rsidRPr="006D54A8" w:rsidTr="00C546EE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事實摘要敘述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0" w:type="dxa"/>
            <w:gridSpan w:val="3"/>
          </w:tcPr>
          <w:p w:rsidR="00156885" w:rsidRPr="006D54A8" w:rsidRDefault="00156885" w:rsidP="00C546EE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</w:t>
            </w:r>
            <w:r w:rsidRPr="006D54A8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156885" w:rsidRPr="006D54A8" w:rsidTr="00C546EE">
        <w:trPr>
          <w:cantSplit/>
          <w:trHeight w:val="1091"/>
          <w:tblHeader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Merge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85" w:type="dxa"/>
            <w:vMerge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156885" w:rsidRPr="006D54A8" w:rsidTr="00C546EE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A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程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設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計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</w:t>
            </w:r>
            <w:r w:rsidRPr="006D54A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A-2-1</w:t>
            </w:r>
            <w:r w:rsidRPr="006D54A8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6D54A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6D54A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156885" w:rsidRPr="006D54A8" w:rsidRDefault="00156885" w:rsidP="00C546EE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6D54A8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737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A-3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6D54A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6D54A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737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A-4-1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6D54A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156885" w:rsidRPr="006D54A8" w:rsidRDefault="00156885" w:rsidP="00C546EE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A-4-3</w:t>
            </w:r>
            <w:r w:rsidRPr="006D54A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6D54A8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r w:rsidRPr="006D54A8">
              <w:rPr>
                <w:rFonts w:eastAsia="標楷體"/>
                <w:bCs/>
                <w:color w:val="000000" w:themeColor="text1"/>
              </w:rPr>
              <w:t>選用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156885" w:rsidRPr="006D54A8" w:rsidTr="00C546EE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教師表現事實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</w:t>
            </w:r>
            <w:r w:rsidRPr="006D54A8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156885" w:rsidRPr="006D54A8" w:rsidTr="00C546EE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61" w:type="dxa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156885" w:rsidRPr="006D54A8" w:rsidTr="00C546EE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B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班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級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經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營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輔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B-1</w:t>
            </w:r>
            <w:r w:rsidRPr="006D54A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964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6D54A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156885" w:rsidRPr="006D54A8" w:rsidTr="00C546EE">
        <w:trPr>
          <w:cantSplit/>
          <w:trHeight w:val="964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6D54A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737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B-2</w:t>
            </w:r>
            <w:r w:rsidRPr="006D54A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850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6D54A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156885" w:rsidRPr="006D54A8" w:rsidTr="00C546EE">
        <w:trPr>
          <w:cantSplit/>
          <w:trHeight w:val="850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6D54A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15688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2-2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、軼事紀錄表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7461"/>
        <w:gridCol w:w="1532"/>
      </w:tblGrid>
      <w:tr w:rsidR="00156885" w:rsidRPr="006D54A8" w:rsidTr="00C546EE">
        <w:trPr>
          <w:jc w:val="center"/>
        </w:trPr>
        <w:tc>
          <w:tcPr>
            <w:tcW w:w="10460" w:type="dxa"/>
            <w:gridSpan w:val="3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156885" w:rsidRPr="006D54A8" w:rsidRDefault="00156885" w:rsidP="00C546EE">
            <w:pPr>
              <w:spacing w:afterLines="50" w:after="176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156885" w:rsidRPr="006D54A8" w:rsidTr="00C546EE">
        <w:trPr>
          <w:jc w:val="center"/>
        </w:trPr>
        <w:tc>
          <w:tcPr>
            <w:tcW w:w="1467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61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（含教師教學行為、學生學習表現、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師生互動與學生同儕互動之情形）</w:t>
            </w:r>
          </w:p>
        </w:tc>
        <w:tc>
          <w:tcPr>
            <w:tcW w:w="1532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156885" w:rsidRPr="006D54A8" w:rsidTr="00C546EE">
        <w:trPr>
          <w:trHeight w:val="9874"/>
          <w:jc w:val="center"/>
        </w:trPr>
        <w:tc>
          <w:tcPr>
            <w:tcW w:w="1467" w:type="dxa"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61" w:type="dxa"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32" w:type="dxa"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○○縣(市)○○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15688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156885" w:rsidRPr="006D54A8" w:rsidTr="00C546EE">
        <w:trPr>
          <w:trHeight w:val="1804"/>
          <w:jc w:val="center"/>
        </w:trPr>
        <w:tc>
          <w:tcPr>
            <w:tcW w:w="10602" w:type="dxa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156885" w:rsidRPr="006D54A8" w:rsidTr="00C546EE">
        <w:trPr>
          <w:trHeight w:val="11330"/>
          <w:jc w:val="center"/>
        </w:trPr>
        <w:tc>
          <w:tcPr>
            <w:tcW w:w="10602" w:type="dxa"/>
          </w:tcPr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156885" w:rsidRPr="006D54A8" w:rsidTr="00C546EE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(下拉選單、其他)</w:t>
                  </w:r>
                </w:p>
              </w:tc>
              <w:tc>
                <w:tcPr>
                  <w:tcW w:w="3969" w:type="dxa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成長方式</w:t>
                  </w:r>
                </w:p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(下拉選單：研讀書籍、參加研習、觀看錄影帶、諮詢資深教師、參加學習社群、重新試驗教學、其他：請文字敘述)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15688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15688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15688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156885" w:rsidRPr="006D54A8" w:rsidRDefault="00156885" w:rsidP="00C546E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（備註：可依實際需要增列表格）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beforeLines="50" w:before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rPr>
          <w:rFonts w:eastAsia="標楷體"/>
          <w:b/>
          <w:color w:val="000000" w:themeColor="text1"/>
          <w:szCs w:val="40"/>
        </w:rPr>
      </w:pPr>
      <w:r w:rsidRPr="006D54A8">
        <w:rPr>
          <w:rFonts w:eastAsia="標楷體"/>
          <w:b/>
          <w:color w:val="000000" w:themeColor="text1"/>
          <w:szCs w:val="40"/>
        </w:rPr>
        <w:br w:type="page"/>
      </w:r>
    </w:p>
    <w:p w:rsidR="00156885" w:rsidRPr="006D54A8" w:rsidRDefault="00156885" w:rsidP="00156885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t>專業回饋人</w:t>
      </w:r>
      <w:r w:rsidRPr="006D54A8">
        <w:rPr>
          <w:rFonts w:eastAsia="標楷體" w:hint="eastAsia"/>
          <w:b/>
          <w:color w:val="000000" w:themeColor="text1"/>
          <w:sz w:val="40"/>
          <w:szCs w:val="40"/>
        </w:rPr>
        <w:t>才進</w:t>
      </w:r>
      <w:r w:rsidRPr="006D54A8">
        <w:rPr>
          <w:rFonts w:eastAsia="標楷體"/>
          <w:b/>
          <w:color w:val="000000" w:themeColor="text1"/>
          <w:sz w:val="40"/>
          <w:szCs w:val="40"/>
        </w:rPr>
        <w:t>階認證作業</w:t>
      </w:r>
    </w:p>
    <w:p w:rsidR="00156885" w:rsidRPr="006D54A8" w:rsidRDefault="00156885" w:rsidP="00156885">
      <w:pPr>
        <w:spacing w:line="5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t>審查結果申復表</w:t>
      </w:r>
    </w:p>
    <w:p w:rsidR="00156885" w:rsidRPr="006D54A8" w:rsidRDefault="00156885" w:rsidP="00156885">
      <w:pPr>
        <w:jc w:val="center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（如有相關證明資料，請連同申復表一併繳交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回饋人員姓名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  <w:r w:rsidRPr="006D54A8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D54A8">
        <w:rPr>
          <w:rFonts w:eastAsia="標楷體"/>
          <w:b/>
          <w:color w:val="000000" w:themeColor="text1"/>
          <w:sz w:val="28"/>
          <w:szCs w:val="28"/>
        </w:rPr>
        <w:t>縣市</w:t>
      </w:r>
      <w:r w:rsidRPr="006D54A8">
        <w:rPr>
          <w:rFonts w:eastAsia="標楷體"/>
          <w:b/>
          <w:color w:val="000000" w:themeColor="text1"/>
          <w:sz w:val="28"/>
          <w:szCs w:val="28"/>
        </w:rPr>
        <w:t>/</w:t>
      </w:r>
      <w:r w:rsidRPr="006D54A8">
        <w:rPr>
          <w:rFonts w:eastAsia="標楷體"/>
          <w:b/>
          <w:color w:val="000000" w:themeColor="text1"/>
          <w:sz w:val="28"/>
          <w:szCs w:val="28"/>
        </w:rPr>
        <w:t>服務學校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收件編碼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156885" w:rsidRPr="006D54A8" w:rsidTr="00C546EE">
        <w:trPr>
          <w:jc w:val="center"/>
        </w:trPr>
        <w:tc>
          <w:tcPr>
            <w:tcW w:w="5272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請將認證資料審查表之意見填入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72" w:type="dxa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回饋人員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申復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156885" w:rsidRPr="006D54A8" w:rsidTr="00C546EE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156885" w:rsidRPr="006D54A8" w:rsidRDefault="00156885" w:rsidP="00C546EE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2" w:type="dxa"/>
          </w:tcPr>
          <w:p w:rsidR="00156885" w:rsidRPr="006D54A8" w:rsidRDefault="00156885" w:rsidP="00C546EE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上傳相關佐證資料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僅限一檔案上傳：上傳前請合併資料，檔案格式限pdf檔。</w:t>
            </w:r>
          </w:p>
          <w:p w:rsidR="00156885" w:rsidRPr="006D54A8" w:rsidRDefault="00156885" w:rsidP="00C546EE">
            <w:pPr>
              <w:spacing w:line="480" w:lineRule="exact"/>
              <w:ind w:left="231" w:hangingChars="100" w:hanging="231"/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156885" w:rsidRPr="006D54A8" w:rsidRDefault="00156885" w:rsidP="00156885">
      <w:pPr>
        <w:spacing w:beforeLines="100" w:before="352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日期：　　年　　月　　日</w:t>
      </w:r>
      <w:r w:rsidRPr="006D54A8">
        <w:rPr>
          <w:rFonts w:eastAsia="標楷體"/>
          <w:color w:val="000000" w:themeColor="text1"/>
          <w:sz w:val="28"/>
          <w:szCs w:val="28"/>
        </w:rPr>
        <w:t>(</w:t>
      </w:r>
      <w:r w:rsidRPr="006D54A8">
        <w:rPr>
          <w:rFonts w:eastAsia="標楷體"/>
          <w:color w:val="000000" w:themeColor="text1"/>
          <w:sz w:val="26"/>
          <w:szCs w:val="26"/>
          <w:highlight w:val="yellow"/>
          <w:u w:val="single"/>
        </w:rPr>
        <w:t>小日曆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156885" w:rsidRPr="006D54A8" w:rsidRDefault="00156885" w:rsidP="00156885">
      <w:pPr>
        <w:spacing w:beforeLines="100" w:before="352"/>
        <w:rPr>
          <w:rFonts w:eastAsia="標楷體"/>
          <w:color w:val="000000" w:themeColor="text1"/>
          <w:sz w:val="28"/>
          <w:szCs w:val="28"/>
        </w:rPr>
        <w:sectPr w:rsidR="00156885" w:rsidRPr="006D54A8" w:rsidSect="00BE75A8">
          <w:headerReference w:type="default" r:id="rId14"/>
          <w:footerReference w:type="even" r:id="rId15"/>
          <w:footerReference w:type="default" r:id="rId16"/>
          <w:pgSz w:w="11906" w:h="16838" w:code="9"/>
          <w:pgMar w:top="720" w:right="720" w:bottom="720" w:left="720" w:header="567" w:footer="567" w:gutter="0"/>
          <w:cols w:space="425"/>
          <w:docGrid w:type="linesAndChars" w:linePitch="352" w:charSpace="-1939"/>
        </w:sect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Cs w:val="40"/>
        </w:rPr>
        <w:tab/>
      </w: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156885" w:rsidRPr="006D54A8" w:rsidRDefault="00156885" w:rsidP="0015688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156885" w:rsidRPr="006D54A8" w:rsidTr="00C546EE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156885" w:rsidRPr="006D54A8" w:rsidTr="00C546EE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56885" w:rsidRPr="006D54A8" w:rsidTr="00C546EE">
        <w:trPr>
          <w:trHeight w:val="2166"/>
          <w:jc w:val="center"/>
        </w:trPr>
        <w:tc>
          <w:tcPr>
            <w:tcW w:w="704" w:type="dxa"/>
            <w:vMerge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56885" w:rsidRPr="006D54A8" w:rsidTr="00C546EE">
        <w:trPr>
          <w:trHeight w:val="2166"/>
          <w:jc w:val="center"/>
        </w:trPr>
        <w:tc>
          <w:tcPr>
            <w:tcW w:w="704" w:type="dxa"/>
            <w:vMerge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56885" w:rsidRPr="006D54A8" w:rsidTr="00C546EE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156885" w:rsidRPr="006D54A8" w:rsidRDefault="00156885" w:rsidP="00C546EE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156885" w:rsidRPr="006D54A8" w:rsidTr="00C546EE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156885" w:rsidRPr="006D54A8" w:rsidTr="00C546EE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156885" w:rsidRPr="006D54A8" w:rsidRDefault="00156885" w:rsidP="00156885">
      <w:pPr>
        <w:rPr>
          <w:color w:val="000000" w:themeColor="text1"/>
        </w:r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156885" w:rsidRPr="006D54A8" w:rsidRDefault="00156885" w:rsidP="0015688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156885" w:rsidRPr="006D54A8" w:rsidTr="00C546EE">
        <w:trPr>
          <w:trHeight w:val="1148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56885" w:rsidRPr="006D54A8" w:rsidTr="00C546EE">
        <w:trPr>
          <w:trHeight w:val="1543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rPr>
          <w:trHeight w:val="1543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156885" w:rsidRPr="006D54A8" w:rsidTr="00C546EE">
        <w:trPr>
          <w:trHeight w:val="1979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156885" w:rsidRPr="006D54A8" w:rsidTr="00C546EE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156885" w:rsidRPr="006D54A8" w:rsidTr="00C546EE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156885" w:rsidRPr="006D54A8" w:rsidRDefault="00156885" w:rsidP="0015688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156885" w:rsidRPr="006D54A8" w:rsidSect="00D1349E"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56885" w:rsidRPr="006D54A8" w:rsidRDefault="00156885" w:rsidP="0015688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156885" w:rsidRPr="006D54A8" w:rsidRDefault="00156885" w:rsidP="0015688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專業回饋人員進階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156885" w:rsidRPr="006D54A8" w:rsidRDefault="00156885" w:rsidP="00156885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1"/>
        <w:gridCol w:w="1110"/>
        <w:gridCol w:w="1124"/>
        <w:gridCol w:w="1607"/>
        <w:gridCol w:w="3588"/>
        <w:gridCol w:w="2725"/>
      </w:tblGrid>
      <w:tr w:rsidR="00156885" w:rsidRPr="006D54A8" w:rsidTr="00C546EE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156885" w:rsidRPr="006D54A8" w:rsidTr="00C546EE">
        <w:trPr>
          <w:trHeight w:val="340"/>
          <w:tblHeader/>
          <w:jc w:val="center"/>
        </w:trPr>
        <w:tc>
          <w:tcPr>
            <w:tcW w:w="1814" w:type="dxa"/>
            <w:gridSpan w:val="3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2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22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633" w:type="dxa"/>
            <w:vMerge w:val="restart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vMerge w:val="restart"/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擇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156885">
            <w:pPr>
              <w:widowControl w:val="0"/>
              <w:numPr>
                <w:ilvl w:val="0"/>
                <w:numId w:val="2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紀錄表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未敘寫具體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633" w:type="dxa"/>
            <w:vMerge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156885">
            <w:pPr>
              <w:widowControl w:val="0"/>
              <w:numPr>
                <w:ilvl w:val="0"/>
                <w:numId w:val="2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軼事紀錄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軼事紀錄表中</w:t>
            </w:r>
            <w:r w:rsidRPr="006D54A8">
              <w:rPr>
                <w:rFonts w:eastAsia="標楷體" w:hint="eastAsia"/>
                <w:color w:val="000000" w:themeColor="text1"/>
              </w:rPr>
              <w:t>事實摘要敘述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欄位之質性描述具體客觀、記載詳實。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錄內容的時間達一節課。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至少記錄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個以上軼事。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軼事紀錄表中</w:t>
            </w:r>
            <w:r w:rsidRPr="006D54A8">
              <w:rPr>
                <w:rFonts w:eastAsia="標楷體" w:hint="eastAsia"/>
                <w:color w:val="000000" w:themeColor="text1"/>
              </w:rPr>
              <w:t>事實摘要敘述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欄位之質性描述不具體客觀，或過於簡略。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錄內容的時間未達一節課。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記錄之軼事未達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個。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156885">
            <w:pPr>
              <w:widowControl w:val="0"/>
              <w:numPr>
                <w:ilvl w:val="0"/>
                <w:numId w:val="2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1296"/>
          <w:jc w:val="center"/>
        </w:trPr>
        <w:tc>
          <w:tcPr>
            <w:tcW w:w="10858" w:type="dxa"/>
            <w:gridSpan w:val="7"/>
          </w:tcPr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156885" w:rsidRPr="006D54A8" w:rsidTr="00C546EE">
        <w:trPr>
          <w:trHeight w:val="645"/>
          <w:jc w:val="center"/>
        </w:trPr>
        <w:tc>
          <w:tcPr>
            <w:tcW w:w="4545" w:type="dxa"/>
            <w:gridSpan w:val="5"/>
            <w:vAlign w:val="center"/>
          </w:tcPr>
          <w:p w:rsidR="00156885" w:rsidRPr="006D54A8" w:rsidRDefault="00156885" w:rsidP="00C546EE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認證資料與其他教師敘寫內容相仿情形</w:t>
            </w:r>
          </w:p>
        </w:tc>
        <w:tc>
          <w:tcPr>
            <w:tcW w:w="6313" w:type="dxa"/>
            <w:gridSpan w:val="2"/>
            <w:vMerge w:val="restart"/>
            <w:vAlign w:val="center"/>
          </w:tcPr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修正後複審：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156885" w:rsidRPr="006D54A8" w:rsidTr="00C546EE">
        <w:trPr>
          <w:trHeight w:val="526"/>
          <w:jc w:val="center"/>
        </w:trPr>
        <w:tc>
          <w:tcPr>
            <w:tcW w:w="4545" w:type="dxa"/>
            <w:gridSpan w:val="5"/>
          </w:tcPr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313" w:type="dxa"/>
            <w:gridSpan w:val="2"/>
            <w:vMerge/>
          </w:tcPr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156885" w:rsidRPr="006D54A8" w:rsidTr="00C546EE">
        <w:trPr>
          <w:trHeight w:val="306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評審委員初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110" w:type="dxa"/>
            <w:vMerge w:val="restart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加權分數（±3等第）：</w:t>
            </w:r>
          </w:p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~9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401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~11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438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修正後複審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12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~13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26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14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~15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867"/>
          <w:jc w:val="center"/>
        </w:trPr>
        <w:tc>
          <w:tcPr>
            <w:tcW w:w="1814" w:type="dxa"/>
            <w:gridSpan w:val="3"/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9044" w:type="dxa"/>
            <w:gridSpan w:val="4"/>
            <w:vAlign w:val="center"/>
          </w:tcPr>
          <w:p w:rsidR="00156885" w:rsidRPr="006D54A8" w:rsidRDefault="0015688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  <w:p w:rsidR="00156885" w:rsidRPr="006D54A8" w:rsidRDefault="0015688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156885" w:rsidRPr="006D54A8" w:rsidRDefault="00156885" w:rsidP="00156885">
      <w:pPr>
        <w:rPr>
          <w:color w:val="000000" w:themeColor="text1"/>
          <w:shd w:val="clear" w:color="auto" w:fill="FFFF00"/>
        </w:rPr>
      </w:pPr>
    </w:p>
    <w:p w:rsidR="00156885" w:rsidRPr="006D54A8" w:rsidRDefault="00156885" w:rsidP="00156885">
      <w:pPr>
        <w:rPr>
          <w:rFonts w:eastAsia="標楷體" w:hAnsi="標楷體"/>
          <w:color w:val="000000" w:themeColor="text1"/>
          <w:sz w:val="52"/>
          <w:szCs w:val="28"/>
        </w:rPr>
      </w:pPr>
    </w:p>
    <w:p w:rsidR="00156885" w:rsidRPr="006D54A8" w:rsidRDefault="00156885" w:rsidP="00156885">
      <w:pPr>
        <w:rPr>
          <w:rFonts w:eastAsia="標楷體" w:hAnsi="標楷體"/>
          <w:color w:val="000000" w:themeColor="text1"/>
          <w:sz w:val="52"/>
          <w:szCs w:val="28"/>
        </w:rPr>
        <w:sectPr w:rsidR="00156885" w:rsidRPr="006D54A8" w:rsidSect="00347AB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94283" w:rsidRPr="00156885" w:rsidRDefault="00594283"/>
    <w:sectPr w:rsidR="00594283" w:rsidRPr="001568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21" w:rsidRDefault="00EB0121">
      <w:r>
        <w:separator/>
      </w:r>
    </w:p>
  </w:endnote>
  <w:endnote w:type="continuationSeparator" w:id="0">
    <w:p w:rsidR="00EB0121" w:rsidRDefault="00EB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58842"/>
      <w:docPartObj>
        <w:docPartGallery w:val="Page Numbers (Bottom of Page)"/>
        <w:docPartUnique/>
      </w:docPartObj>
    </w:sdtPr>
    <w:sdtEndPr/>
    <w:sdtContent>
      <w:p w:rsidR="0048502F" w:rsidRDefault="001568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711" w:rsidRPr="0083771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2F" w:rsidRDefault="00881CC9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952347"/>
      <w:docPartObj>
        <w:docPartGallery w:val="Page Numbers (Bottom of Page)"/>
        <w:docPartUnique/>
      </w:docPartObj>
    </w:sdtPr>
    <w:sdtEndPr/>
    <w:sdtContent>
      <w:p w:rsidR="0048502F" w:rsidRDefault="001568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48D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516017"/>
      <w:docPartObj>
        <w:docPartGallery w:val="Page Numbers (Bottom of Page)"/>
        <w:docPartUnique/>
      </w:docPartObj>
    </w:sdtPr>
    <w:sdtEndPr/>
    <w:sdtContent>
      <w:p w:rsidR="0048502F" w:rsidRDefault="00881CC9">
        <w:pPr>
          <w:pStyle w:val="a8"/>
          <w:jc w:val="center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3499502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959683042"/>
          <w:docPartObj>
            <w:docPartGallery w:val="Page Numbers (Bottom of Page)"/>
            <w:docPartUnique/>
          </w:docPartObj>
        </w:sdtPr>
        <w:sdtEndPr/>
        <w:sdtContent>
          <w:p w:rsidR="0048502F" w:rsidRPr="00A8467A" w:rsidRDefault="00156885" w:rsidP="0048502F">
            <w:pPr>
              <w:pStyle w:val="a8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304305" w:rsidRPr="00304305">
              <w:rPr>
                <w:noProof/>
                <w:lang w:val="zh-TW"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2F" w:rsidRPr="00A8467A" w:rsidRDefault="00881CC9" w:rsidP="0048502F">
    <w:pPr>
      <w:pStyle w:val="a8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113627"/>
      <w:docPartObj>
        <w:docPartGallery w:val="Page Numbers (Bottom of Page)"/>
        <w:docPartUnique/>
      </w:docPartObj>
    </w:sdtPr>
    <w:sdtEndPr/>
    <w:sdtContent>
      <w:p w:rsidR="0048502F" w:rsidRDefault="001568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305" w:rsidRPr="00304305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2F" w:rsidRDefault="00156885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16</w:t>
    </w:r>
    <w:r>
      <w:rPr>
        <w:rStyle w:val="af5"/>
      </w:rPr>
      <w:fldChar w:fldCharType="end"/>
    </w:r>
  </w:p>
  <w:p w:rsidR="0048502F" w:rsidRDefault="00881CC9">
    <w:pPr>
      <w:pStyle w:val="a8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483103"/>
      <w:docPartObj>
        <w:docPartGallery w:val="Page Numbers (Bottom of Page)"/>
        <w:docPartUnique/>
      </w:docPartObj>
    </w:sdtPr>
    <w:sdtEndPr/>
    <w:sdtContent>
      <w:p w:rsidR="0048502F" w:rsidRDefault="001568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305" w:rsidRPr="00304305">
          <w:rPr>
            <w:noProof/>
            <w:lang w:val="zh-TW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21" w:rsidRDefault="00EB0121">
      <w:r>
        <w:separator/>
      </w:r>
    </w:p>
  </w:footnote>
  <w:footnote w:type="continuationSeparator" w:id="0">
    <w:p w:rsidR="00EB0121" w:rsidRDefault="00EB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2F" w:rsidRDefault="00881CC9">
    <w:pPr>
      <w:pStyle w:val="a6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5"/>
  </w:num>
  <w:num w:numId="18">
    <w:abstractNumId w:val="19"/>
  </w:num>
  <w:num w:numId="19">
    <w:abstractNumId w:val="3"/>
  </w:num>
  <w:num w:numId="20">
    <w:abstractNumId w:val="13"/>
  </w:num>
  <w:num w:numId="21">
    <w:abstractNumId w:val="9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85"/>
    <w:rsid w:val="00156885"/>
    <w:rsid w:val="00304305"/>
    <w:rsid w:val="00594283"/>
    <w:rsid w:val="00837711"/>
    <w:rsid w:val="00881CC9"/>
    <w:rsid w:val="00B71A60"/>
    <w:rsid w:val="00D838C4"/>
    <w:rsid w:val="00E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AFCBF-BA7C-428D-8BD5-71EA95DE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8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5688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568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156885"/>
    <w:pPr>
      <w:ind w:leftChars="200" w:left="480"/>
    </w:pPr>
  </w:style>
  <w:style w:type="character" w:customStyle="1" w:styleId="a4">
    <w:name w:val="清單段落 字元"/>
    <w:link w:val="a3"/>
    <w:uiPriority w:val="34"/>
    <w:rsid w:val="0015688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15688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156885"/>
    <w:rPr>
      <w:b/>
      <w:bCs/>
    </w:rPr>
  </w:style>
  <w:style w:type="paragraph" w:styleId="ad">
    <w:name w:val="Body Text Indent"/>
    <w:basedOn w:val="a"/>
    <w:link w:val="ae"/>
    <w:rsid w:val="0015688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15688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15688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15688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15688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1568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15688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15688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156885"/>
  </w:style>
  <w:style w:type="paragraph" w:styleId="af6">
    <w:name w:val="Salutation"/>
    <w:basedOn w:val="a"/>
    <w:next w:val="a"/>
    <w:link w:val="af7"/>
    <w:rsid w:val="0015688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15688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15688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15688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15688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156885"/>
  </w:style>
  <w:style w:type="character" w:customStyle="1" w:styleId="afc">
    <w:name w:val="註解文字 字元"/>
    <w:basedOn w:val="a0"/>
    <w:link w:val="afb"/>
    <w:semiHidden/>
    <w:rsid w:val="0015688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156885"/>
    <w:rPr>
      <w:b/>
      <w:bCs/>
    </w:rPr>
  </w:style>
  <w:style w:type="character" w:customStyle="1" w:styleId="afe">
    <w:name w:val="註解主旨 字元"/>
    <w:basedOn w:val="afc"/>
    <w:link w:val="afd"/>
    <w:semiHidden/>
    <w:rsid w:val="0015688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15688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156885"/>
  </w:style>
  <w:style w:type="paragraph" w:customStyle="1" w:styleId="a10">
    <w:name w:val="a1"/>
    <w:basedOn w:val="a"/>
    <w:next w:val="a"/>
    <w:rsid w:val="0015688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15688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15688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15688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15688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15688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15688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15688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15688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15688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15688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15688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15688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15688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15688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15688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1140</Words>
  <Characters>6499</Characters>
  <Application>Microsoft Office Word</Application>
  <DocSecurity>4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2</cp:revision>
  <dcterms:created xsi:type="dcterms:W3CDTF">2017-12-25T03:37:00Z</dcterms:created>
  <dcterms:modified xsi:type="dcterms:W3CDTF">2017-12-25T03:37:00Z</dcterms:modified>
</cp:coreProperties>
</file>