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3" w:rsidRPr="00870F09" w:rsidRDefault="00D16975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70F0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70F09">
        <w:rPr>
          <w:rFonts w:ascii="標楷體" w:eastAsia="標楷體" w:hAnsi="標楷體" w:hint="eastAsia"/>
          <w:b/>
          <w:sz w:val="32"/>
          <w:szCs w:val="32"/>
        </w:rPr>
        <w:t>南市</w:t>
      </w:r>
      <w:r w:rsidR="001A022D">
        <w:rPr>
          <w:rFonts w:ascii="標楷體" w:eastAsia="標楷體" w:hAnsi="標楷體" w:hint="eastAsia"/>
          <w:b/>
          <w:sz w:val="32"/>
          <w:szCs w:val="32"/>
        </w:rPr>
        <w:t>歸南</w:t>
      </w:r>
      <w:r w:rsidR="00393446">
        <w:rPr>
          <w:rFonts w:ascii="標楷體" w:eastAsia="標楷體" w:hAnsi="標楷體" w:hint="eastAsia"/>
          <w:b/>
          <w:sz w:val="32"/>
          <w:szCs w:val="32"/>
        </w:rPr>
        <w:t>國小</w:t>
      </w:r>
      <w:r w:rsidR="002F701E" w:rsidRPr="002F701E">
        <w:rPr>
          <w:rFonts w:ascii="標楷體" w:eastAsia="標楷體" w:hAnsi="標楷體" w:hint="eastAsia"/>
          <w:b/>
          <w:sz w:val="32"/>
          <w:szCs w:val="32"/>
        </w:rPr>
        <w:t>107學年度</w:t>
      </w:r>
      <w:r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A18D5" w:rsidRPr="00BF3C87" w:rsidRDefault="00EA18D5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  <w:bookmarkStart w:id="0" w:name="_GoBack"/>
      <w:bookmarkEnd w:id="0"/>
    </w:p>
    <w:p w:rsidR="00F479E3" w:rsidRDefault="0053288D" w:rsidP="00A9065E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9A5839" w:rsidRPr="00870F09">
        <w:rPr>
          <w:rFonts w:ascii="標楷體" w:eastAsia="標楷體" w:hAnsi="標楷體" w:hint="eastAsia"/>
          <w:sz w:val="28"/>
          <w:szCs w:val="28"/>
        </w:rPr>
        <w:t>字第1050111992號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814659" w:rsidRPr="00870F09">
        <w:rPr>
          <w:rFonts w:ascii="標楷體" w:eastAsia="標楷體" w:hAnsi="標楷體" w:hint="eastAsia"/>
          <w:sz w:val="28"/>
          <w:szCs w:val="28"/>
        </w:rPr>
        <w:t>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="00F479E3"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93446" w:rsidRPr="00870F09" w:rsidRDefault="00393446" w:rsidP="00A9065E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南市教育局</w:t>
      </w:r>
      <w:r w:rsidRPr="00393446">
        <w:rPr>
          <w:rFonts w:ascii="標楷體" w:eastAsia="標楷體" w:hAnsi="標楷體" w:hint="eastAsia"/>
          <w:sz w:val="28"/>
          <w:szCs w:val="28"/>
        </w:rPr>
        <w:t>10</w:t>
      </w:r>
      <w:r w:rsidR="00A55A48">
        <w:rPr>
          <w:rFonts w:ascii="標楷體" w:eastAsia="標楷體" w:hAnsi="標楷體"/>
          <w:sz w:val="28"/>
          <w:szCs w:val="28"/>
        </w:rPr>
        <w:t>7</w:t>
      </w:r>
      <w:r w:rsidRPr="00393446">
        <w:rPr>
          <w:rFonts w:ascii="標楷體" w:eastAsia="標楷體" w:hAnsi="標楷體" w:hint="eastAsia"/>
          <w:sz w:val="28"/>
          <w:szCs w:val="28"/>
        </w:rPr>
        <w:t>年11月</w:t>
      </w:r>
      <w:r w:rsidR="00A55A48">
        <w:rPr>
          <w:rFonts w:ascii="標楷體" w:eastAsia="標楷體" w:hAnsi="標楷體" w:hint="eastAsia"/>
          <w:sz w:val="28"/>
          <w:szCs w:val="28"/>
        </w:rPr>
        <w:t>12</w:t>
      </w:r>
      <w:r w:rsidRPr="0039344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393446">
        <w:rPr>
          <w:rFonts w:ascii="標楷體" w:eastAsia="標楷體" w:hAnsi="標楷體" w:hint="eastAsia"/>
          <w:sz w:val="28"/>
          <w:szCs w:val="28"/>
        </w:rPr>
        <w:t>南市教專字</w:t>
      </w:r>
      <w:proofErr w:type="gramEnd"/>
      <w:r w:rsidRPr="00393446">
        <w:rPr>
          <w:rFonts w:ascii="標楷體" w:eastAsia="標楷體" w:hAnsi="標楷體" w:hint="eastAsia"/>
          <w:sz w:val="28"/>
          <w:szCs w:val="28"/>
        </w:rPr>
        <w:t>第10</w:t>
      </w:r>
      <w:r w:rsidR="00A55A48">
        <w:rPr>
          <w:rFonts w:ascii="標楷體" w:eastAsia="標楷體" w:hAnsi="標楷體"/>
          <w:sz w:val="28"/>
          <w:szCs w:val="28"/>
        </w:rPr>
        <w:t>7</w:t>
      </w:r>
      <w:r w:rsidRPr="00393446">
        <w:rPr>
          <w:rFonts w:ascii="標楷體" w:eastAsia="標楷體" w:hAnsi="標楷體" w:hint="eastAsia"/>
          <w:sz w:val="28"/>
          <w:szCs w:val="28"/>
        </w:rPr>
        <w:t>12</w:t>
      </w:r>
      <w:r w:rsidR="00A55A48">
        <w:rPr>
          <w:rFonts w:ascii="標楷體" w:eastAsia="標楷體" w:hAnsi="標楷體"/>
          <w:sz w:val="28"/>
          <w:szCs w:val="28"/>
        </w:rPr>
        <w:t>51387</w:t>
      </w:r>
      <w:r w:rsidRPr="00393446">
        <w:rPr>
          <w:rFonts w:ascii="標楷體" w:eastAsia="標楷體" w:hAnsi="標楷體" w:hint="eastAsia"/>
          <w:sz w:val="28"/>
          <w:szCs w:val="28"/>
        </w:rPr>
        <w:t>號訂定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934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3446">
        <w:rPr>
          <w:rFonts w:ascii="標楷體" w:eastAsia="標楷體" w:hAnsi="標楷體" w:hint="eastAsia"/>
          <w:sz w:val="28"/>
          <w:szCs w:val="28"/>
        </w:rPr>
        <w:t>南市立高級中等以下學校</w:t>
      </w:r>
      <w:r w:rsidR="00A55A48" w:rsidRPr="00A55A48">
        <w:rPr>
          <w:rFonts w:ascii="標楷體" w:eastAsia="標楷體" w:hAnsi="標楷體" w:hint="eastAsia"/>
          <w:sz w:val="28"/>
          <w:szCs w:val="28"/>
        </w:rPr>
        <w:t>107學年度</w:t>
      </w:r>
      <w:r w:rsidRPr="00393446">
        <w:rPr>
          <w:rFonts w:ascii="標楷體" w:eastAsia="標楷體" w:hAnsi="標楷體" w:hint="eastAsia"/>
          <w:sz w:val="28"/>
          <w:szCs w:val="28"/>
        </w:rPr>
        <w:t>校長及教師公開授課試辦計畫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B3616C">
        <w:rPr>
          <w:rFonts w:ascii="標楷體" w:eastAsia="標楷體" w:hAnsi="標楷體" w:hint="eastAsia"/>
          <w:sz w:val="28"/>
          <w:szCs w:val="28"/>
        </w:rPr>
        <w:t>。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0020F9" w:rsidRPr="00870F09" w:rsidRDefault="005B5572" w:rsidP="00A9065E">
      <w:pPr>
        <w:spacing w:line="40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Default="005B5572" w:rsidP="00A9065E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393446" w:rsidRPr="00870F09" w:rsidRDefault="00393446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93374A" w:rsidRPr="0093374A" w:rsidRDefault="001F7D29" w:rsidP="00A9065E">
      <w:pPr>
        <w:widowControl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374A" w:rsidRPr="0093374A">
        <w:rPr>
          <w:rFonts w:ascii="標楷體" w:eastAsia="標楷體" w:hAnsi="標楷體" w:hint="eastAsia"/>
          <w:sz w:val="28"/>
          <w:szCs w:val="28"/>
        </w:rPr>
        <w:t>一、 公開授課參與人員（以下簡稱授課人員）係指依教育人員任用條例任用、聘任之</w:t>
      </w:r>
      <w:proofErr w:type="gramStart"/>
      <w:r w:rsidR="0093374A" w:rsidRPr="009337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3374A" w:rsidRPr="0093374A">
        <w:rPr>
          <w:rFonts w:ascii="標楷體" w:eastAsia="標楷體" w:hAnsi="標楷體" w:hint="eastAsia"/>
          <w:sz w:val="28"/>
          <w:szCs w:val="28"/>
        </w:rPr>
        <w:t>南市(以下簡稱本市)市立現職高級中等以下校長及教師。</w:t>
      </w:r>
    </w:p>
    <w:p w:rsidR="00860505" w:rsidRPr="001F7D29" w:rsidRDefault="0093374A" w:rsidP="0093374A">
      <w:pPr>
        <w:widowControl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3374A">
        <w:rPr>
          <w:rFonts w:ascii="標楷體" w:eastAsia="標楷體" w:hAnsi="標楷體" w:hint="eastAsia"/>
          <w:sz w:val="28"/>
          <w:szCs w:val="28"/>
        </w:rPr>
        <w:t xml:space="preserve">二、 </w:t>
      </w:r>
      <w:proofErr w:type="gramStart"/>
      <w:r w:rsidRPr="0093374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3374A">
        <w:rPr>
          <w:rFonts w:ascii="標楷體" w:eastAsia="標楷體" w:hAnsi="標楷體" w:hint="eastAsia"/>
          <w:sz w:val="28"/>
          <w:szCs w:val="28"/>
        </w:rPr>
        <w:t>自願參加方式辦理，參與之授課人數依全校教師至少1/3至1/2計算。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0E09A2" w:rsidRPr="00870F09" w:rsidRDefault="002B6FEF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授課人員每學年至少公開授課一次，並以校內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教師觀課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B66140">
        <w:rPr>
          <w:rFonts w:ascii="標楷體" w:eastAsia="標楷體" w:hAnsi="標楷體" w:hint="eastAsia"/>
          <w:sz w:val="28"/>
          <w:szCs w:val="28"/>
        </w:rPr>
        <w:t>公開授課得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 xml:space="preserve">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、接受教學觀察及專業回饋；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D510ED" w:rsidRPr="00870F09" w:rsidRDefault="00D510ED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四、</w:t>
      </w:r>
      <w:proofErr w:type="gramStart"/>
      <w:r w:rsidR="0021433C">
        <w:rPr>
          <w:rFonts w:ascii="標楷體" w:eastAsia="標楷體" w:hAnsi="標楷體" w:hint="eastAsia"/>
          <w:sz w:val="28"/>
          <w:szCs w:val="28"/>
        </w:rPr>
        <w:t>共同備課可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於公開授課前，與各教學研究會、年級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或年段會議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合併辦理；並得於專業學習社群辦理。</w:t>
      </w:r>
    </w:p>
    <w:p w:rsidR="00E0280D" w:rsidRDefault="00D510ED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E0280D" w:rsidRPr="00395D8B">
        <w:rPr>
          <w:rFonts w:ascii="標楷體" w:eastAsia="標楷體" w:hAnsi="標楷體" w:hint="eastAsia"/>
          <w:sz w:val="28"/>
          <w:szCs w:val="28"/>
        </w:rPr>
        <w:t>授課人員需提出教學活動設計</w:t>
      </w:r>
      <w:proofErr w:type="gramStart"/>
      <w:r w:rsidR="00E0280D" w:rsidRPr="00395D8B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E0280D" w:rsidRPr="00395D8B">
        <w:rPr>
          <w:rFonts w:ascii="標楷體" w:eastAsia="標楷體" w:hAnsi="標楷體" w:hint="eastAsia"/>
          <w:sz w:val="28"/>
          <w:szCs w:val="28"/>
        </w:rPr>
        <w:t>教師參考(可以</w:t>
      </w:r>
      <w:proofErr w:type="gramStart"/>
      <w:r w:rsidR="00E0280D" w:rsidRPr="00395D8B">
        <w:rPr>
          <w:rFonts w:ascii="標楷體" w:eastAsia="標楷體" w:hAnsi="標楷體" w:hint="eastAsia"/>
          <w:sz w:val="28"/>
          <w:szCs w:val="28"/>
        </w:rPr>
        <w:t>是共備的</w:t>
      </w:r>
      <w:proofErr w:type="gramEnd"/>
      <w:r w:rsidR="00E0280D" w:rsidRPr="00395D8B">
        <w:rPr>
          <w:rFonts w:ascii="標楷體" w:eastAsia="標楷體" w:hAnsi="標楷體" w:hint="eastAsia"/>
          <w:sz w:val="28"/>
          <w:szCs w:val="28"/>
        </w:rPr>
        <w:t>教案並</w:t>
      </w:r>
      <w:proofErr w:type="gramStart"/>
      <w:r w:rsidR="00E0280D" w:rsidRPr="00395D8B">
        <w:rPr>
          <w:rFonts w:ascii="標楷體" w:eastAsia="標楷體" w:hAnsi="標楷體" w:hint="eastAsia"/>
          <w:sz w:val="28"/>
          <w:szCs w:val="28"/>
        </w:rPr>
        <w:t>將共備的</w:t>
      </w:r>
      <w:proofErr w:type="gramEnd"/>
      <w:r w:rsidR="00E0280D" w:rsidRPr="00395D8B">
        <w:rPr>
          <w:rFonts w:ascii="標楷體" w:eastAsia="標楷體" w:hAnsi="標楷體" w:hint="eastAsia"/>
          <w:sz w:val="28"/>
          <w:szCs w:val="28"/>
        </w:rPr>
        <w:t>討論點列出。</w:t>
      </w:r>
      <w:proofErr w:type="gramStart"/>
      <w:r w:rsidR="00E0280D" w:rsidRPr="00395D8B">
        <w:rPr>
          <w:rFonts w:ascii="標楷體" w:eastAsia="標楷體" w:hAnsi="標楷體" w:hint="eastAsia"/>
          <w:sz w:val="28"/>
          <w:szCs w:val="28"/>
        </w:rPr>
        <w:t>)；</w:t>
      </w:r>
      <w:proofErr w:type="gramEnd"/>
      <w:r w:rsidR="00E0280D" w:rsidRPr="00395D8B">
        <w:rPr>
          <w:rFonts w:ascii="標楷體" w:eastAsia="標楷體" w:hAnsi="標楷體" w:hint="eastAsia"/>
          <w:sz w:val="28"/>
          <w:szCs w:val="28"/>
        </w:rPr>
        <w:t>觀課教師紀錄表件可以配合方案紀錄自行產生，亦可以配合認證需求使用觀課表件如附以利專業回饋之進行。</w:t>
      </w:r>
    </w:p>
    <w:p w:rsidR="0093374A" w:rsidRPr="0093374A" w:rsidRDefault="0093374A" w:rsidP="0093374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3374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374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374A">
        <w:rPr>
          <w:rFonts w:ascii="標楷體" w:eastAsia="標楷體" w:hAnsi="標楷體" w:hint="eastAsia"/>
          <w:sz w:val="28"/>
          <w:szCs w:val="28"/>
        </w:rPr>
        <w:t>)</w:t>
      </w:r>
      <w:r w:rsidRPr="0093374A">
        <w:rPr>
          <w:rFonts w:ascii="標楷體" w:eastAsia="標楷體" w:hAnsi="標楷體" w:hint="eastAsia"/>
          <w:sz w:val="28"/>
          <w:szCs w:val="28"/>
        </w:rPr>
        <w:tab/>
        <w:t>附表1：教學觀察(公開授課)-觀察前會談紀錄表</w:t>
      </w:r>
    </w:p>
    <w:p w:rsidR="0093374A" w:rsidRPr="0093374A" w:rsidRDefault="0093374A" w:rsidP="0093374A">
      <w:pPr>
        <w:widowControl/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93374A">
        <w:rPr>
          <w:rFonts w:ascii="標楷體" w:eastAsia="標楷體" w:hAnsi="標楷體" w:hint="eastAsia"/>
          <w:sz w:val="28"/>
          <w:szCs w:val="28"/>
        </w:rPr>
        <w:t>(二)</w:t>
      </w:r>
      <w:r w:rsidRPr="0093374A">
        <w:rPr>
          <w:rFonts w:ascii="標楷體" w:eastAsia="標楷體" w:hAnsi="標楷體" w:hint="eastAsia"/>
          <w:sz w:val="28"/>
          <w:szCs w:val="28"/>
        </w:rPr>
        <w:tab/>
        <w:t>附表2：教學觀察記錄表</w:t>
      </w:r>
    </w:p>
    <w:p w:rsidR="0093374A" w:rsidRPr="00395D8B" w:rsidRDefault="0093374A" w:rsidP="0093374A">
      <w:pPr>
        <w:widowControl/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93374A">
        <w:rPr>
          <w:rFonts w:ascii="標楷體" w:eastAsia="標楷體" w:hAnsi="標楷體" w:hint="eastAsia"/>
          <w:sz w:val="28"/>
          <w:szCs w:val="28"/>
        </w:rPr>
        <w:t>(三)</w:t>
      </w:r>
      <w:r w:rsidRPr="0093374A">
        <w:rPr>
          <w:rFonts w:ascii="標楷體" w:eastAsia="標楷體" w:hAnsi="標楷體" w:hint="eastAsia"/>
          <w:sz w:val="28"/>
          <w:szCs w:val="28"/>
        </w:rPr>
        <w:tab/>
        <w:t>附表3：教學觀察(公開授課)-觀察後回饋紀錄表</w:t>
      </w:r>
    </w:p>
    <w:p w:rsidR="00E0280D" w:rsidRPr="00395D8B" w:rsidRDefault="00E0280D" w:rsidP="00E0280D">
      <w:pPr>
        <w:widowControl/>
        <w:spacing w:before="150" w:after="150"/>
        <w:rPr>
          <w:rFonts w:ascii="標楷體" w:eastAsia="標楷體" w:hAnsi="標楷體"/>
          <w:sz w:val="28"/>
          <w:szCs w:val="28"/>
        </w:rPr>
      </w:pPr>
      <w:r w:rsidRPr="00395D8B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395D8B">
        <w:rPr>
          <w:rFonts w:ascii="標楷體" w:eastAsia="標楷體" w:hAnsi="標楷體" w:hint="eastAsia"/>
          <w:sz w:val="28"/>
          <w:szCs w:val="28"/>
        </w:rPr>
        <w:t>附表1</w:t>
      </w:r>
      <w:proofErr w:type="gramStart"/>
      <w:r w:rsidRPr="00395D8B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395D8B">
        <w:rPr>
          <w:rFonts w:ascii="標楷體" w:eastAsia="標楷體" w:hAnsi="標楷體" w:hint="eastAsia"/>
          <w:sz w:val="28"/>
          <w:szCs w:val="28"/>
        </w:rPr>
        <w:t xml:space="preserve">~公開授課紀錄-教案     </w:t>
      </w:r>
    </w:p>
    <w:p w:rsidR="00E0280D" w:rsidRPr="00395D8B" w:rsidRDefault="00E0280D" w:rsidP="00E0280D">
      <w:pPr>
        <w:widowControl/>
        <w:spacing w:before="150" w:after="15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95D8B">
        <w:rPr>
          <w:rFonts w:ascii="標楷體" w:eastAsia="標楷體" w:hAnsi="標楷體" w:hint="eastAsia"/>
          <w:sz w:val="28"/>
          <w:szCs w:val="28"/>
        </w:rPr>
        <w:t>附表2教學觀察記錄表</w:t>
      </w:r>
    </w:p>
    <w:p w:rsidR="00E0280D" w:rsidRPr="00395D8B" w:rsidRDefault="00E0280D" w:rsidP="00E0280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95D8B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附表3教學觀察(公開授課)-觀察後回饋紀錄表</w:t>
      </w:r>
    </w:p>
    <w:p w:rsidR="00E0280D" w:rsidRPr="00395D8B" w:rsidRDefault="00E0280D" w:rsidP="00E0280D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395D8B">
        <w:rPr>
          <w:rFonts w:ascii="標楷體" w:eastAsia="標楷體" w:hAnsi="標楷體" w:hint="eastAsia"/>
          <w:sz w:val="28"/>
          <w:szCs w:val="28"/>
        </w:rPr>
        <w:t xml:space="preserve">      參考網站:國家教育研究院教育部發布之十二年國</w:t>
      </w:r>
      <w:proofErr w:type="gramStart"/>
      <w:r w:rsidRPr="00395D8B">
        <w:rPr>
          <w:rFonts w:ascii="標楷體" w:eastAsia="標楷體" w:hAnsi="標楷體" w:hint="eastAsia"/>
          <w:sz w:val="28"/>
          <w:szCs w:val="28"/>
        </w:rPr>
        <w:t>教課綱彙</w:t>
      </w:r>
      <w:proofErr w:type="gramEnd"/>
      <w:r w:rsidRPr="00395D8B">
        <w:rPr>
          <w:rFonts w:ascii="標楷體" w:eastAsia="標楷體" w:hAnsi="標楷體" w:hint="eastAsia"/>
          <w:sz w:val="28"/>
          <w:szCs w:val="28"/>
        </w:rPr>
        <w:t xml:space="preserve">整  </w:t>
      </w:r>
    </w:p>
    <w:p w:rsidR="00E0280D" w:rsidRPr="00395D8B" w:rsidRDefault="00E0280D" w:rsidP="00E0280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95D8B"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8" w:history="1">
        <w:r w:rsidRPr="00395D8B">
          <w:rPr>
            <w:rStyle w:val="ab"/>
            <w:rFonts w:ascii="標楷體" w:eastAsia="標楷體" w:hAnsi="標楷體"/>
            <w:color w:val="auto"/>
            <w:szCs w:val="24"/>
          </w:rPr>
          <w:t>https://www.naer.edu.tw/files/15-1000-14113,c1174-1.php?Lang=zh-tw</w:t>
        </w:r>
      </w:hyperlink>
    </w:p>
    <w:p w:rsidR="00807097" w:rsidRPr="00870F09" w:rsidRDefault="00807097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於公開授課後，就該公開授課之學生課堂學習情形及教學觀察結果，進行研討，並撰寫記錄表件，留校備查。</w:t>
      </w:r>
    </w:p>
    <w:p w:rsidR="00807097" w:rsidRPr="0021433C" w:rsidRDefault="00454B43" w:rsidP="0093374A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1433C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21433C">
        <w:rPr>
          <w:rFonts w:ascii="標楷體" w:eastAsia="標楷體" w:hAnsi="標楷體" w:hint="eastAsia"/>
          <w:sz w:val="28"/>
          <w:szCs w:val="28"/>
        </w:rPr>
        <w:t>七</w:t>
      </w:r>
      <w:r w:rsidRPr="0021433C">
        <w:rPr>
          <w:rFonts w:ascii="標楷體" w:eastAsia="標楷體" w:hAnsi="標楷體" w:hint="eastAsia"/>
          <w:sz w:val="28"/>
          <w:szCs w:val="28"/>
        </w:rPr>
        <w:t>、</w:t>
      </w:r>
      <w:r w:rsidR="0093374A" w:rsidRPr="0093374A">
        <w:rPr>
          <w:rFonts w:ascii="標楷體" w:eastAsia="標楷體" w:hAnsi="標楷體"/>
          <w:sz w:val="28"/>
          <w:szCs w:val="28"/>
        </w:rPr>
        <w:t>公開授課擬定方式，經各教學研究會、年級</w:t>
      </w:r>
      <w:proofErr w:type="gramStart"/>
      <w:r w:rsidR="0093374A" w:rsidRPr="0093374A">
        <w:rPr>
          <w:rFonts w:ascii="標楷體" w:eastAsia="標楷體" w:hAnsi="標楷體"/>
          <w:sz w:val="28"/>
          <w:szCs w:val="28"/>
        </w:rPr>
        <w:t>或年段會議</w:t>
      </w:r>
      <w:proofErr w:type="gramEnd"/>
      <w:r w:rsidR="0093374A" w:rsidRPr="0093374A">
        <w:rPr>
          <w:rFonts w:ascii="標楷體" w:eastAsia="標楷體" w:hAnsi="標楷體"/>
          <w:sz w:val="28"/>
          <w:szCs w:val="28"/>
        </w:rPr>
        <w:t>討論通過後，由相關</w:t>
      </w:r>
      <w:proofErr w:type="gramStart"/>
      <w:r w:rsidR="0093374A" w:rsidRPr="0093374A">
        <w:rPr>
          <w:rFonts w:ascii="標楷體" w:eastAsia="標楷體" w:hAnsi="標楷體"/>
          <w:sz w:val="28"/>
          <w:szCs w:val="28"/>
        </w:rPr>
        <w:t>處室彙整</w:t>
      </w:r>
      <w:proofErr w:type="gramEnd"/>
      <w:r w:rsidR="0093374A" w:rsidRPr="0093374A">
        <w:rPr>
          <w:rFonts w:ascii="標楷體" w:eastAsia="標楷體" w:hAnsi="標楷體"/>
          <w:sz w:val="28"/>
          <w:szCs w:val="28"/>
        </w:rPr>
        <w:t>，學校據以擬訂各校公開授課計畫，經課程發展委員會討論通過後，由校長核定，於107年11月30日及108年3月31日前公告於學校網頁。</w:t>
      </w:r>
    </w:p>
    <w:p w:rsidR="00860505" w:rsidRDefault="00541E03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學校得邀請家長參與教師公開授課或其他課程及教學相關活動，增進家長關心教師教學、學校課程及教學實踐，建立親師生共學之學校文化。</w:t>
      </w:r>
    </w:p>
    <w:p w:rsidR="00C97E5D" w:rsidRPr="00DE20A2" w:rsidRDefault="0021433C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900F4">
        <w:rPr>
          <w:rFonts w:ascii="標楷體" w:eastAsia="標楷體" w:hAnsi="標楷體" w:hint="eastAsia"/>
          <w:sz w:val="28"/>
          <w:szCs w:val="28"/>
        </w:rPr>
        <w:t>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proofErr w:type="gramStart"/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="00860505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、接受教學觀察</w:t>
      </w:r>
      <w:r w:rsidR="00B66140">
        <w:rPr>
          <w:rFonts w:ascii="標楷體" w:eastAsia="標楷體" w:hAnsi="標楷體" w:hint="eastAsia"/>
          <w:sz w:val="28"/>
          <w:szCs w:val="28"/>
        </w:rPr>
        <w:t>及專業回饋紀錄，由教</w:t>
      </w:r>
      <w:r w:rsidR="001900F4">
        <w:rPr>
          <w:rFonts w:ascii="標楷體" w:eastAsia="標楷體" w:hAnsi="標楷體" w:hint="eastAsia"/>
          <w:sz w:val="28"/>
          <w:szCs w:val="28"/>
        </w:rPr>
        <w:t>務</w:t>
      </w:r>
      <w:r w:rsidR="00B66140">
        <w:rPr>
          <w:rFonts w:ascii="標楷體" w:eastAsia="標楷體" w:hAnsi="標楷體" w:hint="eastAsia"/>
          <w:sz w:val="28"/>
          <w:szCs w:val="28"/>
        </w:rPr>
        <w:t>處</w:t>
      </w:r>
      <w:r w:rsidR="00860505" w:rsidRPr="00DE20A2">
        <w:rPr>
          <w:rFonts w:ascii="標楷體" w:eastAsia="標楷體" w:hAnsi="標楷體" w:hint="eastAsia"/>
          <w:sz w:val="28"/>
          <w:szCs w:val="28"/>
        </w:rPr>
        <w:t>核給</w:t>
      </w:r>
      <w:r w:rsidR="00DE20A2" w:rsidRPr="00DE20A2">
        <w:rPr>
          <w:rFonts w:ascii="標楷體" w:eastAsia="標楷體" w:hAnsi="標楷體" w:hint="eastAsia"/>
          <w:sz w:val="28"/>
          <w:szCs w:val="28"/>
        </w:rPr>
        <w:t>公開授課之授課人員4</w:t>
      </w:r>
      <w:r w:rsidR="00934223" w:rsidRPr="00DE20A2">
        <w:rPr>
          <w:rFonts w:ascii="標楷體" w:eastAsia="標楷體" w:hAnsi="標楷體" w:hint="eastAsia"/>
          <w:sz w:val="28"/>
          <w:szCs w:val="28"/>
        </w:rPr>
        <w:t>小</w:t>
      </w:r>
      <w:r w:rsidR="00860505" w:rsidRPr="00DE20A2">
        <w:rPr>
          <w:rFonts w:ascii="標楷體" w:eastAsia="標楷體" w:hAnsi="標楷體" w:hint="eastAsia"/>
          <w:sz w:val="28"/>
          <w:szCs w:val="28"/>
        </w:rPr>
        <w:t>時</w:t>
      </w:r>
      <w:r w:rsidR="00DE20A2" w:rsidRPr="00DE20A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E20A2" w:rsidRPr="00DE20A2">
        <w:rPr>
          <w:rFonts w:ascii="標楷體" w:eastAsia="標楷體" w:hAnsi="標楷體" w:hint="eastAsia"/>
          <w:sz w:val="28"/>
          <w:szCs w:val="28"/>
        </w:rPr>
        <w:t>觀課教師</w:t>
      </w:r>
      <w:proofErr w:type="gramEnd"/>
      <w:r w:rsidR="00DE20A2" w:rsidRPr="00DE20A2">
        <w:rPr>
          <w:rFonts w:ascii="標楷體" w:eastAsia="標楷體" w:hAnsi="標楷體" w:hint="eastAsia"/>
          <w:sz w:val="28"/>
          <w:szCs w:val="28"/>
        </w:rPr>
        <w:t>2小時</w:t>
      </w:r>
      <w:r w:rsidR="00934223" w:rsidRPr="00DE20A2">
        <w:rPr>
          <w:rFonts w:ascii="標楷體" w:eastAsia="標楷體" w:hAnsi="標楷體" w:hint="eastAsia"/>
          <w:sz w:val="28"/>
          <w:szCs w:val="28"/>
        </w:rPr>
        <w:t>研習</w:t>
      </w:r>
      <w:r w:rsidR="00860505" w:rsidRPr="00DE20A2">
        <w:rPr>
          <w:rFonts w:ascii="標楷體" w:eastAsia="標楷體" w:hAnsi="標楷體" w:hint="eastAsia"/>
          <w:sz w:val="28"/>
          <w:szCs w:val="28"/>
        </w:rPr>
        <w:t>證明。</w:t>
      </w:r>
    </w:p>
    <w:p w:rsidR="00C97E5D" w:rsidRPr="00DE20A2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E20A2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C97E5D" w:rsidRPr="00870F09" w:rsidRDefault="00C97E5D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</w:t>
      </w:r>
      <w:r w:rsidR="0021433C">
        <w:rPr>
          <w:rFonts w:ascii="標楷體" w:eastAsia="標楷體" w:hAnsi="標楷體" w:hint="eastAsia"/>
          <w:sz w:val="28"/>
          <w:szCs w:val="28"/>
        </w:rPr>
        <w:t>可於公開授課前，與領域教學研究會、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專業學習社群</w:t>
      </w:r>
      <w:r w:rsidR="00B66140">
        <w:rPr>
          <w:rFonts w:ascii="標楷體" w:eastAsia="標楷體" w:hAnsi="標楷體" w:hint="eastAsia"/>
          <w:sz w:val="28"/>
          <w:szCs w:val="28"/>
        </w:rPr>
        <w:t>等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進</w:t>
      </w:r>
      <w:r w:rsidR="0021433C" w:rsidRPr="00870F09">
        <w:rPr>
          <w:rFonts w:ascii="標楷體" w:eastAsia="標楷體" w:hAnsi="標楷體" w:hint="eastAsia"/>
          <w:sz w:val="28"/>
          <w:szCs w:val="28"/>
        </w:rPr>
        <w:t>行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有備課紀錄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或影</w:t>
      </w:r>
      <w:r w:rsidR="0021433C" w:rsidRPr="00870F09">
        <w:rPr>
          <w:rFonts w:ascii="標楷體" w:eastAsia="標楷體" w:hAnsi="標楷體" w:hint="eastAsia"/>
          <w:sz w:val="28"/>
          <w:szCs w:val="28"/>
        </w:rPr>
        <w:t>像</w:t>
      </w:r>
      <w:r w:rsidRPr="00870F09">
        <w:rPr>
          <w:rFonts w:ascii="標楷體" w:eastAsia="標楷體" w:hAnsi="標楷體" w:hint="eastAsia"/>
          <w:sz w:val="28"/>
          <w:szCs w:val="28"/>
        </w:rPr>
        <w:t>紀錄。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957A88" w:rsidRDefault="00C97E5D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585219">
        <w:rPr>
          <w:rFonts w:ascii="標楷體" w:eastAsia="標楷體" w:hAnsi="標楷體" w:hint="eastAsia"/>
          <w:sz w:val="28"/>
          <w:szCs w:val="28"/>
        </w:rPr>
        <w:t>二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957A88" w:rsidRPr="00957A88">
        <w:rPr>
          <w:rFonts w:ascii="標楷體" w:eastAsia="標楷體" w:hAnsi="標楷體" w:hint="eastAsia"/>
          <w:sz w:val="28"/>
          <w:szCs w:val="28"/>
        </w:rPr>
        <w:t>觀察前會談（說課）：說明課程設計原則、理念、教學流程、學生學習目標及觀察焦點等，</w:t>
      </w:r>
      <w:proofErr w:type="gramStart"/>
      <w:r w:rsidR="00957A88" w:rsidRPr="00957A88">
        <w:rPr>
          <w:rFonts w:ascii="標楷體" w:eastAsia="標楷體" w:hAnsi="標楷體" w:hint="eastAsia"/>
          <w:sz w:val="28"/>
          <w:szCs w:val="28"/>
        </w:rPr>
        <w:t>提供觀課教師掌握觀課重點</w:t>
      </w:r>
      <w:proofErr w:type="gramEnd"/>
      <w:r w:rsidR="00957A88" w:rsidRPr="00957A88">
        <w:rPr>
          <w:rFonts w:ascii="標楷體" w:eastAsia="標楷體" w:hAnsi="標楷體" w:hint="eastAsia"/>
          <w:sz w:val="28"/>
          <w:szCs w:val="28"/>
        </w:rPr>
        <w:t>。</w:t>
      </w:r>
    </w:p>
    <w:p w:rsidR="00FF481A" w:rsidRPr="00870F09" w:rsidRDefault="00957A88" w:rsidP="00A9065E">
      <w:pPr>
        <w:widowControl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1900F4">
        <w:rPr>
          <w:rFonts w:ascii="標楷體" w:eastAsia="標楷體" w:hAnsi="標楷體" w:hint="eastAsia"/>
          <w:sz w:val="28"/>
          <w:szCs w:val="28"/>
        </w:rPr>
        <w:t>教務</w:t>
      </w:r>
      <w:r w:rsidR="00B66140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57A88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1900F4">
        <w:rPr>
          <w:rFonts w:ascii="標楷體" w:eastAsia="標楷體" w:hAnsi="標楷體" w:hint="eastAsia"/>
          <w:sz w:val="28"/>
          <w:szCs w:val="28"/>
        </w:rPr>
        <w:t>並得</w:t>
      </w:r>
      <w:proofErr w:type="gramStart"/>
      <w:r w:rsidR="001900F4">
        <w:rPr>
          <w:rFonts w:ascii="標楷體" w:eastAsia="標楷體" w:hAnsi="標楷體" w:hint="eastAsia"/>
          <w:sz w:val="28"/>
          <w:szCs w:val="28"/>
        </w:rPr>
        <w:t>於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21433C" w:rsidRDefault="000E7628" w:rsidP="00A9065E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57A88">
        <w:rPr>
          <w:rFonts w:ascii="標楷體" w:eastAsia="標楷體" w:hAnsi="標楷體" w:hint="eastAsia"/>
          <w:sz w:val="28"/>
          <w:szCs w:val="28"/>
        </w:rPr>
        <w:t>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</w:t>
      </w:r>
      <w:proofErr w:type="gramStart"/>
      <w:r w:rsidR="00E20A49" w:rsidRPr="00870F09">
        <w:rPr>
          <w:rFonts w:ascii="標楷體" w:eastAsia="標楷體" w:hAnsi="標楷體" w:hint="eastAsia"/>
          <w:sz w:val="28"/>
          <w:szCs w:val="28"/>
        </w:rPr>
        <w:t>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5647B3" w:rsidRPr="005647B3" w:rsidRDefault="005647B3" w:rsidP="005647B3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647B3">
        <w:rPr>
          <w:rFonts w:ascii="標楷體" w:eastAsia="標楷體" w:hAnsi="標楷體" w:hint="eastAsia"/>
          <w:b/>
          <w:sz w:val="32"/>
          <w:szCs w:val="32"/>
        </w:rPr>
        <w:t>陸、獎勵</w:t>
      </w:r>
    </w:p>
    <w:p w:rsidR="005647B3" w:rsidRPr="00363991" w:rsidRDefault="005647B3" w:rsidP="001900F4">
      <w:pPr>
        <w:widowControl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647B3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1900F4" w:rsidRPr="001900F4">
        <w:rPr>
          <w:rFonts w:ascii="標楷體" w:eastAsia="標楷體" w:hAnsi="標楷體"/>
          <w:sz w:val="28"/>
          <w:szCs w:val="28"/>
        </w:rPr>
        <w:t>為鼓勵公開授課，授課人員依「</w:t>
      </w:r>
      <w:r w:rsidR="001900F4" w:rsidRPr="001900F4">
        <w:rPr>
          <w:rFonts w:ascii="標楷體" w:eastAsia="標楷體" w:hAnsi="標楷體"/>
          <w:b/>
          <w:sz w:val="28"/>
          <w:szCs w:val="28"/>
        </w:rPr>
        <w:t>公立高級中等以下學校教師成績考核辦法</w:t>
      </w:r>
      <w:r w:rsidR="001900F4" w:rsidRPr="001900F4">
        <w:rPr>
          <w:rFonts w:ascii="標楷體" w:eastAsia="標楷體" w:hAnsi="標楷體"/>
          <w:sz w:val="28"/>
          <w:szCs w:val="28"/>
        </w:rPr>
        <w:t>」核予獎勵，</w:t>
      </w:r>
      <w:r w:rsidR="001900F4" w:rsidRPr="00363991">
        <w:rPr>
          <w:rFonts w:ascii="標楷體" w:eastAsia="標楷體" w:hAnsi="標楷體"/>
          <w:sz w:val="28"/>
          <w:szCs w:val="28"/>
        </w:rPr>
        <w:t>進行校內公開授課者1次者，每人核予嘉獎1支，達2次以上者，最高上限為嘉獎2支。</w:t>
      </w:r>
    </w:p>
    <w:p w:rsidR="005647B3" w:rsidRPr="005647B3" w:rsidRDefault="005647B3" w:rsidP="005647B3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647B3">
        <w:rPr>
          <w:rFonts w:ascii="標楷體" w:eastAsia="標楷體" w:hAnsi="標楷體" w:hint="eastAsia"/>
          <w:sz w:val="28"/>
          <w:szCs w:val="28"/>
        </w:rPr>
        <w:t xml:space="preserve">  二、校長部分提報本局辦理敘獎，教師部分學校</w:t>
      </w:r>
      <w:proofErr w:type="gramStart"/>
      <w:r w:rsidRPr="005647B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5647B3">
        <w:rPr>
          <w:rFonts w:ascii="標楷體" w:eastAsia="標楷體" w:hAnsi="標楷體" w:hint="eastAsia"/>
          <w:sz w:val="28"/>
          <w:szCs w:val="28"/>
        </w:rPr>
        <w:t>依權責辦理敘獎事宜。</w:t>
      </w:r>
      <w:r w:rsidRPr="005647B3">
        <w:rPr>
          <w:rFonts w:ascii="標楷體" w:eastAsia="標楷體" w:hAnsi="標楷體"/>
          <w:sz w:val="28"/>
          <w:szCs w:val="28"/>
        </w:rPr>
        <w:t xml:space="preserve"> </w:t>
      </w:r>
    </w:p>
    <w:p w:rsidR="005647B3" w:rsidRPr="005647B3" w:rsidRDefault="005647B3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E09A2" w:rsidRPr="00870F09" w:rsidRDefault="005647B3" w:rsidP="00F77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A9065E" w:rsidRDefault="00F77510" w:rsidP="00A9065E">
      <w:pPr>
        <w:widowControl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一、教師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掌握公開授課實施要領，順利銜接十二年國民基本教育課程綱要之內容。</w:t>
      </w:r>
    </w:p>
    <w:p w:rsidR="001900F4" w:rsidRPr="001900F4" w:rsidRDefault="001900F4" w:rsidP="00A9065E">
      <w:pPr>
        <w:widowControl/>
        <w:spacing w:line="400" w:lineRule="exact"/>
        <w:ind w:leftChars="118" w:left="84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00F4">
        <w:rPr>
          <w:rFonts w:ascii="標楷體" w:eastAsia="標楷體" w:hAnsi="標楷體" w:hint="eastAsia"/>
          <w:sz w:val="28"/>
          <w:szCs w:val="28"/>
        </w:rPr>
        <w:t>二、支持教師熟稔公開授課之辦理方式，透過專業對話，營造校內正向教學氛圍。</w:t>
      </w:r>
    </w:p>
    <w:p w:rsidR="005647B3" w:rsidRDefault="001900F4" w:rsidP="001900F4">
      <w:pPr>
        <w:widowControl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00F4">
        <w:rPr>
          <w:rFonts w:ascii="標楷體" w:eastAsia="標楷體" w:hAnsi="標楷體" w:hint="eastAsia"/>
          <w:sz w:val="28"/>
          <w:szCs w:val="28"/>
        </w:rPr>
        <w:t>三、此計畫實施後將彙整各校成果、遭遇問題及解決策略，修正調整後，做為本市108學年度落實國中小校長及教師公開授課規劃之參考。</w:t>
      </w:r>
    </w:p>
    <w:p w:rsidR="000C3A0A" w:rsidRPr="000C3A0A" w:rsidRDefault="00FD3C46" w:rsidP="000C3A0A">
      <w:pPr>
        <w:widowControl/>
        <w:spacing w:before="150" w:after="150"/>
        <w:jc w:val="both"/>
        <w:rPr>
          <w:kern w:val="3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6F6F54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本計畫奉核准後公告實施，修正時亦同。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  <w:r w:rsidR="000C3A0A" w:rsidRPr="008F0591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proofErr w:type="gramStart"/>
      <w:r w:rsidR="000C3A0A" w:rsidRPr="000C3A0A">
        <w:rPr>
          <w:rFonts w:eastAsia="標楷體"/>
          <w:b/>
          <w:color w:val="000000"/>
          <w:kern w:val="3"/>
          <w:sz w:val="32"/>
          <w:szCs w:val="36"/>
        </w:rPr>
        <w:t>臺</w:t>
      </w:r>
      <w:proofErr w:type="gramEnd"/>
      <w:r w:rsidR="000C3A0A" w:rsidRPr="000C3A0A">
        <w:rPr>
          <w:rFonts w:eastAsia="標楷體"/>
          <w:b/>
          <w:color w:val="000000"/>
          <w:kern w:val="3"/>
          <w:sz w:val="32"/>
          <w:szCs w:val="36"/>
        </w:rPr>
        <w:t>南市立</w:t>
      </w:r>
      <w:r w:rsidR="000C3A0A" w:rsidRPr="000C3A0A">
        <w:rPr>
          <w:rFonts w:ascii="標楷體" w:eastAsia="標楷體" w:hAnsi="標楷體"/>
          <w:b/>
          <w:noProof/>
          <w:color w:val="000000"/>
          <w:kern w:val="3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CBE5C" wp14:editId="1B8F9C73">
                <wp:simplePos x="0" y="0"/>
                <wp:positionH relativeFrom="margin">
                  <wp:align>left</wp:align>
                </wp:positionH>
                <wp:positionV relativeFrom="paragraph">
                  <wp:posOffset>-302556</wp:posOffset>
                </wp:positionV>
                <wp:extent cx="784226" cy="1403988"/>
                <wp:effectExtent l="0" t="0" r="15874" b="24762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3A0A" w:rsidRDefault="000C3A0A" w:rsidP="000C3A0A">
                            <w:r>
                              <w:rPr>
                                <w:rFonts w:ascii="新細明體" w:hAnsi="新細明體"/>
                                <w:b/>
                                <w:color w:val="000000"/>
                                <w:sz w:val="22"/>
                                <w:szCs w:val="32"/>
                              </w:rPr>
                              <w:t>附表1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CBE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3.8pt;width:61.75pt;height:110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" strokeweight=".26467mm">
                <v:textbox style="mso-fit-shape-to-text:t">
                  <w:txbxContent>
                    <w:p w:rsidR="000C3A0A" w:rsidRDefault="000C3A0A" w:rsidP="000C3A0A">
                      <w:r>
                        <w:rPr>
                          <w:rFonts w:ascii="新細明體" w:hAnsi="新細明體"/>
                          <w:b/>
                          <w:color w:val="000000"/>
                          <w:sz w:val="22"/>
                          <w:szCs w:val="32"/>
                        </w:rPr>
                        <w:t>附表1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41F">
        <w:rPr>
          <w:rFonts w:eastAsia="標楷體" w:hint="eastAsia"/>
          <w:b/>
          <w:color w:val="000000"/>
          <w:kern w:val="3"/>
          <w:sz w:val="32"/>
          <w:szCs w:val="36"/>
        </w:rPr>
        <w:t>歸南</w:t>
      </w:r>
      <w:r w:rsidR="000C3A0A" w:rsidRPr="000C3A0A">
        <w:rPr>
          <w:rFonts w:eastAsia="標楷體"/>
          <w:b/>
          <w:color w:val="000000"/>
          <w:kern w:val="3"/>
          <w:sz w:val="32"/>
          <w:szCs w:val="36"/>
        </w:rPr>
        <w:t>國民小學</w:t>
      </w:r>
      <w:r w:rsidR="00E7341F">
        <w:rPr>
          <w:rFonts w:eastAsia="標楷體" w:hint="eastAsia"/>
          <w:b/>
          <w:color w:val="000000"/>
          <w:kern w:val="3"/>
          <w:sz w:val="32"/>
          <w:szCs w:val="36"/>
        </w:rPr>
        <w:t>107</w:t>
      </w:r>
      <w:r w:rsidR="000C3A0A" w:rsidRPr="000C3A0A">
        <w:rPr>
          <w:rFonts w:eastAsia="標楷體"/>
          <w:b/>
          <w:color w:val="000000"/>
          <w:kern w:val="3"/>
          <w:sz w:val="32"/>
          <w:szCs w:val="36"/>
        </w:rPr>
        <w:t>學年度</w:t>
      </w:r>
    </w:p>
    <w:p w:rsidR="000C3A0A" w:rsidRPr="000C3A0A" w:rsidRDefault="000C3A0A" w:rsidP="000C3A0A">
      <w:pPr>
        <w:suppressAutoHyphens/>
        <w:autoSpaceDN w:val="0"/>
        <w:spacing w:after="120" w:line="460" w:lineRule="exact"/>
        <w:jc w:val="center"/>
        <w:textAlignment w:val="baseline"/>
        <w:rPr>
          <w:kern w:val="3"/>
        </w:rPr>
      </w:pPr>
      <w:r w:rsidRPr="000C3A0A">
        <w:rPr>
          <w:rFonts w:eastAsia="標楷體"/>
          <w:b/>
          <w:color w:val="000000"/>
          <w:kern w:val="3"/>
          <w:sz w:val="32"/>
          <w:szCs w:val="36"/>
        </w:rPr>
        <w:t>教學觀察（公開授課）－觀察前會談紀錄表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C3A0A" w:rsidRPr="000C3A0A" w:rsidTr="00966CC9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before="120" w:line="4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授課教師：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__________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任教年級：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__________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任教領域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/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科目：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  <w:u w:val="single"/>
              </w:rPr>
              <w:t xml:space="preserve">　　　　　　　</w:t>
            </w:r>
          </w:p>
          <w:p w:rsidR="000C3A0A" w:rsidRPr="000C3A0A" w:rsidRDefault="000C3A0A" w:rsidP="000C3A0A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回饋人員：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__________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任教年級：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  <w:u w:val="single"/>
              </w:rPr>
              <w:t xml:space="preserve">          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任教領域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/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科目：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  <w:u w:val="single"/>
              </w:rPr>
              <w:t xml:space="preserve">　　　　　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  <w:u w:val="single"/>
              </w:rPr>
              <w:t xml:space="preserve">    </w:t>
            </w:r>
          </w:p>
          <w:p w:rsidR="000C3A0A" w:rsidRPr="000C3A0A" w:rsidRDefault="000C3A0A" w:rsidP="000C3A0A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proofErr w:type="gramStart"/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備課社</w:t>
            </w:r>
            <w:proofErr w:type="gramEnd"/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群：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  <w:u w:val="single"/>
              </w:rPr>
              <w:t xml:space="preserve">           (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  <w:u w:val="single"/>
              </w:rPr>
              <w:t>選填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  <w:u w:val="single"/>
              </w:rPr>
              <w:t xml:space="preserve">) 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教學單元：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  <w:u w:val="single"/>
              </w:rPr>
              <w:t xml:space="preserve">　　　　　　</w:t>
            </w:r>
          </w:p>
          <w:p w:rsidR="000C3A0A" w:rsidRPr="000C3A0A" w:rsidRDefault="000C3A0A" w:rsidP="000C3A0A">
            <w:pPr>
              <w:suppressAutoHyphens/>
              <w:autoSpaceDN w:val="0"/>
              <w:spacing w:line="4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觀察前會談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 xml:space="preserve">   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日期：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年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月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日　地點：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  <w:u w:val="single"/>
              </w:rPr>
              <w:t xml:space="preserve">　　　　　　　</w:t>
            </w:r>
          </w:p>
          <w:p w:rsidR="000C3A0A" w:rsidRPr="000C3A0A" w:rsidRDefault="000C3A0A" w:rsidP="000C3A0A">
            <w:pPr>
              <w:suppressAutoHyphens/>
              <w:autoSpaceDN w:val="0"/>
              <w:spacing w:after="120" w:line="5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預定入班教學觀察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(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公開授課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)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日期：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年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月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日　地點：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C3A0A" w:rsidRPr="000C3A0A" w:rsidTr="00966CC9">
        <w:trPr>
          <w:trHeight w:val="10395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一、學習目標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(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含核心素養、學習表現與學習內容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)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二、學生經驗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(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含學生先備知識、起點行為、學生特性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…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等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)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三、教師教學預定流程與策略：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四、學生學習策略或方法：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五、教學評量方式（請呼應學習目標，說明使用的評量方式）：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proofErr w:type="gramStart"/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（</w:t>
            </w:r>
            <w:proofErr w:type="gramEnd"/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互評</w:t>
            </w:r>
            <w:proofErr w:type="gramEnd"/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、角色扮演、作業、專題報告、其他。）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六、回饋會談日期與地點：（建議於教學觀察後三天內完成會談為佳）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日期：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年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月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color w:val="000000"/>
                <w:kern w:val="3"/>
                <w:sz w:val="28"/>
                <w:szCs w:val="28"/>
              </w:rPr>
              <w:t>日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地點：</w:t>
            </w:r>
            <w:r w:rsidRPr="000C3A0A">
              <w:rPr>
                <w:rFonts w:ascii="Calibri" w:eastAsia="標楷體" w:hAnsi="Calibri"/>
                <w:color w:val="000000"/>
                <w:kern w:val="3"/>
                <w:sz w:val="28"/>
                <w:szCs w:val="28"/>
              </w:rPr>
              <w:t>_________</w:t>
            </w:r>
          </w:p>
        </w:tc>
      </w:tr>
    </w:tbl>
    <w:p w:rsidR="000C3A0A" w:rsidRPr="000C3A0A" w:rsidRDefault="000C3A0A" w:rsidP="000C3A0A">
      <w:pPr>
        <w:suppressAutoHyphens/>
        <w:autoSpaceDN w:val="0"/>
        <w:textAlignment w:val="baseline"/>
        <w:rPr>
          <w:kern w:val="3"/>
        </w:rPr>
        <w:sectPr w:rsidR="000C3A0A" w:rsidRPr="000C3A0A">
          <w:footerReference w:type="default" r:id="rId9"/>
          <w:pgSz w:w="11906" w:h="16838"/>
          <w:pgMar w:top="1021" w:right="1134" w:bottom="1134" w:left="1134" w:header="851" w:footer="992" w:gutter="0"/>
          <w:cols w:space="720"/>
        </w:sectPr>
      </w:pPr>
    </w:p>
    <w:p w:rsidR="000C3A0A" w:rsidRPr="000C3A0A" w:rsidRDefault="000C3A0A" w:rsidP="000C3A0A">
      <w:pPr>
        <w:suppressAutoHyphens/>
        <w:autoSpaceDN w:val="0"/>
        <w:spacing w:after="120" w:line="460" w:lineRule="exact"/>
        <w:jc w:val="center"/>
        <w:textAlignment w:val="baseline"/>
        <w:rPr>
          <w:kern w:val="3"/>
        </w:rPr>
      </w:pPr>
      <w:r w:rsidRPr="000C3A0A">
        <w:rPr>
          <w:rFonts w:ascii="標楷體" w:eastAsia="標楷體" w:hAnsi="標楷體"/>
          <w:b/>
          <w:noProof/>
          <w:color w:val="000000"/>
          <w:kern w:val="3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1B720" wp14:editId="788B2E2C">
                <wp:simplePos x="0" y="0"/>
                <wp:positionH relativeFrom="margin">
                  <wp:align>left</wp:align>
                </wp:positionH>
                <wp:positionV relativeFrom="paragraph">
                  <wp:posOffset>-307439</wp:posOffset>
                </wp:positionV>
                <wp:extent cx="784226" cy="1403988"/>
                <wp:effectExtent l="0" t="0" r="15874" b="24762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3A0A" w:rsidRDefault="000C3A0A" w:rsidP="000C3A0A">
                            <w:r>
                              <w:rPr>
                                <w:rFonts w:ascii="新細明體" w:hAnsi="新細明體"/>
                                <w:b/>
                                <w:color w:val="000000"/>
                                <w:sz w:val="22"/>
                                <w:szCs w:val="32"/>
                              </w:rPr>
                              <w:t>附表</w:t>
                            </w:r>
                            <w:r>
                              <w:rPr>
                                <w:rFonts w:ascii="新細明體" w:eastAsia="Arial Unicode MS" w:hAnsi="新細明體"/>
                                <w:b/>
                                <w:color w:val="000000"/>
                                <w:sz w:val="2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1B720" id="文字方塊 5" o:spid="_x0000_s1027" type="#_x0000_t202" style="position:absolute;left:0;text-align:left;margin-left:0;margin-top:-24.2pt;width:61.75pt;height:110.5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" strokeweight=".26467mm">
                <v:textbox style="mso-fit-shape-to-text:t">
                  <w:txbxContent>
                    <w:p w:rsidR="000C3A0A" w:rsidRDefault="000C3A0A" w:rsidP="000C3A0A">
                      <w:r>
                        <w:rPr>
                          <w:rFonts w:ascii="新細明體" w:hAnsi="新細明體"/>
                          <w:b/>
                          <w:color w:val="000000"/>
                          <w:sz w:val="22"/>
                          <w:szCs w:val="32"/>
                        </w:rPr>
                        <w:t>附表</w:t>
                      </w:r>
                      <w:r>
                        <w:rPr>
                          <w:rFonts w:ascii="新細明體" w:eastAsia="Arial Unicode MS" w:hAnsi="新細明體"/>
                          <w:b/>
                          <w:color w:val="000000"/>
                          <w:sz w:val="2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0C3A0A">
        <w:rPr>
          <w:rFonts w:eastAsia="標楷體"/>
          <w:b/>
          <w:color w:val="000000"/>
          <w:kern w:val="3"/>
          <w:sz w:val="32"/>
          <w:szCs w:val="36"/>
        </w:rPr>
        <w:t>臺</w:t>
      </w:r>
      <w:proofErr w:type="gramEnd"/>
      <w:r w:rsidRPr="000C3A0A">
        <w:rPr>
          <w:rFonts w:eastAsia="標楷體"/>
          <w:b/>
          <w:color w:val="000000"/>
          <w:kern w:val="3"/>
          <w:sz w:val="32"/>
          <w:szCs w:val="36"/>
        </w:rPr>
        <w:t>南市立</w:t>
      </w:r>
      <w:r w:rsidR="00111E08" w:rsidRPr="00111E08">
        <w:rPr>
          <w:rFonts w:eastAsia="標楷體" w:hint="eastAsia"/>
          <w:b/>
          <w:color w:val="000000"/>
          <w:kern w:val="3"/>
          <w:sz w:val="32"/>
          <w:szCs w:val="36"/>
        </w:rPr>
        <w:t>歸南國民小學</w:t>
      </w:r>
      <w:r w:rsidR="00111E08" w:rsidRPr="00111E08">
        <w:rPr>
          <w:rFonts w:eastAsia="標楷體" w:hint="eastAsia"/>
          <w:b/>
          <w:color w:val="000000"/>
          <w:kern w:val="3"/>
          <w:sz w:val="32"/>
          <w:szCs w:val="36"/>
        </w:rPr>
        <w:t>107</w:t>
      </w:r>
      <w:r w:rsidR="00111E08" w:rsidRPr="00111E08">
        <w:rPr>
          <w:rFonts w:eastAsia="標楷體" w:hint="eastAsia"/>
          <w:b/>
          <w:color w:val="000000"/>
          <w:kern w:val="3"/>
          <w:sz w:val="32"/>
          <w:szCs w:val="36"/>
        </w:rPr>
        <w:t>學年度</w:t>
      </w:r>
    </w:p>
    <w:p w:rsidR="000C3A0A" w:rsidRPr="000C3A0A" w:rsidRDefault="000C3A0A" w:rsidP="000C3A0A">
      <w:pPr>
        <w:suppressAutoHyphens/>
        <w:autoSpaceDN w:val="0"/>
        <w:spacing w:after="120" w:line="460" w:lineRule="exact"/>
        <w:jc w:val="center"/>
        <w:textAlignment w:val="baseline"/>
        <w:rPr>
          <w:rFonts w:eastAsia="標楷體"/>
          <w:b/>
          <w:color w:val="000000"/>
          <w:kern w:val="3"/>
          <w:sz w:val="32"/>
          <w:szCs w:val="36"/>
        </w:rPr>
      </w:pPr>
      <w:r w:rsidRPr="000C3A0A">
        <w:rPr>
          <w:rFonts w:eastAsia="標楷體"/>
          <w:b/>
          <w:color w:val="000000"/>
          <w:kern w:val="3"/>
          <w:sz w:val="32"/>
          <w:szCs w:val="36"/>
        </w:rPr>
        <w:t>教學觀察紀錄表</w:t>
      </w:r>
    </w:p>
    <w:tbl>
      <w:tblPr>
        <w:tblW w:w="103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5115"/>
        <w:gridCol w:w="2959"/>
        <w:gridCol w:w="124"/>
        <w:gridCol w:w="588"/>
        <w:gridCol w:w="583"/>
        <w:gridCol w:w="584"/>
      </w:tblGrid>
      <w:tr w:rsidR="000C3A0A" w:rsidRPr="000C3A0A" w:rsidTr="00966CC9">
        <w:trPr>
          <w:cantSplit/>
          <w:trHeight w:val="235"/>
          <w:tblHeader/>
          <w:jc w:val="center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500" w:lineRule="exact"/>
              <w:jc w:val="both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kern w:val="3"/>
                <w:sz w:val="28"/>
                <w:szCs w:val="28"/>
              </w:rPr>
              <w:t>授課教師：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__________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任教年級：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__________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任教領域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/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科目：</w:t>
            </w:r>
            <w:r w:rsidRPr="000C3A0A">
              <w:rPr>
                <w:rFonts w:eastAsia="標楷體"/>
                <w:kern w:val="3"/>
                <w:sz w:val="28"/>
                <w:szCs w:val="28"/>
                <w:u w:val="single"/>
              </w:rPr>
              <w:t xml:space="preserve">　</w:t>
            </w:r>
            <w:r w:rsidRPr="000C3A0A">
              <w:rPr>
                <w:rFonts w:eastAsia="標楷體"/>
                <w:kern w:val="3"/>
                <w:sz w:val="28"/>
                <w:szCs w:val="28"/>
                <w:u w:val="single"/>
              </w:rPr>
              <w:t xml:space="preserve">        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jc w:val="both"/>
              <w:textAlignment w:val="baseline"/>
              <w:rPr>
                <w:kern w:val="3"/>
              </w:rPr>
            </w:pPr>
            <w:proofErr w:type="gramStart"/>
            <w:r w:rsidRPr="000C3A0A">
              <w:rPr>
                <w:rFonts w:eastAsia="標楷體"/>
                <w:kern w:val="3"/>
                <w:sz w:val="28"/>
                <w:szCs w:val="28"/>
              </w:rPr>
              <w:t>觀課教師</w:t>
            </w:r>
            <w:proofErr w:type="gramEnd"/>
            <w:r w:rsidRPr="000C3A0A">
              <w:rPr>
                <w:rFonts w:eastAsia="標楷體"/>
                <w:kern w:val="3"/>
                <w:sz w:val="28"/>
                <w:szCs w:val="28"/>
              </w:rPr>
              <w:t>：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__________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任教年級：</w:t>
            </w:r>
            <w:r w:rsidRPr="000C3A0A">
              <w:rPr>
                <w:rFonts w:eastAsia="標楷體"/>
                <w:color w:val="000000"/>
                <w:kern w:val="3"/>
                <w:sz w:val="28"/>
                <w:szCs w:val="28"/>
                <w:u w:val="single"/>
              </w:rPr>
              <w:t xml:space="preserve">          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任教領域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/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科目：</w:t>
            </w:r>
            <w:r w:rsidRPr="000C3A0A">
              <w:rPr>
                <w:rFonts w:eastAsia="標楷體"/>
                <w:kern w:val="3"/>
                <w:sz w:val="28"/>
                <w:szCs w:val="28"/>
                <w:u w:val="single"/>
              </w:rPr>
              <w:t xml:space="preserve">          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jc w:val="both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kern w:val="3"/>
                <w:sz w:val="28"/>
                <w:szCs w:val="28"/>
              </w:rPr>
              <w:t>教學單元：；教學節次：共</w:t>
            </w:r>
            <w:r w:rsidRPr="000C3A0A">
              <w:rPr>
                <w:rFonts w:eastAsia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節，本次教學為第</w:t>
            </w:r>
            <w:r w:rsidRPr="000C3A0A">
              <w:rPr>
                <w:rFonts w:eastAsia="標楷體"/>
                <w:kern w:val="3"/>
                <w:sz w:val="28"/>
                <w:szCs w:val="28"/>
                <w:u w:val="single"/>
              </w:rPr>
              <w:t xml:space="preserve">　　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節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 w:rsidRPr="000C3A0A">
              <w:rPr>
                <w:rFonts w:eastAsia="標楷體"/>
                <w:kern w:val="3"/>
                <w:sz w:val="28"/>
                <w:szCs w:val="28"/>
              </w:rPr>
              <w:t>觀察日期：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____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年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_____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月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____</w:t>
            </w:r>
            <w:r w:rsidRPr="000C3A0A">
              <w:rPr>
                <w:rFonts w:eastAsia="標楷體"/>
                <w:kern w:val="3"/>
                <w:sz w:val="28"/>
                <w:szCs w:val="28"/>
              </w:rPr>
              <w:t>日</w:t>
            </w:r>
          </w:p>
        </w:tc>
      </w:tr>
      <w:tr w:rsidR="000C3A0A" w:rsidRPr="000C3A0A" w:rsidTr="00966CC9">
        <w:trPr>
          <w:cantSplit/>
          <w:trHeight w:val="235"/>
          <w:tblHeader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指標與檢核重點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事實摘要敘述</w:t>
            </w:r>
          </w:p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(</w:t>
            </w:r>
            <w:r w:rsidRPr="000C3A0A">
              <w:rPr>
                <w:rFonts w:eastAsia="標楷體"/>
                <w:kern w:val="3"/>
                <w:szCs w:val="22"/>
              </w:rPr>
              <w:t>含教師教學行為、學生學習表現、師生互動與學生同儕互動之情形</w:t>
            </w:r>
            <w:r w:rsidRPr="000C3A0A">
              <w:rPr>
                <w:rFonts w:eastAsia="標楷體"/>
                <w:kern w:val="3"/>
                <w:szCs w:val="22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評量（請勾選）</w:t>
            </w:r>
          </w:p>
        </w:tc>
      </w:tr>
      <w:tr w:rsidR="000C3A0A" w:rsidRPr="000C3A0A" w:rsidTr="00966CC9">
        <w:trPr>
          <w:cantSplit/>
          <w:trHeight w:val="1091"/>
          <w:tblHeader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ind w:left="113" w:right="113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ind w:left="113" w:right="113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ind w:left="120" w:right="113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待成長</w:t>
            </w:r>
          </w:p>
        </w:tc>
      </w:tr>
      <w:tr w:rsidR="000C3A0A" w:rsidRPr="000C3A0A" w:rsidTr="00966CC9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A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課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程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設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計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與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教</w:t>
            </w:r>
          </w:p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學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ind w:left="480" w:hanging="480"/>
              <w:jc w:val="both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A-2</w:t>
            </w:r>
            <w:r w:rsidRPr="000C3A0A">
              <w:rPr>
                <w:rFonts w:eastAsia="標楷體"/>
                <w:bCs/>
                <w:kern w:val="3"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A-2-1</w:t>
            </w:r>
            <w:r w:rsidRPr="000C3A0A">
              <w:rPr>
                <w:rFonts w:eastAsia="標楷體"/>
                <w:bCs/>
                <w:kern w:val="3"/>
                <w:szCs w:val="22"/>
              </w:rPr>
              <w:t>有效連結學生的</w:t>
            </w:r>
            <w:proofErr w:type="gramStart"/>
            <w:r w:rsidRPr="000C3A0A">
              <w:rPr>
                <w:rFonts w:eastAsia="標楷體"/>
                <w:bCs/>
                <w:kern w:val="3"/>
                <w:szCs w:val="22"/>
              </w:rPr>
              <w:t>新舊知能</w:t>
            </w:r>
            <w:proofErr w:type="gramEnd"/>
            <w:r w:rsidRPr="000C3A0A">
              <w:rPr>
                <w:rFonts w:eastAsia="標楷體"/>
                <w:bCs/>
                <w:kern w:val="3"/>
                <w:szCs w:val="22"/>
              </w:rPr>
              <w:t>或生活經驗，引發與維持學生學習動機。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（請文字敘述，至少條列三項具體事實摘要）</w:t>
            </w: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A-2-2 </w:t>
            </w:r>
            <w:r w:rsidRPr="000C3A0A">
              <w:rPr>
                <w:rFonts w:eastAsia="標楷體"/>
                <w:bCs/>
                <w:kern w:val="3"/>
                <w:szCs w:val="22"/>
              </w:rPr>
              <w:t>清晰呈現教材內容，協助學生習得重要概念、原則或技能。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1" w:hanging="701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A-2-3 </w:t>
            </w:r>
            <w:r w:rsidRPr="000C3A0A">
              <w:rPr>
                <w:rFonts w:eastAsia="標楷體"/>
                <w:bCs/>
                <w:kern w:val="3"/>
                <w:szCs w:val="22"/>
              </w:rPr>
              <w:t>提供適當的練習或活動，以理解或熟練學習內容。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標楷體"/>
                <w:b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1" w:hanging="701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A-2-4 </w:t>
            </w:r>
            <w:r w:rsidRPr="000C3A0A">
              <w:rPr>
                <w:rFonts w:eastAsia="標楷體"/>
                <w:bCs/>
                <w:kern w:val="3"/>
                <w:szCs w:val="22"/>
              </w:rPr>
              <w:t>完成每</w:t>
            </w:r>
            <w:proofErr w:type="gramStart"/>
            <w:r w:rsidRPr="000C3A0A">
              <w:rPr>
                <w:rFonts w:eastAsia="標楷體"/>
                <w:bCs/>
                <w:kern w:val="3"/>
                <w:szCs w:val="22"/>
              </w:rPr>
              <w:t>個</w:t>
            </w:r>
            <w:proofErr w:type="gramEnd"/>
            <w:r w:rsidRPr="000C3A0A">
              <w:rPr>
                <w:rFonts w:eastAsia="標楷體"/>
                <w:bCs/>
                <w:kern w:val="3"/>
                <w:szCs w:val="22"/>
              </w:rPr>
              <w:t>學習活動後，適時歸納或總結學習重點。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ind w:left="480" w:hanging="480"/>
              <w:jc w:val="both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A-3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1" w:hanging="701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A-3-1 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運用適切的教學方法，引導學生思考、討論或實作。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（請文字敘述，至少條列二項具體事實摘要）</w:t>
            </w: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A-3-2 </w:t>
            </w:r>
            <w:r w:rsidRPr="000C3A0A">
              <w:rPr>
                <w:rFonts w:eastAsia="標楷體"/>
                <w:bCs/>
                <w:kern w:val="3"/>
                <w:szCs w:val="22"/>
              </w:rPr>
              <w:t>教學活動中融入學習策略的指導。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A-3-3 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運用口語、非口語、教室走動等溝通技巧，幫助學生學習。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A-4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1" w:hanging="701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A-4-1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運用多元評量方式，評估學生學習成效。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（請文字敘述，至少條列三項具體事實摘要）</w:t>
            </w: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1" w:hanging="701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A-4-2 </w:t>
            </w:r>
            <w:r w:rsidRPr="000C3A0A">
              <w:rPr>
                <w:rFonts w:eastAsia="標楷體"/>
                <w:bCs/>
                <w:kern w:val="3"/>
                <w:szCs w:val="22"/>
              </w:rPr>
              <w:t>分析評量結果，適時提供學生適切的學習回饋。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62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ind w:left="163" w:hanging="163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1" w:hanging="701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A-4-3</w:t>
            </w:r>
            <w:r w:rsidRPr="000C3A0A">
              <w:rPr>
                <w:rFonts w:eastAsia="標楷體"/>
                <w:bCs/>
                <w:kern w:val="3"/>
                <w:szCs w:val="22"/>
              </w:rPr>
              <w:t>根據評量結果，調整教學。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A-4-4 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運用評量結果，規劃實施充實或</w:t>
            </w:r>
            <w:proofErr w:type="gramStart"/>
            <w:r w:rsidRPr="000C3A0A">
              <w:rPr>
                <w:rFonts w:eastAsia="標楷體"/>
                <w:bCs/>
                <w:kern w:val="3"/>
                <w:szCs w:val="22"/>
              </w:rPr>
              <w:t>補強性課程</w:t>
            </w:r>
            <w:proofErr w:type="gramEnd"/>
            <w:r w:rsidRPr="000C3A0A">
              <w:rPr>
                <w:rFonts w:eastAsia="標楷體"/>
                <w:bCs/>
                <w:kern w:val="3"/>
                <w:szCs w:val="22"/>
              </w:rPr>
              <w:t>。</w:t>
            </w:r>
            <w:r w:rsidRPr="000C3A0A">
              <w:rPr>
                <w:rFonts w:eastAsia="標楷體"/>
                <w:bCs/>
                <w:kern w:val="3"/>
                <w:szCs w:val="22"/>
              </w:rPr>
              <w:t>(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選用</w:t>
            </w:r>
            <w:r w:rsidRPr="000C3A0A">
              <w:rPr>
                <w:rFonts w:eastAsia="標楷體"/>
                <w:bCs/>
                <w:kern w:val="3"/>
                <w:szCs w:val="22"/>
              </w:rPr>
              <w:t>)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34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lastRenderedPageBreak/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指標與檢核重點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教師表現事實</w:t>
            </w:r>
          </w:p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摘要敘述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ind w:left="120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評量（請勾選）</w:t>
            </w:r>
          </w:p>
        </w:tc>
      </w:tr>
      <w:tr w:rsidR="000C3A0A" w:rsidRPr="000C3A0A" w:rsidTr="00966CC9">
        <w:trPr>
          <w:cantSplit/>
          <w:trHeight w:val="1085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ind w:left="113" w:right="113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ind w:left="113" w:right="113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ind w:left="120" w:right="113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待成長</w:t>
            </w:r>
          </w:p>
        </w:tc>
      </w:tr>
      <w:tr w:rsidR="000C3A0A" w:rsidRPr="000C3A0A" w:rsidTr="00966CC9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40" w:lineRule="exact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B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ind w:left="120" w:hanging="12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班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ind w:left="120" w:hanging="12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級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ind w:left="120" w:hanging="12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經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ind w:left="120" w:hanging="12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營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ind w:left="120" w:hanging="12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與</w:t>
            </w:r>
          </w:p>
          <w:p w:rsidR="000C3A0A" w:rsidRPr="000C3A0A" w:rsidRDefault="000C3A0A" w:rsidP="000C3A0A">
            <w:pPr>
              <w:suppressAutoHyphens/>
              <w:autoSpaceDN w:val="0"/>
              <w:spacing w:line="340" w:lineRule="exact"/>
              <w:ind w:left="120" w:hanging="12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輔</w:t>
            </w:r>
          </w:p>
          <w:p w:rsidR="000C3A0A" w:rsidRPr="000C3A0A" w:rsidRDefault="000C3A0A" w:rsidP="000C3A0A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導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B-1</w:t>
            </w:r>
            <w:r w:rsidRPr="000C3A0A">
              <w:rPr>
                <w:rFonts w:eastAsia="標楷體"/>
                <w:bCs/>
                <w:kern w:val="3"/>
                <w:szCs w:val="22"/>
              </w:rPr>
              <w:t>建立課堂規範，並適切回應學生的行為表現。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96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B-1-1 </w:t>
            </w:r>
            <w:r w:rsidRPr="000C3A0A">
              <w:rPr>
                <w:rFonts w:eastAsia="標楷體"/>
                <w:bCs/>
                <w:kern w:val="3"/>
                <w:szCs w:val="22"/>
              </w:rPr>
              <w:t>建立有助於學生學習的課堂規範。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（請文字敘述，至少條列一項具體事實摘要）</w:t>
            </w:r>
          </w:p>
        </w:tc>
      </w:tr>
      <w:tr w:rsidR="000C3A0A" w:rsidRPr="000C3A0A" w:rsidTr="00966CC9">
        <w:trPr>
          <w:cantSplit/>
          <w:trHeight w:val="96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B-1-2 </w:t>
            </w:r>
            <w:r w:rsidRPr="000C3A0A">
              <w:rPr>
                <w:rFonts w:eastAsia="標楷體"/>
                <w:bCs/>
                <w:kern w:val="3"/>
                <w:szCs w:val="22"/>
              </w:rPr>
              <w:t>適切引導或回應學生的行為表現。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>B-2</w:t>
            </w:r>
            <w:r w:rsidRPr="000C3A0A">
              <w:rPr>
                <w:rFonts w:eastAsia="標楷體"/>
                <w:bCs/>
                <w:kern w:val="3"/>
                <w:szCs w:val="22"/>
              </w:rPr>
              <w:t>安排學習情境，促進師生互動。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  <w:tr w:rsidR="000C3A0A" w:rsidRPr="000C3A0A" w:rsidTr="00966CC9">
        <w:trPr>
          <w:cantSplit/>
          <w:trHeight w:val="85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B-2-1 </w:t>
            </w:r>
            <w:r w:rsidRPr="000C3A0A">
              <w:rPr>
                <w:rFonts w:eastAsia="標楷體"/>
                <w:bCs/>
                <w:kern w:val="3"/>
                <w:szCs w:val="22"/>
              </w:rPr>
              <w:t>安排適切的教學環境與設施，促進師生互動與學生學習。</w:t>
            </w:r>
          </w:p>
        </w:tc>
        <w:tc>
          <w:tcPr>
            <w:tcW w:w="48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  <w:r w:rsidRPr="000C3A0A">
              <w:rPr>
                <w:rFonts w:eastAsia="標楷體"/>
                <w:kern w:val="3"/>
                <w:szCs w:val="22"/>
              </w:rPr>
              <w:t>（請文字敘述，至少條列一項具體事實摘要）</w:t>
            </w:r>
          </w:p>
        </w:tc>
      </w:tr>
      <w:tr w:rsidR="000C3A0A" w:rsidRPr="000C3A0A" w:rsidTr="00966CC9">
        <w:trPr>
          <w:cantSplit/>
          <w:trHeight w:val="85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pacing w:line="360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0A" w:rsidRPr="000C3A0A" w:rsidRDefault="000C3A0A" w:rsidP="000C3A0A">
            <w:pPr>
              <w:suppressAutoHyphens/>
              <w:autoSpaceDN w:val="0"/>
              <w:snapToGrid w:val="0"/>
              <w:spacing w:line="276" w:lineRule="auto"/>
              <w:ind w:left="946" w:hanging="706"/>
              <w:jc w:val="both"/>
              <w:textAlignment w:val="baseline"/>
              <w:rPr>
                <w:rFonts w:eastAsia="標楷體"/>
                <w:bCs/>
                <w:kern w:val="3"/>
                <w:szCs w:val="22"/>
              </w:rPr>
            </w:pPr>
            <w:r w:rsidRPr="000C3A0A">
              <w:rPr>
                <w:rFonts w:eastAsia="標楷體"/>
                <w:bCs/>
                <w:kern w:val="3"/>
                <w:szCs w:val="22"/>
              </w:rPr>
              <w:t xml:space="preserve">B-2-2 </w:t>
            </w:r>
            <w:r w:rsidRPr="000C3A0A">
              <w:rPr>
                <w:rFonts w:eastAsia="標楷體"/>
                <w:bCs/>
                <w:kern w:val="3"/>
                <w:szCs w:val="22"/>
              </w:rPr>
              <w:t>營造溫暖的學習氣氛，促進師生之間的合作關係。</w:t>
            </w:r>
          </w:p>
        </w:tc>
        <w:tc>
          <w:tcPr>
            <w:tcW w:w="48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276" w:lineRule="auto"/>
              <w:textAlignment w:val="baseline"/>
              <w:rPr>
                <w:rFonts w:eastAsia="標楷體"/>
                <w:kern w:val="3"/>
                <w:szCs w:val="22"/>
              </w:rPr>
            </w:pPr>
          </w:p>
        </w:tc>
      </w:tr>
    </w:tbl>
    <w:p w:rsidR="000C3A0A" w:rsidRPr="000C3A0A" w:rsidRDefault="000C3A0A" w:rsidP="000C3A0A">
      <w:pPr>
        <w:suppressAutoHyphens/>
        <w:autoSpaceDN w:val="0"/>
        <w:textAlignment w:val="baseline"/>
        <w:rPr>
          <w:rFonts w:eastAsia="標楷體"/>
          <w:kern w:val="3"/>
          <w:szCs w:val="22"/>
        </w:rPr>
      </w:pPr>
    </w:p>
    <w:p w:rsidR="000C3A0A" w:rsidRPr="000C3A0A" w:rsidRDefault="000C3A0A" w:rsidP="000C3A0A">
      <w:pPr>
        <w:widowControl/>
        <w:suppressAutoHyphens/>
        <w:autoSpaceDN w:val="0"/>
        <w:spacing w:before="150" w:after="150"/>
        <w:jc w:val="both"/>
        <w:textAlignment w:val="baseline"/>
        <w:rPr>
          <w:kern w:val="3"/>
        </w:rPr>
      </w:pPr>
      <w:r w:rsidRPr="000C3A0A">
        <w:rPr>
          <w:rFonts w:ascii="標楷體" w:eastAsia="標楷體" w:hAnsi="標楷體"/>
          <w:b/>
          <w:color w:val="000000"/>
          <w:kern w:val="3"/>
          <w:sz w:val="32"/>
          <w:szCs w:val="32"/>
        </w:rPr>
        <w:t>備註</w:t>
      </w:r>
      <w:r w:rsidRPr="000C3A0A">
        <w:rPr>
          <w:rFonts w:ascii="華康魏碑體" w:eastAsia="華康魏碑體" w:hAnsi="華康魏碑體"/>
          <w:b/>
          <w:color w:val="000000"/>
          <w:kern w:val="3"/>
          <w:sz w:val="32"/>
          <w:szCs w:val="32"/>
        </w:rPr>
        <w:t>：</w:t>
      </w:r>
      <w:r w:rsidRPr="000C3A0A">
        <w:rPr>
          <w:rFonts w:ascii="標楷體" w:eastAsia="標楷體" w:hAnsi="標楷體"/>
          <w:b/>
          <w:color w:val="000000"/>
          <w:kern w:val="3"/>
          <w:sz w:val="32"/>
          <w:szCs w:val="32"/>
        </w:rPr>
        <w:t>A-1為教學檔案，故不呈現</w:t>
      </w:r>
      <w:r w:rsidRPr="000C3A0A">
        <w:rPr>
          <w:rFonts w:ascii="華康魏碑體" w:eastAsia="華康魏碑體" w:hAnsi="華康魏碑體"/>
          <w:b/>
          <w:color w:val="000000"/>
          <w:kern w:val="3"/>
          <w:sz w:val="32"/>
          <w:szCs w:val="32"/>
        </w:rPr>
        <w:t>。</w:t>
      </w:r>
    </w:p>
    <w:p w:rsidR="000C3A0A" w:rsidRPr="000C3A0A" w:rsidRDefault="000C3A0A" w:rsidP="000C3A0A">
      <w:pPr>
        <w:widowControl/>
        <w:suppressAutoHyphens/>
        <w:autoSpaceDN w:val="0"/>
        <w:spacing w:before="150" w:after="150"/>
        <w:jc w:val="both"/>
        <w:textAlignment w:val="baseline"/>
        <w:rPr>
          <w:rFonts w:ascii="華康魏碑體" w:eastAsia="華康魏碑體" w:hAnsi="華康魏碑體"/>
          <w:b/>
          <w:color w:val="000000"/>
          <w:kern w:val="3"/>
          <w:sz w:val="32"/>
          <w:szCs w:val="32"/>
        </w:rPr>
      </w:pPr>
    </w:p>
    <w:p w:rsidR="000C3A0A" w:rsidRPr="000C3A0A" w:rsidRDefault="000C3A0A" w:rsidP="000C3A0A">
      <w:pPr>
        <w:widowControl/>
        <w:suppressAutoHyphens/>
        <w:autoSpaceDN w:val="0"/>
        <w:spacing w:before="150" w:after="150"/>
        <w:jc w:val="both"/>
        <w:textAlignment w:val="baseline"/>
        <w:rPr>
          <w:rFonts w:ascii="華康魏碑體" w:eastAsia="華康魏碑體" w:hAnsi="華康魏碑體"/>
          <w:b/>
          <w:color w:val="000000"/>
          <w:kern w:val="3"/>
          <w:sz w:val="32"/>
          <w:szCs w:val="32"/>
        </w:rPr>
        <w:sectPr w:rsidR="000C3A0A" w:rsidRPr="000C3A0A">
          <w:footerReference w:type="default" r:id="rId10"/>
          <w:pgSz w:w="11906" w:h="16838"/>
          <w:pgMar w:top="1021" w:right="1134" w:bottom="1134" w:left="1134" w:header="720" w:footer="720" w:gutter="0"/>
          <w:cols w:space="720"/>
        </w:sectPr>
      </w:pPr>
    </w:p>
    <w:p w:rsidR="000C3A0A" w:rsidRPr="000C3A0A" w:rsidRDefault="000C3A0A" w:rsidP="000C3A0A">
      <w:pPr>
        <w:suppressAutoHyphens/>
        <w:autoSpaceDN w:val="0"/>
        <w:spacing w:after="120" w:line="460" w:lineRule="exact"/>
        <w:jc w:val="center"/>
        <w:textAlignment w:val="baseline"/>
        <w:rPr>
          <w:kern w:val="3"/>
        </w:rPr>
      </w:pPr>
      <w:r w:rsidRPr="000C3A0A">
        <w:rPr>
          <w:rFonts w:ascii="標楷體" w:eastAsia="標楷體" w:hAnsi="標楷體"/>
          <w:b/>
          <w:noProof/>
          <w:color w:val="000000"/>
          <w:kern w:val="3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74F64" wp14:editId="122D571E">
                <wp:simplePos x="0" y="0"/>
                <wp:positionH relativeFrom="column">
                  <wp:posOffset>10899</wp:posOffset>
                </wp:positionH>
                <wp:positionV relativeFrom="paragraph">
                  <wp:posOffset>-299484</wp:posOffset>
                </wp:positionV>
                <wp:extent cx="784226" cy="1403988"/>
                <wp:effectExtent l="0" t="0" r="15874" b="24762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3A0A" w:rsidRDefault="000C3A0A" w:rsidP="000C3A0A">
                            <w:r>
                              <w:rPr>
                                <w:rFonts w:ascii="新細明體" w:hAnsi="新細明體"/>
                                <w:b/>
                                <w:color w:val="000000"/>
                                <w:sz w:val="22"/>
                                <w:szCs w:val="32"/>
                              </w:rPr>
                              <w:t>附表</w:t>
                            </w:r>
                            <w:r>
                              <w:rPr>
                                <w:rFonts w:ascii="新細明體" w:eastAsia="Arial Unicode MS" w:hAnsi="新細明體"/>
                                <w:b/>
                                <w:color w:val="000000"/>
                                <w:sz w:val="2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74F64" id="_x0000_s1028" type="#_x0000_t202" style="position:absolute;left:0;text-align:left;margin-left:.85pt;margin-top:-23.6pt;width:61.75pt;height:1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" strokeweight=".26467mm">
                <v:textbox style="mso-fit-shape-to-text:t">
                  <w:txbxContent>
                    <w:p w:rsidR="000C3A0A" w:rsidRDefault="000C3A0A" w:rsidP="000C3A0A">
                      <w:r>
                        <w:rPr>
                          <w:rFonts w:ascii="新細明體" w:hAnsi="新細明體"/>
                          <w:b/>
                          <w:color w:val="000000"/>
                          <w:sz w:val="22"/>
                          <w:szCs w:val="32"/>
                        </w:rPr>
                        <w:t>附表</w:t>
                      </w:r>
                      <w:r>
                        <w:rPr>
                          <w:rFonts w:ascii="新細明體" w:eastAsia="Arial Unicode MS" w:hAnsi="新細明體"/>
                          <w:b/>
                          <w:color w:val="000000"/>
                          <w:sz w:val="2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C3A0A">
        <w:rPr>
          <w:rFonts w:eastAsia="標楷體"/>
          <w:b/>
          <w:color w:val="000000"/>
          <w:kern w:val="3"/>
          <w:sz w:val="32"/>
          <w:szCs w:val="36"/>
        </w:rPr>
        <w:t>臺</w:t>
      </w:r>
      <w:proofErr w:type="gramEnd"/>
      <w:r w:rsidRPr="000C3A0A">
        <w:rPr>
          <w:rFonts w:eastAsia="標楷體"/>
          <w:b/>
          <w:color w:val="000000"/>
          <w:kern w:val="3"/>
          <w:sz w:val="32"/>
          <w:szCs w:val="36"/>
        </w:rPr>
        <w:t>南市立</w:t>
      </w:r>
      <w:r w:rsidR="00111E08" w:rsidRPr="00111E08">
        <w:rPr>
          <w:rFonts w:eastAsia="標楷體" w:hint="eastAsia"/>
          <w:b/>
          <w:color w:val="000000"/>
          <w:kern w:val="3"/>
          <w:sz w:val="32"/>
          <w:szCs w:val="36"/>
        </w:rPr>
        <w:t>歸南國民小學</w:t>
      </w:r>
      <w:r w:rsidR="00111E08" w:rsidRPr="00111E08">
        <w:rPr>
          <w:rFonts w:eastAsia="標楷體" w:hint="eastAsia"/>
          <w:b/>
          <w:color w:val="000000"/>
          <w:kern w:val="3"/>
          <w:sz w:val="32"/>
          <w:szCs w:val="36"/>
        </w:rPr>
        <w:t>107</w:t>
      </w:r>
      <w:r w:rsidR="00111E08" w:rsidRPr="00111E08">
        <w:rPr>
          <w:rFonts w:eastAsia="標楷體" w:hint="eastAsia"/>
          <w:b/>
          <w:color w:val="000000"/>
          <w:kern w:val="3"/>
          <w:sz w:val="32"/>
          <w:szCs w:val="36"/>
        </w:rPr>
        <w:t>學年度</w:t>
      </w:r>
    </w:p>
    <w:p w:rsidR="000C3A0A" w:rsidRPr="000C3A0A" w:rsidRDefault="000C3A0A" w:rsidP="000C3A0A">
      <w:pPr>
        <w:suppressAutoHyphens/>
        <w:autoSpaceDN w:val="0"/>
        <w:spacing w:after="120" w:line="460" w:lineRule="exact"/>
        <w:jc w:val="center"/>
        <w:textAlignment w:val="baseline"/>
        <w:rPr>
          <w:rFonts w:eastAsia="標楷體"/>
          <w:b/>
          <w:color w:val="000000"/>
          <w:kern w:val="3"/>
          <w:sz w:val="32"/>
          <w:szCs w:val="36"/>
        </w:rPr>
      </w:pPr>
      <w:r w:rsidRPr="000C3A0A">
        <w:rPr>
          <w:rFonts w:eastAsia="標楷體"/>
          <w:b/>
          <w:color w:val="000000"/>
          <w:kern w:val="3"/>
          <w:sz w:val="32"/>
          <w:szCs w:val="36"/>
        </w:rPr>
        <w:t>教學觀察（公開授課）－觀察後回饋會談紀錄表</w:t>
      </w:r>
    </w:p>
    <w:tbl>
      <w:tblPr>
        <w:tblW w:w="10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2"/>
      </w:tblGrid>
      <w:tr w:rsidR="000C3A0A" w:rsidRPr="000C3A0A" w:rsidTr="00966CC9">
        <w:trPr>
          <w:trHeight w:val="1804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授課教師：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__________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任教年級：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__________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任教領域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/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科目：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  <w:u w:val="single"/>
              </w:rPr>
              <w:t xml:space="preserve">　　　　　　　　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回饋人員：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__________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任教年級：</w:t>
            </w:r>
            <w:r w:rsidRPr="000C3A0A">
              <w:rPr>
                <w:rFonts w:ascii="Calibri" w:eastAsia="標楷體" w:hAnsi="Calibri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任教領域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/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科目：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  <w:u w:val="single"/>
              </w:rPr>
              <w:t xml:space="preserve">                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教學單元：；教學節次：共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  <w:u w:val="single"/>
              </w:rPr>
              <w:t xml:space="preserve">　　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節，本次教學為第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  <w:u w:val="single"/>
              </w:rPr>
              <w:t xml:space="preserve">　　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節</w:t>
            </w:r>
          </w:p>
          <w:p w:rsidR="000C3A0A" w:rsidRPr="000C3A0A" w:rsidRDefault="000C3A0A" w:rsidP="000C3A0A">
            <w:pPr>
              <w:suppressAutoHyphens/>
              <w:autoSpaceDN w:val="0"/>
              <w:spacing w:line="500" w:lineRule="exact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回饋會談日期：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kern w:val="3"/>
                <w:sz w:val="28"/>
                <w:szCs w:val="28"/>
              </w:rPr>
              <w:t>年</w:t>
            </w:r>
            <w:r w:rsidRPr="000C3A0A">
              <w:rPr>
                <w:rFonts w:ascii="Calibri" w:eastAsia="標楷體" w:hAnsi="Calibri"/>
                <w:bCs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kern w:val="3"/>
                <w:sz w:val="28"/>
                <w:szCs w:val="28"/>
              </w:rPr>
              <w:t>月</w:t>
            </w:r>
            <w:r w:rsidRPr="000C3A0A">
              <w:rPr>
                <w:rFonts w:ascii="Calibri" w:eastAsia="標楷體" w:hAnsi="Calibri"/>
                <w:bCs/>
                <w:kern w:val="3"/>
                <w:sz w:val="28"/>
                <w:szCs w:val="28"/>
              </w:rPr>
              <w:t>___</w:t>
            </w:r>
            <w:r w:rsidRPr="000C3A0A">
              <w:rPr>
                <w:rFonts w:ascii="Calibri" w:eastAsia="標楷體" w:hAnsi="Calibri"/>
                <w:bCs/>
                <w:kern w:val="3"/>
                <w:sz w:val="28"/>
                <w:szCs w:val="28"/>
              </w:rPr>
              <w:t>日地點：</w:t>
            </w:r>
            <w:r w:rsidRPr="000C3A0A">
              <w:rPr>
                <w:rFonts w:ascii="Calibri" w:eastAsia="標楷體" w:hAnsi="Calibri"/>
                <w:bCs/>
                <w:kern w:val="3"/>
                <w:sz w:val="28"/>
                <w:szCs w:val="28"/>
              </w:rPr>
              <w:t>____</w:t>
            </w:r>
          </w:p>
        </w:tc>
      </w:tr>
      <w:tr w:rsidR="000C3A0A" w:rsidRPr="000C3A0A" w:rsidTr="00966CC9">
        <w:trPr>
          <w:trHeight w:val="9455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0A" w:rsidRPr="000C3A0A" w:rsidRDefault="000C3A0A" w:rsidP="000C3A0A">
            <w:pPr>
              <w:suppressAutoHyphens/>
              <w:autoSpaceDN w:val="0"/>
              <w:spacing w:line="480" w:lineRule="exact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請依據觀察工具之紀錄分析內容，與授課教師討論後填寫：</w:t>
            </w:r>
          </w:p>
          <w:p w:rsidR="000C3A0A" w:rsidRPr="000C3A0A" w:rsidRDefault="000C3A0A" w:rsidP="000C3A0A">
            <w:pPr>
              <w:widowControl/>
              <w:numPr>
                <w:ilvl w:val="0"/>
                <w:numId w:val="31"/>
              </w:numPr>
              <w:suppressAutoHyphens/>
              <w:autoSpaceDN w:val="0"/>
              <w:spacing w:line="480" w:lineRule="exact"/>
              <w:ind w:left="661" w:hanging="661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480" w:lineRule="exact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suppressAutoHyphens/>
              <w:autoSpaceDN w:val="0"/>
              <w:spacing w:line="480" w:lineRule="exact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widowControl/>
              <w:numPr>
                <w:ilvl w:val="0"/>
                <w:numId w:val="31"/>
              </w:numPr>
              <w:suppressAutoHyphens/>
              <w:autoSpaceDN w:val="0"/>
              <w:spacing w:line="480" w:lineRule="exact"/>
              <w:ind w:left="661" w:hanging="661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教</w:t>
            </w:r>
            <w:proofErr w:type="gramStart"/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與學待調整</w:t>
            </w:r>
            <w:proofErr w:type="gramEnd"/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0C3A0A" w:rsidRPr="000C3A0A" w:rsidRDefault="000C3A0A" w:rsidP="000C3A0A">
            <w:pPr>
              <w:suppressAutoHyphens/>
              <w:autoSpaceDN w:val="0"/>
              <w:spacing w:line="480" w:lineRule="exact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</w:p>
          <w:p w:rsidR="000C3A0A" w:rsidRPr="000C3A0A" w:rsidRDefault="000C3A0A" w:rsidP="000C3A0A">
            <w:pPr>
              <w:widowControl/>
              <w:numPr>
                <w:ilvl w:val="0"/>
                <w:numId w:val="31"/>
              </w:numPr>
              <w:suppressAutoHyphens/>
              <w:autoSpaceDN w:val="0"/>
              <w:spacing w:after="120" w:line="480" w:lineRule="exact"/>
              <w:ind w:left="661" w:hanging="661"/>
              <w:textAlignment w:val="baseline"/>
              <w:rPr>
                <w:kern w:val="3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授課教師預定專業成長計畫</w:t>
            </w:r>
            <w:r w:rsidRPr="000C3A0A">
              <w:rPr>
                <w:rFonts w:ascii="Calibri" w:eastAsia="標楷體" w:hAnsi="Calibri"/>
                <w:color w:val="FF0000"/>
                <w:kern w:val="3"/>
                <w:sz w:val="28"/>
                <w:szCs w:val="28"/>
              </w:rPr>
              <w:t>（於回饋人員與授課教師討論後，由回饋人員填寫）</w:t>
            </w: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：</w:t>
            </w:r>
          </w:p>
          <w:tbl>
            <w:tblPr>
              <w:tblW w:w="102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0C3A0A" w:rsidRPr="000C3A0A" w:rsidTr="00966CC9">
              <w:trPr>
                <w:trHeight w:val="487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kern w:val="3"/>
                    </w:rPr>
                  </w:pPr>
                  <w:r w:rsidRPr="000C3A0A">
                    <w:rPr>
                      <w:rFonts w:ascii="Calibri" w:eastAsia="標楷體" w:hAnsi="Calibri"/>
                      <w:kern w:val="3"/>
                      <w:sz w:val="28"/>
                      <w:szCs w:val="22"/>
                    </w:rPr>
                    <w:t>成長指標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Calibri" w:eastAsia="標楷體" w:hAnsi="Calibri"/>
                      <w:kern w:val="3"/>
                      <w:sz w:val="28"/>
                      <w:szCs w:val="22"/>
                    </w:rPr>
                  </w:pPr>
                  <w:r w:rsidRPr="000C3A0A">
                    <w:rPr>
                      <w:rFonts w:ascii="Calibri" w:eastAsia="標楷體" w:hAnsi="Calibri"/>
                      <w:kern w:val="3"/>
                      <w:sz w:val="28"/>
                      <w:szCs w:val="22"/>
                    </w:rPr>
                    <w:t>成長方式</w:t>
                  </w:r>
                </w:p>
                <w:p w:rsidR="000C3A0A" w:rsidRPr="000C3A0A" w:rsidRDefault="000C3A0A" w:rsidP="000C3A0A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  <w:r w:rsidRPr="000C3A0A">
                    <w:rPr>
                      <w:rFonts w:ascii="Calibri" w:eastAsia="標楷體" w:hAnsi="Calibri"/>
                      <w:kern w:val="3"/>
                      <w:szCs w:val="22"/>
                    </w:rPr>
                    <w:t>(</w:t>
                  </w:r>
                  <w:proofErr w:type="gramStart"/>
                  <w:r w:rsidRPr="000C3A0A">
                    <w:rPr>
                      <w:rFonts w:ascii="Calibri" w:eastAsia="標楷體" w:hAnsi="Calibri"/>
                      <w:kern w:val="3"/>
                      <w:szCs w:val="22"/>
                    </w:rPr>
                    <w:t>研</w:t>
                  </w:r>
                  <w:proofErr w:type="gramEnd"/>
                  <w:r w:rsidRPr="000C3A0A">
                    <w:rPr>
                      <w:rFonts w:ascii="Calibri" w:eastAsia="標楷體" w:hAnsi="Calibri"/>
                      <w:kern w:val="3"/>
                      <w:szCs w:val="22"/>
                    </w:rPr>
                    <w:t>讀書籍、參加研習、觀看錄影帶、諮詢資深教師、參加學習社群、重新試驗教學、其他：請文字敘述</w:t>
                  </w:r>
                  <w:r w:rsidRPr="000C3A0A">
                    <w:rPr>
                      <w:rFonts w:ascii="Calibri" w:eastAsia="標楷體" w:hAnsi="Calibri"/>
                      <w:kern w:val="3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kern w:val="3"/>
                    </w:rPr>
                  </w:pPr>
                  <w:r w:rsidRPr="000C3A0A">
                    <w:rPr>
                      <w:rFonts w:ascii="Calibri" w:eastAsia="標楷體" w:hAnsi="Calibri"/>
                      <w:kern w:val="3"/>
                      <w:sz w:val="28"/>
                      <w:szCs w:val="22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kern w:val="3"/>
                    </w:rPr>
                  </w:pPr>
                  <w:r w:rsidRPr="000C3A0A">
                    <w:rPr>
                      <w:rFonts w:ascii="Calibri" w:eastAsia="標楷體" w:hAnsi="Calibri"/>
                      <w:kern w:val="3"/>
                      <w:sz w:val="28"/>
                      <w:szCs w:val="22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360" w:lineRule="exact"/>
                    <w:jc w:val="center"/>
                    <w:textAlignment w:val="baseline"/>
                    <w:rPr>
                      <w:kern w:val="3"/>
                    </w:rPr>
                  </w:pPr>
                  <w:r w:rsidRPr="000C3A0A">
                    <w:rPr>
                      <w:rFonts w:ascii="Calibri" w:eastAsia="標楷體" w:hAnsi="Calibri"/>
                      <w:kern w:val="3"/>
                      <w:sz w:val="28"/>
                      <w:szCs w:val="22"/>
                    </w:rPr>
                    <w:t>預計完成日期</w:t>
                  </w:r>
                </w:p>
              </w:tc>
            </w:tr>
            <w:tr w:rsidR="000C3A0A" w:rsidRPr="000C3A0A" w:rsidTr="00966CC9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</w:tr>
            <w:tr w:rsidR="000C3A0A" w:rsidRPr="000C3A0A" w:rsidTr="00966CC9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color w:val="2E74B5"/>
                      <w:kern w:val="3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color w:val="2E74B5"/>
                      <w:kern w:val="3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</w:tr>
            <w:tr w:rsidR="000C3A0A" w:rsidRPr="000C3A0A" w:rsidTr="00966CC9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color w:val="2E74B5"/>
                      <w:kern w:val="3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color w:val="2E74B5"/>
                      <w:kern w:val="3"/>
                      <w:szCs w:val="22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3A0A" w:rsidRPr="000C3A0A" w:rsidRDefault="000C3A0A" w:rsidP="000C3A0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Calibri" w:eastAsia="標楷體" w:hAnsi="Calibri"/>
                      <w:kern w:val="3"/>
                      <w:szCs w:val="22"/>
                    </w:rPr>
                  </w:pPr>
                </w:p>
              </w:tc>
            </w:tr>
          </w:tbl>
          <w:p w:rsidR="000C3A0A" w:rsidRPr="000C3A0A" w:rsidRDefault="000C3A0A" w:rsidP="000C3A0A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標楷體" w:hAnsi="Calibri"/>
                <w:color w:val="FF0000"/>
                <w:kern w:val="3"/>
                <w:sz w:val="22"/>
                <w:szCs w:val="28"/>
              </w:rPr>
            </w:pPr>
          </w:p>
          <w:p w:rsidR="000C3A0A" w:rsidRPr="000C3A0A" w:rsidRDefault="000C3A0A" w:rsidP="000C3A0A">
            <w:pPr>
              <w:widowControl/>
              <w:numPr>
                <w:ilvl w:val="0"/>
                <w:numId w:val="31"/>
              </w:numPr>
              <w:suppressAutoHyphens/>
              <w:autoSpaceDN w:val="0"/>
              <w:spacing w:before="120" w:line="480" w:lineRule="exact"/>
              <w:ind w:left="661" w:hanging="661"/>
              <w:textAlignment w:val="baseline"/>
              <w:rPr>
                <w:rFonts w:ascii="Calibri" w:eastAsia="標楷體" w:hAnsi="Calibri"/>
                <w:kern w:val="3"/>
                <w:sz w:val="28"/>
                <w:szCs w:val="28"/>
              </w:rPr>
            </w:pPr>
            <w:r w:rsidRPr="000C3A0A">
              <w:rPr>
                <w:rFonts w:ascii="Calibri" w:eastAsia="標楷體" w:hAnsi="Calibri"/>
                <w:kern w:val="3"/>
                <w:sz w:val="28"/>
                <w:szCs w:val="28"/>
              </w:rPr>
              <w:t>回饋人員的學習與收穫：</w:t>
            </w:r>
          </w:p>
        </w:tc>
      </w:tr>
    </w:tbl>
    <w:p w:rsidR="00230977" w:rsidRPr="000C3A0A" w:rsidRDefault="000C3A0A" w:rsidP="000C3A0A">
      <w:pPr>
        <w:widowControl/>
        <w:tabs>
          <w:tab w:val="left" w:pos="1377"/>
        </w:tabs>
        <w:suppressAutoHyphens/>
        <w:autoSpaceDN w:val="0"/>
        <w:spacing w:before="120"/>
        <w:textAlignment w:val="baseline"/>
        <w:rPr>
          <w:rFonts w:ascii="標楷體" w:eastAsia="標楷體" w:hAnsi="標楷體"/>
          <w:sz w:val="28"/>
          <w:szCs w:val="28"/>
        </w:rPr>
      </w:pPr>
      <w:r w:rsidRPr="000C3A0A">
        <w:rPr>
          <w:rFonts w:ascii="標楷體" w:eastAsia="標楷體" w:hAnsi="標楷體"/>
          <w:color w:val="000000"/>
          <w:kern w:val="3"/>
          <w:sz w:val="28"/>
          <w:szCs w:val="32"/>
        </w:rPr>
        <w:t>附註：紀錄表件，學校可參考「學習共同體」、「教師專業發展實踐方案」、「分組合作學習」等相關教育理念、計畫模式之觀察紀錄表件格式，於共同備課時擇定適合者使用之。</w:t>
      </w:r>
    </w:p>
    <w:sectPr w:rsidR="00230977" w:rsidRPr="000C3A0A" w:rsidSect="00455594">
      <w:footerReference w:type="default" r:id="rId11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5C" w:rsidRDefault="005D1B5C" w:rsidP="00E8149F">
      <w:r>
        <w:separator/>
      </w:r>
    </w:p>
  </w:endnote>
  <w:endnote w:type="continuationSeparator" w:id="0">
    <w:p w:rsidR="005D1B5C" w:rsidRDefault="005D1B5C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00"/>
    <w:family w:val="script"/>
    <w:pitch w:val="fixed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0A" w:rsidRDefault="000C3A0A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11B27">
      <w:rPr>
        <w:noProof/>
        <w:lang w:val="zh-TW"/>
      </w:rPr>
      <w:t>4</w:t>
    </w:r>
    <w:r>
      <w:rPr>
        <w:lang w:val="zh-TW"/>
      </w:rPr>
      <w:fldChar w:fldCharType="end"/>
    </w:r>
  </w:p>
  <w:p w:rsidR="000C3A0A" w:rsidRDefault="000C3A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0A" w:rsidRDefault="000C3A0A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11B27">
      <w:rPr>
        <w:noProof/>
        <w:lang w:val="zh-TW"/>
      </w:rPr>
      <w:t>6</w:t>
    </w:r>
    <w:r>
      <w:rPr>
        <w:lang w:val="zh-TW"/>
      </w:rPr>
      <w:fldChar w:fldCharType="end"/>
    </w:r>
  </w:p>
  <w:p w:rsidR="000C3A0A" w:rsidRDefault="000C3A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D8" w:rsidRPr="00A316D8">
          <w:rPr>
            <w:noProof/>
            <w:lang w:val="zh-TW"/>
          </w:rPr>
          <w:t>7</w:t>
        </w:r>
        <w:r>
          <w:fldChar w:fldCharType="end"/>
        </w:r>
      </w:p>
    </w:sdtContent>
  </w:sdt>
  <w:p w:rsidR="00F80F76" w:rsidRDefault="00585219" w:rsidP="0032286A">
    <w:pPr>
      <w:pStyle w:val="a6"/>
      <w:jc w:val="right"/>
    </w:pPr>
    <w:r>
      <w:rPr>
        <w:rFonts w:hint="eastAsia"/>
      </w:rPr>
      <w:t>107</w:t>
    </w:r>
    <w:r w:rsidR="0032286A" w:rsidRPr="0032286A">
      <w:rPr>
        <w:rFonts w:hint="eastAsia"/>
      </w:rPr>
      <w:t>學年度</w:t>
    </w:r>
    <w:proofErr w:type="gramStart"/>
    <w:r w:rsidR="0032286A" w:rsidRPr="0032286A">
      <w:rPr>
        <w:rFonts w:hint="eastAsia"/>
      </w:rPr>
      <w:t>臺</w:t>
    </w:r>
    <w:proofErr w:type="gramEnd"/>
    <w:r w:rsidR="0032286A" w:rsidRPr="0032286A">
      <w:rPr>
        <w:rFonts w:hint="eastAsia"/>
      </w:rPr>
      <w:t>南</w:t>
    </w:r>
    <w:r w:rsidR="003A2310">
      <w:rPr>
        <w:rFonts w:hint="eastAsia"/>
      </w:rPr>
      <w:t>市</w:t>
    </w:r>
    <w:r w:rsidR="001A022D">
      <w:rPr>
        <w:rFonts w:hint="eastAsia"/>
      </w:rPr>
      <w:t>歸南</w:t>
    </w:r>
    <w:r w:rsidR="003A2310">
      <w:rPr>
        <w:rFonts w:hint="eastAsia"/>
      </w:rPr>
      <w:t>國小校長及教師公開授課</w:t>
    </w:r>
    <w:r w:rsidR="0032286A" w:rsidRPr="0032286A">
      <w:rPr>
        <w:rFonts w:hint="eastAsia"/>
      </w:rPr>
      <w:t>計畫</w:t>
    </w:r>
  </w:p>
  <w:p w:rsidR="004741F9" w:rsidRDefault="004741F9"/>
  <w:p w:rsidR="004741F9" w:rsidRDefault="004741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5C" w:rsidRDefault="005D1B5C" w:rsidP="00E8149F">
      <w:r>
        <w:separator/>
      </w:r>
    </w:p>
  </w:footnote>
  <w:footnote w:type="continuationSeparator" w:id="0">
    <w:p w:rsidR="005D1B5C" w:rsidRDefault="005D1B5C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6AB35DB"/>
    <w:multiLevelType w:val="multilevel"/>
    <w:tmpl w:val="AADEBC2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5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CE27BD"/>
    <w:multiLevelType w:val="hybridMultilevel"/>
    <w:tmpl w:val="1FF2F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25"/>
  </w:num>
  <w:num w:numId="10">
    <w:abstractNumId w:val="22"/>
  </w:num>
  <w:num w:numId="11">
    <w:abstractNumId w:val="7"/>
  </w:num>
  <w:num w:numId="12">
    <w:abstractNumId w:val="24"/>
  </w:num>
  <w:num w:numId="13">
    <w:abstractNumId w:val="15"/>
  </w:num>
  <w:num w:numId="14">
    <w:abstractNumId w:val="28"/>
  </w:num>
  <w:num w:numId="15">
    <w:abstractNumId w:val="20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30"/>
  </w:num>
  <w:num w:numId="21">
    <w:abstractNumId w:val="19"/>
  </w:num>
  <w:num w:numId="22">
    <w:abstractNumId w:val="17"/>
  </w:num>
  <w:num w:numId="23">
    <w:abstractNumId w:val="4"/>
  </w:num>
  <w:num w:numId="24">
    <w:abstractNumId w:val="21"/>
  </w:num>
  <w:num w:numId="25">
    <w:abstractNumId w:val="14"/>
  </w:num>
  <w:num w:numId="26">
    <w:abstractNumId w:val="12"/>
  </w:num>
  <w:num w:numId="27">
    <w:abstractNumId w:val="26"/>
  </w:num>
  <w:num w:numId="28">
    <w:abstractNumId w:val="27"/>
  </w:num>
  <w:num w:numId="29">
    <w:abstractNumId w:val="8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A0615"/>
    <w:rsid w:val="000B1A27"/>
    <w:rsid w:val="000B3682"/>
    <w:rsid w:val="000C3A0A"/>
    <w:rsid w:val="000E09A2"/>
    <w:rsid w:val="000E7628"/>
    <w:rsid w:val="00105A91"/>
    <w:rsid w:val="00111A58"/>
    <w:rsid w:val="00111E08"/>
    <w:rsid w:val="00133458"/>
    <w:rsid w:val="001351D3"/>
    <w:rsid w:val="0014393C"/>
    <w:rsid w:val="00150C6A"/>
    <w:rsid w:val="0016228D"/>
    <w:rsid w:val="00166AC9"/>
    <w:rsid w:val="001900F4"/>
    <w:rsid w:val="00196B22"/>
    <w:rsid w:val="001A022D"/>
    <w:rsid w:val="001A3A02"/>
    <w:rsid w:val="001A3BF4"/>
    <w:rsid w:val="001B1D8D"/>
    <w:rsid w:val="001D0ADC"/>
    <w:rsid w:val="001D664D"/>
    <w:rsid w:val="001E1480"/>
    <w:rsid w:val="001F3978"/>
    <w:rsid w:val="001F7D29"/>
    <w:rsid w:val="00204A0F"/>
    <w:rsid w:val="0021433C"/>
    <w:rsid w:val="00227114"/>
    <w:rsid w:val="00227F3D"/>
    <w:rsid w:val="00230977"/>
    <w:rsid w:val="00246373"/>
    <w:rsid w:val="00247BB9"/>
    <w:rsid w:val="0025664E"/>
    <w:rsid w:val="00257C46"/>
    <w:rsid w:val="00267279"/>
    <w:rsid w:val="00272CE8"/>
    <w:rsid w:val="0027532C"/>
    <w:rsid w:val="00290791"/>
    <w:rsid w:val="0029476A"/>
    <w:rsid w:val="00295E12"/>
    <w:rsid w:val="002A153D"/>
    <w:rsid w:val="002B0A42"/>
    <w:rsid w:val="002B5DFD"/>
    <w:rsid w:val="002B6FEF"/>
    <w:rsid w:val="002D6797"/>
    <w:rsid w:val="002F701E"/>
    <w:rsid w:val="00302F1C"/>
    <w:rsid w:val="00321CC2"/>
    <w:rsid w:val="0032286A"/>
    <w:rsid w:val="00345725"/>
    <w:rsid w:val="003545BA"/>
    <w:rsid w:val="00363991"/>
    <w:rsid w:val="003672E6"/>
    <w:rsid w:val="00367439"/>
    <w:rsid w:val="00387974"/>
    <w:rsid w:val="00393446"/>
    <w:rsid w:val="00395AA2"/>
    <w:rsid w:val="00395D8B"/>
    <w:rsid w:val="003A0335"/>
    <w:rsid w:val="003A2310"/>
    <w:rsid w:val="003B4A30"/>
    <w:rsid w:val="003C1009"/>
    <w:rsid w:val="003F31A6"/>
    <w:rsid w:val="003F355D"/>
    <w:rsid w:val="00402043"/>
    <w:rsid w:val="00435580"/>
    <w:rsid w:val="004404A5"/>
    <w:rsid w:val="00454B43"/>
    <w:rsid w:val="00455594"/>
    <w:rsid w:val="0046002A"/>
    <w:rsid w:val="004741F9"/>
    <w:rsid w:val="00485A4F"/>
    <w:rsid w:val="00490E20"/>
    <w:rsid w:val="004E4E8C"/>
    <w:rsid w:val="004F53B7"/>
    <w:rsid w:val="00500AEF"/>
    <w:rsid w:val="005014AB"/>
    <w:rsid w:val="005022C5"/>
    <w:rsid w:val="005225EC"/>
    <w:rsid w:val="00526CDF"/>
    <w:rsid w:val="0053288D"/>
    <w:rsid w:val="00541E03"/>
    <w:rsid w:val="00552BE4"/>
    <w:rsid w:val="00555D5F"/>
    <w:rsid w:val="0056173E"/>
    <w:rsid w:val="005647B3"/>
    <w:rsid w:val="00565D7A"/>
    <w:rsid w:val="00572477"/>
    <w:rsid w:val="005736EE"/>
    <w:rsid w:val="00574237"/>
    <w:rsid w:val="00581D7B"/>
    <w:rsid w:val="00585219"/>
    <w:rsid w:val="005A336A"/>
    <w:rsid w:val="005B5572"/>
    <w:rsid w:val="005D1B5C"/>
    <w:rsid w:val="005E25C2"/>
    <w:rsid w:val="005E766D"/>
    <w:rsid w:val="005F3814"/>
    <w:rsid w:val="00601D09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A70D9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51CFC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E53CD"/>
    <w:rsid w:val="008F0591"/>
    <w:rsid w:val="008F4E7E"/>
    <w:rsid w:val="008F7F4A"/>
    <w:rsid w:val="00902FD2"/>
    <w:rsid w:val="00923491"/>
    <w:rsid w:val="00931702"/>
    <w:rsid w:val="0093374A"/>
    <w:rsid w:val="00934223"/>
    <w:rsid w:val="0093423A"/>
    <w:rsid w:val="00947409"/>
    <w:rsid w:val="00957A88"/>
    <w:rsid w:val="009677E9"/>
    <w:rsid w:val="00971EA8"/>
    <w:rsid w:val="0098509F"/>
    <w:rsid w:val="009878E1"/>
    <w:rsid w:val="009A5839"/>
    <w:rsid w:val="009D6B18"/>
    <w:rsid w:val="009D78A6"/>
    <w:rsid w:val="009E6D89"/>
    <w:rsid w:val="00A11B27"/>
    <w:rsid w:val="00A16590"/>
    <w:rsid w:val="00A30A77"/>
    <w:rsid w:val="00A316D8"/>
    <w:rsid w:val="00A3721F"/>
    <w:rsid w:val="00A43CBE"/>
    <w:rsid w:val="00A50F4E"/>
    <w:rsid w:val="00A55A48"/>
    <w:rsid w:val="00A5701E"/>
    <w:rsid w:val="00A63BEB"/>
    <w:rsid w:val="00A81BD3"/>
    <w:rsid w:val="00A9065E"/>
    <w:rsid w:val="00AA1337"/>
    <w:rsid w:val="00AA54F4"/>
    <w:rsid w:val="00AC09B4"/>
    <w:rsid w:val="00B3616C"/>
    <w:rsid w:val="00B36188"/>
    <w:rsid w:val="00B53627"/>
    <w:rsid w:val="00B62EAC"/>
    <w:rsid w:val="00B66140"/>
    <w:rsid w:val="00B801F0"/>
    <w:rsid w:val="00B963DC"/>
    <w:rsid w:val="00BB2FCF"/>
    <w:rsid w:val="00BC5747"/>
    <w:rsid w:val="00BF13C6"/>
    <w:rsid w:val="00BF3C87"/>
    <w:rsid w:val="00C05128"/>
    <w:rsid w:val="00C057C3"/>
    <w:rsid w:val="00C13925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C1FAF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A081F"/>
    <w:rsid w:val="00DE20A2"/>
    <w:rsid w:val="00E00775"/>
    <w:rsid w:val="00E0280D"/>
    <w:rsid w:val="00E20A49"/>
    <w:rsid w:val="00E369F7"/>
    <w:rsid w:val="00E43727"/>
    <w:rsid w:val="00E60817"/>
    <w:rsid w:val="00E7341F"/>
    <w:rsid w:val="00E8021C"/>
    <w:rsid w:val="00E80D27"/>
    <w:rsid w:val="00E80E91"/>
    <w:rsid w:val="00E8149F"/>
    <w:rsid w:val="00E81ADD"/>
    <w:rsid w:val="00E83FEA"/>
    <w:rsid w:val="00E94344"/>
    <w:rsid w:val="00EA18D5"/>
    <w:rsid w:val="00EC4903"/>
    <w:rsid w:val="00EE1832"/>
    <w:rsid w:val="00F120F5"/>
    <w:rsid w:val="00F20C1A"/>
    <w:rsid w:val="00F27AAD"/>
    <w:rsid w:val="00F31961"/>
    <w:rsid w:val="00F3207A"/>
    <w:rsid w:val="00F479E3"/>
    <w:rsid w:val="00F47BA9"/>
    <w:rsid w:val="00F74209"/>
    <w:rsid w:val="00F77510"/>
    <w:rsid w:val="00F80F76"/>
    <w:rsid w:val="00FB5CD5"/>
    <w:rsid w:val="00FD3C46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9B019"/>
  <w15:docId w15:val="{6F570DF4-F403-4FA9-A6BB-545987E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E0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files/15-1000-14113,c1174-1.php?Lang=zh-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5074-CAA1-4E0C-8E87-F3953DD1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54</cp:revision>
  <cp:lastPrinted>2018-11-28T05:29:00Z</cp:lastPrinted>
  <dcterms:created xsi:type="dcterms:W3CDTF">2018-10-24T01:12:00Z</dcterms:created>
  <dcterms:modified xsi:type="dcterms:W3CDTF">2018-11-28T07:09:00Z</dcterms:modified>
</cp:coreProperties>
</file>