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7" w:rsidRDefault="00C913D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>臺南市政府委託民間辦理臺南市歸仁嬰幼兒發展中心</w:t>
      </w:r>
    </w:p>
    <w:p w:rsidR="00C913D7" w:rsidRDefault="00C913D7" w:rsidP="009C1AE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2" o:spid="_x0000_s1026" type="#_x0000_t75" alt="http://sheng.phy.nknu.edu.tw/shengwjs08/line-118.gif" style="position:absolute;left:0;text-align:left;margin-left:0;margin-top:21.6pt;width:495pt;height:18.75pt;z-index:-251658240;visibility:visible">
            <v:imagedata r:id="rId7" r:href="rId8"/>
          </v:shape>
        </w:pict>
      </w:r>
      <w:r w:rsidRPr="009C1AE2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促進三歲以下幼兒語言發展之策略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C913D7" w:rsidRDefault="00C913D7" w:rsidP="00FB7396">
      <w:pPr>
        <w:snapToGrid w:val="0"/>
        <w:spacing w:line="500" w:lineRule="exact"/>
        <w:ind w:left="31680" w:hangingChars="3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一、研習目的：</w:t>
      </w:r>
    </w:p>
    <w:p w:rsidR="00C913D7" w:rsidRPr="009C1AE2" w:rsidRDefault="00C913D7" w:rsidP="00FB7396">
      <w:pPr>
        <w:snapToGrid w:val="0"/>
        <w:spacing w:line="500" w:lineRule="exact"/>
        <w:ind w:left="31680" w:hangingChars="307" w:firstLine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9C1AE2">
        <w:rPr>
          <w:rFonts w:ascii="標楷體" w:eastAsia="標楷體" w:hAnsi="標楷體" w:cs="標楷體"/>
          <w:sz w:val="26"/>
          <w:szCs w:val="26"/>
        </w:rPr>
        <w:t>1.</w:t>
      </w:r>
      <w:r w:rsidRPr="009C1AE2">
        <w:rPr>
          <w:rFonts w:ascii="標楷體" w:eastAsia="標楷體" w:hAnsi="標楷體" w:cs="標楷體" w:hint="eastAsia"/>
          <w:sz w:val="26"/>
          <w:szCs w:val="26"/>
        </w:rPr>
        <w:t>了解幼兒語言發展及相關訓練，運用在早期療育學童語言學習領域中，促進有效教育目標之擬定與執行。</w:t>
      </w:r>
    </w:p>
    <w:p w:rsidR="00C913D7" w:rsidRDefault="00C913D7" w:rsidP="00FB7396">
      <w:pPr>
        <w:autoSpaceDE w:val="0"/>
        <w:autoSpaceDN w:val="0"/>
        <w:adjustRightInd w:val="0"/>
        <w:spacing w:line="480" w:lineRule="exact"/>
        <w:ind w:left="31680" w:hangingChars="505" w:firstLine="31680"/>
        <w:rPr>
          <w:rFonts w:ascii="標楷體" w:eastAsia="標楷體" w:hAnsi="標楷體"/>
          <w:kern w:val="0"/>
          <w:sz w:val="26"/>
          <w:szCs w:val="26"/>
        </w:rPr>
      </w:pPr>
      <w:r w:rsidRPr="009C1AE2">
        <w:rPr>
          <w:rFonts w:ascii="標楷體" w:eastAsia="標楷體" w:hAnsi="標楷體" w:cs="標楷體"/>
          <w:color w:val="000000"/>
          <w:sz w:val="26"/>
          <w:szCs w:val="26"/>
        </w:rPr>
        <w:t xml:space="preserve">    2.</w:t>
      </w:r>
      <w:r w:rsidRPr="009C1AE2">
        <w:rPr>
          <w:rFonts w:ascii="標楷體" w:eastAsia="標楷體" w:hAnsi="標楷體" w:cs="標楷體" w:hint="eastAsia"/>
          <w:kern w:val="0"/>
          <w:sz w:val="26"/>
          <w:szCs w:val="26"/>
        </w:rPr>
        <w:t>透過專業人員介紹幼兒語言發展策略，強化一般幼托園所及早療機構對語言發</w:t>
      </w:r>
    </w:p>
    <w:p w:rsidR="00C913D7" w:rsidRPr="009C1AE2" w:rsidRDefault="00C913D7" w:rsidP="00FB7396">
      <w:pPr>
        <w:autoSpaceDE w:val="0"/>
        <w:autoSpaceDN w:val="0"/>
        <w:adjustRightInd w:val="0"/>
        <w:spacing w:line="480" w:lineRule="exact"/>
        <w:ind w:leftChars="354" w:left="31680" w:hangingChars="177" w:firstLine="31680"/>
        <w:rPr>
          <w:rFonts w:ascii="標楷體" w:eastAsia="標楷體" w:hAnsi="標楷體"/>
          <w:kern w:val="0"/>
          <w:sz w:val="26"/>
          <w:szCs w:val="26"/>
        </w:rPr>
      </w:pPr>
      <w:r w:rsidRPr="009C1AE2">
        <w:rPr>
          <w:rFonts w:ascii="標楷體" w:eastAsia="標楷體" w:hAnsi="標楷體" w:cs="標楷體" w:hint="eastAsia"/>
          <w:kern w:val="0"/>
          <w:sz w:val="26"/>
          <w:szCs w:val="26"/>
        </w:rPr>
        <w:t>展的認識有效提升特殊兒童的學習領域能力</w:t>
      </w:r>
    </w:p>
    <w:p w:rsidR="00C913D7" w:rsidRPr="000D5287" w:rsidRDefault="00C913D7" w:rsidP="00FB7396">
      <w:pPr>
        <w:autoSpaceDE w:val="0"/>
        <w:autoSpaceDN w:val="0"/>
        <w:adjustRightInd w:val="0"/>
        <w:spacing w:line="480" w:lineRule="exact"/>
        <w:ind w:left="31680" w:hangingChars="505" w:firstLine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二、指導單位：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衛生福利部國民健康署</w:t>
      </w:r>
    </w:p>
    <w:p w:rsidR="00C913D7" w:rsidRPr="000D5287" w:rsidRDefault="00C913D7" w:rsidP="00FB7396">
      <w:pPr>
        <w:shd w:val="clear" w:color="auto" w:fill="FFFFFF"/>
        <w:spacing w:line="600" w:lineRule="exact"/>
        <w:ind w:left="1980" w:rightChars="156" w:right="31680" w:hanging="1979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三、</w:t>
      </w:r>
      <w:r w:rsidRPr="000D5287">
        <w:rPr>
          <w:rFonts w:eastAsia="標楷體" w:cs="標楷體" w:hint="eastAsia"/>
          <w:sz w:val="26"/>
          <w:szCs w:val="26"/>
        </w:rPr>
        <w:t>主辦</w:t>
      </w: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單位：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台南市政府委託民間辦法臺南市歸仁嬰幼兒發展中心</w:t>
      </w:r>
    </w:p>
    <w:p w:rsidR="00C913D7" w:rsidRPr="000D5287" w:rsidRDefault="00C913D7" w:rsidP="00FB7396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奇美醫療財團法人奇美醫院兒童發展聯合評估中心</w:t>
      </w:r>
    </w:p>
    <w:p w:rsidR="00C913D7" w:rsidRPr="000D5287" w:rsidRDefault="00C913D7" w:rsidP="00FB7396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臺南市兒童早期發展服務管理中心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-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溪南區</w:t>
      </w:r>
      <w:r w:rsidRPr="000D5287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:rsidR="00C913D7" w:rsidRPr="000D5287" w:rsidRDefault="00C913D7" w:rsidP="00FB7396">
      <w:pPr>
        <w:shd w:val="clear" w:color="auto" w:fill="FFFFFF"/>
        <w:spacing w:line="600" w:lineRule="exact"/>
        <w:ind w:left="1985" w:rightChars="156" w:right="31680"/>
        <w:rPr>
          <w:rFonts w:ascii="標楷體" w:eastAsia="標楷體" w:hAnsi="標楷體"/>
          <w:color w:val="000000"/>
          <w:sz w:val="26"/>
          <w:szCs w:val="26"/>
        </w:rPr>
      </w:pP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臺南市兒童早期發展服務管理中心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-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溪北區</w:t>
      </w:r>
    </w:p>
    <w:p w:rsidR="00C913D7" w:rsidRPr="000D5287" w:rsidRDefault="00C913D7">
      <w:pPr>
        <w:spacing w:line="600" w:lineRule="exact"/>
        <w:rPr>
          <w:rFonts w:eastAsia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四、研習時間：</w:t>
      </w:r>
      <w:r w:rsidRPr="000D5287">
        <w:rPr>
          <w:rFonts w:ascii="標楷體" w:eastAsia="標楷體" w:hAnsi="標楷體" w:cs="標楷體"/>
          <w:sz w:val="26"/>
          <w:szCs w:val="26"/>
        </w:rPr>
        <w:t>104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10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24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日</w:t>
      </w:r>
      <w:r w:rsidRPr="000D5287">
        <w:rPr>
          <w:rFonts w:ascii="標楷體" w:eastAsia="標楷體" w:hAnsi="標楷體" w:cs="標楷體"/>
          <w:sz w:val="26"/>
          <w:szCs w:val="26"/>
        </w:rPr>
        <w:t>(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星期</w:t>
      </w:r>
      <w:r>
        <w:rPr>
          <w:rFonts w:ascii="標楷體" w:eastAsia="標楷體" w:hAnsi="標楷體" w:cs="標楷體" w:hint="eastAsia"/>
          <w:sz w:val="26"/>
          <w:szCs w:val="26"/>
        </w:rPr>
        <w:t>六</w:t>
      </w:r>
      <w:r w:rsidRPr="000D5287">
        <w:rPr>
          <w:rFonts w:ascii="標楷體" w:eastAsia="標楷體" w:hAnsi="標楷體" w:cs="標楷體"/>
          <w:sz w:val="26"/>
          <w:szCs w:val="26"/>
        </w:rPr>
        <w:t>)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，上午</w:t>
      </w:r>
      <w:r w:rsidRPr="000D5287">
        <w:rPr>
          <w:rFonts w:ascii="標楷體" w:eastAsia="標楷體" w:hAnsi="標楷體" w:cs="標楷體"/>
          <w:sz w:val="26"/>
          <w:szCs w:val="26"/>
        </w:rPr>
        <w:t>8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：</w:t>
      </w:r>
      <w:r w:rsidRPr="000D5287">
        <w:rPr>
          <w:rFonts w:ascii="標楷體" w:eastAsia="標楷體" w:hAnsi="標楷體" w:cs="標楷體"/>
          <w:sz w:val="26"/>
          <w:szCs w:val="26"/>
        </w:rPr>
        <w:t>50~12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：</w:t>
      </w:r>
      <w:r w:rsidRPr="000D5287">
        <w:rPr>
          <w:rFonts w:ascii="標楷體" w:eastAsia="標楷體" w:hAnsi="標楷體" w:cs="標楷體"/>
          <w:sz w:val="26"/>
          <w:szCs w:val="26"/>
        </w:rPr>
        <w:t>00</w:t>
      </w:r>
    </w:p>
    <w:p w:rsidR="00C913D7" w:rsidRPr="000D5287" w:rsidRDefault="00C913D7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五、研習地點：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奇美醫院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第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醫療大樓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三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樓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第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七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會議室</w:t>
      </w:r>
    </w:p>
    <w:p w:rsidR="00C913D7" w:rsidRPr="000D5287" w:rsidRDefault="00C913D7" w:rsidP="00FB7396">
      <w:pPr>
        <w:spacing w:line="600" w:lineRule="exact"/>
        <w:ind w:left="31680" w:hangingChars="707" w:firstLine="3168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六、參加對象：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早療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相</w:t>
      </w:r>
      <w:r w:rsidRPr="000D5287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關專業人員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、幼兒園教師、對課程有興趣之家長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共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56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名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)</w:t>
      </w:r>
    </w:p>
    <w:p w:rsidR="00C913D7" w:rsidRPr="000D5287" w:rsidRDefault="00C913D7" w:rsidP="00FB7396">
      <w:pPr>
        <w:spacing w:line="600" w:lineRule="exact"/>
        <w:ind w:left="31680" w:hangingChars="7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七、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報名方式：</w:t>
      </w:r>
    </w:p>
    <w:p w:rsidR="00C913D7" w:rsidRPr="000D5287" w:rsidRDefault="00C913D7" w:rsidP="00FB7396">
      <w:pPr>
        <w:spacing w:line="600" w:lineRule="exact"/>
        <w:ind w:leftChars="224" w:left="31680" w:hangingChars="1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1.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早療機構人員、幼兒園教師：請至「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教育部特殊教育通報網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」之「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教師研習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」報名。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研習時數申請中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C913D7" w:rsidRPr="000D5287" w:rsidRDefault="00C913D7" w:rsidP="00FB7396">
      <w:pPr>
        <w:spacing w:line="600" w:lineRule="exact"/>
        <w:ind w:leftChars="225" w:left="31680" w:hangingChars="128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2.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家長：請電洽報名</w:t>
      </w:r>
    </w:p>
    <w:p w:rsidR="00C913D7" w:rsidRPr="000D5287" w:rsidRDefault="00C913D7" w:rsidP="00FB7396">
      <w:pPr>
        <w:spacing w:line="600" w:lineRule="exact"/>
        <w:ind w:left="31680" w:hangingChars="707" w:firstLine="31680"/>
        <w:rPr>
          <w:rFonts w:ascii="標楷體" w:eastAsia="標楷體" w:hAnsi="標楷體" w:cs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八、聯絡方式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蘇佑欣社工，電話：</w:t>
      </w:r>
      <w:r w:rsidRPr="000D5287">
        <w:rPr>
          <w:rFonts w:ascii="標楷體" w:eastAsia="標楷體" w:hAnsi="標楷體" w:cs="標楷體"/>
          <w:sz w:val="26"/>
          <w:szCs w:val="26"/>
        </w:rPr>
        <w:t>06-3307449</w:t>
      </w:r>
    </w:p>
    <w:p w:rsidR="00C913D7" w:rsidRDefault="00C913D7" w:rsidP="00FB7396">
      <w:pPr>
        <w:spacing w:line="600" w:lineRule="exact"/>
        <w:ind w:left="31680" w:hangingChars="707" w:firstLine="31680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九、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其他事項：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全程參與者核發</w:t>
      </w:r>
      <w:r w:rsidRPr="000D5287">
        <w:rPr>
          <w:rFonts w:ascii="標楷體" w:eastAsia="標楷體" w:hAnsi="標楷體" w:cs="標楷體"/>
          <w:sz w:val="26"/>
          <w:szCs w:val="26"/>
        </w:rPr>
        <w:t>3</w:t>
      </w:r>
      <w:r w:rsidRPr="000D5287">
        <w:rPr>
          <w:rFonts w:ascii="標楷體" w:eastAsia="標楷體" w:hAnsi="標楷體" w:cs="標楷體" w:hint="eastAsia"/>
          <w:sz w:val="26"/>
          <w:szCs w:val="26"/>
        </w:rPr>
        <w:t>小時研習時數或研習條。</w:t>
      </w:r>
    </w:p>
    <w:p w:rsidR="00C913D7" w:rsidRPr="009C1AE2" w:rsidRDefault="00C913D7" w:rsidP="009C1AE2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9C1AE2">
        <w:rPr>
          <w:rFonts w:ascii="標楷體" w:eastAsia="標楷體" w:hAnsi="標楷體" w:cs="標楷體" w:hint="eastAsia"/>
          <w:sz w:val="26"/>
          <w:szCs w:val="26"/>
        </w:rPr>
        <w:t>十、講師介紹：陳璟綺語言治療師</w:t>
      </w:r>
    </w:p>
    <w:p w:rsidR="00C913D7" w:rsidRPr="009C1AE2" w:rsidRDefault="00C913D7" w:rsidP="00FB7396">
      <w:pPr>
        <w:spacing w:line="600" w:lineRule="exact"/>
        <w:ind w:firstLineChars="708" w:firstLine="31680"/>
        <w:rPr>
          <w:rFonts w:ascii="標楷體" w:eastAsia="標楷體" w:hAnsi="標楷體"/>
          <w:sz w:val="26"/>
          <w:szCs w:val="26"/>
        </w:rPr>
      </w:pPr>
      <w:r w:rsidRPr="009C1AE2">
        <w:rPr>
          <w:rFonts w:ascii="標楷體" w:eastAsia="標楷體" w:hAnsi="標楷體" w:cs="標楷體" w:hint="eastAsia"/>
          <w:sz w:val="26"/>
          <w:szCs w:val="26"/>
        </w:rPr>
        <w:t>現職：奇美醫學中心復健部語言治療師</w:t>
      </w:r>
    </w:p>
    <w:p w:rsidR="00C913D7" w:rsidRPr="009C1AE2" w:rsidRDefault="00C913D7" w:rsidP="00FB7396">
      <w:pPr>
        <w:spacing w:line="600" w:lineRule="exact"/>
        <w:ind w:firstLineChars="708" w:firstLine="31680"/>
        <w:rPr>
          <w:rFonts w:ascii="標楷體" w:eastAsia="標楷體" w:hAnsi="標楷體"/>
          <w:sz w:val="26"/>
          <w:szCs w:val="26"/>
        </w:rPr>
      </w:pPr>
      <w:r w:rsidRPr="009C1AE2">
        <w:rPr>
          <w:rFonts w:ascii="標楷體" w:eastAsia="標楷體" w:hAnsi="標楷體" w:cs="標楷體" w:hint="eastAsia"/>
          <w:sz w:val="26"/>
          <w:szCs w:val="26"/>
        </w:rPr>
        <w:t>學經歷：中山醫學大學語言治療與聽力學系</w:t>
      </w:r>
      <w:bookmarkStart w:id="0" w:name="_GoBack"/>
      <w:bookmarkEnd w:id="0"/>
    </w:p>
    <w:p w:rsidR="00C913D7" w:rsidRPr="009C1AE2" w:rsidRDefault="00C913D7" w:rsidP="00FB7396">
      <w:pPr>
        <w:spacing w:line="600" w:lineRule="exact"/>
        <w:ind w:firstLineChars="708" w:firstLine="31680"/>
        <w:rPr>
          <w:rFonts w:ascii="標楷體" w:eastAsia="標楷體" w:hAnsi="標楷體"/>
          <w:sz w:val="26"/>
          <w:szCs w:val="26"/>
        </w:rPr>
      </w:pPr>
      <w:r w:rsidRPr="009C1AE2">
        <w:rPr>
          <w:rFonts w:ascii="標楷體" w:eastAsia="標楷體" w:hAnsi="標楷體" w:cs="標楷體" w:hint="eastAsia"/>
          <w:sz w:val="26"/>
          <w:szCs w:val="26"/>
        </w:rPr>
        <w:t>專長：成人與小兒語言治療</w:t>
      </w:r>
    </w:p>
    <w:p w:rsidR="00C913D7" w:rsidRDefault="00C913D7">
      <w:pPr>
        <w:spacing w:line="600" w:lineRule="exact"/>
        <w:rPr>
          <w:rFonts w:eastAsia="標楷體"/>
          <w:sz w:val="26"/>
          <w:szCs w:val="26"/>
        </w:rPr>
      </w:pPr>
      <w:r w:rsidRPr="000D5287">
        <w:rPr>
          <w:rFonts w:eastAsia="標楷體" w:cs="標楷體" w:hint="eastAsia"/>
          <w:sz w:val="26"/>
          <w:szCs w:val="26"/>
        </w:rPr>
        <w:t>十一、研習內容：</w:t>
      </w:r>
    </w:p>
    <w:tbl>
      <w:tblPr>
        <w:tblW w:w="846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85"/>
        <w:gridCol w:w="4184"/>
        <w:gridCol w:w="65"/>
        <w:gridCol w:w="2426"/>
      </w:tblGrid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/>
                <w:kern w:val="0"/>
              </w:rPr>
              <w:t> </w:t>
            </w:r>
            <w:r w:rsidRPr="009C1AE2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主題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講師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08:50-09:00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09:00-09:50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pBdr>
                <w:top w:val="dotted" w:sz="6" w:space="6" w:color="CCCCCC"/>
              </w:pBd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b/>
                <w:bCs/>
                <w:kern w:val="0"/>
              </w:rPr>
              <w:t>促進三歲以下幼兒語言發展之策略</w:t>
            </w:r>
            <w:r w:rsidRPr="009C1AE2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9C1AE2">
              <w:rPr>
                <w:rFonts w:ascii="標楷體" w:eastAsia="標楷體" w:hAnsi="標楷體" w:cs="標楷體" w:hint="eastAsia"/>
                <w:b/>
                <w:bCs/>
                <w:kern w:val="0"/>
              </w:rPr>
              <w:t>一</w:t>
            </w:r>
            <w:r w:rsidRPr="009C1AE2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陳璟綺語言治療師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09:50-10:00</w:t>
            </w: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10:00-10:50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pBdr>
                <w:top w:val="dotted" w:sz="6" w:space="6" w:color="CCCCCC"/>
              </w:pBd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b/>
                <w:bCs/>
                <w:kern w:val="0"/>
              </w:rPr>
              <w:t>促進三歲以下幼兒語言發展之策略</w:t>
            </w:r>
            <w:r w:rsidRPr="009C1AE2">
              <w:rPr>
                <w:rFonts w:ascii="標楷體" w:eastAsia="標楷體" w:hAnsi="標楷體" w:cs="標楷體" w:hint="eastAsia"/>
              </w:rPr>
              <w:t>（二）</w:t>
            </w: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陳璟綺語言治療師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10:50-11:00</w:t>
            </w: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/>
                <w:kern w:val="0"/>
              </w:rPr>
              <w:t>11:00~11:50</w:t>
            </w:r>
          </w:p>
        </w:tc>
        <w:tc>
          <w:tcPr>
            <w:tcW w:w="4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b/>
                <w:bCs/>
                <w:kern w:val="0"/>
              </w:rPr>
              <w:t>促進三歲以下幼兒語言發展之策略</w:t>
            </w:r>
            <w:r w:rsidRPr="009C1AE2">
              <w:rPr>
                <w:rFonts w:ascii="標楷體" w:eastAsia="標楷體" w:hAnsi="標楷體" w:cs="標楷體" w:hint="eastAsia"/>
              </w:rPr>
              <w:t>（三）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陳璟綺語言治療師</w:t>
            </w:r>
          </w:p>
        </w:tc>
      </w:tr>
      <w:tr w:rsidR="00C913D7" w:rsidRPr="00026E5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13D7" w:rsidRPr="009C1AE2" w:rsidRDefault="00C913D7" w:rsidP="00C441A2">
            <w:pPr>
              <w:widowControl/>
              <w:spacing w:before="100" w:beforeAutospacing="1" w:after="100" w:afterAutospacing="1"/>
              <w:ind w:left="120"/>
              <w:rPr>
                <w:rFonts w:ascii="標楷體" w:eastAsia="標楷體" w:hAnsi="標楷體" w:cs="標楷體"/>
                <w:kern w:val="0"/>
              </w:rPr>
            </w:pPr>
            <w:r w:rsidRPr="009C1AE2">
              <w:rPr>
                <w:rFonts w:ascii="標楷體" w:eastAsia="標楷體" w:hAnsi="標楷體" w:cs="標楷體" w:hint="eastAsia"/>
                <w:kern w:val="0"/>
              </w:rPr>
              <w:t>賦歸</w:t>
            </w:r>
            <w:r w:rsidRPr="009C1AE2">
              <w:rPr>
                <w:rFonts w:ascii="標楷體" w:eastAsia="標楷體" w:hAnsi="標楷體" w:cs="標楷體"/>
                <w:kern w:val="0"/>
              </w:rPr>
              <w:t>~~</w:t>
            </w:r>
          </w:p>
        </w:tc>
      </w:tr>
    </w:tbl>
    <w:p w:rsidR="00C913D7" w:rsidRPr="000D5287" w:rsidRDefault="00C913D7">
      <w:pPr>
        <w:spacing w:line="600" w:lineRule="exact"/>
        <w:rPr>
          <w:rFonts w:eastAsia="標楷體"/>
          <w:sz w:val="26"/>
          <w:szCs w:val="26"/>
        </w:rPr>
      </w:pPr>
    </w:p>
    <w:p w:rsidR="00C913D7" w:rsidRPr="000D5287" w:rsidRDefault="00C913D7">
      <w:pPr>
        <w:snapToGrid w:val="0"/>
        <w:spacing w:line="600" w:lineRule="exact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 w:hint="eastAsia"/>
          <w:sz w:val="26"/>
          <w:szCs w:val="26"/>
        </w:rPr>
        <w:t>【注意事項】：</w:t>
      </w:r>
    </w:p>
    <w:p w:rsidR="00C913D7" w:rsidRPr="000D5287" w:rsidRDefault="00C913D7" w:rsidP="00FB7396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0D5287">
        <w:rPr>
          <w:rFonts w:ascii="標楷體" w:eastAsia="標楷體" w:hAnsi="標楷體" w:cs="標楷體"/>
          <w:sz w:val="26"/>
          <w:szCs w:val="26"/>
        </w:rPr>
        <w:t>1.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請勿攜帶飲料或食物進入教室內，為響應環保，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請自備環保杯</w:t>
      </w:r>
    </w:p>
    <w:p w:rsidR="00C913D7" w:rsidRPr="000D5287" w:rsidRDefault="00C913D7" w:rsidP="00FB7396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2.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醫院備有停車場，</w:t>
      </w:r>
      <w:r w:rsidRPr="000D5287">
        <w:rPr>
          <w:rFonts w:eastAsia="標楷體" w:cs="標楷體" w:hint="eastAsia"/>
          <w:sz w:val="26"/>
          <w:szCs w:val="26"/>
        </w:rPr>
        <w:t>研習會場</w:t>
      </w:r>
      <w:r w:rsidRPr="000D5287">
        <w:rPr>
          <w:rFonts w:eastAsia="標楷體" w:cs="標楷體" w:hint="eastAsia"/>
          <w:b/>
          <w:bCs/>
          <w:sz w:val="26"/>
          <w:szCs w:val="26"/>
          <w:u w:val="single"/>
        </w:rPr>
        <w:t>並無提供免費或優惠停車服務</w:t>
      </w:r>
      <w:r w:rsidRPr="000D5287">
        <w:rPr>
          <w:rFonts w:eastAsia="標楷體" w:cs="標楷體" w:hint="eastAsia"/>
          <w:sz w:val="26"/>
          <w:szCs w:val="26"/>
        </w:rPr>
        <w:t>。</w:t>
      </w:r>
    </w:p>
    <w:p w:rsidR="00C913D7" w:rsidRPr="000D5287" w:rsidRDefault="00C913D7" w:rsidP="00FB7396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3.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本研習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無提供臨托服務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，為保持上課品質，請勿帶孩子參加。</w:t>
      </w:r>
    </w:p>
    <w:p w:rsidR="00C913D7" w:rsidRPr="000D5287" w:rsidRDefault="00C913D7" w:rsidP="00FB7396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4.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研習期間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請將手機轉為震動或關機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</w:t>
      </w:r>
      <w:r w:rsidRPr="000D5287">
        <w:rPr>
          <w:rFonts w:ascii="標楷體" w:eastAsia="標楷體" w:hAnsi="標楷體" w:cs="標楷體" w:hint="eastAsia"/>
          <w:kern w:val="0"/>
          <w:sz w:val="26"/>
          <w:szCs w:val="26"/>
        </w:rPr>
        <w:t>上課中若需私下討論請放低音量</w:t>
      </w:r>
      <w:r w:rsidRPr="000D5287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C913D7" w:rsidRPr="000D5287" w:rsidRDefault="00C913D7" w:rsidP="00FB7396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 w:rsidRPr="000D5287">
        <w:rPr>
          <w:rFonts w:ascii="標楷體" w:eastAsia="標楷體" w:hAnsi="標楷體" w:cs="標楷體"/>
          <w:sz w:val="26"/>
          <w:szCs w:val="26"/>
        </w:rPr>
        <w:t>5.</w:t>
      </w:r>
      <w:r w:rsidRPr="000D5287">
        <w:rPr>
          <w:rFonts w:ascii="標楷體" w:eastAsia="標楷體" w:hAnsi="標楷體" w:cs="標楷體" w:hint="eastAsia"/>
          <w:sz w:val="26"/>
          <w:szCs w:val="26"/>
        </w:rPr>
        <w:t>若</w:t>
      </w:r>
      <w:r w:rsidRPr="000D5287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無法參加請提前來電取消</w:t>
      </w:r>
      <w:r w:rsidRPr="000D5287">
        <w:rPr>
          <w:rFonts w:ascii="標楷體" w:eastAsia="標楷體" w:hAnsi="標楷體" w:cs="標楷體" w:hint="eastAsia"/>
          <w:sz w:val="26"/>
          <w:szCs w:val="26"/>
        </w:rPr>
        <w:t>，若未告知而缺席，之後研習則不錄取。</w:t>
      </w:r>
    </w:p>
    <w:p w:rsidR="00C913D7" w:rsidRPr="000D5287" w:rsidRDefault="00C913D7" w:rsidP="00393C27">
      <w:pPr>
        <w:snapToGrid w:val="0"/>
        <w:spacing w:line="600" w:lineRule="exact"/>
        <w:ind w:left="31680" w:hangingChars="640" w:firstLine="31680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 id="圖片 1" o:spid="_x0000_s1027" type="#_x0000_t75" style="position:absolute;left:0;text-align:left;margin-left:-7.95pt;margin-top:31.05pt;width:484.5pt;height:318pt;z-index:251659264;visibility:visible" wrapcoords="-33 0 -33 21549 21600 21549 21600 0 -33 0">
            <v:imagedata r:id="rId9" o:title="" croptop="17667f" cropbottom="8392f" cropleft="5770f" cropright="32285f"/>
            <w10:wrap type="through"/>
          </v:shape>
        </w:pict>
      </w:r>
      <w:r w:rsidRPr="000D5287">
        <w:rPr>
          <w:rFonts w:ascii="標楷體" w:eastAsia="標楷體" w:hAnsi="標楷體" w:cs="標楷體"/>
          <w:sz w:val="26"/>
          <w:szCs w:val="26"/>
        </w:rPr>
        <w:t>6.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上課地點地圖：台南市永康區中華路</w:t>
      </w:r>
      <w:r w:rsidRPr="000D5287">
        <w:rPr>
          <w:rFonts w:ascii="標楷體" w:eastAsia="標楷體" w:hAnsi="標楷體" w:cs="標楷體"/>
          <w:color w:val="000000"/>
          <w:sz w:val="26"/>
          <w:szCs w:val="26"/>
        </w:rPr>
        <w:t>901</w:t>
      </w:r>
      <w:r w:rsidRPr="000D5287">
        <w:rPr>
          <w:rFonts w:ascii="標楷體" w:eastAsia="標楷體" w:hAnsi="標楷體" w:cs="標楷體" w:hint="eastAsia"/>
          <w:color w:val="000000"/>
          <w:sz w:val="26"/>
          <w:szCs w:val="26"/>
        </w:rPr>
        <w:t>號</w:t>
      </w:r>
    </w:p>
    <w:sectPr w:rsidR="00C913D7" w:rsidRPr="000D5287" w:rsidSect="006F4BF2">
      <w:pgSz w:w="11907" w:h="16840" w:code="9"/>
      <w:pgMar w:top="1134" w:right="1134" w:bottom="1134" w:left="1134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D7" w:rsidRDefault="00C913D7">
      <w:r>
        <w:separator/>
      </w:r>
    </w:p>
  </w:endnote>
  <w:endnote w:type="continuationSeparator" w:id="0">
    <w:p w:rsidR="00C913D7" w:rsidRDefault="00C9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D7" w:rsidRDefault="00C913D7">
      <w:r>
        <w:separator/>
      </w:r>
    </w:p>
  </w:footnote>
  <w:footnote w:type="continuationSeparator" w:id="0">
    <w:p w:rsidR="00C913D7" w:rsidRDefault="00C9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D2E"/>
    <w:multiLevelType w:val="hybridMultilevel"/>
    <w:tmpl w:val="F4784C1C"/>
    <w:lvl w:ilvl="0" w:tplc="806AED82">
      <w:start w:val="1"/>
      <w:numFmt w:val="taiwaneseCountingThousand"/>
      <w:lvlText w:val="%1、"/>
      <w:lvlJc w:val="left"/>
      <w:pPr>
        <w:tabs>
          <w:tab w:val="num" w:pos="232"/>
        </w:tabs>
        <w:ind w:left="232" w:hanging="2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68A13626"/>
    <w:multiLevelType w:val="singleLevel"/>
    <w:tmpl w:val="38043D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D47"/>
    <w:rsid w:val="00026E56"/>
    <w:rsid w:val="000D02D1"/>
    <w:rsid w:val="000D5287"/>
    <w:rsid w:val="001E12E1"/>
    <w:rsid w:val="00207DCA"/>
    <w:rsid w:val="0034627D"/>
    <w:rsid w:val="00354F45"/>
    <w:rsid w:val="00372BF6"/>
    <w:rsid w:val="00393C27"/>
    <w:rsid w:val="00393C2A"/>
    <w:rsid w:val="004520AB"/>
    <w:rsid w:val="004F0ECC"/>
    <w:rsid w:val="0052676F"/>
    <w:rsid w:val="005B50A6"/>
    <w:rsid w:val="006F4BF2"/>
    <w:rsid w:val="00702691"/>
    <w:rsid w:val="00762D26"/>
    <w:rsid w:val="00795A9F"/>
    <w:rsid w:val="009C1AE2"/>
    <w:rsid w:val="009C295C"/>
    <w:rsid w:val="00A034F5"/>
    <w:rsid w:val="00A957CC"/>
    <w:rsid w:val="00AA75FC"/>
    <w:rsid w:val="00AB0648"/>
    <w:rsid w:val="00AE054B"/>
    <w:rsid w:val="00B60271"/>
    <w:rsid w:val="00B636F9"/>
    <w:rsid w:val="00C362EF"/>
    <w:rsid w:val="00C441A2"/>
    <w:rsid w:val="00C913D7"/>
    <w:rsid w:val="00CA44B4"/>
    <w:rsid w:val="00CA56F1"/>
    <w:rsid w:val="00D41D47"/>
    <w:rsid w:val="00D961CF"/>
    <w:rsid w:val="00E01541"/>
    <w:rsid w:val="00E74129"/>
    <w:rsid w:val="00FB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F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6AC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6ACE"/>
    <w:rPr>
      <w:sz w:val="20"/>
      <w:szCs w:val="20"/>
    </w:rPr>
  </w:style>
  <w:style w:type="character" w:customStyle="1" w:styleId="bottom1">
    <w:name w:val="bottom1"/>
    <w:basedOn w:val="DefaultParagraphFont"/>
    <w:uiPriority w:val="99"/>
    <w:rsid w:val="006F4B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528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28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eng.phy.nknu.edu.tw/shengwjs08/line-118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</Words>
  <Characters>819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【台南縣心智障礙者關顧協進會承辦台南縣南區嬰幼兒發展中心】</dc:title>
  <dc:subject/>
  <dc:creator>user</dc:creator>
  <cp:keywords/>
  <dc:description/>
  <cp:lastModifiedBy>user</cp:lastModifiedBy>
  <cp:revision>2</cp:revision>
  <cp:lastPrinted>2015-08-13T05:23:00Z</cp:lastPrinted>
  <dcterms:created xsi:type="dcterms:W3CDTF">2015-08-28T01:47:00Z</dcterms:created>
  <dcterms:modified xsi:type="dcterms:W3CDTF">2015-08-28T01:47:00Z</dcterms:modified>
</cp:coreProperties>
</file>