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F0FAD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1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七</w:t>
      </w:r>
      <w:r w:rsidRPr="00F0189C">
        <w:rPr>
          <w:rFonts w:eastAsia="標楷體" w:hint="eastAsia"/>
          <w:b/>
          <w:bCs/>
          <w:sz w:val="28"/>
        </w:rPr>
        <w:t>年級</w:t>
      </w:r>
      <w:r w:rsidR="00AD7768">
        <w:rPr>
          <w:rFonts w:eastAsia="標楷體" w:hint="eastAsia"/>
          <w:b/>
          <w:bCs/>
          <w:sz w:val="28"/>
        </w:rPr>
        <w:t xml:space="preserve"> </w:t>
      </w:r>
      <w:r w:rsidR="00AD7768">
        <w:rPr>
          <w:rFonts w:eastAsia="標楷體" w:hint="eastAsia"/>
          <w:b/>
          <w:bCs/>
          <w:sz w:val="28"/>
        </w:rPr>
        <w:t>南一</w:t>
      </w:r>
      <w:r w:rsidRPr="00F0189C">
        <w:rPr>
          <w:rFonts w:eastAsia="標楷體" w:hint="eastAsia"/>
          <w:b/>
          <w:bCs/>
          <w:sz w:val="28"/>
        </w:rPr>
        <w:t>版</w:t>
      </w:r>
      <w:r w:rsidR="00AD7768">
        <w:rPr>
          <w:rFonts w:eastAsia="標楷體" w:hint="eastAsia"/>
          <w:b/>
          <w:bCs/>
          <w:sz w:val="28"/>
        </w:rPr>
        <w:t xml:space="preserve"> </w:t>
      </w:r>
      <w:r w:rsidR="00AD7768">
        <w:rPr>
          <w:rFonts w:eastAsia="標楷體" w:hint="eastAsia"/>
          <w:b/>
          <w:bCs/>
          <w:sz w:val="28"/>
        </w:rPr>
        <w:t>國文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7E1EC5">
        <w:rPr>
          <w:rFonts w:ascii="標楷體" w:eastAsia="標楷體" w:hint="eastAsia"/>
          <w:b/>
          <w:bCs/>
          <w:u w:val="single"/>
        </w:rPr>
        <w:t>七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DF0EFF" w:rsidRPr="008C238F" w:rsidTr="006712E4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7E1EC5" w:rsidRDefault="00DF0EFF" w:rsidP="006712E4">
            <w:pPr>
              <w:ind w:left="210" w:right="57" w:hanging="153"/>
              <w:rPr>
                <w:rFonts w:ascii="新細明體" w:hAnsi="新細明體"/>
                <w:b/>
                <w:bCs/>
                <w:color w:val="FF0000"/>
              </w:rPr>
            </w:pPr>
            <w:r w:rsidRPr="007E1EC5">
              <w:rPr>
                <w:rFonts w:ascii="新細明體" w:hAnsi="新細明體" w:hint="eastAsia"/>
                <w:b/>
                <w:bCs/>
                <w:color w:val="FF0000"/>
              </w:rPr>
              <w:t>1.能了解文章的內容。</w:t>
            </w:r>
          </w:p>
          <w:p w:rsidR="00DF0EFF" w:rsidRPr="007E1EC5" w:rsidRDefault="00DF0EFF" w:rsidP="006712E4">
            <w:pPr>
              <w:ind w:left="210" w:right="57" w:hanging="153"/>
              <w:rPr>
                <w:rFonts w:ascii="新細明體" w:hAnsi="新細明體"/>
                <w:b/>
                <w:bCs/>
                <w:color w:val="FF0000"/>
              </w:rPr>
            </w:pPr>
            <w:r w:rsidRPr="007E1EC5">
              <w:rPr>
                <w:rFonts w:ascii="新細明體" w:hAnsi="新細明體" w:hint="eastAsia"/>
                <w:b/>
                <w:bCs/>
                <w:color w:val="FF0000"/>
              </w:rPr>
              <w:t>2.能了解文言文字詞的用法。</w:t>
            </w:r>
          </w:p>
          <w:p w:rsidR="00DF0EFF" w:rsidRPr="007E1EC5" w:rsidRDefault="00DF0EFF" w:rsidP="006712E4">
            <w:pPr>
              <w:ind w:left="210" w:right="57" w:hanging="153"/>
              <w:rPr>
                <w:rFonts w:ascii="新細明體" w:hAnsi="新細明體"/>
                <w:b/>
                <w:bCs/>
                <w:color w:val="FF0000"/>
              </w:rPr>
            </w:pPr>
            <w:r w:rsidRPr="007E1EC5">
              <w:rPr>
                <w:rFonts w:ascii="新細明體" w:hAnsi="新細明體" w:hint="eastAsia"/>
                <w:b/>
                <w:bCs/>
                <w:color w:val="FF0000"/>
              </w:rPr>
              <w:t>3.能欣賞文章之美。</w:t>
            </w:r>
          </w:p>
          <w:p w:rsidR="00DF0EFF" w:rsidRPr="007E1EC5" w:rsidRDefault="00DF0EFF" w:rsidP="006712E4">
            <w:pPr>
              <w:ind w:left="210" w:right="57" w:hanging="153"/>
              <w:rPr>
                <w:rFonts w:ascii="新細明體" w:hAnsi="新細明體"/>
                <w:b/>
                <w:bCs/>
                <w:color w:val="FF0000"/>
              </w:rPr>
            </w:pPr>
            <w:r w:rsidRPr="007E1EC5">
              <w:rPr>
                <w:rFonts w:ascii="新細明體" w:hAnsi="新細明體" w:hint="eastAsia"/>
                <w:b/>
                <w:bCs/>
                <w:color w:val="FF0000"/>
              </w:rPr>
              <w:t>4.能運用所學之語詞創作。</w:t>
            </w:r>
          </w:p>
          <w:p w:rsidR="00DF0EFF" w:rsidRPr="008C238F" w:rsidRDefault="00DF0EFF" w:rsidP="006712E4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7E1EC5">
              <w:rPr>
                <w:rFonts w:ascii="新細明體" w:hAnsi="新細明體" w:hint="eastAsia"/>
                <w:b/>
                <w:bCs/>
                <w:color w:val="FF0000"/>
              </w:rPr>
              <w:t>5.能運用不同的修辭法寫作。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7E1EC5" w:rsidRDefault="00DF0EFF" w:rsidP="006712E4">
            <w:pPr>
              <w:ind w:leftChars="50" w:left="480" w:rightChars="50" w:right="120" w:hangingChars="150" w:hanging="360"/>
              <w:rPr>
                <w:rFonts w:hAnsi="新細明體"/>
                <w:b/>
                <w:color w:val="FF0000"/>
              </w:rPr>
            </w:pPr>
            <w:r w:rsidRPr="007E1EC5">
              <w:rPr>
                <w:rFonts w:hAnsi="新細明體"/>
                <w:b/>
                <w:color w:val="FF0000"/>
              </w:rPr>
              <w:t>6.</w:t>
            </w:r>
            <w:r w:rsidRPr="007E1EC5">
              <w:rPr>
                <w:rFonts w:hAnsi="新細明體" w:hint="eastAsia"/>
                <w:b/>
                <w:color w:val="FF0000"/>
              </w:rPr>
              <w:t>能恰當運用標點符號。</w:t>
            </w:r>
          </w:p>
          <w:p w:rsidR="00DF0EFF" w:rsidRPr="007E1EC5" w:rsidRDefault="00DF0EFF" w:rsidP="006712E4">
            <w:pPr>
              <w:ind w:leftChars="50" w:left="480" w:rightChars="50" w:right="120" w:hangingChars="150" w:hanging="360"/>
              <w:rPr>
                <w:rFonts w:hAnsi="新細明體"/>
                <w:b/>
                <w:color w:val="FF0000"/>
              </w:rPr>
            </w:pPr>
            <w:r w:rsidRPr="007E1EC5">
              <w:rPr>
                <w:rFonts w:hAnsi="新細明體"/>
                <w:b/>
                <w:color w:val="FF0000"/>
              </w:rPr>
              <w:t>7.</w:t>
            </w:r>
            <w:r w:rsidRPr="007E1EC5">
              <w:rPr>
                <w:rFonts w:hAnsi="新細明體" w:hint="eastAsia"/>
                <w:b/>
                <w:color w:val="FF0000"/>
              </w:rPr>
              <w:t>能分辨各種不同文體的特色。</w:t>
            </w:r>
          </w:p>
          <w:p w:rsidR="00DF0EFF" w:rsidRPr="007E1EC5" w:rsidRDefault="00DF0EFF" w:rsidP="006712E4">
            <w:pPr>
              <w:ind w:leftChars="50" w:left="480" w:rightChars="50" w:right="120" w:hangingChars="150" w:hanging="360"/>
              <w:rPr>
                <w:rFonts w:hAnsi="新細明體"/>
                <w:b/>
                <w:color w:val="FF0000"/>
              </w:rPr>
            </w:pPr>
            <w:r w:rsidRPr="007E1EC5">
              <w:rPr>
                <w:rFonts w:hAnsi="新細明體"/>
                <w:b/>
                <w:color w:val="FF0000"/>
              </w:rPr>
              <w:t>8.</w:t>
            </w:r>
            <w:r w:rsidRPr="007E1EC5">
              <w:rPr>
                <w:rFonts w:hAnsi="新細明體" w:hint="eastAsia"/>
                <w:b/>
                <w:color w:val="FF0000"/>
              </w:rPr>
              <w:t>能認識作者及其寫作風格。</w:t>
            </w:r>
          </w:p>
          <w:p w:rsidR="00DF0EFF" w:rsidRPr="007E1EC5" w:rsidRDefault="00DF0EFF" w:rsidP="006712E4">
            <w:pPr>
              <w:ind w:leftChars="50" w:left="480" w:rightChars="50" w:right="120" w:hangingChars="150" w:hanging="360"/>
              <w:rPr>
                <w:rFonts w:hAnsi="新細明體"/>
                <w:b/>
                <w:color w:val="FF0000"/>
              </w:rPr>
            </w:pPr>
            <w:r w:rsidRPr="007E1EC5">
              <w:rPr>
                <w:rFonts w:hAnsi="新細明體"/>
                <w:b/>
                <w:color w:val="FF0000"/>
              </w:rPr>
              <w:t>9.</w:t>
            </w:r>
            <w:r w:rsidRPr="007E1EC5">
              <w:rPr>
                <w:rFonts w:hAnsi="新細明體" w:hint="eastAsia"/>
                <w:b/>
                <w:color w:val="FF0000"/>
              </w:rPr>
              <w:t>能使用工具書，養成自學精神。</w:t>
            </w:r>
          </w:p>
          <w:p w:rsidR="00DF0EFF" w:rsidRPr="008C238F" w:rsidRDefault="00DF0EFF" w:rsidP="006712E4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7E1EC5">
              <w:rPr>
                <w:rFonts w:ascii="新細明體" w:hAnsi="新細明體" w:hint="eastAsia"/>
                <w:b/>
                <w:bCs/>
                <w:color w:val="FF0000"/>
              </w:rPr>
              <w:t>10.能領悟文章深意，思考轉化提升為道德情操。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7E1EC5">
        <w:rPr>
          <w:rFonts w:ascii="標楷體" w:eastAsia="標楷體" w:hint="eastAsia"/>
          <w:b/>
          <w:bCs/>
          <w:u w:val="single"/>
        </w:rPr>
        <w:t xml:space="preserve">  七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ED1D0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DF0EFF" w:rsidRPr="0057569E" w:rsidTr="00ED1D0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6712E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6712E4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E4" w:rsidRDefault="006712E4" w:rsidP="006712E4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一、雅量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 xml:space="preserve"> 1-2-4-1</w:t>
            </w:r>
            <w:r>
              <w:rPr>
                <w:rFonts w:hAnsi="新細明體" w:hint="eastAsia"/>
                <w:sz w:val="20"/>
                <w:szCs w:val="20"/>
              </w:rPr>
              <w:t>能運用注音符號。檢索並處理資料，以解決疑難問題，增進學習效能。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2-4-2</w:t>
              </w:r>
            </w:smartTag>
            <w:r>
              <w:rPr>
                <w:rFonts w:hAnsi="新細明體"/>
                <w:sz w:val="20"/>
                <w:szCs w:val="20"/>
              </w:rPr>
              <w:t>-3</w:t>
            </w:r>
            <w:r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DF0EFF" w:rsidRPr="0057569E" w:rsidRDefault="00DF0EFF" w:rsidP="006712E4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E4" w:rsidRDefault="006712E4" w:rsidP="006712E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南一版第一冊</w:t>
            </w:r>
          </w:p>
          <w:p w:rsidR="00DF0EFF" w:rsidRPr="0057569E" w:rsidRDefault="006712E4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一、雅量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A" w:rsidRDefault="00724A3A" w:rsidP="00724A3A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一、雅量</w:t>
            </w:r>
          </w:p>
          <w:p w:rsidR="006712E4" w:rsidRDefault="00724A3A" w:rsidP="00724A3A">
            <w:pPr>
              <w:pStyle w:val="a7"/>
              <w:spacing w:line="260" w:lineRule="exact"/>
              <w:rPr>
                <w:rFonts w:ascii="Times New Roman" w:eastAsia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  <w:r w:rsidR="006712E4">
              <w:rPr>
                <w:rFonts w:ascii="Times New Roman" w:eastAsia="新細明體"/>
                <w:snapToGrid w:val="0"/>
                <w:color w:val="000000"/>
                <w:kern w:val="0"/>
                <w:sz w:val="20"/>
                <w:szCs w:val="20"/>
              </w:rPr>
              <w:t>1.</w:t>
            </w:r>
            <w:r w:rsidR="006712E4">
              <w:rPr>
                <w:rFonts w:ascii="Times New Roman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了解雅量的意義和作用。</w:t>
            </w:r>
          </w:p>
          <w:p w:rsidR="00DF0EFF" w:rsidRPr="0057569E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E4" w:rsidRDefault="006712E4" w:rsidP="006712E4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DF0EFF" w:rsidRPr="0057569E" w:rsidRDefault="006712E4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hAnsi="新細明體"/>
                  <w:sz w:val="20"/>
                  <w:szCs w:val="20"/>
                </w:rPr>
                <w:t>3-3-1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培養正確工作態度及價值觀。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6712E4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6712E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6712E4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E4" w:rsidRDefault="006712E4" w:rsidP="006712E4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一、雅量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 xml:space="preserve"> 3-4-3-1</w:t>
            </w:r>
            <w:r>
              <w:rPr>
                <w:rFonts w:hAnsi="新細明體" w:hint="eastAsia"/>
                <w:sz w:val="20"/>
                <w:szCs w:val="20"/>
              </w:rPr>
              <w:t>表達意見時，尊重包容別人的意見。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  <w:r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能精確表達觀察所得的見聞。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二、月光餅</w:t>
            </w:r>
          </w:p>
          <w:p w:rsidR="00DF0EFF" w:rsidRP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 xml:space="preserve"> 3-4-2-2</w:t>
            </w:r>
            <w:r>
              <w:rPr>
                <w:rFonts w:hAnsi="新細明體" w:hint="eastAsia"/>
                <w:sz w:val="20"/>
                <w:szCs w:val="20"/>
              </w:rPr>
              <w:t>能選擇良好的溝通方式，建立正面的人際關係。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E4" w:rsidRDefault="006712E4" w:rsidP="006712E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南一版第一冊</w:t>
            </w:r>
          </w:p>
          <w:p w:rsidR="00DF0EFF" w:rsidRPr="006712E4" w:rsidRDefault="006712E4" w:rsidP="006712E4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6712E4">
              <w:rPr>
                <w:rFonts w:hAnsi="新細明體" w:hint="eastAsia"/>
                <w:sz w:val="20"/>
                <w:szCs w:val="20"/>
              </w:rPr>
              <w:t>雅量</w:t>
            </w:r>
          </w:p>
          <w:p w:rsidR="006712E4" w:rsidRPr="006712E4" w:rsidRDefault="006712E4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6712E4">
              <w:rPr>
                <w:rFonts w:hAnsi="新細明體" w:hint="eastAsia"/>
                <w:sz w:val="20"/>
                <w:szCs w:val="20"/>
              </w:rPr>
              <w:t>二、月光餅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A" w:rsidRDefault="00724A3A" w:rsidP="00724A3A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一、雅量</w:t>
            </w:r>
          </w:p>
          <w:p w:rsidR="006712E4" w:rsidRDefault="006712E4" w:rsidP="00724A3A">
            <w:pPr>
              <w:pStyle w:val="a7"/>
              <w:spacing w:line="260" w:lineRule="exact"/>
              <w:rPr>
                <w:rFonts w:ascii="Times New Roman" w:eastAsia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/>
                <w:snapToGrid w:val="0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學習「藉事說理」的寫作方法。</w:t>
            </w:r>
          </w:p>
          <w:p w:rsidR="00DF0EFF" w:rsidRDefault="006712E4" w:rsidP="006712E4">
            <w:pPr>
              <w:spacing w:line="400" w:lineRule="exact"/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Ansi="新細明體" w:hint="eastAsia"/>
                <w:snapToGrid w:val="0"/>
                <w:color w:val="000000"/>
                <w:kern w:val="0"/>
                <w:sz w:val="20"/>
                <w:szCs w:val="20"/>
              </w:rPr>
              <w:t>培養包容和尊重不同意見的心胸。</w:t>
            </w:r>
          </w:p>
          <w:p w:rsidR="00724A3A" w:rsidRDefault="00724A3A" w:rsidP="00724A3A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二、月光餅</w:t>
            </w:r>
          </w:p>
          <w:p w:rsidR="00724A3A" w:rsidRDefault="00724A3A" w:rsidP="00724A3A">
            <w:pPr>
              <w:pStyle w:val="a7"/>
              <w:spacing w:line="260" w:lineRule="exact"/>
              <w:rPr>
                <w:rFonts w:ascii="Times New Roman" w:eastAsia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/>
                <w:snapToGrid w:val="0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了解中秋節的意義及其習俗。</w:t>
            </w:r>
          </w:p>
          <w:p w:rsidR="00724A3A" w:rsidRDefault="00724A3A" w:rsidP="00724A3A">
            <w:pPr>
              <w:pStyle w:val="a7"/>
              <w:spacing w:line="260" w:lineRule="exact"/>
              <w:rPr>
                <w:rFonts w:ascii="Times New Roman" w:eastAsia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學習「藉物抒情」的寫作方法。</w:t>
            </w:r>
          </w:p>
          <w:p w:rsidR="00724A3A" w:rsidRPr="00724A3A" w:rsidRDefault="00724A3A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E4" w:rsidRDefault="006712E4" w:rsidP="006712E4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性別平等</w:t>
            </w:r>
          </w:p>
          <w:p w:rsidR="006712E4" w:rsidRDefault="006712E4" w:rsidP="006712E4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2-4-5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去除性別刻板的情緒表達，促進不同性別者的和諧相處。</w:t>
            </w:r>
          </w:p>
          <w:p w:rsidR="00DF0EFF" w:rsidRPr="006712E4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6712E4" w:rsidRDefault="006712E4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DF0EFF" w:rsidRPr="0057569E" w:rsidRDefault="006712E4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學習單</w:t>
            </w:r>
          </w:p>
        </w:tc>
      </w:tr>
      <w:tr w:rsidR="00DF0EFF" w:rsidRPr="0057569E" w:rsidTr="004B1F0D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DF0EFF" w:rsidP="006712E4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E4" w:rsidRDefault="006712E4" w:rsidP="006712E4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二、月光餅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 xml:space="preserve"> 3-4-2-2</w:t>
            </w:r>
            <w:r>
              <w:rPr>
                <w:rFonts w:hAnsi="新細明體" w:hint="eastAsia"/>
                <w:sz w:val="20"/>
                <w:szCs w:val="20"/>
              </w:rPr>
              <w:t>能以感性的話語，表達對他人的關心。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6-4-3</w:t>
              </w:r>
            </w:smartTag>
            <w:r>
              <w:rPr>
                <w:rFonts w:hAnsi="新細明體"/>
                <w:sz w:val="20"/>
                <w:szCs w:val="20"/>
              </w:rPr>
              <w:t>-7</w:t>
            </w:r>
            <w:r>
              <w:rPr>
                <w:rFonts w:hAnsi="新細明體" w:hint="eastAsia"/>
                <w:sz w:val="20"/>
                <w:szCs w:val="20"/>
              </w:rPr>
              <w:t>能以敘述、描寫、抒情、說明、議論等不同表述方式寫作。</w:t>
            </w:r>
          </w:p>
          <w:p w:rsidR="006712E4" w:rsidRDefault="006712E4" w:rsidP="006712E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6-4-6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Ansi="新細明體" w:hint="eastAsia"/>
                <w:sz w:val="20"/>
                <w:szCs w:val="20"/>
              </w:rPr>
              <w:t>能靈活的運用修辭技巧，讓作品更加精緻優美。</w:t>
            </w:r>
          </w:p>
          <w:p w:rsidR="006712E4" w:rsidRPr="00724A3A" w:rsidRDefault="006712E4" w:rsidP="00724A3A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三、絕句選</w:t>
            </w:r>
          </w:p>
          <w:p w:rsidR="006712E4" w:rsidRDefault="006712E4" w:rsidP="006712E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3-4-1</w:t>
              </w:r>
            </w:smartTag>
            <w:r>
              <w:rPr>
                <w:rFonts w:hAnsi="新細明體"/>
                <w:sz w:val="20"/>
                <w:szCs w:val="20"/>
              </w:rPr>
              <w:t>-8</w:t>
            </w:r>
            <w:r>
              <w:rPr>
                <w:rFonts w:hAnsi="新細明體" w:hint="eastAsia"/>
                <w:sz w:val="20"/>
                <w:szCs w:val="20"/>
              </w:rPr>
              <w:t>能將所聽到的內容，用完整而優美的語句說出來。</w:t>
            </w:r>
          </w:p>
          <w:p w:rsidR="006712E4" w:rsidRDefault="006712E4" w:rsidP="006712E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DF0EFF" w:rsidRPr="006712E4" w:rsidRDefault="006712E4" w:rsidP="00724A3A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-3</w:t>
            </w:r>
            <w:r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E4" w:rsidRPr="006712E4" w:rsidRDefault="006712E4" w:rsidP="006712E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南一版第一冊</w:t>
            </w:r>
          </w:p>
          <w:p w:rsidR="00DF0EFF" w:rsidRPr="00724A3A" w:rsidRDefault="006712E4" w:rsidP="00724A3A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hAnsi="新細明體"/>
                <w:sz w:val="20"/>
                <w:szCs w:val="20"/>
              </w:rPr>
            </w:pPr>
            <w:r w:rsidRPr="00724A3A">
              <w:rPr>
                <w:rFonts w:hAnsi="新細明體" w:hint="eastAsia"/>
                <w:sz w:val="20"/>
                <w:szCs w:val="20"/>
              </w:rPr>
              <w:t>月光餅</w:t>
            </w:r>
          </w:p>
          <w:p w:rsidR="00724A3A" w:rsidRPr="00724A3A" w:rsidRDefault="00724A3A" w:rsidP="00724A3A">
            <w:pPr>
              <w:pStyle w:val="a7"/>
              <w:spacing w:line="260" w:lineRule="exact"/>
              <w:rPr>
                <w:rFonts w:ascii="新細明體" w:eastAsia="新細明體" w:hAnsi="新細明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4A3A">
              <w:rPr>
                <w:rFonts w:ascii="新細明體" w:eastAsia="新細明體" w:hAnsi="新細明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三、絕句選</w:t>
            </w:r>
          </w:p>
          <w:p w:rsidR="00724A3A" w:rsidRPr="00724A3A" w:rsidRDefault="00724A3A" w:rsidP="00724A3A">
            <w:pPr>
              <w:pStyle w:val="a8"/>
              <w:spacing w:line="400" w:lineRule="exact"/>
              <w:ind w:leftChars="0" w:left="390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A" w:rsidRDefault="00724A3A" w:rsidP="00724A3A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二、月光餅</w:t>
            </w:r>
          </w:p>
          <w:p w:rsidR="00724A3A" w:rsidRDefault="00724A3A" w:rsidP="00724A3A">
            <w:pPr>
              <w:pStyle w:val="a7"/>
              <w:spacing w:line="260" w:lineRule="exact"/>
              <w:rPr>
                <w:rFonts w:ascii="Times New Roman" w:eastAsia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/>
                <w:snapToGrid w:val="0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學習「藉物抒情」的寫作方法。</w:t>
            </w:r>
          </w:p>
          <w:p w:rsidR="00724A3A" w:rsidRDefault="00724A3A" w:rsidP="00724A3A">
            <w:pPr>
              <w:pStyle w:val="a7"/>
              <w:spacing w:line="260" w:lineRule="exact"/>
              <w:rPr>
                <w:rFonts w:ascii="Times New Roman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培養尊重他人、關心鄉土的情懷。</w:t>
            </w:r>
          </w:p>
          <w:p w:rsidR="00724A3A" w:rsidRDefault="00724A3A" w:rsidP="00724A3A">
            <w:pPr>
              <w:pStyle w:val="a7"/>
              <w:spacing w:line="260" w:lineRule="exact"/>
              <w:rPr>
                <w:rFonts w:ascii="Times New Roman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724A3A" w:rsidRDefault="00724A3A" w:rsidP="00724A3A">
            <w:pPr>
              <w:pStyle w:val="a7"/>
              <w:spacing w:line="260" w:lineRule="exact"/>
              <w:rPr>
                <w:rFonts w:ascii="Times New Roman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724A3A" w:rsidRDefault="00724A3A" w:rsidP="00724A3A">
            <w:pPr>
              <w:pStyle w:val="a7"/>
              <w:spacing w:line="260" w:lineRule="exact"/>
              <w:rPr>
                <w:rFonts w:ascii="Times New Roman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724A3A" w:rsidRDefault="00724A3A" w:rsidP="00724A3A">
            <w:pPr>
              <w:pStyle w:val="a7"/>
              <w:spacing w:line="260" w:lineRule="exact"/>
              <w:rPr>
                <w:rFonts w:ascii="Times New Roman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724A3A" w:rsidRDefault="00724A3A" w:rsidP="00724A3A">
            <w:pPr>
              <w:pStyle w:val="a7"/>
              <w:spacing w:line="260" w:lineRule="exact"/>
              <w:rPr>
                <w:rFonts w:ascii="Times New Roman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724A3A" w:rsidRDefault="00724A3A" w:rsidP="00724A3A">
            <w:pPr>
              <w:pStyle w:val="a7"/>
              <w:spacing w:line="260" w:lineRule="exact"/>
              <w:rPr>
                <w:rFonts w:ascii="Times New Roman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724A3A" w:rsidRDefault="00724A3A" w:rsidP="00724A3A">
            <w:pPr>
              <w:pStyle w:val="a7"/>
              <w:spacing w:line="260" w:lineRule="exact"/>
              <w:rPr>
                <w:rFonts w:ascii="Times New Roman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724A3A" w:rsidRDefault="00724A3A" w:rsidP="00724A3A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三、絕句選</w:t>
            </w:r>
          </w:p>
          <w:p w:rsidR="00724A3A" w:rsidRDefault="00724A3A" w:rsidP="00724A3A">
            <w:pPr>
              <w:spacing w:line="260" w:lineRule="exact"/>
              <w:jc w:val="both"/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Ansi="新細明體" w:hint="eastAsia"/>
                <w:snapToGrid w:val="0"/>
                <w:color w:val="000000"/>
                <w:kern w:val="0"/>
                <w:sz w:val="20"/>
                <w:szCs w:val="20"/>
              </w:rPr>
              <w:t>認識絕句的體製。</w:t>
            </w:r>
          </w:p>
          <w:p w:rsidR="00724A3A" w:rsidRDefault="00724A3A" w:rsidP="00724A3A">
            <w:pPr>
              <w:spacing w:line="260" w:lineRule="exact"/>
              <w:jc w:val="both"/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Ansi="新細明體" w:hint="eastAsia"/>
                <w:snapToGrid w:val="0"/>
                <w:color w:val="000000"/>
                <w:kern w:val="0"/>
                <w:sz w:val="20"/>
                <w:szCs w:val="20"/>
              </w:rPr>
              <w:t>能透過朗誦，掌握本課三首詩的韻律節奏。</w:t>
            </w:r>
          </w:p>
          <w:p w:rsidR="00DF0EFF" w:rsidRPr="0057569E" w:rsidRDefault="00724A3A" w:rsidP="00724A3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Ansi="新細明體" w:hint="eastAsia"/>
                <w:snapToGrid w:val="0"/>
                <w:color w:val="000000"/>
                <w:kern w:val="0"/>
                <w:sz w:val="20"/>
                <w:szCs w:val="20"/>
              </w:rPr>
              <w:t>培養積極向上的精神與珍惜友誼、愛護鄉土的情懷。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A" w:rsidRDefault="00724A3A" w:rsidP="00724A3A">
            <w:pPr>
              <w:spacing w:line="260" w:lineRule="exact"/>
              <w:rPr>
                <w:b/>
                <w:bCs/>
                <w:sz w:val="20"/>
                <w:szCs w:val="20"/>
              </w:rPr>
            </w:pPr>
          </w:p>
          <w:p w:rsidR="00724A3A" w:rsidRDefault="00724A3A" w:rsidP="00724A3A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性別平等</w:t>
            </w:r>
          </w:p>
          <w:p w:rsidR="00724A3A" w:rsidRDefault="00724A3A" w:rsidP="00724A3A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2-4-5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去除性別刻板的情緒表達，促進不同性別者的和諧相處。</w:t>
            </w:r>
          </w:p>
          <w:p w:rsidR="00DF0EFF" w:rsidRPr="00724A3A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6712E4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A" w:rsidRDefault="00724A3A" w:rsidP="00724A3A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724A3A" w:rsidRDefault="00724A3A" w:rsidP="00724A3A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DF0EFF" w:rsidRPr="0057569E" w:rsidRDefault="00724A3A" w:rsidP="00724A3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</w:t>
            </w:r>
          </w:p>
        </w:tc>
      </w:tr>
      <w:tr w:rsidR="00DF0EFF" w:rsidRPr="0057569E" w:rsidTr="004B1F0D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DF0EFF" w:rsidP="006712E4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A" w:rsidRPr="00724A3A" w:rsidRDefault="00724A3A" w:rsidP="00724A3A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三、絕句選</w:t>
            </w:r>
          </w:p>
          <w:p w:rsidR="00724A3A" w:rsidRDefault="00724A3A" w:rsidP="00724A3A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-3</w:t>
            </w:r>
            <w:r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724A3A" w:rsidRDefault="00724A3A" w:rsidP="00724A3A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  <w:r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DF0EFF" w:rsidRPr="00724A3A" w:rsidRDefault="00724A3A" w:rsidP="00724A3A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  <w:r>
              <w:rPr>
                <w:rFonts w:hint="eastAsia"/>
                <w:sz w:val="20"/>
                <w:szCs w:val="20"/>
              </w:rPr>
              <w:t>能欣賞作品的寫作風格、修辭技巧及特色。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A" w:rsidRPr="00724A3A" w:rsidRDefault="00724A3A" w:rsidP="00724A3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南一版第一冊</w:t>
            </w:r>
          </w:p>
          <w:p w:rsidR="00724A3A" w:rsidRPr="00724A3A" w:rsidRDefault="00724A3A" w:rsidP="00724A3A">
            <w:pPr>
              <w:pStyle w:val="a7"/>
              <w:spacing w:line="260" w:lineRule="exact"/>
              <w:rPr>
                <w:rFonts w:ascii="新細明體" w:eastAsia="新細明體" w:hAnsi="新細明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4A3A">
              <w:rPr>
                <w:rFonts w:ascii="新細明體" w:eastAsia="新細明體" w:hAnsi="新細明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三、絕句選</w:t>
            </w:r>
          </w:p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A" w:rsidRDefault="00724A3A" w:rsidP="00724A3A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三、絕句選</w:t>
            </w:r>
          </w:p>
          <w:p w:rsidR="00DF0EFF" w:rsidRPr="00724A3A" w:rsidRDefault="00724A3A" w:rsidP="00724A3A">
            <w:pPr>
              <w:spacing w:line="260" w:lineRule="exact"/>
              <w:jc w:val="both"/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Ansi="新細明體" w:hint="eastAsia"/>
                <w:snapToGrid w:val="0"/>
                <w:color w:val="000000"/>
                <w:kern w:val="0"/>
                <w:sz w:val="20"/>
                <w:szCs w:val="20"/>
              </w:rPr>
              <w:t>培養積極向上的精神與珍惜友誼、愛護鄉土的情懷。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A" w:rsidRDefault="00724A3A" w:rsidP="00724A3A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724A3A" w:rsidRDefault="00724A3A" w:rsidP="00724A3A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724A3A" w:rsidRDefault="00724A3A" w:rsidP="00724A3A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願意依循環保簡樸與健康的理念於日常生活與</w:t>
            </w:r>
            <w:r>
              <w:rPr>
                <w:rFonts w:hint="eastAsia"/>
                <w:sz w:val="20"/>
                <w:szCs w:val="20"/>
              </w:rPr>
              <w:t>消費</w:t>
            </w:r>
            <w:r>
              <w:rPr>
                <w:rFonts w:hAnsi="新細明體" w:cs="標楷體" w:hint="eastAsia"/>
                <w:sz w:val="20"/>
                <w:szCs w:val="20"/>
              </w:rPr>
              <w:t>行為。</w:t>
            </w:r>
          </w:p>
          <w:p w:rsidR="00724A3A" w:rsidRDefault="00724A3A" w:rsidP="00724A3A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DF0EFF" w:rsidRPr="00724A3A" w:rsidRDefault="00724A3A" w:rsidP="00724A3A">
            <w:pPr>
              <w:spacing w:line="260" w:lineRule="exact"/>
              <w:rPr>
                <w:rFonts w:ascii="新細明體"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>
                <w:rPr>
                  <w:rFonts w:ascii="新細明體" w:hAnsi="新細明體" w:cs="TimesNewRoman" w:hint="eastAsia"/>
                  <w:sz w:val="20"/>
                  <w:szCs w:val="20"/>
                </w:rPr>
                <w:t>3-3-3</w:t>
              </w:r>
            </w:smartTag>
            <w:r>
              <w:rPr>
                <w:rFonts w:ascii="新細明體" w:hAnsi="新細明體" w:cs="標楷體-WinCharSetFFFF-H" w:hint="eastAsia"/>
                <w:sz w:val="20"/>
                <w:szCs w:val="20"/>
              </w:rPr>
              <w:t>培養解</w:t>
            </w:r>
            <w:r>
              <w:rPr>
                <w:rFonts w:hint="eastAsia"/>
                <w:sz w:val="20"/>
                <w:szCs w:val="20"/>
              </w:rPr>
              <w:t>決</w:t>
            </w:r>
            <w:r>
              <w:rPr>
                <w:rFonts w:ascii="新細明體" w:hAnsi="新細明體" w:cs="標楷體-WinCharSetFFFF-H" w:hint="eastAsia"/>
                <w:sz w:val="20"/>
                <w:szCs w:val="20"/>
              </w:rPr>
              <w:t>生涯問題及做決定的能力。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724A3A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A" w:rsidRDefault="00724A3A" w:rsidP="00724A3A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724A3A" w:rsidRDefault="00724A3A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724A3A" w:rsidRDefault="00724A3A" w:rsidP="00724A3A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DF0EFF" w:rsidRPr="0057569E" w:rsidRDefault="00DF0EFF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DF0EFF" w:rsidP="006712E4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四、夏夜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3-4-1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  <w:r>
              <w:rPr>
                <w:rFonts w:hAnsi="新細明體" w:hint="eastAsia"/>
                <w:sz w:val="20"/>
                <w:szCs w:val="20"/>
              </w:rPr>
              <w:t>能注意抑揚頓挫，發揮說話技巧。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-3</w:t>
            </w:r>
            <w:r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lastRenderedPageBreak/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  <w:r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DF0EFF" w:rsidRP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6-4-3</w:t>
              </w:r>
            </w:smartTag>
            <w:r>
              <w:rPr>
                <w:rFonts w:hAnsi="新細明體" w:hint="eastAsia"/>
                <w:sz w:val="20"/>
                <w:szCs w:val="20"/>
              </w:rPr>
              <w:t>練習應用各種表述方式寫作。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A" w:rsidRPr="00724A3A" w:rsidRDefault="00724A3A" w:rsidP="00724A3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lastRenderedPageBreak/>
              <w:t>南一版第一冊</w:t>
            </w:r>
          </w:p>
          <w:p w:rsidR="00DF0EFF" w:rsidRPr="0057569E" w:rsidRDefault="00724A3A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第四課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pStyle w:val="a7"/>
              <w:spacing w:line="260" w:lineRule="exact"/>
              <w:rPr>
                <w:rFonts w:ascii="Times New Roman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四、夏夜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Ansi="新細明體" w:hint="eastAsia"/>
                <w:snapToGrid w:val="0"/>
                <w:color w:val="000000"/>
                <w:kern w:val="0"/>
                <w:sz w:val="20"/>
                <w:szCs w:val="20"/>
              </w:rPr>
              <w:t>認識楊喚童詩的特色。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Ansi="新細明體" w:hint="eastAsia"/>
                <w:snapToGrid w:val="0"/>
                <w:color w:val="000000"/>
                <w:kern w:val="0"/>
                <w:sz w:val="20"/>
                <w:szCs w:val="20"/>
              </w:rPr>
              <w:t>學習擬人手法的運用。</w:t>
            </w:r>
          </w:p>
          <w:p w:rsidR="00DF0EFF" w:rsidRPr="0057569E" w:rsidRDefault="008D56B1" w:rsidP="008D56B1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napToGrid w:val="0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Ansi="新細明體" w:hint="eastAsia"/>
                <w:snapToGrid w:val="0"/>
                <w:color w:val="000000"/>
                <w:kern w:val="0"/>
                <w:sz w:val="20"/>
                <w:szCs w:val="20"/>
              </w:rPr>
              <w:t>領略詩歌的聲情之美。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海洋</w:t>
            </w:r>
          </w:p>
          <w:p w:rsidR="008D56B1" w:rsidRDefault="008D56B1" w:rsidP="008D56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>
                <w:rPr>
                  <w:rFonts w:hAnsi="新細明體"/>
                  <w:sz w:val="20"/>
                  <w:szCs w:val="20"/>
                </w:rPr>
                <w:t>5-4-6</w:t>
              </w:r>
            </w:smartTag>
            <w:r>
              <w:rPr>
                <w:rFonts w:hAnsi="新細明體" w:hint="eastAsia"/>
                <w:sz w:val="20"/>
                <w:szCs w:val="20"/>
              </w:rPr>
              <w:t>認識常見的環境汙染指標生物與生物累積作用，察覺人類活動對生物與自己的影響。</w:t>
            </w:r>
          </w:p>
          <w:p w:rsidR="008D56B1" w:rsidRDefault="008D56B1" w:rsidP="008D56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>
                <w:rPr>
                  <w:rFonts w:hAnsi="新細明體"/>
                  <w:sz w:val="20"/>
                  <w:szCs w:val="20"/>
                </w:rPr>
                <w:t>5-4-7</w:t>
              </w:r>
            </w:smartTag>
          </w:p>
          <w:p w:rsidR="00DF0EFF" w:rsidRPr="0057569E" w:rsidRDefault="008D56B1" w:rsidP="008D56B1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察覺海洋工程及陸</w:t>
            </w: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地廢棄物排放對生物生存所造成的阻力，並提出可行的防治方法。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724A3A" w:rsidP="006712E4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8D56B1" w:rsidRDefault="008D56B1" w:rsidP="008D56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8D56B1" w:rsidRDefault="008D56B1" w:rsidP="008D56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8D56B1" w:rsidRDefault="008D56B1" w:rsidP="008D56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DF0EFF" w:rsidRPr="0057569E" w:rsidRDefault="00DF0EFF" w:rsidP="006712E4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6712E4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6712E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Pr="00F04B39" w:rsidRDefault="004B1F0D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6712E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  <w:szCs w:val="20"/>
              </w:rPr>
              <w:t>語文常識(一)工具書使用法與資料檢索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4-4-2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能運用字辭典、成語辭典等，擴充詞彙，分辨詞義。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5-4-4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能廣泛的閱讀各類讀物，並養成比較閱讀的能力。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5-4-6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int="eastAsia"/>
                <w:sz w:val="20"/>
                <w:szCs w:val="20"/>
              </w:rPr>
              <w:t>能靈活應用各類上具書及電腦網路，蒐集資訊、組織材料，廣泛閱讀。</w:t>
            </w:r>
          </w:p>
          <w:p w:rsidR="008D56B1" w:rsidRDefault="008D56B1" w:rsidP="008D56B1">
            <w:pPr>
              <w:spacing w:line="260" w:lineRule="exact"/>
              <w:rPr>
                <w:sz w:val="20"/>
                <w:szCs w:val="20"/>
              </w:rPr>
            </w:pPr>
          </w:p>
          <w:p w:rsidR="004B1F0D" w:rsidRPr="0057569E" w:rsidRDefault="004B1F0D" w:rsidP="008D56B1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工具書使用法與資料檢索</w:t>
            </w:r>
          </w:p>
          <w:p w:rsidR="004B1F0D" w:rsidRPr="008D56B1" w:rsidRDefault="004B1F0D" w:rsidP="006712E4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工具書使用法與資料檢索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認識工具書的意義、功用和種類。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了解工具書的使用方法。</w:t>
            </w:r>
          </w:p>
          <w:p w:rsidR="008D56B1" w:rsidRDefault="008D56B1" w:rsidP="008D56B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養成學生樂於翻查工具書的自學精神，並嫻熟語文知識網路的運用，增強語文學習的效果。</w:t>
            </w:r>
          </w:p>
          <w:p w:rsidR="004B1F0D" w:rsidRPr="008D56B1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4B1F0D" w:rsidRPr="0057569E" w:rsidRDefault="008D56B1" w:rsidP="008D56B1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3"/>
              </w:smartTagPr>
              <w:r>
                <w:rPr>
                  <w:rFonts w:hAnsi="新細明體"/>
                  <w:sz w:val="20"/>
                  <w:szCs w:val="20"/>
                </w:rPr>
                <w:t>3-4-8</w:t>
              </w:r>
            </w:smartTag>
            <w:r>
              <w:rPr>
                <w:rFonts w:ascii="新細明體" w:hAnsi="新細明體" w:cs="標楷體" w:hint="eastAsia"/>
                <w:sz w:val="20"/>
                <w:szCs w:val="20"/>
              </w:rPr>
              <w:t>能瞭解電腦解決問題的範圍與限制。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724A3A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8D56B1" w:rsidRDefault="008D56B1" w:rsidP="008D56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8D56B1" w:rsidRDefault="008D56B1" w:rsidP="008D56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4B1F0D" w:rsidRPr="0057569E" w:rsidRDefault="004B1F0D" w:rsidP="008D56B1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6712E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6712E4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DF0EFF" w:rsidP="006712E4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6712E4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pStyle w:val="a7"/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  <w:szCs w:val="20"/>
              </w:rPr>
              <w:t>語文常識(一)工具書使用法與資料檢索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5-4-6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int="eastAsia"/>
                <w:sz w:val="20"/>
                <w:szCs w:val="20"/>
              </w:rPr>
              <w:t>能靈活應用各類上具書及電腦網路，蒐集資訊、組織材料，廣泛閱讀。</w:t>
            </w:r>
          </w:p>
          <w:p w:rsidR="00DF0EFF" w:rsidRPr="008D56B1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工具書使用法與資料檢索</w:t>
            </w:r>
          </w:p>
          <w:p w:rsidR="00DF0EFF" w:rsidRPr="008D56B1" w:rsidRDefault="00DF0EFF" w:rsidP="006712E4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工具書使用法與資料檢索</w:t>
            </w:r>
          </w:p>
          <w:p w:rsidR="008D56B1" w:rsidRP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養成學生樂於翻查工具書的自學精神，並嫻熟語文知識網路的運用，增強語文學習的效果。</w:t>
            </w:r>
          </w:p>
          <w:p w:rsidR="00DF0EFF" w:rsidRPr="008D56B1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>
                <w:rPr>
                  <w:rFonts w:hAnsi="新細明體"/>
                  <w:sz w:val="20"/>
                  <w:szCs w:val="20"/>
                </w:rPr>
                <w:t>3-4-6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能規劃出問題解決的程序。</w:t>
            </w:r>
          </w:p>
          <w:p w:rsidR="00DF0EFF" w:rsidRPr="008D56B1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724A3A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8D56B1" w:rsidRDefault="008D56B1" w:rsidP="008D56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8D56B1" w:rsidRDefault="008D56B1" w:rsidP="008D56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DF0EFF" w:rsidRPr="0057569E" w:rsidRDefault="008D56B1" w:rsidP="008D56B1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</w:tr>
      <w:tr w:rsidR="00DF0EFF" w:rsidRPr="0057569E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DF0EFF" w:rsidP="006712E4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6712E4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10/16-10/17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8D56B1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複習評量</w:t>
            </w:r>
          </w:p>
        </w:tc>
      </w:tr>
      <w:tr w:rsidR="00DF0EFF" w:rsidRPr="0057569E" w:rsidTr="00ED1D06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DF0EFF" w:rsidP="006712E4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6712E4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1" w:rsidRDefault="008D56B1" w:rsidP="008D56B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五、不要怕失敗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2-4-2</w:t>
              </w:r>
            </w:smartTag>
            <w:r>
              <w:rPr>
                <w:rFonts w:hAnsi="新細明體"/>
                <w:sz w:val="20"/>
                <w:szCs w:val="20"/>
              </w:rPr>
              <w:t>-3</w:t>
            </w:r>
            <w:r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3-4-2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  <w:r>
              <w:rPr>
                <w:rFonts w:hAnsi="新細明體" w:hint="eastAsia"/>
                <w:sz w:val="20"/>
                <w:szCs w:val="20"/>
              </w:rPr>
              <w:t>能用不同溝通方式，表達自己的意見。</w:t>
            </w:r>
          </w:p>
          <w:p w:rsidR="00DF0EFF" w:rsidRPr="008D56B1" w:rsidRDefault="008D56B1" w:rsidP="008D56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/>
                <w:sz w:val="20"/>
                <w:szCs w:val="20"/>
              </w:rPr>
              <w:t>-6</w:t>
            </w:r>
            <w:r>
              <w:rPr>
                <w:rFonts w:hAnsi="新細明體" w:hint="eastAsia"/>
                <w:sz w:val="20"/>
                <w:szCs w:val="20"/>
              </w:rPr>
              <w:t>能依據文章內容，進行推測、歸納、總結。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五、不要怕失敗</w:t>
            </w:r>
          </w:p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五、不要怕失敗</w:t>
            </w:r>
          </w:p>
          <w:p w:rsidR="0057244B" w:rsidRDefault="0057244B" w:rsidP="0057244B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了解失敗帶來的正面意義。</w:t>
            </w:r>
          </w:p>
          <w:p w:rsidR="0057244B" w:rsidRDefault="0057244B" w:rsidP="0057244B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能利用生活情境闡述事理。</w:t>
            </w:r>
          </w:p>
          <w:p w:rsidR="00DF0EFF" w:rsidRPr="0057244B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發展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hAnsi="新細明體"/>
                  <w:sz w:val="20"/>
                  <w:szCs w:val="20"/>
                </w:rPr>
                <w:t>1-3-1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57244B" w:rsidRDefault="0057244B" w:rsidP="0057244B">
            <w:pPr>
              <w:spacing w:line="26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DF0EFF" w:rsidRPr="0057244B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57244B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57244B" w:rsidRDefault="00DF0EFF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6712E4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6712E4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五、不要怕失敗</w:t>
            </w:r>
          </w:p>
          <w:p w:rsidR="0057244B" w:rsidRDefault="0057244B" w:rsidP="0057244B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  <w:r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57244B" w:rsidRDefault="0057244B" w:rsidP="0057244B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5-4-5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  <w:r>
              <w:rPr>
                <w:rFonts w:hAnsi="新細明體" w:hint="eastAsia"/>
                <w:sz w:val="20"/>
                <w:szCs w:val="20"/>
              </w:rPr>
              <w:t>能體會出作品中對周遭人、事、物的尊重與關懷。</w:t>
            </w:r>
          </w:p>
          <w:p w:rsidR="0057244B" w:rsidRDefault="0057244B" w:rsidP="0057244B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6-4-3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Ansi="新細明體" w:hint="eastAsia"/>
                <w:sz w:val="20"/>
                <w:szCs w:val="20"/>
              </w:rPr>
              <w:t>能培養寫日記的習慣。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六、差不多先生傳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Ansi="新細明體" w:hint="eastAsia"/>
                <w:sz w:val="20"/>
                <w:szCs w:val="20"/>
              </w:rPr>
              <w:t>能具體陳述個人對文章的思維，表達不同意見。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  <w:r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4B1F0D" w:rsidRPr="0057569E" w:rsidRDefault="004B1F0D" w:rsidP="0057244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五、不要怕失敗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六、差不多先生傳</w:t>
            </w:r>
          </w:p>
          <w:p w:rsidR="004B1F0D" w:rsidRPr="005832B6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五、不要怕失敗</w:t>
            </w:r>
          </w:p>
          <w:p w:rsidR="0057244B" w:rsidRDefault="0057244B" w:rsidP="0057244B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體會父母的關愛與期許。</w:t>
            </w:r>
            <w:r>
              <w:rPr>
                <w:rFonts w:hAnsi="新細明體" w:hint="eastAsia"/>
                <w:sz w:val="20"/>
                <w:szCs w:val="20"/>
              </w:rPr>
              <w:t xml:space="preserve"> </w:t>
            </w:r>
          </w:p>
          <w:p w:rsidR="0057244B" w:rsidRDefault="0057244B" w:rsidP="0057244B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2..</w:t>
            </w:r>
            <w:r>
              <w:rPr>
                <w:rFonts w:hAnsi="新細明體" w:hint="eastAsia"/>
                <w:sz w:val="20"/>
                <w:szCs w:val="20"/>
              </w:rPr>
              <w:t>培養不怕失敗的勇氣。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六、差不多先生傳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認識胡適及其所倡導的五四新文化運動。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學習誇飾、反諷的表現手法。</w:t>
            </w:r>
          </w:p>
          <w:p w:rsidR="004B1F0D" w:rsidRPr="0057569E" w:rsidRDefault="005832B6" w:rsidP="005832B6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培養認真踏實，不茍且馬虎的生活態度。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>
                <w:rPr>
                  <w:rFonts w:hAnsi="新細明體"/>
                  <w:sz w:val="20"/>
                  <w:szCs w:val="20"/>
                </w:rPr>
                <w:t>6-1-4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6-3-4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4B1F0D" w:rsidRPr="0057244B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57244B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4B1F0D" w:rsidRPr="0057244B" w:rsidRDefault="004B1F0D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6712E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6712E4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6712E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41A9B" w:rsidRPr="0057569E" w:rsidTr="00ED1D06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6" w:rsidRDefault="005832B6" w:rsidP="005832B6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六、差不多先生傳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  <w:r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B41A9B" w:rsidRDefault="005832B6" w:rsidP="005832B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  <w:r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5832B6" w:rsidRDefault="005832B6" w:rsidP="005832B6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七、賣油翁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能運用注音符號，分辨字詞音義，增進閱讀理解。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2-4-1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Ansi="新細明體" w:hint="eastAsia"/>
                <w:sz w:val="20"/>
                <w:szCs w:val="20"/>
              </w:rPr>
              <w:t>能在聆聽過程中，以合適的肢體語言與對方互動。</w:t>
            </w:r>
          </w:p>
          <w:p w:rsidR="005832B6" w:rsidRP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2-4-2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  <w:r>
              <w:rPr>
                <w:rFonts w:hAnsi="新細明體" w:hint="eastAsia"/>
                <w:sz w:val="20"/>
                <w:szCs w:val="20"/>
              </w:rPr>
              <w:t>能聽出不同語氣所表達的意思。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6" w:rsidRDefault="005832B6" w:rsidP="005832B6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六、差不多先生傳</w:t>
            </w:r>
          </w:p>
          <w:p w:rsidR="005832B6" w:rsidRDefault="005832B6" w:rsidP="005832B6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七、賣油翁</w:t>
            </w:r>
          </w:p>
          <w:p w:rsidR="00B41A9B" w:rsidRPr="005832B6" w:rsidRDefault="00B41A9B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6" w:rsidRDefault="005832B6" w:rsidP="005832B6">
            <w:pPr>
              <w:spacing w:line="26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六、差不多先生傳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認識胡適及其所倡導的五四新文化運動。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學習誇飾、反諷的表現手法。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培養認真踏實，不茍且馬虎的生活態度。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七、賣油翁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了解文言文簡潔的特質。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學習藉故事說明道理的寫作方式。</w:t>
            </w:r>
          </w:p>
          <w:p w:rsidR="00B41A9B" w:rsidRPr="0057569E" w:rsidRDefault="005832B6" w:rsidP="005832B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領會「熟能生巧」的道理。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能比較環境議題中文化間的差異，並能理解環境正義及世代公平的內涵。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5832B6" w:rsidRDefault="005832B6" w:rsidP="005832B6">
            <w:pPr>
              <w:spacing w:line="26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B41A9B" w:rsidRPr="005832B6" w:rsidRDefault="00B41A9B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57244B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B41A9B" w:rsidRPr="0057244B" w:rsidRDefault="00B41A9B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41A9B" w:rsidRPr="0057569E" w:rsidTr="00ED1D06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6" w:rsidRDefault="005832B6" w:rsidP="005832B6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七、賣油翁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2-4-2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  <w:r>
              <w:rPr>
                <w:rFonts w:hAnsi="新細明體" w:hint="eastAsia"/>
                <w:sz w:val="20"/>
                <w:szCs w:val="20"/>
              </w:rPr>
              <w:t>能聽出不同語氣所表達的意思。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能熟習並靈活應用</w:t>
            </w:r>
            <w:r>
              <w:rPr>
                <w:rFonts w:hAnsi="新細明體" w:hint="eastAsia"/>
                <w:sz w:val="20"/>
                <w:szCs w:val="20"/>
              </w:rPr>
              <w:lastRenderedPageBreak/>
              <w:t>語體文及文言文作品中詞語的意義。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  <w:r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6-4-1</w:t>
              </w:r>
            </w:smartTag>
            <w:r>
              <w:rPr>
                <w:rFonts w:hint="eastAsia"/>
                <w:sz w:val="20"/>
                <w:szCs w:val="20"/>
              </w:rPr>
              <w:t>能精確表達觀察所得的見聞。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八、音樂家與職籃巨星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2-4-2</w:t>
              </w:r>
            </w:smartTag>
            <w:r>
              <w:rPr>
                <w:rFonts w:hAnsi="新細明體"/>
                <w:sz w:val="20"/>
                <w:szCs w:val="20"/>
              </w:rPr>
              <w:t>-3</w:t>
            </w:r>
            <w:r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  <w:r>
              <w:rPr>
                <w:rFonts w:hAnsi="新細明體" w:hint="eastAsia"/>
                <w:sz w:val="20"/>
                <w:szCs w:val="20"/>
              </w:rPr>
              <w:t>能從閱讀過程中發展系統性思考。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B41A9B" w:rsidRPr="005832B6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6" w:rsidRDefault="005832B6" w:rsidP="005832B6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lastRenderedPageBreak/>
              <w:t>七、賣油翁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八、音樂家與職籃巨星</w:t>
            </w:r>
          </w:p>
          <w:p w:rsidR="00B41A9B" w:rsidRPr="005832B6" w:rsidRDefault="00B41A9B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6" w:rsidRDefault="005832B6" w:rsidP="005832B6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lastRenderedPageBreak/>
              <w:t>七、賣油翁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了解文言文簡潔的特質。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學習藉故事說明道理的寫作方式。</w:t>
            </w:r>
          </w:p>
          <w:p w:rsidR="00B41A9B" w:rsidRDefault="005832B6" w:rsidP="005832B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lastRenderedPageBreak/>
              <w:t>3.</w:t>
            </w:r>
            <w:r>
              <w:rPr>
                <w:rFonts w:hAnsi="新細明體" w:hint="eastAsia"/>
                <w:sz w:val="20"/>
                <w:szCs w:val="20"/>
              </w:rPr>
              <w:t>領會「熟能生巧」的道理。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八、音樂家與職籃巨星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了解苦練是學習技藝的最佳途徑。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學習以人物事跡為例的論說方法。</w:t>
            </w:r>
          </w:p>
          <w:p w:rsidR="005832B6" w:rsidRPr="005832B6" w:rsidRDefault="005832B6" w:rsidP="005832B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培養苦練精神與敬業態度。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lastRenderedPageBreak/>
              <w:t>資訊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3"/>
              </w:smartTagPr>
              <w:r>
                <w:rPr>
                  <w:rFonts w:hAnsi="新細明體"/>
                  <w:sz w:val="20"/>
                  <w:szCs w:val="20"/>
                </w:rPr>
                <w:t>3-4-8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能瞭解電腦解決問題的範圍與限制。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lastRenderedPageBreak/>
              <w:t>作文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6-1-4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6-3-4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B41A9B" w:rsidRPr="005832B6" w:rsidRDefault="00B41A9B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57244B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lastRenderedPageBreak/>
              <w:t>學習單</w:t>
            </w:r>
          </w:p>
          <w:p w:rsidR="00B41A9B" w:rsidRPr="0057244B" w:rsidRDefault="00B41A9B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41A9B" w:rsidRPr="0057569E" w:rsidTr="00ED1D06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6" w:rsidRDefault="005832B6" w:rsidP="005832B6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b/>
                  <w:bCs/>
                  <w:sz w:val="20"/>
                  <w:szCs w:val="20"/>
                </w:rPr>
                <w:t>八、音樂家與職籃巨星</w:t>
              </w:r>
            </w:smartTag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5-4-3-4</w:t>
            </w:r>
            <w:r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5-4-4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  <w:r>
              <w:rPr>
                <w:rFonts w:hAnsi="新細明體" w:hint="eastAsia"/>
                <w:sz w:val="20"/>
                <w:szCs w:val="20"/>
              </w:rPr>
              <w:t>能廣泛閱讀課外讀物及報刊雜誌，並養成比較閱讀的習慣。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5-4-7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  <w:r>
              <w:rPr>
                <w:rFonts w:hAnsi="新細明體" w:hint="eastAsia"/>
                <w:sz w:val="20"/>
                <w:szCs w:val="20"/>
              </w:rPr>
              <w:t>能共同討論閱讀的內容，交換心得。</w:t>
            </w:r>
          </w:p>
          <w:p w:rsidR="005832B6" w:rsidRDefault="005832B6" w:rsidP="005832B6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語文常識(二)標點符號使用法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3-4-3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  <w:r>
              <w:rPr>
                <w:rFonts w:hAnsi="新細明體" w:hint="eastAsia"/>
                <w:sz w:val="20"/>
                <w:szCs w:val="20"/>
              </w:rPr>
              <w:t>能在言談中，妥適運用各種語言詞彙。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6-4-5</w:t>
              </w:r>
            </w:smartTag>
            <w:r>
              <w:rPr>
                <w:rFonts w:hAnsi="新細明體" w:hint="eastAsia"/>
                <w:sz w:val="20"/>
                <w:szCs w:val="20"/>
              </w:rPr>
              <w:t>瞭解標點符號的功能，並適當使用。</w:t>
            </w:r>
          </w:p>
          <w:p w:rsidR="00B41A9B" w:rsidRP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6-4-5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  <w:r>
              <w:rPr>
                <w:rFonts w:hint="eastAsia"/>
                <w:sz w:val="20"/>
                <w:szCs w:val="20"/>
              </w:rPr>
              <w:t>能配合寫作需要，恰當選用慄點符號和標點方式，達到寫作效果。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6" w:rsidRDefault="005832B6" w:rsidP="005832B6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八、音樂家與職籃巨星</w:t>
            </w:r>
          </w:p>
          <w:p w:rsidR="00B41A9B" w:rsidRPr="0057569E" w:rsidRDefault="005832B6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語文常識(二)標點符號使用法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6" w:rsidRDefault="005832B6" w:rsidP="005832B6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八、音樂家與職籃巨星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了解苦練是學習技藝的最佳途徑。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學習以人物事跡為例的論說方法。</w:t>
            </w:r>
          </w:p>
          <w:p w:rsidR="00B41A9B" w:rsidRDefault="005832B6" w:rsidP="005832B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培養苦練精神與敬業態度。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標點符號使用法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認識標點符號的種類、名稱、功用及用法。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能正確地使用標點符號。</w:t>
            </w:r>
          </w:p>
          <w:p w:rsidR="003353E3" w:rsidRPr="003353E3" w:rsidRDefault="003353E3" w:rsidP="005832B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6" w:rsidRDefault="005832B6" w:rsidP="005832B6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>
                <w:rPr>
                  <w:rFonts w:hAnsi="新細明體" w:cs="TimesNewRoman"/>
                  <w:sz w:val="20"/>
                  <w:szCs w:val="20"/>
                </w:rPr>
                <w:t>1-4-5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832B6" w:rsidRDefault="005832B6" w:rsidP="005832B6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5832B6" w:rsidRDefault="005832B6" w:rsidP="005832B6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>
                <w:rPr>
                  <w:rFonts w:hAnsi="新細明體"/>
                  <w:sz w:val="20"/>
                  <w:szCs w:val="20"/>
                </w:rPr>
                <w:t>3-4-6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能規劃出問題解決的程序。</w:t>
            </w:r>
          </w:p>
          <w:p w:rsidR="00B41A9B" w:rsidRPr="005832B6" w:rsidRDefault="00B41A9B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57244B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B41A9B" w:rsidRPr="0057244B" w:rsidRDefault="00B41A9B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B41A9B" w:rsidRDefault="004B1F0D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11/29-11/30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(30D)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57244B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8D56B1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複習評量</w:t>
            </w:r>
          </w:p>
        </w:tc>
      </w:tr>
      <w:tr w:rsidR="004B1F0D" w:rsidRPr="0057569E" w:rsidTr="006712E4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41A9B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九、生命的價值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2-4-2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  <w:r>
              <w:rPr>
                <w:rFonts w:hAnsi="新細明體" w:hint="eastAsia"/>
                <w:sz w:val="20"/>
                <w:szCs w:val="20"/>
              </w:rPr>
              <w:t>能充分瞭解對方表達的情意。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3-4-1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Ansi="新細明體" w:hint="eastAsia"/>
                <w:sz w:val="20"/>
                <w:szCs w:val="20"/>
              </w:rPr>
              <w:t>能口述見聞，或當眾簡要即席演說。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/>
                <w:sz w:val="20"/>
                <w:szCs w:val="20"/>
              </w:rPr>
              <w:t>-6</w:t>
            </w:r>
            <w:r>
              <w:rPr>
                <w:rFonts w:hAnsi="新細明體" w:hint="eastAsia"/>
                <w:sz w:val="20"/>
                <w:szCs w:val="20"/>
              </w:rPr>
              <w:t>能和他人一起討論，分享成果。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  <w:r>
              <w:rPr>
                <w:rFonts w:hAnsi="新細明體" w:hint="eastAsia"/>
                <w:sz w:val="20"/>
                <w:szCs w:val="20"/>
              </w:rPr>
              <w:t>能培養以文會友的興趣，組成讀書會，共同討論，交換心得。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  <w:r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B41A9B" w:rsidRPr="0057569E" w:rsidRDefault="003353E3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  <w:r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九、生命的價值</w:t>
            </w:r>
          </w:p>
          <w:p w:rsidR="00B41A9B" w:rsidRPr="0057569E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九、生命的價值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認識杏林子及其為生命奮鬥的歷程。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培養從生活中選取寫作題材的能力。</w:t>
            </w:r>
          </w:p>
          <w:p w:rsidR="00B41A9B" w:rsidRPr="0057569E" w:rsidRDefault="003353E3" w:rsidP="003353E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體會生命的可貴，建立積極的人生觀。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3353E3" w:rsidRDefault="003353E3" w:rsidP="003353E3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B41A9B" w:rsidRPr="003353E3" w:rsidRDefault="00B41A9B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9B" w:rsidRPr="0057569E" w:rsidRDefault="0057244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B41A9B" w:rsidRPr="0057244B" w:rsidRDefault="0057244B" w:rsidP="005832B6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</w:tc>
      </w:tr>
      <w:tr w:rsidR="00B41A9B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十、論語選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能運用注音符號，分辨字詞音義，增進閱讀理解。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能熟習並靈活應用語體文及文言文作品中詞語的意義。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  <w:r>
              <w:rPr>
                <w:rFonts w:hAnsi="新細明體" w:hint="eastAsia"/>
                <w:sz w:val="20"/>
                <w:szCs w:val="20"/>
              </w:rPr>
              <w:t>能培養以文會友的興趣，組成讀書會，共同討論，交換心得。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  <w:r>
              <w:rPr>
                <w:rFonts w:hAnsi="新細明體" w:hint="eastAsia"/>
                <w:sz w:val="20"/>
                <w:szCs w:val="20"/>
              </w:rPr>
              <w:t>能從閱讀過程中發展系統性思考。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  <w:r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B41A9B" w:rsidRPr="0057569E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6-4-4</w:t>
              </w:r>
            </w:smartTag>
            <w:r>
              <w:rPr>
                <w:rFonts w:hAnsi="新細明體"/>
                <w:sz w:val="20"/>
                <w:szCs w:val="20"/>
              </w:rPr>
              <w:t>-3</w:t>
            </w:r>
            <w:r>
              <w:rPr>
                <w:rFonts w:hAnsi="新細明體" w:hint="eastAsia"/>
                <w:sz w:val="20"/>
                <w:szCs w:val="20"/>
              </w:rPr>
              <w:t>能依據寫作步驟，精確的表達自己的思想，並提出佐證或辯駁。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十、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論語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選</w:t>
            </w:r>
          </w:p>
          <w:p w:rsidR="00B41A9B" w:rsidRPr="0057569E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十、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論語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選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了解論語的語錄形式及全書價值。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學習正確的讀書態度和方法。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領略孔子的思想及智慧。</w:t>
            </w:r>
          </w:p>
          <w:p w:rsidR="00B41A9B" w:rsidRPr="003353E3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hAnsi="新細明體"/>
                  <w:sz w:val="20"/>
                  <w:szCs w:val="20"/>
                </w:rPr>
                <w:t>1-3-1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>
                <w:rPr>
                  <w:rFonts w:hAnsi="新細明體"/>
                  <w:sz w:val="20"/>
                  <w:szCs w:val="20"/>
                </w:rPr>
                <w:t>3-3-5</w:t>
              </w:r>
            </w:smartTag>
            <w:r>
              <w:rPr>
                <w:rFonts w:hAnsi="新細明體" w:hint="eastAsia"/>
                <w:sz w:val="20"/>
                <w:szCs w:val="20"/>
              </w:rPr>
              <w:t>發展生涯規劃的能力。</w:t>
            </w:r>
          </w:p>
          <w:p w:rsidR="00B41A9B" w:rsidRPr="0057569E" w:rsidRDefault="00B41A9B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9B" w:rsidRPr="0057569E" w:rsidRDefault="00DD668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41A9B" w:rsidRPr="0057244B" w:rsidRDefault="0057244B" w:rsidP="005832B6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</w:tc>
      </w:tr>
      <w:tr w:rsidR="00B41A9B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十、論語選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  <w:r>
              <w:rPr>
                <w:rFonts w:hAnsi="新細明體" w:hint="eastAsia"/>
                <w:sz w:val="20"/>
                <w:szCs w:val="20"/>
              </w:rPr>
              <w:t>能從閱讀過程中發展系統性思考。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  <w:r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6-4-4</w:t>
              </w:r>
            </w:smartTag>
            <w:r>
              <w:rPr>
                <w:rFonts w:hAnsi="新細明體"/>
                <w:sz w:val="20"/>
                <w:szCs w:val="20"/>
              </w:rPr>
              <w:t>-3</w:t>
            </w:r>
            <w:r>
              <w:rPr>
                <w:rFonts w:hAnsi="新細明體" w:hint="eastAsia"/>
                <w:sz w:val="20"/>
                <w:szCs w:val="20"/>
              </w:rPr>
              <w:t>能依據寫作步驟，精確的表達自己的思想，並提出佐證或辯駁。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重大議題之融入：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hAnsi="新細明體"/>
                  <w:sz w:val="20"/>
                  <w:szCs w:val="20"/>
                </w:rPr>
                <w:t>1-3-1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B41A9B" w:rsidRPr="0057569E" w:rsidRDefault="003353E3" w:rsidP="003353E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>
                <w:rPr>
                  <w:rFonts w:hAnsi="新細明體"/>
                  <w:sz w:val="20"/>
                  <w:szCs w:val="20"/>
                </w:rPr>
                <w:t>3-3-5</w:t>
              </w:r>
            </w:smartTag>
            <w:r>
              <w:rPr>
                <w:rFonts w:hAnsi="新細明體" w:hint="eastAsia"/>
                <w:sz w:val="20"/>
                <w:szCs w:val="20"/>
              </w:rPr>
              <w:t>發展生涯規劃的能力。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十、論語選</w:t>
            </w:r>
          </w:p>
          <w:p w:rsidR="00B41A9B" w:rsidRPr="0057569E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十、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論語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選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了解論語的語錄形式及全書價值。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學習正確的讀書態度和方法。</w:t>
            </w:r>
          </w:p>
          <w:p w:rsidR="00B41A9B" w:rsidRPr="0057569E" w:rsidRDefault="003353E3" w:rsidP="003353E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領略孔子的思想及智慧。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6-1-4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B41A9B" w:rsidRPr="0057569E" w:rsidRDefault="003353E3" w:rsidP="003353E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6-3-4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9B" w:rsidRPr="0057569E" w:rsidRDefault="00DD668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B41A9B" w:rsidRPr="0057244B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41A9B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十一、謝天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>
                <w:rPr>
                  <w:rFonts w:hAnsi="新細明體"/>
                  <w:sz w:val="20"/>
                  <w:szCs w:val="20"/>
                </w:rPr>
                <w:t>3-4-3</w:t>
              </w:r>
            </w:smartTag>
            <w:r>
              <w:rPr>
                <w:rFonts w:hAnsi="新細明體"/>
                <w:sz w:val="20"/>
                <w:szCs w:val="20"/>
              </w:rPr>
              <w:t>-8</w:t>
            </w:r>
            <w:r>
              <w:rPr>
                <w:rFonts w:hAnsi="新細明體" w:hint="eastAsia"/>
                <w:sz w:val="20"/>
                <w:szCs w:val="20"/>
              </w:rPr>
              <w:t>能修正白己說話的內容，使之更動聽，更感人。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  <w:r>
              <w:rPr>
                <w:rFonts w:hAnsi="新細明體" w:hint="eastAsia"/>
                <w:sz w:val="20"/>
                <w:szCs w:val="20"/>
              </w:rPr>
              <w:t>能具體陳述個人對文章的思維，表達不同意見。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能欣賞作品的寫作風格、特色及修辭技巧。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rFonts w:hAnsi="新細明體"/>
                  <w:sz w:val="20"/>
                  <w:szCs w:val="20"/>
                </w:rPr>
                <w:t>6-4-2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  <w:r>
              <w:rPr>
                <w:rFonts w:hAnsi="新細明體" w:hint="eastAsia"/>
                <w:sz w:val="20"/>
                <w:szCs w:val="20"/>
              </w:rPr>
              <w:t>能精確的遣詞用字，恰當的表情達意。</w:t>
            </w:r>
          </w:p>
          <w:p w:rsidR="00B41A9B" w:rsidRPr="0057569E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rFonts w:hAnsi="新細明體"/>
                  <w:sz w:val="20"/>
                  <w:szCs w:val="20"/>
                </w:rPr>
                <w:t>6-4-2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Ansi="新細明體" w:hint="eastAsia"/>
                <w:sz w:val="20"/>
                <w:szCs w:val="20"/>
              </w:rPr>
              <w:t>能靈活應用各種句型，充分表達自己的見解。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3353E3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十一、謝天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十一、謝天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了解作者對「謝天」的看法。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學習層層推論的表現手法。</w:t>
            </w:r>
          </w:p>
          <w:p w:rsidR="003353E3" w:rsidRDefault="003353E3" w:rsidP="003353E3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培養功成不居的氣度，並常懷感恩的心。</w:t>
            </w:r>
          </w:p>
          <w:p w:rsidR="00B41A9B" w:rsidRPr="003353E3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B41A9B" w:rsidRPr="0057569E" w:rsidRDefault="00B41A9B" w:rsidP="003353E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9B" w:rsidRPr="0057569E" w:rsidRDefault="0057244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B41A9B" w:rsidRPr="0057244B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十二、紙船印象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3-4-2</w:t>
              </w:r>
            </w:smartTag>
            <w:r>
              <w:rPr>
                <w:rFonts w:hAnsi="新細明體"/>
                <w:sz w:val="20"/>
                <w:szCs w:val="20"/>
              </w:rPr>
              <w:t>-3</w:t>
            </w:r>
            <w:r>
              <w:rPr>
                <w:rFonts w:hAnsi="新細明體" w:hint="eastAsia"/>
                <w:sz w:val="20"/>
                <w:szCs w:val="20"/>
              </w:rPr>
              <w:t>能在團體活動中，扮演不同角色進行溝通。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3-4-3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能善用語古適切表情達意。</w:t>
            </w:r>
          </w:p>
          <w:p w:rsidR="004B1F0D" w:rsidRP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3-4-3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  <w:r>
              <w:rPr>
                <w:rFonts w:hAnsi="新細明體" w:hint="eastAsia"/>
                <w:sz w:val="20"/>
                <w:szCs w:val="20"/>
              </w:rPr>
              <w:t>能以感性的話語，表達對他人的關心。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十二、紙船印象</w:t>
            </w:r>
          </w:p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十二、紙船印象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認識洪醒夫作品的鄉土情懷。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學習利用聯想的寫作方法。</w:t>
            </w:r>
          </w:p>
          <w:p w:rsidR="004B1F0D" w:rsidRPr="003353E3" w:rsidRDefault="003353E3" w:rsidP="003353E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感念父母對子女的慈愛。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4B1F0D" w:rsidRPr="0057569E" w:rsidRDefault="003353E3" w:rsidP="003353E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57244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4B1F0D" w:rsidRPr="0057244B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41A9B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3920C8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十二、紙船印象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-3</w:t>
            </w:r>
            <w:r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5-4-5</w:t>
              </w:r>
            </w:smartTag>
            <w:r>
              <w:rPr>
                <w:rFonts w:hAnsi="新細明體"/>
                <w:sz w:val="20"/>
                <w:szCs w:val="20"/>
              </w:rPr>
              <w:t>-3</w:t>
            </w:r>
            <w:r>
              <w:rPr>
                <w:rFonts w:hAnsi="新細明體" w:hint="eastAsia"/>
                <w:sz w:val="20"/>
                <w:szCs w:val="20"/>
              </w:rPr>
              <w:t>能喜愛閱讀國內外具代表性的文學作品。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5-4-8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能配合語言情境，理解字詞和文意間的轉化。</w:t>
            </w:r>
          </w:p>
          <w:p w:rsidR="00B41A9B" w:rsidRPr="003353E3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十二、紙船印象</w:t>
            </w:r>
          </w:p>
          <w:p w:rsidR="003353E3" w:rsidRDefault="003353E3" w:rsidP="003353E3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復習</w:t>
            </w:r>
          </w:p>
          <w:p w:rsidR="00B41A9B" w:rsidRPr="0057569E" w:rsidRDefault="00B41A9B" w:rsidP="003353E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十二、紙船印象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認識洪醒夫作品的鄉土情懷。</w:t>
            </w:r>
          </w:p>
          <w:p w:rsidR="003353E3" w:rsidRDefault="003353E3" w:rsidP="003353E3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學習利用聯想的寫作方法。</w:t>
            </w:r>
          </w:p>
          <w:p w:rsidR="00B41A9B" w:rsidRPr="0057569E" w:rsidRDefault="003353E3" w:rsidP="003353E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感念父母對子女的慈愛。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3" w:rsidRDefault="003353E3" w:rsidP="003353E3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3353E3" w:rsidRDefault="003353E3" w:rsidP="003353E3">
            <w:pPr>
              <w:spacing w:line="26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B41A9B" w:rsidRPr="003353E3" w:rsidRDefault="00B41A9B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9B" w:rsidRPr="0057569E" w:rsidRDefault="0057244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57244B" w:rsidRDefault="0057244B" w:rsidP="0057244B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B41A9B" w:rsidRPr="0057244B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41A9B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3920C8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B41A9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1/15-1/16一年級第三次評量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9B" w:rsidRPr="0057569E" w:rsidRDefault="0057244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8D56B1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複習評量</w:t>
            </w:r>
          </w:p>
        </w:tc>
      </w:tr>
    </w:tbl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2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七</w:t>
      </w:r>
      <w:r w:rsidRPr="00F0189C">
        <w:rPr>
          <w:rFonts w:eastAsia="標楷體" w:hint="eastAsia"/>
          <w:b/>
          <w:bCs/>
          <w:sz w:val="28"/>
        </w:rPr>
        <w:t>年級</w:t>
      </w:r>
      <w:r w:rsidR="00AD7768">
        <w:rPr>
          <w:rFonts w:eastAsia="標楷體" w:hint="eastAsia"/>
          <w:b/>
          <w:bCs/>
          <w:sz w:val="28"/>
        </w:rPr>
        <w:t xml:space="preserve"> </w:t>
      </w:r>
      <w:r w:rsidR="00AD7768">
        <w:rPr>
          <w:rFonts w:eastAsia="標楷體" w:hint="eastAsia"/>
          <w:b/>
          <w:bCs/>
          <w:sz w:val="28"/>
        </w:rPr>
        <w:t>南一</w:t>
      </w:r>
      <w:r w:rsidRPr="00F0189C">
        <w:rPr>
          <w:rFonts w:eastAsia="標楷體" w:hint="eastAsia"/>
          <w:b/>
          <w:bCs/>
          <w:sz w:val="28"/>
        </w:rPr>
        <w:t>版</w:t>
      </w:r>
      <w:r w:rsidR="00AD7768">
        <w:rPr>
          <w:rFonts w:eastAsia="標楷體" w:hint="eastAsia"/>
          <w:b/>
          <w:bCs/>
          <w:sz w:val="28"/>
        </w:rPr>
        <w:t xml:space="preserve"> </w:t>
      </w:r>
      <w:r w:rsidR="00AD7768">
        <w:rPr>
          <w:rFonts w:eastAsia="標楷體" w:hint="eastAsia"/>
          <w:b/>
          <w:bCs/>
          <w:sz w:val="28"/>
        </w:rPr>
        <w:t>國文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7E1EC5">
        <w:rPr>
          <w:rFonts w:ascii="標楷體" w:eastAsia="標楷體" w:hint="eastAsia"/>
          <w:b/>
          <w:bCs/>
          <w:u w:val="single"/>
        </w:rPr>
        <w:t xml:space="preserve">  七 </w:t>
      </w:r>
      <w:r w:rsidRPr="008C238F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DF0EFF" w:rsidRPr="008C238F" w:rsidTr="006712E4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7E1EC5" w:rsidRDefault="00DF0EFF" w:rsidP="006712E4">
            <w:pPr>
              <w:ind w:left="210" w:right="57" w:hanging="153"/>
              <w:rPr>
                <w:rFonts w:ascii="新細明體" w:hAnsi="新細明體"/>
                <w:b/>
                <w:bCs/>
                <w:color w:val="FF0000"/>
              </w:rPr>
            </w:pPr>
            <w:r w:rsidRPr="007E1EC5">
              <w:rPr>
                <w:rFonts w:ascii="新細明體" w:hAnsi="新細明體" w:hint="eastAsia"/>
                <w:b/>
                <w:bCs/>
                <w:color w:val="FF0000"/>
              </w:rPr>
              <w:t>1.能了解文章的內容。</w:t>
            </w:r>
          </w:p>
          <w:p w:rsidR="00DF0EFF" w:rsidRPr="007E1EC5" w:rsidRDefault="00DF0EFF" w:rsidP="006712E4">
            <w:pPr>
              <w:ind w:left="210" w:right="57" w:hanging="153"/>
              <w:rPr>
                <w:rFonts w:ascii="新細明體" w:hAnsi="新細明體"/>
                <w:b/>
                <w:bCs/>
                <w:color w:val="FF0000"/>
              </w:rPr>
            </w:pPr>
            <w:r w:rsidRPr="007E1EC5">
              <w:rPr>
                <w:rFonts w:ascii="新細明體" w:hAnsi="新細明體" w:hint="eastAsia"/>
                <w:b/>
                <w:bCs/>
                <w:color w:val="FF0000"/>
              </w:rPr>
              <w:t>2.能了解文言文字詞的用法。</w:t>
            </w:r>
          </w:p>
          <w:p w:rsidR="00DF0EFF" w:rsidRPr="007E1EC5" w:rsidRDefault="00DF0EFF" w:rsidP="006712E4">
            <w:pPr>
              <w:ind w:left="210" w:right="57" w:hanging="153"/>
              <w:rPr>
                <w:rFonts w:ascii="新細明體" w:hAnsi="新細明體"/>
                <w:b/>
                <w:bCs/>
                <w:color w:val="FF0000"/>
              </w:rPr>
            </w:pPr>
            <w:r w:rsidRPr="007E1EC5">
              <w:rPr>
                <w:rFonts w:ascii="新細明體" w:hAnsi="新細明體" w:hint="eastAsia"/>
                <w:b/>
                <w:bCs/>
                <w:color w:val="FF0000"/>
              </w:rPr>
              <w:t>3.能欣賞文章之美。</w:t>
            </w:r>
          </w:p>
          <w:p w:rsidR="00DF0EFF" w:rsidRPr="007E1EC5" w:rsidRDefault="00DF0EFF" w:rsidP="006712E4">
            <w:pPr>
              <w:ind w:left="210" w:right="57" w:hanging="153"/>
              <w:rPr>
                <w:rFonts w:ascii="新細明體" w:hAnsi="新細明體"/>
                <w:b/>
                <w:bCs/>
                <w:color w:val="FF0000"/>
              </w:rPr>
            </w:pPr>
            <w:r w:rsidRPr="007E1EC5">
              <w:rPr>
                <w:rFonts w:ascii="新細明體" w:hAnsi="新細明體" w:hint="eastAsia"/>
                <w:b/>
                <w:bCs/>
                <w:color w:val="FF0000"/>
              </w:rPr>
              <w:t>4.能運用所學之語詞創作。</w:t>
            </w:r>
          </w:p>
          <w:p w:rsidR="00DF0EFF" w:rsidRPr="008C238F" w:rsidRDefault="00DF0EFF" w:rsidP="006712E4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7E1EC5">
              <w:rPr>
                <w:rFonts w:ascii="新細明體" w:hAnsi="新細明體" w:hint="eastAsia"/>
                <w:b/>
                <w:bCs/>
                <w:color w:val="FF0000"/>
              </w:rPr>
              <w:t>5.能運用不同的修辭法寫作</w:t>
            </w:r>
            <w:r w:rsidRPr="008C238F">
              <w:rPr>
                <w:rFonts w:ascii="新細明體" w:hAnsi="新細明體" w:hint="eastAsia"/>
                <w:b/>
                <w:bCs/>
              </w:rPr>
              <w:t>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7E1EC5" w:rsidRDefault="00DF0EFF" w:rsidP="006712E4">
            <w:pPr>
              <w:ind w:leftChars="50" w:left="480" w:rightChars="50" w:right="120" w:hangingChars="150" w:hanging="360"/>
              <w:rPr>
                <w:rFonts w:hAnsi="新細明體"/>
                <w:b/>
                <w:color w:val="FF0000"/>
              </w:rPr>
            </w:pPr>
            <w:r w:rsidRPr="007E1EC5">
              <w:rPr>
                <w:rFonts w:hAnsi="新細明體"/>
                <w:b/>
                <w:color w:val="FF0000"/>
              </w:rPr>
              <w:t>6.</w:t>
            </w:r>
            <w:r w:rsidRPr="007E1EC5">
              <w:rPr>
                <w:rFonts w:hAnsi="新細明體" w:hint="eastAsia"/>
                <w:b/>
                <w:color w:val="FF0000"/>
              </w:rPr>
              <w:t>能恰當運用標點符號。</w:t>
            </w:r>
          </w:p>
          <w:p w:rsidR="00DF0EFF" w:rsidRPr="007E1EC5" w:rsidRDefault="00DF0EFF" w:rsidP="006712E4">
            <w:pPr>
              <w:ind w:leftChars="50" w:left="480" w:rightChars="50" w:right="120" w:hangingChars="150" w:hanging="360"/>
              <w:rPr>
                <w:rFonts w:hAnsi="新細明體"/>
                <w:b/>
                <w:color w:val="FF0000"/>
              </w:rPr>
            </w:pPr>
            <w:r w:rsidRPr="007E1EC5">
              <w:rPr>
                <w:rFonts w:hAnsi="新細明體"/>
                <w:b/>
                <w:color w:val="FF0000"/>
              </w:rPr>
              <w:t>7.</w:t>
            </w:r>
            <w:r w:rsidRPr="007E1EC5">
              <w:rPr>
                <w:rFonts w:hAnsi="新細明體" w:hint="eastAsia"/>
                <w:b/>
                <w:color w:val="FF0000"/>
              </w:rPr>
              <w:t>能分辨各種不同文體的特色。</w:t>
            </w:r>
          </w:p>
          <w:p w:rsidR="00DF0EFF" w:rsidRPr="007E1EC5" w:rsidRDefault="00DF0EFF" w:rsidP="006712E4">
            <w:pPr>
              <w:ind w:leftChars="50" w:left="480" w:rightChars="50" w:right="120" w:hangingChars="150" w:hanging="360"/>
              <w:rPr>
                <w:rFonts w:hAnsi="新細明體"/>
                <w:b/>
                <w:color w:val="FF0000"/>
              </w:rPr>
            </w:pPr>
            <w:r w:rsidRPr="007E1EC5">
              <w:rPr>
                <w:rFonts w:hAnsi="新細明體"/>
                <w:b/>
                <w:color w:val="FF0000"/>
              </w:rPr>
              <w:t>8.</w:t>
            </w:r>
            <w:r w:rsidRPr="007E1EC5">
              <w:rPr>
                <w:rFonts w:hAnsi="新細明體" w:hint="eastAsia"/>
                <w:b/>
                <w:color w:val="FF0000"/>
              </w:rPr>
              <w:t>能認識作者及其寫作風格。</w:t>
            </w:r>
          </w:p>
          <w:p w:rsidR="00DF0EFF" w:rsidRPr="007E1EC5" w:rsidRDefault="00DF0EFF" w:rsidP="006712E4">
            <w:pPr>
              <w:ind w:leftChars="50" w:left="480" w:rightChars="50" w:right="120" w:hangingChars="150" w:hanging="360"/>
              <w:rPr>
                <w:rFonts w:hAnsi="新細明體"/>
                <w:b/>
                <w:color w:val="FF0000"/>
              </w:rPr>
            </w:pPr>
            <w:r w:rsidRPr="007E1EC5">
              <w:rPr>
                <w:rFonts w:hAnsi="新細明體"/>
                <w:b/>
                <w:color w:val="FF0000"/>
              </w:rPr>
              <w:t>9.</w:t>
            </w:r>
            <w:r w:rsidRPr="007E1EC5">
              <w:rPr>
                <w:rFonts w:hAnsi="新細明體" w:hint="eastAsia"/>
                <w:b/>
                <w:color w:val="FF0000"/>
              </w:rPr>
              <w:t>能使用工具書，養成自學精神。</w:t>
            </w:r>
          </w:p>
          <w:p w:rsidR="00DF0EFF" w:rsidRPr="008C238F" w:rsidRDefault="00DF0EFF" w:rsidP="006712E4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7E1EC5">
              <w:rPr>
                <w:rFonts w:ascii="新細明體" w:hAnsi="新細明體" w:hint="eastAsia"/>
                <w:b/>
                <w:bCs/>
                <w:color w:val="FF0000"/>
              </w:rPr>
              <w:t>10.能領悟文章深意，思考轉化提升為道德情操。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7E1EC5">
        <w:rPr>
          <w:rFonts w:ascii="標楷體" w:eastAsia="標楷體" w:hint="eastAsia"/>
          <w:b/>
          <w:bCs/>
          <w:u w:val="single"/>
        </w:rPr>
        <w:t>七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ED1D0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6712E4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DF0EFF" w:rsidRPr="0057569E" w:rsidTr="00ED1D06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96022" w:rsidP="006712E4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一、大樹之歌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5-4-3-4</w:t>
            </w:r>
            <w:r w:rsidRPr="00074BD5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-1</w:t>
            </w:r>
            <w:r w:rsidRPr="00074BD5">
              <w:rPr>
                <w:rFonts w:hAnsi="新細明體" w:hint="eastAsia"/>
                <w:sz w:val="20"/>
                <w:szCs w:val="20"/>
              </w:rPr>
              <w:t>能體會出作品中對周遭人、事、物的尊重與關懷。</w:t>
            </w:r>
          </w:p>
          <w:p w:rsidR="00DF0EFF" w:rsidRPr="00B07D4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-2</w:t>
            </w:r>
            <w:r w:rsidRPr="00074BD5">
              <w:rPr>
                <w:rFonts w:hAnsi="新細明體" w:hint="eastAsia"/>
                <w:sz w:val="20"/>
                <w:szCs w:val="20"/>
              </w:rPr>
              <w:t>能將蒐集的材料，加以選擇，並做適當的運用。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B07D45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一</w:t>
            </w: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、大樹之歌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一、大樹之歌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認識自然寫作的文學風格。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能夠從事簡單的自然寫作和記錄。</w:t>
            </w:r>
          </w:p>
          <w:p w:rsidR="00DF0EFF" w:rsidRPr="0057569E" w:rsidRDefault="00B07D45" w:rsidP="00B07D4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體會自然的可貴，進而尊重一切生命。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074BD5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DF0EFF" w:rsidRPr="0057569E" w:rsidRDefault="00B07D45" w:rsidP="00B07D4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/>
                  <w:sz w:val="20"/>
                  <w:szCs w:val="20"/>
                </w:rPr>
                <w:t>3-4-3</w:t>
              </w:r>
            </w:smartTag>
            <w:r w:rsidRPr="00074BD5">
              <w:rPr>
                <w:rFonts w:hAnsi="新細明體" w:cs="標楷體" w:hint="eastAsia"/>
                <w:sz w:val="20"/>
                <w:szCs w:val="20"/>
              </w:rPr>
              <w:t>關懷未來世代的生存與永續發展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6712E4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二</w:t>
            </w: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、背影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-1</w:t>
            </w:r>
            <w:r w:rsidRPr="00074BD5">
              <w:rPr>
                <w:rFonts w:hAnsi="新細明體" w:hint="eastAsia"/>
                <w:sz w:val="20"/>
                <w:szCs w:val="20"/>
              </w:rPr>
              <w:t>能聽出不同語氣所表達的意思。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-3</w:t>
            </w:r>
            <w:r w:rsidRPr="00074BD5"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DF0EFF" w:rsidRPr="0057569E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3-4-4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-1</w:t>
            </w:r>
            <w:r w:rsidRPr="00074BD5">
              <w:rPr>
                <w:rFonts w:hAnsi="新細明體" w:hint="eastAsia"/>
                <w:sz w:val="20"/>
                <w:szCs w:val="20"/>
              </w:rPr>
              <w:t>能有條理、有系統思考，並合理的歸納重點，表達意見。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二</w:t>
            </w: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、背影</w:t>
            </w:r>
          </w:p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二、背影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認識本文題目的意義和取材的角度。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能捕捉人、事、物的特色，以進行寫作。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體會含蓄而真摯的父愛。</w:t>
            </w:r>
          </w:p>
          <w:p w:rsidR="00DF0EFF" w:rsidRPr="00B07D45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74BD5">
                <w:rPr>
                  <w:rFonts w:hAnsi="新細明體" w:cs="TimesNewRoman"/>
                  <w:sz w:val="20"/>
                  <w:szCs w:val="20"/>
                </w:rPr>
                <w:t>1-4-4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探索</w:t>
            </w:r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各種權利可能發生的衝突，並瞭解</w:t>
            </w:r>
            <w:r w:rsidRPr="00074BD5">
              <w:rPr>
                <w:rFonts w:hAnsi="新細明體" w:hint="eastAsia"/>
                <w:sz w:val="20"/>
                <w:szCs w:val="20"/>
              </w:rPr>
              <w:t>如何</w:t>
            </w:r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運用民主方式及合法的程序，加以評估與取捨。</w:t>
            </w:r>
          </w:p>
          <w:p w:rsidR="00DF0EFF" w:rsidRPr="00B07D45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3920C8" w:rsidRDefault="004B1F0D" w:rsidP="006712E4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二</w:t>
            </w: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、背影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5-4-2-1</w:t>
            </w:r>
            <w:r w:rsidRPr="00074BD5">
              <w:rPr>
                <w:rFonts w:hAnsi="新細明體" w:hint="eastAsia"/>
                <w:sz w:val="20"/>
                <w:szCs w:val="20"/>
              </w:rPr>
              <w:t>能具體陳述個人對文章的思維，表達不同意見。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能欣賞作品的寫作風格、特色及修辭技巧。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6-4-2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-1</w:t>
            </w:r>
            <w:r w:rsidRPr="00074BD5">
              <w:rPr>
                <w:rFonts w:hAnsi="新細明體" w:hint="eastAsia"/>
                <w:sz w:val="20"/>
                <w:szCs w:val="20"/>
              </w:rPr>
              <w:t>能精確的這詞用字，恰當的表情達意。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三</w:t>
            </w: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、律詩選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-7</w:t>
            </w:r>
            <w:r w:rsidRPr="00074BD5">
              <w:rPr>
                <w:rFonts w:hAnsi="新細明體" w:hint="eastAsia"/>
                <w:sz w:val="20"/>
                <w:szCs w:val="20"/>
              </w:rPr>
              <w:t>能透過各種媒體，認織本國及外國文化，擴展文化視野。</w:t>
            </w:r>
          </w:p>
          <w:p w:rsidR="004B1F0D" w:rsidRPr="00B07D4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-8</w:t>
            </w:r>
            <w:r w:rsidRPr="00074BD5">
              <w:rPr>
                <w:rFonts w:hAnsi="新細明體" w:hint="eastAsia"/>
                <w:sz w:val="20"/>
                <w:szCs w:val="20"/>
              </w:rPr>
              <w:t>能將所聽到的內容，用完整而優美的語句說出來。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二</w:t>
            </w: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、背影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三、律詩選</w:t>
            </w:r>
          </w:p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二、背影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認識本文題目的意義和取材的角度。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能捕捉人、事、物的特色，以進行寫作。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體會含蓄而真摯的父愛。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三、律詩選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認識律詩的基本格律。</w:t>
            </w:r>
          </w:p>
          <w:p w:rsidR="004B1F0D" w:rsidRPr="00B07D45" w:rsidRDefault="004B1F0D" w:rsidP="00B07D4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作文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4B1F0D" w:rsidRPr="00B07D45" w:rsidRDefault="00B07D45" w:rsidP="00B07D45">
            <w:pPr>
              <w:autoSpaceDE w:val="0"/>
              <w:autoSpaceDN w:val="0"/>
              <w:adjustRightInd w:val="0"/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r w:rsidRPr="00074BD5">
              <w:rPr>
                <w:rFonts w:hAnsi="新細明體"/>
                <w:sz w:val="20"/>
                <w:szCs w:val="20"/>
              </w:rPr>
              <w:t>5-4-4</w:t>
            </w:r>
            <w:r w:rsidRPr="00074BD5">
              <w:rPr>
                <w:rFonts w:hAnsi="新細明體" w:cs="標楷體" w:hint="eastAsia"/>
                <w:sz w:val="20"/>
                <w:szCs w:val="20"/>
              </w:rPr>
              <w:t>具有提出</w:t>
            </w:r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改善</w:t>
            </w:r>
            <w:r w:rsidRPr="00074BD5">
              <w:rPr>
                <w:rFonts w:hAnsi="新細明體" w:cs="標楷體" w:hint="eastAsia"/>
                <w:sz w:val="20"/>
                <w:szCs w:val="20"/>
              </w:rPr>
              <w:t>方案、採取行動，進而解決環境問題的經驗。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B07D45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4B1F0D" w:rsidRPr="00B07D45" w:rsidRDefault="004B1F0D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363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6712E4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6712E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B07D45" w:rsidRDefault="00B07D45" w:rsidP="00B07D45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三</w:t>
            </w: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、律詩選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能熟習並靈活應用語體文及文言文作品中詞語的意義。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能欣賞作品的寫作風格、特色及修辭技巧。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-1</w:t>
            </w:r>
            <w:r w:rsidRPr="00074BD5"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-2</w:t>
            </w:r>
            <w:r w:rsidRPr="00074BD5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-3</w:t>
            </w:r>
            <w:r w:rsidRPr="00074BD5"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DF0EFF" w:rsidRPr="00B07D45" w:rsidRDefault="00DF0EFF" w:rsidP="00B07D4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三、律詩選</w:t>
            </w:r>
          </w:p>
          <w:p w:rsidR="00DF0EFF" w:rsidRPr="0057569E" w:rsidRDefault="00DF0EFF" w:rsidP="006712E4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三、律詩選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認識律詩的基本格律。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培養欣賞詩歌聲韻之美的能力。</w:t>
            </w:r>
          </w:p>
          <w:p w:rsidR="00DF0EFF" w:rsidRPr="0057569E" w:rsidRDefault="00B07D45" w:rsidP="00B07D4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體會友情的可貴，培養愛鄉愛國的情操。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cs="TimesNewRoman"/>
                  <w:sz w:val="20"/>
                  <w:szCs w:val="20"/>
                </w:rPr>
                <w:t>1-4-1</w:t>
              </w:r>
            </w:smartTag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探討違反人權的事件對個人、社區</w:t>
            </w:r>
            <w:r w:rsidRPr="00074BD5">
              <w:rPr>
                <w:rFonts w:hAnsi="新細明體" w:cs="TimesNewRoman"/>
                <w:sz w:val="20"/>
                <w:szCs w:val="20"/>
              </w:rPr>
              <w:t>(</w:t>
            </w:r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部落</w:t>
            </w:r>
            <w:r w:rsidRPr="00074BD5">
              <w:rPr>
                <w:rFonts w:hAnsi="新細明體" w:cs="TimesNewRoman"/>
                <w:sz w:val="20"/>
                <w:szCs w:val="20"/>
              </w:rPr>
              <w:t>)</w:t>
            </w:r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、社會的影響，並提出改善策略、行動方案。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cs="TimesNewRoman"/>
                  <w:sz w:val="20"/>
                  <w:szCs w:val="20"/>
                </w:rPr>
                <w:t>2-4-2</w:t>
              </w:r>
            </w:smartTag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認識各種人權與日常生活的關係。</w:t>
            </w:r>
          </w:p>
          <w:p w:rsidR="00DF0EFF" w:rsidRPr="00B07D45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6712E4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四</w:t>
            </w: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、負荷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5-4-3</w:t>
            </w:r>
            <w:r w:rsidRPr="00074BD5">
              <w:rPr>
                <w:rFonts w:hAnsi="新細明體" w:hint="eastAsia"/>
                <w:sz w:val="20"/>
                <w:szCs w:val="20"/>
              </w:rPr>
              <w:t>能欣賞作品的寫作風格、特色及修辭技巧。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-1</w:t>
            </w:r>
            <w:r w:rsidRPr="00074BD5"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5-4-3-3</w:t>
            </w:r>
            <w:r w:rsidRPr="00074BD5"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DF0EFF" w:rsidRPr="0057569E" w:rsidRDefault="00B07D45" w:rsidP="00B07D45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-4</w:t>
            </w:r>
            <w:r w:rsidRPr="00074BD5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四、負荷</w:t>
            </w:r>
          </w:p>
          <w:p w:rsidR="00DF0EFF" w:rsidRPr="0057569E" w:rsidRDefault="00DF0EFF" w:rsidP="006712E4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四、負荷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認識吳晟及其新詩的特色。</w:t>
            </w:r>
          </w:p>
          <w:p w:rsidR="00B07D45" w:rsidRPr="00074BD5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學習本詩的寫作技巧。</w:t>
            </w:r>
          </w:p>
          <w:p w:rsidR="00DF0EFF" w:rsidRPr="0057569E" w:rsidRDefault="00B07D45" w:rsidP="00B07D4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體會父母親對子女無怨無悔的愛。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074BD5" w:rsidRDefault="00B07D45" w:rsidP="00B07D45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DF0EFF" w:rsidRPr="0057569E" w:rsidRDefault="00B07D45" w:rsidP="00B07D4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2-3-3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瞭解社會發展階段與工作間的關係。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6712E4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BA" w:rsidRPr="00074BD5" w:rsidRDefault="003D61BA" w:rsidP="003D61BA">
            <w:pPr>
              <w:spacing w:line="260" w:lineRule="exact"/>
              <w:rPr>
                <w:rFonts w:ascii="新細明體" w:hAnsi="新細明體"/>
                <w:b/>
                <w:bCs/>
                <w:color w:val="000000"/>
                <w:sz w:val="20"/>
                <w:szCs w:val="20"/>
              </w:rPr>
            </w:pPr>
            <w:r w:rsidRPr="00074BD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語文常識(一)認識漢字</w:t>
            </w:r>
          </w:p>
          <w:p w:rsidR="003D61BA" w:rsidRPr="00074BD5" w:rsidRDefault="003D61BA" w:rsidP="003D61BA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-7</w:t>
            </w:r>
            <w:r w:rsidRPr="00074BD5">
              <w:rPr>
                <w:rFonts w:hAnsi="新細明體" w:hint="eastAsia"/>
                <w:sz w:val="20"/>
                <w:szCs w:val="20"/>
              </w:rPr>
              <w:t>能透過各種媒體，認識本國及外國文化，擴展文化視野。</w:t>
            </w:r>
          </w:p>
          <w:p w:rsidR="003D61BA" w:rsidRPr="00074BD5" w:rsidRDefault="003D61BA" w:rsidP="003D61BA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4-4-1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-1</w:t>
            </w:r>
            <w:r w:rsidRPr="00074BD5">
              <w:rPr>
                <w:rFonts w:hAnsi="新細明體" w:hint="eastAsia"/>
                <w:sz w:val="20"/>
                <w:szCs w:val="20"/>
              </w:rPr>
              <w:t>能運用六書的原則，輔助認字。</w:t>
            </w:r>
          </w:p>
          <w:p w:rsidR="003D61BA" w:rsidRPr="00074BD5" w:rsidRDefault="003D61BA" w:rsidP="003D61BA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4-4-1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-2</w:t>
            </w:r>
            <w:r w:rsidRPr="00074BD5">
              <w:rPr>
                <w:rFonts w:hAnsi="新細明體" w:hint="eastAsia"/>
                <w:sz w:val="20"/>
                <w:szCs w:val="20"/>
              </w:rPr>
              <w:t>能概略瞭解文字的結構，理解文字的字義。</w:t>
            </w:r>
          </w:p>
          <w:p w:rsidR="00DF0EFF" w:rsidRPr="0057569E" w:rsidRDefault="003D61BA" w:rsidP="003D61BA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4-4-1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-3</w:t>
            </w:r>
            <w:r w:rsidRPr="00074BD5">
              <w:rPr>
                <w:rFonts w:hAnsi="新細明體" w:hint="eastAsia"/>
                <w:sz w:val="20"/>
                <w:szCs w:val="20"/>
              </w:rPr>
              <w:t>能說出六書的基本原則，並分析文字的字形結構，理解文字字義。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BA" w:rsidRPr="00074BD5" w:rsidRDefault="003D61BA" w:rsidP="003D61BA">
            <w:pPr>
              <w:spacing w:line="260" w:lineRule="exact"/>
              <w:rPr>
                <w:rFonts w:ascii="新細明體" w:hAnsi="新細明體"/>
                <w:b/>
                <w:bCs/>
                <w:color w:val="000000"/>
                <w:sz w:val="20"/>
                <w:szCs w:val="20"/>
              </w:rPr>
            </w:pPr>
            <w:r w:rsidRPr="00074BD5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語文常識(一)認識漢字</w:t>
            </w:r>
          </w:p>
          <w:p w:rsidR="00DF0EFF" w:rsidRPr="0057569E" w:rsidRDefault="00DF0EFF" w:rsidP="006712E4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BA" w:rsidRPr="00074BD5" w:rsidRDefault="003D61BA" w:rsidP="003D61BA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 w:rsidRPr="00074BD5">
              <w:rPr>
                <w:rFonts w:hAnsi="新細明體"/>
                <w:b/>
                <w:bCs/>
                <w:sz w:val="20"/>
                <w:szCs w:val="20"/>
              </w:rPr>
              <w:t>(</w:t>
            </w: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 w:rsidRPr="00074BD5">
              <w:rPr>
                <w:rFonts w:hAnsi="新細明體"/>
                <w:b/>
                <w:bCs/>
                <w:sz w:val="20"/>
                <w:szCs w:val="20"/>
              </w:rPr>
              <w:t>)</w:t>
            </w: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認識漢字</w:t>
            </w:r>
          </w:p>
          <w:p w:rsidR="003D61BA" w:rsidRPr="00074BD5" w:rsidRDefault="003D61BA" w:rsidP="003D61B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074BD5">
              <w:rPr>
                <w:rFonts w:hint="eastAsia"/>
                <w:sz w:val="20"/>
                <w:szCs w:val="20"/>
              </w:rPr>
              <w:t>1.</w:t>
            </w:r>
            <w:r w:rsidRPr="00074BD5">
              <w:rPr>
                <w:rFonts w:hint="eastAsia"/>
                <w:sz w:val="20"/>
                <w:szCs w:val="20"/>
              </w:rPr>
              <w:t>使學生認識漢字創造、</w:t>
            </w:r>
            <w:r w:rsidRPr="00074BD5">
              <w:rPr>
                <w:rFonts w:hAnsi="新細明體" w:hint="eastAsia"/>
                <w:sz w:val="20"/>
                <w:szCs w:val="20"/>
              </w:rPr>
              <w:t>發展</w:t>
            </w:r>
            <w:r w:rsidRPr="00074BD5">
              <w:rPr>
                <w:rFonts w:hint="eastAsia"/>
                <w:sz w:val="20"/>
                <w:szCs w:val="20"/>
              </w:rPr>
              <w:t>的歷史。</w:t>
            </w:r>
          </w:p>
          <w:p w:rsidR="003D61BA" w:rsidRPr="00074BD5" w:rsidRDefault="003D61BA" w:rsidP="003D61B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074BD5">
              <w:rPr>
                <w:rFonts w:hint="eastAsia"/>
                <w:sz w:val="20"/>
                <w:szCs w:val="20"/>
              </w:rPr>
              <w:t>2.</w:t>
            </w:r>
            <w:r w:rsidRPr="00074BD5">
              <w:rPr>
                <w:rFonts w:hint="eastAsia"/>
                <w:sz w:val="20"/>
                <w:szCs w:val="20"/>
              </w:rPr>
              <w:t>認識漢字的</w:t>
            </w:r>
            <w:r w:rsidRPr="00074BD5">
              <w:rPr>
                <w:rFonts w:hAnsi="新細明體" w:hint="eastAsia"/>
                <w:sz w:val="20"/>
                <w:szCs w:val="20"/>
              </w:rPr>
              <w:t>造字</w:t>
            </w:r>
            <w:r w:rsidRPr="00074BD5">
              <w:rPr>
                <w:rFonts w:hint="eastAsia"/>
                <w:sz w:val="20"/>
                <w:szCs w:val="20"/>
              </w:rPr>
              <w:t>方法。</w:t>
            </w:r>
          </w:p>
          <w:p w:rsidR="003D61BA" w:rsidRPr="00074BD5" w:rsidRDefault="003D61BA" w:rsidP="003D61B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074BD5">
              <w:rPr>
                <w:rFonts w:hint="eastAsia"/>
                <w:sz w:val="20"/>
                <w:szCs w:val="20"/>
              </w:rPr>
              <w:t>3.</w:t>
            </w:r>
            <w:r w:rsidRPr="00074BD5">
              <w:rPr>
                <w:rFonts w:hint="eastAsia"/>
                <w:sz w:val="20"/>
                <w:szCs w:val="20"/>
              </w:rPr>
              <w:t>可以</w:t>
            </w:r>
            <w:r w:rsidRPr="00074BD5">
              <w:rPr>
                <w:rFonts w:hAnsi="新細明體" w:hint="eastAsia"/>
                <w:sz w:val="20"/>
                <w:szCs w:val="20"/>
              </w:rPr>
              <w:t>區分</w:t>
            </w:r>
            <w:r w:rsidRPr="00074BD5">
              <w:rPr>
                <w:rFonts w:hint="eastAsia"/>
                <w:sz w:val="20"/>
                <w:szCs w:val="20"/>
              </w:rPr>
              <w:t>象形、指事、會意與形聲。</w:t>
            </w:r>
          </w:p>
          <w:p w:rsidR="00DF0EFF" w:rsidRPr="0057569E" w:rsidRDefault="003D61BA" w:rsidP="003D61B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74BD5">
              <w:rPr>
                <w:rFonts w:hint="eastAsia"/>
                <w:sz w:val="20"/>
                <w:szCs w:val="20"/>
              </w:rPr>
              <w:t>4.</w:t>
            </w:r>
            <w:r w:rsidRPr="00074BD5">
              <w:rPr>
                <w:rFonts w:hint="eastAsia"/>
                <w:sz w:val="20"/>
                <w:szCs w:val="20"/>
              </w:rPr>
              <w:t>能由字形辨別</w:t>
            </w:r>
            <w:r w:rsidRPr="00074BD5">
              <w:rPr>
                <w:rFonts w:hAnsi="新細明體" w:hint="eastAsia"/>
                <w:sz w:val="20"/>
                <w:szCs w:val="20"/>
              </w:rPr>
              <w:t>字義</w:t>
            </w:r>
            <w:r w:rsidRPr="00074BD5">
              <w:rPr>
                <w:rFonts w:hint="eastAsia"/>
                <w:sz w:val="20"/>
                <w:szCs w:val="20"/>
              </w:rPr>
              <w:t>和字音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BA" w:rsidRPr="00074BD5" w:rsidRDefault="003D61BA" w:rsidP="003D61BA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資訊</w:t>
            </w:r>
          </w:p>
          <w:p w:rsidR="00DF0EFF" w:rsidRPr="0057569E" w:rsidRDefault="003D61BA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74BD5">
              <w:rPr>
                <w:rFonts w:hAnsi="新細明體"/>
                <w:sz w:val="20"/>
                <w:szCs w:val="20"/>
              </w:rPr>
              <w:t>5-4-5</w:t>
            </w:r>
            <w:r w:rsidRPr="00074BD5">
              <w:rPr>
                <w:rFonts w:hAnsi="新細明體" w:cs="標楷體" w:hint="eastAsia"/>
                <w:sz w:val="20"/>
                <w:szCs w:val="20"/>
              </w:rPr>
              <w:t>能應用資訊及網路科技，培養合作與主動學習的能力。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6712E4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3/27-3/28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複習評量</w:t>
            </w:r>
          </w:p>
          <w:p w:rsidR="00DF0EFF" w:rsidRPr="00B07D45" w:rsidRDefault="00DF0EFF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96022" w:rsidP="006712E4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074BD5" w:rsidRDefault="008F0BB1" w:rsidP="008F0BB1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五</w:t>
            </w: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、五</w:t>
            </w:r>
            <w:smartTag w:uri="urn:schemas-microsoft-com:office:smarttags" w:element="PersonName">
              <w:smartTagPr>
                <w:attr w:name="ProductID" w:val="柳"/>
              </w:smartTagPr>
              <w:r w:rsidRPr="00074BD5">
                <w:rPr>
                  <w:rFonts w:ascii="新細明體" w:hAnsi="新細明體"/>
                  <w:b/>
                  <w:bCs/>
                  <w:sz w:val="20"/>
                  <w:szCs w:val="20"/>
                </w:rPr>
                <w:t>柳</w:t>
              </w:r>
            </w:smartTag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先生傳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1-4-1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能運用注音符號，分辨字詞音義，增進閱讀理解。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能熟習並靈活應用語饑文及文言文作品中詞語的意義。</w:t>
            </w:r>
          </w:p>
          <w:p w:rsidR="00DF0EFF" w:rsidRPr="0057569E" w:rsidRDefault="00DF0EFF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074BD5" w:rsidRDefault="008F0BB1" w:rsidP="008F0BB1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五</w:t>
            </w: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、五</w:t>
            </w:r>
            <w:smartTag w:uri="urn:schemas-microsoft-com:office:smarttags" w:element="PersonName">
              <w:smartTagPr>
                <w:attr w:name="ProductID" w:val="柳"/>
              </w:smartTagPr>
              <w:r w:rsidRPr="00074BD5">
                <w:rPr>
                  <w:rFonts w:ascii="新細明體" w:hAnsi="新細明體"/>
                  <w:b/>
                  <w:bCs/>
                  <w:sz w:val="20"/>
                  <w:szCs w:val="20"/>
                </w:rPr>
                <w:t>柳</w:t>
              </w:r>
            </w:smartTag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先生傳</w:t>
            </w:r>
          </w:p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074BD5" w:rsidRDefault="008F0BB1" w:rsidP="008F0BB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五、五</w:t>
            </w:r>
            <w:smartTag w:uri="urn:schemas-microsoft-com:office:smarttags" w:element="PersonName">
              <w:smartTagPr>
                <w:attr w:name="ProductID" w:val="柳"/>
              </w:smartTagPr>
              <w:r w:rsidRPr="00074BD5">
                <w:rPr>
                  <w:rFonts w:hAnsi="新細明體" w:hint="eastAsia"/>
                  <w:b/>
                  <w:bCs/>
                  <w:sz w:val="20"/>
                  <w:szCs w:val="20"/>
                </w:rPr>
                <w:t>柳</w:t>
              </w:r>
            </w:smartTag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先生傳</w:t>
            </w:r>
          </w:p>
          <w:p w:rsidR="008F0BB1" w:rsidRPr="00074BD5" w:rsidRDefault="008F0BB1" w:rsidP="008F0B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認識陶淵明的生平與人格特質。</w:t>
            </w:r>
          </w:p>
          <w:p w:rsidR="00DF0EFF" w:rsidRPr="0057569E" w:rsidRDefault="00DF0EFF" w:rsidP="008F0BB1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DF0EFF" w:rsidRPr="0057569E" w:rsidRDefault="00DF0EFF" w:rsidP="008F0BB1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6712E4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074BD5" w:rsidRDefault="008F0BB1" w:rsidP="008F0BB1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五</w:t>
            </w: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、五</w:t>
            </w:r>
            <w:smartTag w:uri="urn:schemas-microsoft-com:office:smarttags" w:element="PersonName">
              <w:smartTagPr>
                <w:attr w:name="ProductID" w:val="柳"/>
              </w:smartTagPr>
              <w:r w:rsidRPr="00074BD5">
                <w:rPr>
                  <w:rFonts w:ascii="新細明體" w:hAnsi="新細明體"/>
                  <w:b/>
                  <w:bCs/>
                  <w:sz w:val="20"/>
                  <w:szCs w:val="20"/>
                </w:rPr>
                <w:t>柳</w:t>
              </w:r>
            </w:smartTag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先生傳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1-4-1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能運用注音符號，分辨字詞音義，增進閱讀理解。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能熟習並靈活應用語饑文及文言文作品中詞語的意義。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-1</w:t>
            </w:r>
            <w:r w:rsidRPr="00074BD5">
              <w:rPr>
                <w:rFonts w:hAnsi="新細明體" w:hint="eastAsia"/>
                <w:sz w:val="20"/>
                <w:szCs w:val="20"/>
              </w:rPr>
              <w:t>能具體陳述個人對文章的思維，表達不同意見。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-4</w:t>
            </w:r>
            <w:r w:rsidRPr="00074BD5">
              <w:rPr>
                <w:rFonts w:hAnsi="新細明體" w:hint="eastAsia"/>
                <w:sz w:val="20"/>
                <w:szCs w:val="20"/>
              </w:rPr>
              <w:t>能從閱讀過程中發展系統性思考。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-2</w:t>
            </w:r>
            <w:r w:rsidRPr="00074BD5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6-4-2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-1</w:t>
            </w:r>
            <w:r w:rsidRPr="00074BD5">
              <w:rPr>
                <w:rFonts w:hAnsi="新細明體" w:hint="eastAsia"/>
                <w:sz w:val="20"/>
                <w:szCs w:val="20"/>
              </w:rPr>
              <w:t>能精確的遣詞用字，恰當的表情達意。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6-4-2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-2</w:t>
            </w:r>
            <w:r w:rsidRPr="00074BD5">
              <w:rPr>
                <w:rFonts w:hAnsi="新細明體" w:hint="eastAsia"/>
                <w:sz w:val="20"/>
                <w:szCs w:val="20"/>
              </w:rPr>
              <w:t>能靈活應用各種句型，充分表達自己的見解。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重大議題之融入：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074BD5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74BD5">
                <w:rPr>
                  <w:rFonts w:hAnsi="新細明體"/>
                  <w:sz w:val="20"/>
                  <w:szCs w:val="20"/>
                </w:rPr>
                <w:t>5-4-4</w:t>
              </w:r>
            </w:smartTag>
            <w:r w:rsidRPr="00074BD5">
              <w:rPr>
                <w:rFonts w:hAnsi="新細明體" w:cs="標楷體" w:hint="eastAsia"/>
                <w:sz w:val="20"/>
                <w:szCs w:val="20"/>
              </w:rPr>
              <w:t>具有提出改善方案、採取行動，進而解決環境問題的經驗。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074BD5">
                <w:rPr>
                  <w:rFonts w:hAnsi="新細明體"/>
                  <w:sz w:val="20"/>
                  <w:szCs w:val="20"/>
                </w:rPr>
                <w:t>3-4-5</w:t>
              </w:r>
            </w:smartTag>
            <w:r w:rsidRPr="00074BD5">
              <w:rPr>
                <w:rFonts w:hAnsi="新細明體" w:cs="標楷體" w:hint="eastAsia"/>
                <w:sz w:val="20"/>
                <w:szCs w:val="20"/>
              </w:rPr>
              <w:t>瞭解有效的資源管理，並應用於生活中。</w:t>
            </w:r>
          </w:p>
          <w:p w:rsidR="00DF0EFF" w:rsidRPr="0057569E" w:rsidRDefault="00DF0EFF" w:rsidP="008F0BB1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074BD5" w:rsidRDefault="008F0BB1" w:rsidP="008F0BB1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五</w:t>
            </w: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、五</w:t>
            </w:r>
            <w:smartTag w:uri="urn:schemas-microsoft-com:office:smarttags" w:element="PersonName">
              <w:smartTagPr>
                <w:attr w:name="ProductID" w:val="柳"/>
              </w:smartTagPr>
              <w:r w:rsidRPr="00074BD5">
                <w:rPr>
                  <w:rFonts w:ascii="新細明體" w:hAnsi="新細明體"/>
                  <w:b/>
                  <w:bCs/>
                  <w:sz w:val="20"/>
                  <w:szCs w:val="20"/>
                </w:rPr>
                <w:t>柳</w:t>
              </w:r>
            </w:smartTag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先生傳</w:t>
            </w:r>
          </w:p>
          <w:p w:rsidR="00DF0EFF" w:rsidRPr="0057569E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074BD5" w:rsidRDefault="008F0BB1" w:rsidP="008F0BB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五、五</w:t>
            </w:r>
            <w:smartTag w:uri="urn:schemas-microsoft-com:office:smarttags" w:element="PersonName">
              <w:smartTagPr>
                <w:attr w:name="ProductID" w:val="柳"/>
              </w:smartTagPr>
              <w:r w:rsidRPr="00074BD5">
                <w:rPr>
                  <w:rFonts w:hAnsi="新細明體" w:hint="eastAsia"/>
                  <w:b/>
                  <w:bCs/>
                  <w:sz w:val="20"/>
                  <w:szCs w:val="20"/>
                </w:rPr>
                <w:t>柳</w:t>
              </w:r>
            </w:smartTag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先生傳</w:t>
            </w:r>
          </w:p>
          <w:p w:rsidR="008F0BB1" w:rsidRPr="00074BD5" w:rsidRDefault="008F0BB1" w:rsidP="008F0B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認識陶淵明的生平與人格特質。</w:t>
            </w:r>
          </w:p>
          <w:p w:rsidR="008F0BB1" w:rsidRPr="00074BD5" w:rsidRDefault="008F0BB1" w:rsidP="008F0B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學習傳記的寫作方式。</w:t>
            </w:r>
          </w:p>
          <w:p w:rsidR="00DF0EFF" w:rsidRPr="0057569E" w:rsidRDefault="008F0BB1" w:rsidP="008F0BB1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體會作者不慕榮利、安貧樂道的情操。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r w:rsidRPr="00074BD5">
              <w:rPr>
                <w:rFonts w:hAnsi="新細明體"/>
                <w:sz w:val="20"/>
                <w:szCs w:val="20"/>
              </w:rPr>
              <w:t>5-4-4</w:t>
            </w:r>
            <w:r w:rsidRPr="00074BD5">
              <w:rPr>
                <w:rFonts w:hAnsi="新細明體" w:cs="標楷體" w:hint="eastAsia"/>
                <w:sz w:val="20"/>
                <w:szCs w:val="20"/>
              </w:rPr>
              <w:t>具有提出改善方案、採取行動，進而解決環境問題的經驗。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DF0EFF" w:rsidRDefault="008F0BB1" w:rsidP="008F0BB1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1-3-1</w:t>
            </w:r>
            <w:r w:rsidRPr="00074BD5"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5F6DB4" w:rsidRPr="00D71066" w:rsidRDefault="005F6DB4" w:rsidP="005F6DB4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71066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5F6DB4" w:rsidRPr="00D71066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6-3-4</w:t>
            </w:r>
            <w:r w:rsidRPr="00D71066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5F6DB4" w:rsidRPr="008F0BB1" w:rsidRDefault="005F6DB4" w:rsidP="005F6DB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B07D45" w:rsidP="006712E4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6712E4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074BD5" w:rsidRDefault="008F0BB1" w:rsidP="008F0BB1">
            <w:pPr>
              <w:spacing w:line="260" w:lineRule="exact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六</w:t>
            </w:r>
            <w:r w:rsidRPr="00074BD5">
              <w:rPr>
                <w:rFonts w:ascii="新細明體" w:hAnsi="新細明體" w:hint="eastAsia"/>
                <w:b/>
                <w:sz w:val="20"/>
                <w:szCs w:val="20"/>
              </w:rPr>
              <w:t>、我在臺東，心情，晴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/>
                <w:sz w:val="20"/>
                <w:szCs w:val="20"/>
              </w:rPr>
              <w:t>-2</w:t>
            </w:r>
            <w:r w:rsidRPr="00074BD5"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能欣賞作品的寫作風格、特色及修辭技巧。</w:t>
            </w:r>
          </w:p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/>
                  <w:sz w:val="20"/>
                  <w:szCs w:val="20"/>
                </w:rPr>
                <w:t>6-4-3</w:t>
              </w:r>
            </w:smartTag>
            <w:r w:rsidRPr="00074BD5">
              <w:rPr>
                <w:rFonts w:hAnsi="新細明體"/>
                <w:sz w:val="20"/>
                <w:szCs w:val="20"/>
              </w:rPr>
              <w:t>-5</w:t>
            </w:r>
            <w:r w:rsidRPr="00074BD5">
              <w:rPr>
                <w:rFonts w:hAnsi="新細明體"/>
                <w:sz w:val="20"/>
                <w:szCs w:val="20"/>
              </w:rPr>
              <w:t>能靈活運用文字，介紹其他國家的風土民情。</w:t>
            </w:r>
          </w:p>
          <w:p w:rsidR="00DF0EFF" w:rsidRPr="0057569E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074BD5">
                <w:rPr>
                  <w:rFonts w:hAnsi="新細明體"/>
                  <w:sz w:val="20"/>
                  <w:szCs w:val="20"/>
                </w:rPr>
                <w:t>6-4-8</w:t>
              </w:r>
            </w:smartTag>
            <w:r w:rsidRPr="00074BD5">
              <w:rPr>
                <w:rFonts w:hAnsi="新細明體"/>
                <w:sz w:val="20"/>
                <w:szCs w:val="20"/>
              </w:rPr>
              <w:t>-1</w:t>
            </w:r>
            <w:r w:rsidRPr="00074BD5">
              <w:rPr>
                <w:rFonts w:hAnsi="新細明體"/>
                <w:sz w:val="20"/>
                <w:szCs w:val="20"/>
              </w:rPr>
              <w:t>能主動創作，並發表自己的作品。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074BD5" w:rsidRDefault="008F0BB1" w:rsidP="008F0BB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六、我在臺東，心情，晴</w:t>
            </w:r>
          </w:p>
          <w:p w:rsidR="00DF0EFF" w:rsidRPr="008F0BB1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074BD5" w:rsidRDefault="008F0BB1" w:rsidP="008F0BB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六、我在臺東，心情，晴</w:t>
            </w:r>
          </w:p>
          <w:p w:rsidR="008F0BB1" w:rsidRPr="00074BD5" w:rsidRDefault="008F0BB1" w:rsidP="008F0B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認識旅遊文學。</w:t>
            </w:r>
          </w:p>
          <w:p w:rsidR="008F0BB1" w:rsidRPr="00074BD5" w:rsidRDefault="008F0BB1" w:rsidP="008F0B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學習記遊的寫作技巧。</w:t>
            </w:r>
          </w:p>
          <w:p w:rsidR="008F0BB1" w:rsidRPr="00074BD5" w:rsidRDefault="008F0BB1" w:rsidP="008F0BB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體會徜徉山水的樂趣。</w:t>
            </w:r>
          </w:p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074BD5" w:rsidRDefault="008F0BB1" w:rsidP="008F0BB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海洋</w:t>
            </w:r>
          </w:p>
          <w:p w:rsidR="00DF0EFF" w:rsidRPr="0057569E" w:rsidRDefault="008F0BB1" w:rsidP="008F0BB1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074BD5">
                <w:rPr>
                  <w:rFonts w:hAnsi="新細明體" w:cs="標楷體"/>
                  <w:sz w:val="20"/>
                  <w:szCs w:val="20"/>
                </w:rPr>
                <w:t>1-4-7</w:t>
              </w:r>
            </w:smartTag>
            <w:r w:rsidRPr="00074BD5">
              <w:rPr>
                <w:rFonts w:hAnsi="新細明體" w:cs="標楷體"/>
                <w:sz w:val="20"/>
                <w:szCs w:val="20"/>
              </w:rPr>
              <w:t>參與水域生態旅遊，學習環境保護與休閒活動平衡共存的解決方式。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B07D45" w:rsidP="006712E4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6712E4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D71066" w:rsidRDefault="008F0BB1" w:rsidP="008F0BB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七、王冕的少年時代</w:t>
            </w:r>
          </w:p>
          <w:p w:rsidR="008F0BB1" w:rsidRPr="00D71066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-2</w:t>
            </w:r>
            <w:r w:rsidRPr="00D71066">
              <w:rPr>
                <w:rFonts w:hAnsi="新細明體" w:hint="eastAsia"/>
                <w:sz w:val="20"/>
                <w:szCs w:val="20"/>
              </w:rPr>
              <w:t>能選擇良好的溝通方式，建立正面的人際關係。</w:t>
            </w:r>
          </w:p>
          <w:p w:rsidR="008F0BB1" w:rsidRPr="00D71066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3-4-4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-2</w:t>
            </w:r>
            <w:r w:rsidRPr="00D71066">
              <w:rPr>
                <w:rFonts w:hAnsi="新細明體" w:hint="eastAsia"/>
                <w:sz w:val="20"/>
                <w:szCs w:val="20"/>
              </w:rPr>
              <w:t>能有組織有系統的報告每件事。</w:t>
            </w:r>
          </w:p>
          <w:p w:rsidR="008F0BB1" w:rsidRPr="00D71066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5-4-3-4</w:t>
            </w:r>
            <w:r w:rsidRPr="00D71066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DF0EFF" w:rsidRPr="0057569E" w:rsidRDefault="008F0BB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6-4-2-1</w:t>
            </w:r>
            <w:r w:rsidRPr="00D71066">
              <w:rPr>
                <w:rFonts w:hAnsi="新細明體" w:hint="eastAsia"/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1" w:rsidRPr="00D71066" w:rsidRDefault="008F0BB1" w:rsidP="008F0BB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七、王冕的少年時代</w:t>
            </w:r>
          </w:p>
          <w:p w:rsidR="00DF0EFF" w:rsidRPr="0057569E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1" w:rsidRPr="00074BD5" w:rsidRDefault="00902831" w:rsidP="0090283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七、王冕的少年時代</w:t>
            </w:r>
          </w:p>
          <w:p w:rsidR="00902831" w:rsidRPr="00074BD5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認識儒林外史一書的內容特色。</w:t>
            </w:r>
          </w:p>
          <w:p w:rsidR="00902831" w:rsidRPr="00074BD5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學習本文描繪人物、景物的手法。</w:t>
            </w:r>
          </w:p>
          <w:p w:rsidR="00DF0EFF" w:rsidRPr="0057569E" w:rsidRDefault="00902831" w:rsidP="00902831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效法王冕體貼親心、努力向學的精神。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71066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71066"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 w:rsidRPr="00D71066"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902831" w:rsidRDefault="00902831" w:rsidP="00902831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71066"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 w:rsidRPr="00D71066"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DF0EFF" w:rsidRPr="00902831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B07D45" w:rsidP="006712E4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6712E4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B41A9B" w:rsidRDefault="004B1F0D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BB1" w:rsidRPr="00D71066" w:rsidRDefault="008F0BB1" w:rsidP="008F0BB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七、王冕的少年時代</w:t>
            </w:r>
          </w:p>
          <w:p w:rsidR="008F0BB1" w:rsidRPr="00D71066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5-4-2</w:t>
            </w:r>
            <w:r w:rsidRPr="00D71066">
              <w:rPr>
                <w:rFonts w:hAnsi="新細明體" w:hint="eastAsia"/>
                <w:sz w:val="20"/>
                <w:szCs w:val="20"/>
              </w:rPr>
              <w:t>能運用不同的閱讀理解策略，發展出自己的讀書方法。</w:t>
            </w:r>
          </w:p>
          <w:p w:rsidR="008F0BB1" w:rsidRPr="00D71066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-4</w:t>
            </w:r>
            <w:r w:rsidRPr="00D71066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8F0BB1" w:rsidRPr="00D71066" w:rsidRDefault="008F0BB1" w:rsidP="008F0BB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6-4-1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能精確表達觀察所得的見聞。</w:t>
            </w:r>
          </w:p>
          <w:p w:rsidR="004B1F0D" w:rsidRDefault="008F0BB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6-4-2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-1</w:t>
            </w:r>
            <w:r w:rsidRPr="00D71066">
              <w:rPr>
                <w:rFonts w:hAnsi="新細明體" w:hint="eastAsia"/>
                <w:sz w:val="20"/>
                <w:szCs w:val="20"/>
              </w:rPr>
              <w:t>能精確的遣詞用字，恰當的表情達意。</w:t>
            </w:r>
          </w:p>
          <w:p w:rsidR="00902831" w:rsidRPr="00D71066" w:rsidRDefault="00902831" w:rsidP="00902831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auto"/>
                <w:sz w:val="20"/>
                <w:szCs w:val="20"/>
              </w:rPr>
              <w:t>八、視力與偏見</w:t>
            </w:r>
          </w:p>
          <w:p w:rsidR="00902831" w:rsidRPr="00D71066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-3</w:t>
            </w:r>
            <w:r w:rsidRPr="00D71066"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902831" w:rsidRPr="0057569E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-4</w:t>
            </w:r>
            <w:r w:rsidRPr="00D71066">
              <w:rPr>
                <w:rFonts w:hAnsi="新細明體" w:hint="eastAsia"/>
                <w:sz w:val="20"/>
                <w:szCs w:val="20"/>
              </w:rPr>
              <w:t>能充分瞭解對方表達的情意。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831" w:rsidRPr="00D71066" w:rsidRDefault="00902831" w:rsidP="0090283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七、王冕的少年時代</w:t>
            </w:r>
          </w:p>
          <w:p w:rsidR="00902831" w:rsidRPr="00D71066" w:rsidRDefault="00902831" w:rsidP="00902831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auto"/>
                <w:sz w:val="20"/>
                <w:szCs w:val="20"/>
              </w:rPr>
              <w:t>八、視力與偏見</w:t>
            </w:r>
          </w:p>
          <w:p w:rsidR="004B1F0D" w:rsidRPr="00902831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831" w:rsidRPr="00074BD5" w:rsidRDefault="00902831" w:rsidP="0090283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七、王冕的少年時代</w:t>
            </w:r>
          </w:p>
          <w:p w:rsidR="00902831" w:rsidRPr="00074BD5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認識儒林外史一書的內容特色。</w:t>
            </w:r>
          </w:p>
          <w:p w:rsidR="00902831" w:rsidRPr="00074BD5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學習本文描繪人物、景物的手法。</w:t>
            </w:r>
          </w:p>
          <w:p w:rsidR="004B1F0D" w:rsidRDefault="00902831" w:rsidP="00902831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效法王冕體貼親心、努力向學的精神。</w:t>
            </w:r>
          </w:p>
          <w:p w:rsidR="00902831" w:rsidRPr="00074BD5" w:rsidRDefault="00902831" w:rsidP="0090283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八、視力與偏見</w:t>
            </w:r>
          </w:p>
          <w:p w:rsidR="00902831" w:rsidRPr="00074BD5" w:rsidRDefault="00902831" w:rsidP="00902831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74BD5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1.認識李家同及其作品。</w:t>
            </w:r>
          </w:p>
          <w:p w:rsidR="00902831" w:rsidRPr="00902831" w:rsidRDefault="00902831" w:rsidP="00902831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74BD5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2.學習運用「對話」的寫作技巧。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71066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71066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D71066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71066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4B1F0D" w:rsidRPr="00902831" w:rsidRDefault="0090283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B07D45" w:rsidP="006712E4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4B1F0D" w:rsidRPr="00B07D45" w:rsidRDefault="004B1F0D" w:rsidP="006712E4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6712E4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6712E4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1" w:rsidRPr="00D71066" w:rsidRDefault="00902831" w:rsidP="00902831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auto"/>
                <w:sz w:val="20"/>
                <w:szCs w:val="20"/>
              </w:rPr>
              <w:t>八、視力與偏見</w:t>
            </w:r>
          </w:p>
          <w:p w:rsidR="00902831" w:rsidRPr="00D71066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5-4-3-4</w:t>
            </w:r>
            <w:r w:rsidRPr="00D71066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902831" w:rsidRPr="00D71066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-1</w:t>
            </w:r>
            <w:r w:rsidRPr="00D71066">
              <w:rPr>
                <w:rFonts w:hAnsi="新細明體" w:hint="eastAsia"/>
                <w:sz w:val="20"/>
                <w:szCs w:val="20"/>
              </w:rPr>
              <w:t>能體會出作品中對周遭人、事、物的尊重與關懷。</w:t>
            </w:r>
          </w:p>
          <w:p w:rsidR="00DF0EFF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D71066">
                <w:rPr>
                  <w:rFonts w:hint="eastAsia"/>
                  <w:sz w:val="20"/>
                  <w:szCs w:val="20"/>
                </w:rPr>
                <w:t>5-4-7</w:t>
              </w:r>
            </w:smartTag>
            <w:r w:rsidRPr="00D71066">
              <w:rPr>
                <w:rFonts w:hint="eastAsia"/>
                <w:sz w:val="20"/>
                <w:szCs w:val="20"/>
              </w:rPr>
              <w:t>-4</w:t>
            </w:r>
            <w:r w:rsidRPr="00D71066">
              <w:rPr>
                <w:rFonts w:hAnsi="新細明體" w:hint="eastAsia"/>
                <w:sz w:val="20"/>
                <w:szCs w:val="20"/>
              </w:rPr>
              <w:t>能將閱讀內容，思考轉化為口常生活中解決問題的能力。</w:t>
            </w:r>
          </w:p>
          <w:p w:rsidR="00902831" w:rsidRPr="00074BD5" w:rsidRDefault="00902831" w:rsidP="00902831">
            <w:pPr>
              <w:spacing w:line="260" w:lineRule="exact"/>
              <w:jc w:val="both"/>
              <w:rPr>
                <w:rFonts w:hAnsi="新細明體" w:cs="標楷體-WinCharSetFFFF-H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cs="標楷體-WinCharSetFFFF-H"/>
                <w:b/>
                <w:bCs/>
                <w:sz w:val="20"/>
                <w:szCs w:val="20"/>
              </w:rPr>
              <w:t>語文常識</w:t>
            </w:r>
            <w:r w:rsidRPr="00074BD5">
              <w:rPr>
                <w:rFonts w:hAnsi="新細明體" w:cs="標楷體-WinCharSetFFFF-H"/>
                <w:b/>
                <w:bCs/>
                <w:sz w:val="20"/>
                <w:szCs w:val="20"/>
              </w:rPr>
              <w:t>(</w:t>
            </w:r>
            <w:r w:rsidRPr="00074BD5">
              <w:rPr>
                <w:rFonts w:hAnsi="新細明體" w:cs="標楷體-WinCharSetFFFF-H"/>
                <w:b/>
                <w:bCs/>
                <w:sz w:val="20"/>
                <w:szCs w:val="20"/>
              </w:rPr>
              <w:t>二</w:t>
            </w:r>
            <w:r w:rsidRPr="00074BD5">
              <w:rPr>
                <w:rFonts w:hAnsi="新細明體" w:cs="標楷體-WinCharSetFFFF-H"/>
                <w:b/>
                <w:bCs/>
                <w:sz w:val="20"/>
                <w:szCs w:val="20"/>
              </w:rPr>
              <w:t>)</w:t>
            </w:r>
            <w:r w:rsidRPr="00074BD5">
              <w:rPr>
                <w:rFonts w:hAnsi="新細明體" w:cs="標楷體-WinCharSetFFFF-H"/>
                <w:b/>
                <w:bCs/>
                <w:sz w:val="20"/>
                <w:szCs w:val="20"/>
              </w:rPr>
              <w:t>書法欣賞</w:t>
            </w:r>
          </w:p>
          <w:p w:rsidR="00902831" w:rsidRPr="00074BD5" w:rsidRDefault="00902831" w:rsidP="00902831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4-4-3-2</w:t>
            </w:r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能透過臨摹，寫出正確、美觀的毛筆字。</w:t>
            </w:r>
          </w:p>
          <w:p w:rsidR="00902831" w:rsidRPr="00902831" w:rsidRDefault="0090283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74BD5">
                <w:rPr>
                  <w:rFonts w:hAnsi="新細明體" w:cs="標楷體-WinCharSetFFFF-H" w:hint="eastAsia"/>
                  <w:sz w:val="20"/>
                  <w:szCs w:val="20"/>
                </w:rPr>
                <w:t>5-4-7</w:t>
              </w:r>
            </w:smartTag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-2</w:t>
            </w:r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能統整閱讀的書箱或資料，並養成主動探索研究的能力。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1" w:rsidRPr="00D71066" w:rsidRDefault="00902831" w:rsidP="00902831">
            <w:pPr>
              <w:pStyle w:val="a7"/>
              <w:spacing w:line="260" w:lineRule="exact"/>
              <w:rPr>
                <w:rFonts w:ascii="新細明體" w:eastAsia="新細明體" w:hAnsi="新細明體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auto"/>
                <w:sz w:val="20"/>
                <w:szCs w:val="20"/>
              </w:rPr>
              <w:t>八、視力與偏見</w:t>
            </w:r>
          </w:p>
          <w:p w:rsidR="00902831" w:rsidRPr="00074BD5" w:rsidRDefault="00902831" w:rsidP="00902831">
            <w:pPr>
              <w:spacing w:line="260" w:lineRule="exact"/>
              <w:jc w:val="both"/>
              <w:rPr>
                <w:rFonts w:hAnsi="新細明體" w:cs="標楷體-WinCharSetFFFF-H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cs="標楷體-WinCharSetFFFF-H"/>
                <w:b/>
                <w:bCs/>
                <w:sz w:val="20"/>
                <w:szCs w:val="20"/>
              </w:rPr>
              <w:t>語文常識</w:t>
            </w:r>
            <w:r w:rsidRPr="00074BD5">
              <w:rPr>
                <w:rFonts w:hAnsi="新細明體" w:cs="標楷體-WinCharSetFFFF-H"/>
                <w:b/>
                <w:bCs/>
                <w:sz w:val="20"/>
                <w:szCs w:val="20"/>
              </w:rPr>
              <w:t>(</w:t>
            </w:r>
            <w:r w:rsidRPr="00074BD5">
              <w:rPr>
                <w:rFonts w:hAnsi="新細明體" w:cs="標楷體-WinCharSetFFFF-H"/>
                <w:b/>
                <w:bCs/>
                <w:sz w:val="20"/>
                <w:szCs w:val="20"/>
              </w:rPr>
              <w:t>二</w:t>
            </w:r>
            <w:r w:rsidRPr="00074BD5">
              <w:rPr>
                <w:rFonts w:hAnsi="新細明體" w:cs="標楷體-WinCharSetFFFF-H"/>
                <w:b/>
                <w:bCs/>
                <w:sz w:val="20"/>
                <w:szCs w:val="20"/>
              </w:rPr>
              <w:t>)</w:t>
            </w:r>
            <w:r w:rsidRPr="00074BD5">
              <w:rPr>
                <w:rFonts w:hAnsi="新細明體" w:cs="標楷體-WinCharSetFFFF-H"/>
                <w:b/>
                <w:bCs/>
                <w:sz w:val="20"/>
                <w:szCs w:val="20"/>
              </w:rPr>
              <w:t>書法欣賞</w:t>
            </w:r>
          </w:p>
          <w:p w:rsidR="00DF0EFF" w:rsidRPr="00902831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1" w:rsidRPr="00074BD5" w:rsidRDefault="00902831" w:rsidP="0090283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八、視力與偏見</w:t>
            </w:r>
          </w:p>
          <w:p w:rsidR="00902831" w:rsidRPr="00074BD5" w:rsidRDefault="00902831" w:rsidP="00902831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74BD5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1.認識李家同及其作品。</w:t>
            </w:r>
          </w:p>
          <w:p w:rsidR="00902831" w:rsidRPr="00074BD5" w:rsidRDefault="00902831" w:rsidP="00902831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74BD5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2.學習運用「對話」的寫作技巧。</w:t>
            </w:r>
          </w:p>
          <w:p w:rsidR="00902831" w:rsidRPr="00074BD5" w:rsidRDefault="00902831" w:rsidP="00902831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74BD5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3.培養相互尊重、不存偏見的態度。</w:t>
            </w:r>
          </w:p>
          <w:p w:rsidR="00902831" w:rsidRPr="00074BD5" w:rsidRDefault="00902831" w:rsidP="0090283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 w:rsidRPr="00074BD5">
              <w:rPr>
                <w:rFonts w:hAnsi="新細明體"/>
                <w:b/>
                <w:bCs/>
                <w:sz w:val="20"/>
                <w:szCs w:val="20"/>
              </w:rPr>
              <w:t>(</w:t>
            </w: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 w:rsidRPr="00074BD5">
              <w:rPr>
                <w:rFonts w:hAnsi="新細明體"/>
                <w:b/>
                <w:bCs/>
                <w:sz w:val="20"/>
                <w:szCs w:val="20"/>
              </w:rPr>
              <w:t>)</w:t>
            </w: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書法欣賞</w:t>
            </w:r>
          </w:p>
          <w:p w:rsidR="00902831" w:rsidRPr="00074BD5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正確的執筆姿勢和運筆方法。</w:t>
            </w:r>
          </w:p>
          <w:p w:rsidR="00902831" w:rsidRPr="00074BD5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認識漢字的主要書體。</w:t>
            </w:r>
          </w:p>
          <w:p w:rsidR="00DF0EFF" w:rsidRPr="00902831" w:rsidRDefault="00902831" w:rsidP="00902831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認識並欣賞名家碑帖的特色。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71066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DF0EFF" w:rsidRPr="0057569E" w:rsidRDefault="00902831" w:rsidP="00902831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D71066">
                <w:rPr>
                  <w:rFonts w:hAnsi="新細明體" w:cs="TimesNewRoman"/>
                  <w:sz w:val="20"/>
                  <w:szCs w:val="20"/>
                </w:rPr>
                <w:t>1-4-5</w:t>
              </w:r>
            </w:smartTag>
            <w:r w:rsidRPr="00D71066">
              <w:rPr>
                <w:rFonts w:hAnsi="新細明體" w:cs="標楷體" w:hint="eastAsia"/>
                <w:sz w:val="20"/>
                <w:szCs w:val="20"/>
              </w:rPr>
              <w:t>討論世界</w:t>
            </w:r>
            <w:r w:rsidRPr="00D71066">
              <w:rPr>
                <w:rFonts w:hAnsi="新細明體" w:cs="標楷體-WinCharSetFFFF-H" w:hint="eastAsia"/>
                <w:sz w:val="20"/>
                <w:szCs w:val="20"/>
              </w:rPr>
              <w:t>公民的責任，並提出一個富有公平、正義永續發展的社會藍圖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6712E4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5/14-5/15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一二年級第二次評量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(29D)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B07D45" w:rsidRDefault="00B07D45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複習評量</w:t>
            </w:r>
          </w:p>
        </w:tc>
      </w:tr>
      <w:tr w:rsidR="00DF0EFF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6712E4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1" w:rsidRPr="00074BD5" w:rsidRDefault="00902831" w:rsidP="00902831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九、王藍田食雞子</w:t>
            </w:r>
          </w:p>
          <w:p w:rsidR="00902831" w:rsidRPr="00074BD5" w:rsidRDefault="0090283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3-4-1-9</w:t>
            </w:r>
            <w:r w:rsidRPr="00074BD5">
              <w:rPr>
                <w:rFonts w:hAnsi="新細明體" w:hint="eastAsia"/>
                <w:sz w:val="20"/>
                <w:szCs w:val="20"/>
              </w:rPr>
              <w:t>能依理解的內容，選擇不同的溝通力式，適當表達。</w:t>
            </w:r>
          </w:p>
          <w:p w:rsidR="00902831" w:rsidRPr="00074BD5" w:rsidRDefault="0090283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能熟習並重活應用語體文及文言文作品中詞語的意義。</w:t>
            </w:r>
          </w:p>
          <w:p w:rsidR="00902831" w:rsidRPr="00074BD5" w:rsidRDefault="0090283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-1</w:t>
            </w:r>
            <w:r w:rsidRPr="00074BD5">
              <w:rPr>
                <w:rFonts w:hAnsi="新細明體" w:hint="eastAsia"/>
                <w:sz w:val="20"/>
                <w:szCs w:val="20"/>
              </w:rPr>
              <w:t>能具體陳述個人對文章的思維，表達不同意見。</w:t>
            </w:r>
          </w:p>
          <w:p w:rsidR="00DF0EFF" w:rsidRPr="0057569E" w:rsidRDefault="00902831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-4</w:t>
            </w:r>
            <w:r w:rsidRPr="00074BD5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1" w:rsidRPr="00074BD5" w:rsidRDefault="00902831" w:rsidP="00902831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九、王藍田食雞子</w:t>
            </w:r>
          </w:p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1" w:rsidRPr="00074BD5" w:rsidRDefault="00902831" w:rsidP="00902831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九、王藍田食雞子</w:t>
            </w:r>
          </w:p>
          <w:p w:rsidR="00902831" w:rsidRPr="00074BD5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認識世說新語的性質與特色。</w:t>
            </w:r>
          </w:p>
          <w:p w:rsidR="00902831" w:rsidRPr="00074BD5" w:rsidRDefault="00902831" w:rsidP="00902831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學習捕捉生活片段，描繪人物性格的寫作技巧。</w:t>
            </w:r>
          </w:p>
          <w:p w:rsidR="00DF0EFF" w:rsidRPr="0057569E" w:rsidRDefault="00902831" w:rsidP="00902831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培養從容平和、不急躁動氣的處世態度。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31" w:rsidRPr="00074BD5" w:rsidRDefault="00902831" w:rsidP="00902831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902831" w:rsidRPr="00074BD5" w:rsidRDefault="00902831" w:rsidP="00902831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cs="TimesNewRoman"/>
                  <w:sz w:val="20"/>
                  <w:szCs w:val="20"/>
                </w:rPr>
                <w:t>1-3-1</w:t>
              </w:r>
            </w:smartTag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探索自己的興趣、性向、價值觀及人格特質。</w:t>
            </w:r>
          </w:p>
          <w:p w:rsidR="00DF0EFF" w:rsidRPr="0057569E" w:rsidRDefault="00902831" w:rsidP="00902831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074BD5">
                <w:rPr>
                  <w:rFonts w:hAnsi="新細明體" w:cs="TimesNewRoman"/>
                  <w:sz w:val="20"/>
                  <w:szCs w:val="20"/>
                </w:rPr>
                <w:t>3-3-1</w:t>
              </w:r>
            </w:smartTag>
            <w:r w:rsidRPr="00074BD5">
              <w:rPr>
                <w:rFonts w:hAnsi="新細明體" w:cs="標楷體-WinCharSetFFFF-H" w:hint="eastAsia"/>
                <w:sz w:val="20"/>
                <w:szCs w:val="20"/>
              </w:rPr>
              <w:t>培養正確工作態度及價值觀。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3920C8" w:rsidRDefault="004B1F0D" w:rsidP="006712E4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831" w:rsidRPr="00D71066" w:rsidRDefault="00902831" w:rsidP="00902831">
            <w:pPr>
              <w:pStyle w:val="a7"/>
              <w:spacing w:line="260" w:lineRule="exact"/>
              <w:jc w:val="both"/>
              <w:rPr>
                <w:rFonts w:ascii="新細明體" w:eastAsia="新細明體" w:hAnsi="新細明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十、那默默的一群</w:t>
            </w:r>
          </w:p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-10</w:t>
            </w:r>
            <w:r w:rsidRPr="00D71066">
              <w:rPr>
                <w:rFonts w:hAnsi="新細明體" w:hint="eastAsia"/>
                <w:sz w:val="20"/>
                <w:szCs w:val="20"/>
              </w:rPr>
              <w:t>能明確表達意見，並清楚表達情意。</w:t>
            </w:r>
          </w:p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-3</w:t>
            </w:r>
            <w:r w:rsidRPr="00D71066">
              <w:rPr>
                <w:rFonts w:hAnsi="新細明體" w:hint="eastAsia"/>
                <w:sz w:val="20"/>
                <w:szCs w:val="20"/>
              </w:rPr>
              <w:t>能在團體活動中，扮演不同角色進行溝通。</w:t>
            </w:r>
          </w:p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-2</w:t>
            </w:r>
            <w:r w:rsidRPr="00D71066">
              <w:rPr>
                <w:rFonts w:hAnsi="新細明體" w:hint="eastAsia"/>
                <w:sz w:val="20"/>
                <w:szCs w:val="20"/>
              </w:rPr>
              <w:t>能以感性的話語，表達對他人的關心。</w:t>
            </w:r>
          </w:p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-1</w:t>
            </w:r>
            <w:r w:rsidRPr="00D71066">
              <w:rPr>
                <w:rFonts w:hAnsi="新細明體" w:hint="eastAsia"/>
                <w:sz w:val="20"/>
                <w:szCs w:val="20"/>
              </w:rPr>
              <w:t>能體會出作品中對周遭人、事、物的尊重與關懷。</w:t>
            </w:r>
          </w:p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-2</w:t>
            </w:r>
            <w:r w:rsidRPr="00D71066">
              <w:rPr>
                <w:rFonts w:hAnsi="新細明體" w:hint="eastAsia"/>
                <w:sz w:val="20"/>
                <w:szCs w:val="20"/>
              </w:rPr>
              <w:t>能廣泛閱讀臺灣各族群的文學作品，理解不同文化的內涵。</w:t>
            </w:r>
          </w:p>
          <w:p w:rsidR="004B1F0D" w:rsidRPr="00902831" w:rsidRDefault="00902831" w:rsidP="00902831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6-4-1</w:t>
              </w:r>
            </w:smartTag>
            <w:r w:rsidRPr="00D71066">
              <w:rPr>
                <w:rFonts w:hint="eastAsia"/>
                <w:sz w:val="20"/>
                <w:szCs w:val="20"/>
              </w:rPr>
              <w:t>能精確表達觀察所得的見聞。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B4" w:rsidRPr="00D71066" w:rsidRDefault="005F6DB4" w:rsidP="005F6DB4">
            <w:pPr>
              <w:pStyle w:val="a7"/>
              <w:spacing w:line="260" w:lineRule="exact"/>
              <w:jc w:val="both"/>
              <w:rPr>
                <w:rFonts w:ascii="新細明體" w:eastAsia="新細明體" w:hAnsi="新細明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十、那默默的一群</w:t>
            </w:r>
          </w:p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十、那默默的一群</w:t>
            </w:r>
          </w:p>
          <w:p w:rsidR="005F6DB4" w:rsidRPr="00074BD5" w:rsidRDefault="005F6DB4" w:rsidP="005F6DB4">
            <w:pPr>
              <w:pStyle w:val="a9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kern w:val="0"/>
                <w:sz w:val="20"/>
                <w:szCs w:val="20"/>
              </w:rPr>
            </w:pPr>
            <w:r w:rsidRPr="00074BD5">
              <w:rPr>
                <w:rFonts w:ascii="新細明體" w:eastAsia="新細明體" w:hAnsi="新細明體" w:hint="eastAsia"/>
                <w:snapToGrid w:val="0"/>
                <w:kern w:val="0"/>
                <w:sz w:val="20"/>
                <w:szCs w:val="20"/>
              </w:rPr>
              <w:t>1.了解生活周遭小人物對社會的貢獻。</w:t>
            </w:r>
          </w:p>
          <w:p w:rsidR="005F6DB4" w:rsidRPr="00074BD5" w:rsidRDefault="005F6DB4" w:rsidP="005F6DB4">
            <w:pPr>
              <w:pStyle w:val="a9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kern w:val="0"/>
                <w:sz w:val="20"/>
                <w:szCs w:val="20"/>
              </w:rPr>
            </w:pPr>
            <w:r w:rsidRPr="00074BD5">
              <w:rPr>
                <w:rFonts w:ascii="新細明體" w:eastAsia="新細明體" w:hAnsi="新細明體" w:hint="eastAsia"/>
                <w:snapToGrid w:val="0"/>
                <w:kern w:val="0"/>
                <w:sz w:val="20"/>
                <w:szCs w:val="20"/>
              </w:rPr>
              <w:t>2.學習描寫細節以凸顯人物性格的方法。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體會敦厚樸實、默默付出的精神。</w:t>
            </w:r>
          </w:p>
          <w:p w:rsidR="004B1F0D" w:rsidRPr="005F6DB4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 w:rsidRPr="00D71066"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D71066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覺知人類生活品質乃繫於資源的永續利用和維持</w:t>
            </w:r>
            <w:r w:rsidRPr="00D71066">
              <w:rPr>
                <w:rFonts w:hAnsi="新細明體" w:cs="標楷體" w:hint="eastAsia"/>
                <w:sz w:val="20"/>
                <w:szCs w:val="20"/>
              </w:rPr>
              <w:t>生態平衡。</w:t>
            </w:r>
          </w:p>
          <w:p w:rsidR="00902831" w:rsidRPr="00D71066" w:rsidRDefault="00902831" w:rsidP="00902831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 w:rsidRPr="00D71066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902831" w:rsidRPr="00074BD5" w:rsidRDefault="00902831" w:rsidP="00902831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71066">
                <w:rPr>
                  <w:rFonts w:hint="eastAsia"/>
                  <w:sz w:val="20"/>
                  <w:szCs w:val="20"/>
                </w:rPr>
                <w:t>1-3-1</w:t>
              </w:r>
            </w:smartTag>
            <w:r w:rsidRPr="00D71066">
              <w:rPr>
                <w:rFonts w:hint="eastAsia"/>
                <w:sz w:val="20"/>
                <w:szCs w:val="20"/>
              </w:rPr>
              <w:t>探索自我的興趣、性向、價值觀及人格特質。</w:t>
            </w:r>
          </w:p>
          <w:p w:rsidR="00902831" w:rsidRPr="00074BD5" w:rsidRDefault="00902831" w:rsidP="00902831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4B1F0D" w:rsidRPr="00902831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B07D45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4B1F0D" w:rsidRPr="00B07D45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4B1F0D" w:rsidRPr="0057569E" w:rsidTr="006712E4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6712E4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Default="004B1F0D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6712E4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4" w:rsidRPr="00074BD5" w:rsidRDefault="005F6DB4" w:rsidP="005F6DB4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十一、兒時記</w:t>
            </w:r>
            <w:r w:rsidRPr="00074BD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趣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5-4-1</w:t>
            </w:r>
            <w:r w:rsidRPr="00074BD5">
              <w:rPr>
                <w:rFonts w:hAnsi="新細明體" w:hint="eastAsia"/>
                <w:sz w:val="20"/>
                <w:szCs w:val="20"/>
              </w:rPr>
              <w:t>能熟習並靈活應用語體文及文言文作品中詞語的意義。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5-4-3</w:t>
            </w:r>
            <w:r w:rsidRPr="00074BD5">
              <w:rPr>
                <w:rFonts w:hAnsi="新細明體" w:hint="eastAsia"/>
                <w:sz w:val="20"/>
                <w:szCs w:val="20"/>
              </w:rPr>
              <w:t>能欣賞作品的寫作風格、特色及修辭技巧。</w:t>
            </w:r>
          </w:p>
          <w:p w:rsidR="00DF0EFF" w:rsidRPr="0057569E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6-4-1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能精確表達觀察所得的見聞。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4" w:rsidRPr="00074BD5" w:rsidRDefault="005F6DB4" w:rsidP="005F6DB4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十一、兒時記趣</w:t>
            </w:r>
          </w:p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4" w:rsidRPr="00074BD5" w:rsidRDefault="005F6DB4" w:rsidP="005F6DB4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十一、兒時記趣</w:t>
            </w:r>
          </w:p>
          <w:p w:rsidR="005F6DB4" w:rsidRPr="00074BD5" w:rsidRDefault="005F6DB4" w:rsidP="005F6DB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了解沈復生平</w:t>
            </w:r>
            <w:r w:rsidRPr="00074BD5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5F6DB4" w:rsidRPr="00074BD5" w:rsidRDefault="005F6DB4" w:rsidP="005F6DB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能運用觀察力、想像力寫作記敘文。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體會生活中的物外之趣。</w:t>
            </w:r>
          </w:p>
          <w:p w:rsidR="00DF0EFF" w:rsidRPr="005F6DB4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DF0EFF" w:rsidRPr="0057569E" w:rsidRDefault="005F6DB4" w:rsidP="005F6DB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6712E4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4" w:rsidRPr="00074BD5" w:rsidRDefault="005F6DB4" w:rsidP="005F6DB4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十一、兒時記</w:t>
            </w:r>
            <w:r w:rsidRPr="00074BD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趣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1-4-1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能運用注音符號，分辨字詞音義，增進閱讀理解。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能熟習並靈活應用語體文及文言文作品中詞語的意義。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-1</w:t>
            </w:r>
            <w:r w:rsidRPr="00074BD5">
              <w:rPr>
                <w:rFonts w:hAnsi="新細明體" w:hint="eastAsia"/>
                <w:sz w:val="20"/>
                <w:szCs w:val="20"/>
              </w:rPr>
              <w:t>能具體陳述個人對文章的思維，表達不同意見。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能欣賞作品的寫作風格、特色及修辭技巧。</w:t>
            </w:r>
          </w:p>
          <w:p w:rsidR="00DF0EFF" w:rsidRPr="0057569E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6-4-1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能精確表達觀察所得的見聞。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4" w:rsidRPr="00074BD5" w:rsidRDefault="005F6DB4" w:rsidP="005F6DB4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十一、兒時記趣</w:t>
            </w:r>
          </w:p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4" w:rsidRPr="00074BD5" w:rsidRDefault="005F6DB4" w:rsidP="005F6DB4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十一、兒時記趣</w:t>
            </w:r>
          </w:p>
          <w:p w:rsidR="005F6DB4" w:rsidRPr="00074BD5" w:rsidRDefault="005F6DB4" w:rsidP="005F6DB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了解誇飾修辭法。</w:t>
            </w:r>
          </w:p>
          <w:p w:rsidR="005F6DB4" w:rsidRPr="00074BD5" w:rsidRDefault="005F6DB4" w:rsidP="005F6DB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能運用觀察力、想像力寫作記敘文。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體會生活中的物外之趣。</w:t>
            </w:r>
          </w:p>
          <w:p w:rsidR="00DF0EFF" w:rsidRPr="005F6DB4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074BD5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DF0EFF" w:rsidRPr="005F6DB4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6712E4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4" w:rsidRPr="00074BD5" w:rsidRDefault="005F6DB4" w:rsidP="005F6DB4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74BD5">
              <w:rPr>
                <w:rFonts w:ascii="新細明體" w:hAnsi="新細明體"/>
                <w:b/>
                <w:bCs/>
                <w:sz w:val="20"/>
                <w:szCs w:val="20"/>
              </w:rPr>
              <w:t>十二、吃冰的滋味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-3</w:t>
            </w:r>
            <w:r w:rsidRPr="00074BD5"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-5</w:t>
            </w:r>
            <w:r w:rsidRPr="00074BD5">
              <w:rPr>
                <w:rFonts w:hAnsi="新細明體" w:hint="eastAsia"/>
                <w:sz w:val="20"/>
                <w:szCs w:val="20"/>
              </w:rPr>
              <w:t>能口齒清晰、聲音響亮、當眾發表意見，並注重言談禮貌。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能欣賞作品的寫作風格、特色及修辭技巧。</w:t>
            </w:r>
          </w:p>
          <w:p w:rsidR="005F6DB4" w:rsidRPr="00074BD5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-4</w:t>
            </w:r>
            <w:r w:rsidRPr="00074BD5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DF0EFF" w:rsidRPr="0057569E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074BD5">
                <w:rPr>
                  <w:rFonts w:hAnsi="新細明體" w:hint="eastAsia"/>
                  <w:sz w:val="20"/>
                  <w:szCs w:val="20"/>
                </w:rPr>
                <w:t>6-4-2</w:t>
              </w:r>
            </w:smartTag>
            <w:r w:rsidRPr="00074BD5">
              <w:rPr>
                <w:rFonts w:hAnsi="新細明體" w:hint="eastAsia"/>
                <w:sz w:val="20"/>
                <w:szCs w:val="20"/>
              </w:rPr>
              <w:t>-1</w:t>
            </w:r>
            <w:r w:rsidRPr="00074BD5">
              <w:rPr>
                <w:rFonts w:hAnsi="新細明體" w:hint="eastAsia"/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4" w:rsidRPr="00074BD5" w:rsidRDefault="005F6DB4" w:rsidP="005F6DB4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十二、吃冰的滋味</w:t>
            </w:r>
          </w:p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4" w:rsidRPr="00074BD5" w:rsidRDefault="005F6DB4" w:rsidP="005F6DB4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74BD5">
              <w:rPr>
                <w:rFonts w:hAnsi="新細明體" w:hint="eastAsia"/>
                <w:b/>
                <w:bCs/>
                <w:sz w:val="20"/>
                <w:szCs w:val="20"/>
              </w:rPr>
              <w:t>十二、吃冰的滋味</w:t>
            </w:r>
          </w:p>
          <w:p w:rsidR="005F6DB4" w:rsidRPr="00074BD5" w:rsidRDefault="005F6DB4" w:rsidP="005F6DB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1.</w:t>
            </w:r>
            <w:r w:rsidRPr="00074BD5">
              <w:rPr>
                <w:rFonts w:hAnsi="新細明體" w:hint="eastAsia"/>
                <w:sz w:val="20"/>
                <w:szCs w:val="20"/>
              </w:rPr>
              <w:t>認識過去臺灣社會的素樸與人情。</w:t>
            </w:r>
          </w:p>
          <w:p w:rsidR="005F6DB4" w:rsidRPr="00074BD5" w:rsidRDefault="005F6DB4" w:rsidP="005F6DB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2.</w:t>
            </w:r>
            <w:r w:rsidRPr="00074BD5">
              <w:rPr>
                <w:rFonts w:hAnsi="新細明體" w:hint="eastAsia"/>
                <w:sz w:val="20"/>
                <w:szCs w:val="20"/>
              </w:rPr>
              <w:t>學習對一件事物的多面向觀察與描繪。</w:t>
            </w:r>
          </w:p>
          <w:p w:rsidR="00DF0EFF" w:rsidRPr="0057569E" w:rsidRDefault="005F6DB4" w:rsidP="005F6DB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74BD5">
              <w:rPr>
                <w:rFonts w:hAnsi="新細明體" w:hint="eastAsia"/>
                <w:sz w:val="20"/>
                <w:szCs w:val="20"/>
              </w:rPr>
              <w:t>3.</w:t>
            </w:r>
            <w:r w:rsidRPr="00074BD5">
              <w:rPr>
                <w:rFonts w:hAnsi="新細明體" w:hint="eastAsia"/>
                <w:sz w:val="20"/>
                <w:szCs w:val="20"/>
              </w:rPr>
              <w:t>體會日常瑣事中所呈現的生活趣味。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4" w:rsidRPr="00D71066" w:rsidRDefault="005F6DB4" w:rsidP="005F6DB4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71066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5F6DB4" w:rsidRPr="00D71066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5F6DB4" w:rsidRPr="00D71066" w:rsidRDefault="005F6DB4" w:rsidP="005F6DB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D71066"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  <w:r w:rsidRPr="00D71066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DF0EFF" w:rsidRPr="0057569E" w:rsidRDefault="00DF0EFF" w:rsidP="005F6DB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B07D45" w:rsidRPr="00D71066" w:rsidRDefault="00B07D45" w:rsidP="00B07D45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71066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DF0EFF" w:rsidRPr="00B07D45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6712E4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67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6712E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6/26-6/27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第三次評量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(28D)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6712E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B07D45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B07D45" w:rsidP="006712E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複習評量</w:t>
            </w:r>
          </w:p>
        </w:tc>
      </w:tr>
    </w:tbl>
    <w:p w:rsidR="00DF0EFF" w:rsidRDefault="00DF0EFF" w:rsidP="00DF0EFF"/>
    <w:p w:rsidR="006712E4" w:rsidRDefault="006712E4"/>
    <w:sectPr w:rsidR="006712E4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AB8" w:rsidRDefault="00147AB8" w:rsidP="006712E4">
      <w:r>
        <w:separator/>
      </w:r>
    </w:p>
  </w:endnote>
  <w:endnote w:type="continuationSeparator" w:id="0">
    <w:p w:rsidR="00147AB8" w:rsidRDefault="00147AB8" w:rsidP="0067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超世紀中古印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AB8" w:rsidRDefault="00147AB8" w:rsidP="006712E4">
      <w:r>
        <w:separator/>
      </w:r>
    </w:p>
  </w:footnote>
  <w:footnote w:type="continuationSeparator" w:id="0">
    <w:p w:rsidR="00147AB8" w:rsidRDefault="00147AB8" w:rsidP="0067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8644A"/>
    <w:multiLevelType w:val="hybridMultilevel"/>
    <w:tmpl w:val="F194836E"/>
    <w:lvl w:ilvl="0" w:tplc="50DEAE08">
      <w:start w:val="1"/>
      <w:numFmt w:val="taiwaneseCountingThousand"/>
      <w:lvlText w:val="%1、"/>
      <w:lvlJc w:val="left"/>
      <w:pPr>
        <w:ind w:left="39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FF"/>
    <w:rsid w:val="00096022"/>
    <w:rsid w:val="000C0844"/>
    <w:rsid w:val="00147AB8"/>
    <w:rsid w:val="00236512"/>
    <w:rsid w:val="003353E3"/>
    <w:rsid w:val="003503C5"/>
    <w:rsid w:val="003D61BA"/>
    <w:rsid w:val="00453778"/>
    <w:rsid w:val="004B1F0D"/>
    <w:rsid w:val="0057244B"/>
    <w:rsid w:val="005832B6"/>
    <w:rsid w:val="005F6DB4"/>
    <w:rsid w:val="006146D3"/>
    <w:rsid w:val="006712E4"/>
    <w:rsid w:val="00724A3A"/>
    <w:rsid w:val="007E1EC5"/>
    <w:rsid w:val="008D56B1"/>
    <w:rsid w:val="008F0BB1"/>
    <w:rsid w:val="00902831"/>
    <w:rsid w:val="00AD7768"/>
    <w:rsid w:val="00B07D45"/>
    <w:rsid w:val="00B41A9B"/>
    <w:rsid w:val="00C942EA"/>
    <w:rsid w:val="00C977D8"/>
    <w:rsid w:val="00CF4DD7"/>
    <w:rsid w:val="00DD668D"/>
    <w:rsid w:val="00DF0EFF"/>
    <w:rsid w:val="00ED1D06"/>
    <w:rsid w:val="00F0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  <w15:chartTrackingRefBased/>
  <w15:docId w15:val="{3B76C21C-9E3D-0743-B90E-77FBD0F6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671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2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2E4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標題一"/>
    <w:basedOn w:val="a"/>
    <w:rsid w:val="006712E4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8">
    <w:name w:val="List Paragraph"/>
    <w:basedOn w:val="a"/>
    <w:uiPriority w:val="34"/>
    <w:qFormat/>
    <w:rsid w:val="006712E4"/>
    <w:pPr>
      <w:ind w:leftChars="200" w:left="480"/>
    </w:pPr>
  </w:style>
  <w:style w:type="paragraph" w:styleId="a9">
    <w:name w:val="Plain Text"/>
    <w:basedOn w:val="a"/>
    <w:link w:val="aa"/>
    <w:rsid w:val="00902831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902831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1831</Words>
  <Characters>10439</Characters>
  <Application>Microsoft Office Word</Application>
  <DocSecurity>0</DocSecurity>
  <Lines>86</Lines>
  <Paragraphs>24</Paragraphs>
  <ScaleCrop>false</ScaleCrop>
  <Company/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USER</cp:lastModifiedBy>
  <cp:revision>2</cp:revision>
  <dcterms:created xsi:type="dcterms:W3CDTF">2018-07-12T16:07:00Z</dcterms:created>
  <dcterms:modified xsi:type="dcterms:W3CDTF">2018-07-12T16:07:00Z</dcterms:modified>
</cp:coreProperties>
</file>