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D27EA6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934C94">
        <w:rPr>
          <w:rFonts w:eastAsia="標楷體" w:hint="eastAsia"/>
          <w:b/>
          <w:bCs/>
          <w:sz w:val="28"/>
        </w:rPr>
        <w:t xml:space="preserve">  </w:t>
      </w:r>
      <w:r w:rsidR="00934C94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r w:rsidR="00934C94">
        <w:rPr>
          <w:rFonts w:eastAsia="標楷體" w:hint="eastAsia"/>
          <w:b/>
          <w:bCs/>
          <w:sz w:val="28"/>
        </w:rPr>
        <w:t xml:space="preserve"> </w:t>
      </w:r>
      <w:r w:rsidR="00934C94">
        <w:rPr>
          <w:rFonts w:eastAsia="標楷體" w:hint="eastAsia"/>
          <w:b/>
          <w:bCs/>
          <w:sz w:val="28"/>
        </w:rPr>
        <w:t>數學</w:t>
      </w:r>
      <w:r w:rsidR="00934C94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3D5BBA" w:rsidRPr="008C238F" w:rsidTr="00C56C63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A" w:rsidRPr="00013992" w:rsidRDefault="003D5BBA" w:rsidP="003D5BBA">
            <w:pPr>
              <w:pStyle w:val="1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013992">
              <w:rPr>
                <w:rFonts w:ascii="新細明體" w:eastAsia="新細明體" w:hAnsi="新細明體"/>
                <w:sz w:val="24"/>
                <w:szCs w:val="24"/>
              </w:rPr>
              <w:t>1.</w:t>
            </w:r>
            <w:r w:rsidRPr="000139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認識乘法公式、多項式，並熟練多項式的運算。</w:t>
            </w:r>
          </w:p>
          <w:p w:rsidR="003D5BBA" w:rsidRPr="00013992" w:rsidRDefault="003D5BBA" w:rsidP="003D5BBA">
            <w:pPr>
              <w:pStyle w:val="1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013992">
              <w:rPr>
                <w:rFonts w:ascii="新細明體" w:eastAsia="新細明體" w:hAnsi="新細明體"/>
                <w:sz w:val="24"/>
                <w:szCs w:val="24"/>
              </w:rPr>
              <w:t>2.</w:t>
            </w:r>
            <w:r w:rsidRPr="000139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學會平方根的意義及其運算，並化簡之；能求平方根的近似值；理解畢氏定理及其應用。</w:t>
            </w:r>
          </w:p>
          <w:p w:rsidR="003D5BBA" w:rsidRPr="00013992" w:rsidRDefault="003D5BBA" w:rsidP="003D5BBA">
            <w:pPr>
              <w:pStyle w:val="1"/>
              <w:jc w:val="left"/>
              <w:rPr>
                <w:rFonts w:ascii="新細明體" w:eastAsia="新細明體" w:hAnsi="新細明體"/>
                <w:sz w:val="24"/>
                <w:szCs w:val="24"/>
              </w:rPr>
            </w:pPr>
            <w:r w:rsidRPr="00013992">
              <w:rPr>
                <w:rFonts w:ascii="新細明體" w:eastAsia="新細明體" w:hAnsi="新細明體"/>
                <w:sz w:val="24"/>
                <w:szCs w:val="24"/>
              </w:rPr>
              <w:t>3.</w:t>
            </w:r>
            <w:r w:rsidRPr="000139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理解因式、倍式、公因式與因式分解的意義；利用提出公因式、分組分解法、乘法公式與十字交乘法做因式分解。</w:t>
            </w:r>
          </w:p>
          <w:p w:rsidR="003D5BBA" w:rsidRPr="008C238F" w:rsidRDefault="003D5BBA" w:rsidP="003461D6">
            <w:pPr>
              <w:ind w:right="57"/>
              <w:rPr>
                <w:rFonts w:ascii="新細明體" w:hAnsi="新細明體"/>
                <w:b/>
                <w:bCs/>
              </w:rPr>
            </w:pPr>
            <w:r w:rsidRPr="00013992">
              <w:rPr>
                <w:rFonts w:ascii="新細明體" w:hAnsi="新細明體" w:hint="eastAsia"/>
              </w:rPr>
              <w:t>4</w:t>
            </w:r>
            <w:r w:rsidRPr="00013992">
              <w:rPr>
                <w:rFonts w:ascii="新細明體" w:hAnsi="新細明體"/>
              </w:rPr>
              <w:t>.</w:t>
            </w:r>
            <w:r w:rsidRPr="00013992">
              <w:rPr>
                <w:rFonts w:ascii="新細明體" w:hAnsi="新細明體" w:hint="eastAsia"/>
              </w:rPr>
              <w:t xml:space="preserve"> 認識一元二次方程式，利用因式分解法、配方法及公式解求一元二次方程式的解，並應用於一般日常生活中的問題。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DA579D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DA579D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C56C63" w:rsidRDefault="00DF0EFF" w:rsidP="00C56C63">
            <w:pPr>
              <w:snapToGrid w:val="0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C56C63">
              <w:rPr>
                <w:rFonts w:eastAsia="標楷體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B14C74" w:rsidRPr="0057569E" w:rsidTr="00C56C6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C-T-4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C-E-2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 xml:space="preserve">1-1 </w:t>
            </w:r>
            <w:r w:rsidRPr="00FD2138">
              <w:rPr>
                <w:rFonts w:cs="新細明體" w:hint="eastAsia"/>
                <w:color w:val="000000"/>
              </w:rPr>
              <w:t>乘法公式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9D" w:rsidRPr="00C56C63" w:rsidRDefault="00DA579D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>1.</w:t>
            </w:r>
            <w:r w:rsidRPr="00C56C63">
              <w:rPr>
                <w:kern w:val="0"/>
              </w:rPr>
              <w:t>熟悉分配律的運算</w:t>
            </w:r>
          </w:p>
          <w:p w:rsidR="00B14C74" w:rsidRPr="00C56C63" w:rsidRDefault="00DA579D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>2.</w:t>
            </w:r>
            <w:r w:rsidR="00B14C74" w:rsidRPr="00C56C63">
              <w:rPr>
                <w:kern w:val="0"/>
              </w:rPr>
              <w:t>能熟練</w:t>
            </w:r>
            <w:r w:rsidR="00B14C74" w:rsidRPr="00C56C63">
              <w:rPr>
                <w:kern w:val="0"/>
              </w:rPr>
              <w:t>(</w:t>
            </w:r>
            <w:r w:rsidR="00B14C74" w:rsidRPr="00C56C63">
              <w:rPr>
                <w:i/>
                <w:iCs/>
                <w:kern w:val="0"/>
              </w:rPr>
              <w:t>a</w:t>
            </w:r>
            <w:r w:rsidR="00B14C74" w:rsidRPr="00C56C63">
              <w:rPr>
                <w:kern w:val="0"/>
              </w:rPr>
              <w:t>＋</w:t>
            </w:r>
            <w:r w:rsidR="00B14C74" w:rsidRPr="00C56C63">
              <w:rPr>
                <w:i/>
                <w:iCs/>
                <w:kern w:val="0"/>
              </w:rPr>
              <w:t>b</w:t>
            </w:r>
            <w:r w:rsidR="00B14C74" w:rsidRPr="00C56C63">
              <w:rPr>
                <w:kern w:val="0"/>
              </w:rPr>
              <w:t>)(</w:t>
            </w:r>
            <w:r w:rsidR="00B14C74" w:rsidRPr="00C56C63">
              <w:rPr>
                <w:i/>
                <w:iCs/>
                <w:kern w:val="0"/>
              </w:rPr>
              <w:t>c</w:t>
            </w:r>
            <w:r w:rsidR="00B14C74" w:rsidRPr="00C56C63">
              <w:rPr>
                <w:kern w:val="0"/>
              </w:rPr>
              <w:t>＋</w:t>
            </w:r>
            <w:r w:rsidR="00B14C74" w:rsidRPr="00C56C63">
              <w:rPr>
                <w:i/>
                <w:iCs/>
                <w:kern w:val="0"/>
              </w:rPr>
              <w:t>d</w:t>
            </w:r>
            <w:r w:rsidR="00B14C74" w:rsidRPr="00C56C63">
              <w:rPr>
                <w:kern w:val="0"/>
              </w:rPr>
              <w:t>)</w:t>
            </w:r>
            <w:r w:rsidRPr="00C56C63">
              <w:rPr>
                <w:kern w:val="0"/>
              </w:rPr>
              <w:t>的計算</w:t>
            </w:r>
            <w:r w:rsidR="00B14C74" w:rsidRPr="00C56C63">
              <w:rPr>
                <w:kern w:val="0"/>
              </w:rPr>
              <w:t>。</w:t>
            </w:r>
          </w:p>
          <w:p w:rsidR="00B14C74" w:rsidRPr="00C56C63" w:rsidRDefault="00DA579D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kern w:val="0"/>
              </w:rPr>
              <w:t>2.</w:t>
            </w:r>
            <w:r w:rsidR="00B14C74" w:rsidRPr="00C56C63">
              <w:rPr>
                <w:kern w:val="0"/>
              </w:rPr>
              <w:t>能熟練二次式的乘法公式，如：</w:t>
            </w:r>
            <w:r w:rsidR="00B14C74" w:rsidRPr="00C56C63">
              <w:rPr>
                <w:kern w:val="0"/>
              </w:rPr>
              <w:t>(</w:t>
            </w:r>
            <w:r w:rsidR="00B14C74" w:rsidRPr="00C56C63">
              <w:rPr>
                <w:i/>
                <w:iCs/>
                <w:kern w:val="0"/>
              </w:rPr>
              <w:t>a</w:t>
            </w:r>
            <w:r w:rsidR="00B14C74" w:rsidRPr="00C56C63">
              <w:rPr>
                <w:kern w:val="0"/>
              </w:rPr>
              <w:t>＋</w:t>
            </w:r>
            <w:r w:rsidR="00B14C74" w:rsidRPr="00C56C63">
              <w:rPr>
                <w:i/>
                <w:iCs/>
                <w:kern w:val="0"/>
              </w:rPr>
              <w:t>b</w:t>
            </w:r>
            <w:r w:rsidR="00B14C74" w:rsidRPr="00C56C63">
              <w:rPr>
                <w:kern w:val="0"/>
              </w:rPr>
              <w:t>)</w:t>
            </w:r>
            <w:r w:rsidR="00B14C74" w:rsidRPr="00C56C63">
              <w:rPr>
                <w:kern w:val="0"/>
                <w:vertAlign w:val="superscript"/>
              </w:rPr>
              <w:t>2</w:t>
            </w:r>
            <w:r w:rsidR="00B14C74" w:rsidRPr="00C56C63">
              <w:rPr>
                <w:kern w:val="0"/>
              </w:rPr>
              <w:t>、</w:t>
            </w:r>
            <w:r w:rsidR="00B14C74" w:rsidRPr="00C56C63">
              <w:rPr>
                <w:kern w:val="0"/>
              </w:rPr>
              <w:t>(</w:t>
            </w:r>
            <w:r w:rsidR="00B14C74" w:rsidRPr="00C56C63">
              <w:rPr>
                <w:i/>
                <w:iCs/>
                <w:kern w:val="0"/>
              </w:rPr>
              <w:t>a</w:t>
            </w:r>
            <w:r w:rsidR="00B14C74" w:rsidRPr="00C56C63">
              <w:rPr>
                <w:kern w:val="0"/>
              </w:rPr>
              <w:t>－</w:t>
            </w:r>
            <w:r w:rsidR="00B14C74" w:rsidRPr="00C56C63">
              <w:rPr>
                <w:i/>
                <w:iCs/>
                <w:kern w:val="0"/>
              </w:rPr>
              <w:t>b</w:t>
            </w:r>
            <w:r w:rsidR="00B14C74" w:rsidRPr="00C56C63">
              <w:rPr>
                <w:kern w:val="0"/>
              </w:rPr>
              <w:t>)</w:t>
            </w:r>
            <w:r w:rsidR="00B14C74" w:rsidRPr="00C56C63">
              <w:rPr>
                <w:kern w:val="0"/>
                <w:vertAlign w:val="superscript"/>
              </w:rPr>
              <w:t>2</w:t>
            </w:r>
            <w:r w:rsidR="00B14C74" w:rsidRPr="00C56C63">
              <w:rPr>
                <w:kern w:val="0"/>
              </w:rPr>
              <w:t>、</w:t>
            </w:r>
            <w:r w:rsidR="00B14C74" w:rsidRPr="00C56C63">
              <w:rPr>
                <w:kern w:val="0"/>
              </w:rPr>
              <w:t>(</w:t>
            </w:r>
            <w:r w:rsidR="00B14C74" w:rsidRPr="00C56C63">
              <w:rPr>
                <w:i/>
                <w:iCs/>
                <w:kern w:val="0"/>
              </w:rPr>
              <w:t>a</w:t>
            </w:r>
            <w:r w:rsidR="00B14C74" w:rsidRPr="00C56C63">
              <w:rPr>
                <w:kern w:val="0"/>
              </w:rPr>
              <w:t>＋</w:t>
            </w:r>
            <w:r w:rsidR="00B14C74" w:rsidRPr="00C56C63">
              <w:rPr>
                <w:i/>
                <w:iCs/>
                <w:kern w:val="0"/>
              </w:rPr>
              <w:t>b</w:t>
            </w:r>
            <w:r w:rsidR="00B14C74" w:rsidRPr="00C56C63">
              <w:rPr>
                <w:kern w:val="0"/>
              </w:rPr>
              <w:t>)(</w:t>
            </w:r>
            <w:r w:rsidR="00B14C74" w:rsidRPr="00C56C63">
              <w:rPr>
                <w:i/>
                <w:iCs/>
                <w:kern w:val="0"/>
              </w:rPr>
              <w:t>a</w:t>
            </w:r>
            <w:r w:rsidR="00B14C74" w:rsidRPr="00C56C63">
              <w:rPr>
                <w:kern w:val="0"/>
              </w:rPr>
              <w:t>－</w:t>
            </w:r>
            <w:r w:rsidR="00B14C74" w:rsidRPr="00C56C63">
              <w:rPr>
                <w:i/>
                <w:iCs/>
                <w:kern w:val="0"/>
              </w:rPr>
              <w:t>b</w:t>
            </w:r>
            <w:r w:rsidR="00B14C74" w:rsidRPr="00C56C63">
              <w:rPr>
                <w:kern w:val="0"/>
              </w:rPr>
              <w:t>)</w:t>
            </w:r>
            <w:r w:rsidR="00B14C74" w:rsidRPr="00C56C63">
              <w:rPr>
                <w:kern w:val="0"/>
              </w:rPr>
              <w:t>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【環境教育】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8-a-01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C-C-1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C-T-1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C-T-2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C-T-4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C-S-1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C-S-2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C-E-2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 xml:space="preserve">1-1 </w:t>
            </w:r>
            <w:r w:rsidRPr="00FD2138">
              <w:rPr>
                <w:rFonts w:cs="新細明體" w:hint="eastAsia"/>
                <w:color w:val="000000"/>
              </w:rPr>
              <w:t>乘法公式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能熟練二次式的乘法公式，如：</w:t>
            </w:r>
            <w:r w:rsidRPr="00C56C63">
              <w:rPr>
                <w:kern w:val="0"/>
              </w:rPr>
              <w:t>(</w:t>
            </w:r>
            <w:r w:rsidRPr="00C56C63">
              <w:rPr>
                <w:i/>
                <w:iCs/>
                <w:kern w:val="0"/>
              </w:rPr>
              <w:t>a</w:t>
            </w:r>
            <w:r w:rsidRPr="00C56C63">
              <w:rPr>
                <w:kern w:val="0"/>
              </w:rPr>
              <w:t>＋</w:t>
            </w:r>
            <w:r w:rsidRPr="00C56C63">
              <w:rPr>
                <w:i/>
                <w:iCs/>
                <w:kern w:val="0"/>
              </w:rPr>
              <w:t>b</w:t>
            </w:r>
            <w:r w:rsidRPr="00C56C63">
              <w:rPr>
                <w:kern w:val="0"/>
              </w:rPr>
              <w:t>)</w:t>
            </w:r>
            <w:r w:rsidRPr="00C56C63">
              <w:rPr>
                <w:kern w:val="0"/>
                <w:vertAlign w:val="superscript"/>
              </w:rPr>
              <w:t>2</w:t>
            </w:r>
            <w:r w:rsidRPr="00C56C63">
              <w:rPr>
                <w:kern w:val="0"/>
              </w:rPr>
              <w:t>、</w:t>
            </w:r>
            <w:r w:rsidRPr="00C56C63">
              <w:rPr>
                <w:kern w:val="0"/>
              </w:rPr>
              <w:t>(</w:t>
            </w:r>
            <w:r w:rsidRPr="00C56C63">
              <w:rPr>
                <w:i/>
                <w:iCs/>
                <w:kern w:val="0"/>
              </w:rPr>
              <w:t>a</w:t>
            </w:r>
            <w:r w:rsidRPr="00C56C63">
              <w:rPr>
                <w:kern w:val="0"/>
              </w:rPr>
              <w:t>－</w:t>
            </w:r>
            <w:r w:rsidRPr="00C56C63">
              <w:rPr>
                <w:i/>
                <w:iCs/>
                <w:kern w:val="0"/>
              </w:rPr>
              <w:t>b</w:t>
            </w:r>
            <w:r w:rsidRPr="00C56C63">
              <w:rPr>
                <w:kern w:val="0"/>
              </w:rPr>
              <w:t>)</w:t>
            </w:r>
            <w:r w:rsidRPr="00C56C63">
              <w:rPr>
                <w:kern w:val="0"/>
                <w:vertAlign w:val="superscript"/>
              </w:rPr>
              <w:t>2</w:t>
            </w:r>
            <w:r w:rsidRPr="00C56C63">
              <w:rPr>
                <w:kern w:val="0"/>
              </w:rPr>
              <w:t>、</w:t>
            </w:r>
            <w:r w:rsidRPr="00C56C63">
              <w:rPr>
                <w:kern w:val="0"/>
              </w:rPr>
              <w:t>(</w:t>
            </w:r>
            <w:r w:rsidRPr="00C56C63">
              <w:rPr>
                <w:i/>
                <w:iCs/>
                <w:kern w:val="0"/>
              </w:rPr>
              <w:t>a</w:t>
            </w:r>
            <w:r w:rsidRPr="00C56C63">
              <w:rPr>
                <w:kern w:val="0"/>
              </w:rPr>
              <w:t>＋</w:t>
            </w:r>
            <w:r w:rsidRPr="00C56C63">
              <w:rPr>
                <w:i/>
                <w:iCs/>
                <w:kern w:val="0"/>
              </w:rPr>
              <w:t>b</w:t>
            </w:r>
            <w:r w:rsidRPr="00C56C63">
              <w:rPr>
                <w:kern w:val="0"/>
              </w:rPr>
              <w:t>)(</w:t>
            </w:r>
            <w:r w:rsidRPr="00C56C63">
              <w:rPr>
                <w:i/>
                <w:iCs/>
                <w:kern w:val="0"/>
              </w:rPr>
              <w:t>a</w:t>
            </w:r>
            <w:r w:rsidRPr="00C56C63">
              <w:rPr>
                <w:kern w:val="0"/>
              </w:rPr>
              <w:t>－</w:t>
            </w:r>
            <w:r w:rsidRPr="00C56C63">
              <w:rPr>
                <w:i/>
                <w:iCs/>
                <w:kern w:val="0"/>
              </w:rPr>
              <w:t>b</w:t>
            </w:r>
            <w:r w:rsidRPr="00C56C63">
              <w:rPr>
                <w:kern w:val="0"/>
              </w:rPr>
              <w:t>)</w:t>
            </w:r>
            <w:r w:rsidRPr="00C56C63">
              <w:rPr>
                <w:kern w:val="0"/>
              </w:rPr>
              <w:t>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能透過面積計算導出乘法公式。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3. </w:t>
            </w:r>
            <w:r w:rsidRPr="00C56C63">
              <w:rPr>
                <w:kern w:val="0"/>
              </w:rPr>
              <w:t>能透過代數交叉相乘的方法導出乘法公式。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kern w:val="0"/>
              </w:rPr>
              <w:t xml:space="preserve">4. </w:t>
            </w:r>
            <w:r w:rsidRPr="00C56C63">
              <w:rPr>
                <w:kern w:val="0"/>
              </w:rPr>
              <w:t>能利用乘法公式進行簡單速算。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【環境教育】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E3081">
              <w:rPr>
                <w:rFonts w:hAnsi="新細明體"/>
                <w:sz w:val="24"/>
                <w:szCs w:val="24"/>
              </w:rPr>
              <w:t>8-a-03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E3081">
              <w:rPr>
                <w:rFonts w:hAnsi="新細明體"/>
                <w:sz w:val="24"/>
                <w:szCs w:val="24"/>
              </w:rPr>
              <w:t>8-a-04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E3081">
              <w:rPr>
                <w:rFonts w:hAnsi="新細明體"/>
                <w:sz w:val="24"/>
                <w:szCs w:val="24"/>
              </w:rPr>
              <w:t>C-C-1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E3081">
              <w:rPr>
                <w:rFonts w:hAnsi="新細明體"/>
                <w:sz w:val="24"/>
                <w:szCs w:val="24"/>
              </w:rPr>
              <w:t>C-T-1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E3081">
              <w:rPr>
                <w:rFonts w:hAnsi="新細明體"/>
                <w:sz w:val="24"/>
                <w:szCs w:val="24"/>
              </w:rPr>
              <w:t>C-T-2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E3081">
              <w:rPr>
                <w:rFonts w:hAnsi="新細明體"/>
                <w:sz w:val="24"/>
                <w:szCs w:val="24"/>
              </w:rPr>
              <w:t>C-T-4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E3081">
              <w:rPr>
                <w:rFonts w:hAnsi="新細明體"/>
                <w:sz w:val="24"/>
                <w:szCs w:val="24"/>
              </w:rPr>
              <w:t>C-S-1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E3081">
              <w:rPr>
                <w:rFonts w:hAnsi="新細明體"/>
                <w:sz w:val="24"/>
                <w:szCs w:val="24"/>
              </w:rPr>
              <w:t>C-S-2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sz w:val="24"/>
                <w:szCs w:val="24"/>
              </w:rPr>
            </w:pPr>
            <w:r w:rsidRPr="00AE3081">
              <w:rPr>
                <w:rFonts w:hAnsi="新細明體"/>
                <w:sz w:val="24"/>
                <w:szCs w:val="24"/>
              </w:rPr>
              <w:t>C-E-2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</w:pPr>
            <w:r w:rsidRPr="00FD2138">
              <w:t xml:space="preserve">1-2 </w:t>
            </w:r>
            <w:r w:rsidRPr="00FD2138">
              <w:rPr>
                <w:rFonts w:cs="新細明體" w:hint="eastAsia"/>
              </w:rPr>
              <w:t>多項式與其加減運算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能認識多項式的定義及相關名詞。如：項數、係數、常數項、一次項、二次項、最高次項、升冪與降冪。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能以直式、橫式或分離係數法做一個文字符號的多項式加法與減法運算。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【環境教育】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8-a-04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C-C-1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C-T-1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C-T-2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C-T-4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C-S-1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C-S-2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C-E-2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 xml:space="preserve">1-3 </w:t>
            </w:r>
            <w:r w:rsidRPr="00FD2138">
              <w:rPr>
                <w:rFonts w:cs="新細明體" w:hint="eastAsia"/>
                <w:color w:val="000000"/>
              </w:rPr>
              <w:t>多項式的乘除運算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color w:val="000000"/>
              </w:rPr>
              <w:t xml:space="preserve">1. </w:t>
            </w:r>
            <w:r w:rsidRPr="00C56C63">
              <w:rPr>
                <w:color w:val="000000"/>
              </w:rPr>
              <w:t>能運用橫式、直式、分離係數等方式，進行多項式的乘法運算。</w:t>
            </w:r>
          </w:p>
          <w:p w:rsidR="00B14C74" w:rsidRPr="00C56C63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color w:val="000000"/>
              </w:rPr>
              <w:t xml:space="preserve">2. </w:t>
            </w:r>
            <w:r w:rsidRPr="00C56C63">
              <w:rPr>
                <w:color w:val="000000"/>
              </w:rPr>
              <w:t>能利用乘法公式，進行多項式的乘法運算。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【環境教育】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4123"/>
              <w:tabs>
                <w:tab w:val="clear" w:pos="142"/>
              </w:tabs>
              <w:adjustRightInd w:val="0"/>
              <w:snapToGrid w:val="0"/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8-a-04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C-C-1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C-T-1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C-T-2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C-T-4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C-S-1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C-S-2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C-E-2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 xml:space="preserve">1-3 </w:t>
            </w:r>
            <w:r w:rsidRPr="00FD2138">
              <w:rPr>
                <w:rFonts w:cs="新細明體" w:hint="eastAsia"/>
                <w:color w:val="000000"/>
              </w:rPr>
              <w:t>多項式的乘除運算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能利用分配律及直式算法來計算多項式的乘法。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能利用長除法及分離係數法來計算多項式的除法。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【環境教育】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</w:pPr>
            <w:r w:rsidRPr="00FD2138">
              <w:rPr>
                <w:rFonts w:hint="eastAsia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30"/>
              <w:adjustRightInd w:val="0"/>
              <w:snapToGrid w:val="0"/>
              <w:spacing w:line="300" w:lineRule="exact"/>
              <w:ind w:left="39" w:right="5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8-n-01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8-n-02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C-R-1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C-R-3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C-S-5</w:t>
            </w:r>
          </w:p>
          <w:p w:rsidR="00B14C74" w:rsidRPr="00AE3081" w:rsidRDefault="00B14C74" w:rsidP="00C56C63">
            <w:pPr>
              <w:pStyle w:val="3"/>
              <w:adjustRightInd w:val="0"/>
              <w:snapToGrid w:val="0"/>
              <w:spacing w:line="320" w:lineRule="exact"/>
              <w:ind w:left="57" w:firstLine="0"/>
              <w:rPr>
                <w:rFonts w:hAnsi="新細明體"/>
                <w:color w:val="000000"/>
                <w:sz w:val="24"/>
                <w:szCs w:val="24"/>
              </w:rPr>
            </w:pPr>
            <w:r w:rsidRPr="00AE3081">
              <w:rPr>
                <w:rFonts w:hAnsi="新細明體"/>
                <w:color w:val="000000"/>
                <w:sz w:val="24"/>
                <w:szCs w:val="24"/>
              </w:rPr>
              <w:t>C-C-1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 xml:space="preserve">2-1 </w:t>
            </w:r>
            <w:r w:rsidRPr="00FD2138">
              <w:rPr>
                <w:rFonts w:cs="新細明體" w:hint="eastAsia"/>
                <w:color w:val="000000"/>
              </w:rPr>
              <w:t>平方根與近似值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能了解二次方根的意義並用「</w:t>
            </w:r>
            <w:r w:rsidRPr="00C56C63">
              <w:rPr>
                <w:color w:val="000000"/>
              </w:rPr>
              <w:fldChar w:fldCharType="begin"/>
            </w:r>
            <w:r w:rsidRPr="00C56C63">
              <w:rPr>
                <w:color w:val="000000"/>
              </w:rPr>
              <w:instrText xml:space="preserve"> </w:instrText>
            </w:r>
            <w:r w:rsidRPr="00C56C63">
              <w:rPr>
                <w:i/>
                <w:iCs/>
                <w:color w:val="000000"/>
              </w:rPr>
              <w:instrText>eq</w:instrText>
            </w:r>
            <w:r w:rsidRPr="00C56C63">
              <w:rPr>
                <w:color w:val="000000"/>
              </w:rPr>
              <w:instrText xml:space="preserve"> \</w:instrText>
            </w:r>
            <w:r w:rsidRPr="00C56C63">
              <w:rPr>
                <w:i/>
                <w:iCs/>
                <w:color w:val="000000"/>
              </w:rPr>
              <w:instrText>r</w:instrText>
            </w:r>
            <w:r w:rsidRPr="00C56C63">
              <w:rPr>
                <w:color w:val="000000"/>
              </w:rPr>
              <w:instrText xml:space="preserve">(,  ) </w:instrText>
            </w:r>
            <w:r w:rsidRPr="00C56C63">
              <w:rPr>
                <w:color w:val="000000"/>
              </w:rPr>
              <w:fldChar w:fldCharType="end"/>
            </w:r>
            <w:r w:rsidRPr="00C56C63">
              <w:rPr>
                <w:kern w:val="0"/>
              </w:rPr>
              <w:t>」表示。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能理解</w:t>
            </w:r>
            <w:r w:rsidRPr="00C56C63">
              <w:rPr>
                <w:color w:val="000000"/>
              </w:rPr>
              <w:fldChar w:fldCharType="begin"/>
            </w:r>
            <w:r w:rsidRPr="00C56C63">
              <w:rPr>
                <w:color w:val="000000"/>
              </w:rPr>
              <w:instrText xml:space="preserve"> </w:instrText>
            </w:r>
            <w:r w:rsidRPr="00C56C63">
              <w:rPr>
                <w:i/>
                <w:iCs/>
                <w:color w:val="000000"/>
              </w:rPr>
              <w:instrText>eq</w:instrText>
            </w:r>
            <w:r w:rsidRPr="00C56C63">
              <w:rPr>
                <w:color w:val="000000"/>
              </w:rPr>
              <w:instrText xml:space="preserve"> \</w:instrText>
            </w:r>
            <w:r w:rsidRPr="00C56C63">
              <w:rPr>
                <w:i/>
                <w:iCs/>
                <w:color w:val="000000"/>
              </w:rPr>
              <w:instrText>r</w:instrText>
            </w:r>
            <w:r w:rsidRPr="00C56C63">
              <w:rPr>
                <w:color w:val="000000"/>
              </w:rPr>
              <w:instrText>(,</w:instrText>
            </w:r>
            <w:r w:rsidRPr="00C56C63">
              <w:rPr>
                <w:i/>
                <w:iCs/>
                <w:color w:val="000000"/>
              </w:rPr>
              <w:instrText>a</w:instrText>
            </w:r>
            <w:r w:rsidRPr="00C56C63">
              <w:rPr>
                <w:color w:val="000000"/>
              </w:rPr>
              <w:instrText xml:space="preserve">) </w:instrText>
            </w:r>
            <w:r w:rsidRPr="00C56C63">
              <w:rPr>
                <w:color w:val="000000"/>
              </w:rPr>
              <w:fldChar w:fldCharType="end"/>
            </w:r>
            <w:r w:rsidRPr="00C56C63">
              <w:rPr>
                <w:kern w:val="0"/>
              </w:rPr>
              <w:t>僅在</w:t>
            </w:r>
            <w:r w:rsidRPr="00C56C63">
              <w:rPr>
                <w:i/>
                <w:iCs/>
                <w:kern w:val="0"/>
              </w:rPr>
              <w:t>a</w:t>
            </w:r>
            <w:r w:rsidRPr="00C56C63">
              <w:rPr>
                <w:kern w:val="0"/>
              </w:rPr>
              <w:t>不為負數時才有意義。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30"/>
              <w:adjustRightInd w:val="0"/>
              <w:snapToGrid w:val="0"/>
              <w:spacing w:line="300" w:lineRule="exact"/>
              <w:ind w:left="39" w:right="57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DA579D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spacing w:line="400" w:lineRule="exact"/>
              <w:rPr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57569E" w:rsidRDefault="00B14C74" w:rsidP="00C56C63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14C74" w:rsidRPr="0057569E" w:rsidTr="00C56C6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8-n-01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8-n-02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lastRenderedPageBreak/>
              <w:t>C-R-3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C-S-5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color w:val="000000"/>
              </w:rPr>
              <w:lastRenderedPageBreak/>
              <w:t xml:space="preserve">2-1 </w:t>
            </w:r>
            <w:r w:rsidRPr="00FD2138">
              <w:rPr>
                <w:rFonts w:cs="新細明體" w:hint="eastAsia"/>
                <w:color w:val="000000"/>
              </w:rPr>
              <w:t>平方根與近似值</w:t>
            </w:r>
          </w:p>
          <w:p w:rsidR="00C56C63" w:rsidRPr="00FD2138" w:rsidRDefault="00C56C63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>
              <w:rPr>
                <w:rFonts w:cs="新細明體" w:hint="eastAsia"/>
                <w:color w:val="000000"/>
              </w:rPr>
              <w:t>考前複習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能以十分逼近法求</w:t>
            </w:r>
            <w:r w:rsidRPr="00C56C63">
              <w:rPr>
                <w:color w:val="000000"/>
              </w:rPr>
              <w:fldChar w:fldCharType="begin"/>
            </w:r>
            <w:r w:rsidRPr="00C56C63">
              <w:rPr>
                <w:color w:val="000000"/>
              </w:rPr>
              <w:instrText xml:space="preserve"> </w:instrText>
            </w:r>
            <w:r w:rsidRPr="00C56C63">
              <w:rPr>
                <w:i/>
                <w:iCs/>
                <w:color w:val="000000"/>
              </w:rPr>
              <w:instrText>eq</w:instrText>
            </w:r>
            <w:r w:rsidRPr="00C56C63">
              <w:rPr>
                <w:color w:val="000000"/>
              </w:rPr>
              <w:instrText xml:space="preserve"> \</w:instrText>
            </w:r>
            <w:r w:rsidRPr="00C56C63">
              <w:rPr>
                <w:i/>
                <w:iCs/>
                <w:color w:val="000000"/>
              </w:rPr>
              <w:instrText>r</w:instrText>
            </w:r>
            <w:r w:rsidRPr="00C56C63">
              <w:rPr>
                <w:color w:val="000000"/>
              </w:rPr>
              <w:instrText>(,</w:instrText>
            </w:r>
            <w:r w:rsidRPr="00C56C63">
              <w:rPr>
                <w:i/>
                <w:iCs/>
                <w:color w:val="000000"/>
              </w:rPr>
              <w:instrText>a</w:instrText>
            </w:r>
            <w:r w:rsidRPr="00C56C63">
              <w:rPr>
                <w:color w:val="000000"/>
              </w:rPr>
              <w:instrText xml:space="preserve">) </w:instrText>
            </w:r>
            <w:r w:rsidRPr="00C56C63">
              <w:rPr>
                <w:color w:val="000000"/>
              </w:rPr>
              <w:fldChar w:fldCharType="end"/>
            </w:r>
            <w:r w:rsidRPr="00C56C63">
              <w:rPr>
                <w:kern w:val="0"/>
              </w:rPr>
              <w:t>(</w:t>
            </w:r>
            <w:r w:rsidRPr="00C56C63">
              <w:rPr>
                <w:i/>
                <w:iCs/>
                <w:kern w:val="0"/>
              </w:rPr>
              <w:t>a</w:t>
            </w:r>
            <w:r w:rsidRPr="00C56C63">
              <w:rPr>
                <w:kern w:val="0"/>
              </w:rPr>
              <w:t>為正整數</w:t>
            </w:r>
            <w:r w:rsidRPr="00C56C63">
              <w:rPr>
                <w:kern w:val="0"/>
              </w:rPr>
              <w:t>)</w:t>
            </w:r>
            <w:r w:rsidRPr="00C56C63">
              <w:rPr>
                <w:kern w:val="0"/>
              </w:rPr>
              <w:t>的近似值。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lastRenderedPageBreak/>
              <w:t xml:space="preserve">2. </w:t>
            </w:r>
            <w:r w:rsidRPr="00C56C63">
              <w:rPr>
                <w:kern w:val="0"/>
              </w:rPr>
              <w:t>能理解如何估算</w:t>
            </w:r>
            <w:r w:rsidRPr="00C56C63">
              <w:rPr>
                <w:color w:val="000000"/>
              </w:rPr>
              <w:fldChar w:fldCharType="begin"/>
            </w:r>
            <w:r w:rsidRPr="00C56C63">
              <w:rPr>
                <w:color w:val="000000"/>
              </w:rPr>
              <w:instrText xml:space="preserve"> </w:instrText>
            </w:r>
            <w:r w:rsidRPr="00C56C63">
              <w:rPr>
                <w:i/>
                <w:iCs/>
                <w:color w:val="000000"/>
              </w:rPr>
              <w:instrText>eq</w:instrText>
            </w:r>
            <w:r w:rsidRPr="00C56C63">
              <w:rPr>
                <w:color w:val="000000"/>
              </w:rPr>
              <w:instrText xml:space="preserve"> \</w:instrText>
            </w:r>
            <w:r w:rsidRPr="00C56C63">
              <w:rPr>
                <w:i/>
                <w:iCs/>
                <w:color w:val="000000"/>
              </w:rPr>
              <w:instrText>r</w:instrText>
            </w:r>
            <w:r w:rsidRPr="00C56C63">
              <w:rPr>
                <w:color w:val="000000"/>
              </w:rPr>
              <w:instrText>(,</w:instrText>
            </w:r>
            <w:r w:rsidRPr="00C56C63">
              <w:rPr>
                <w:i/>
                <w:iCs/>
                <w:color w:val="000000"/>
              </w:rPr>
              <w:instrText>a</w:instrText>
            </w:r>
            <w:r w:rsidRPr="00C56C63">
              <w:rPr>
                <w:color w:val="000000"/>
              </w:rPr>
              <w:instrText xml:space="preserve">) </w:instrText>
            </w:r>
            <w:r w:rsidRPr="00C56C63">
              <w:rPr>
                <w:color w:val="000000"/>
              </w:rPr>
              <w:fldChar w:fldCharType="end"/>
            </w:r>
            <w:r w:rsidRPr="00C56C63">
              <w:rPr>
                <w:kern w:val="0"/>
              </w:rPr>
              <w:t>(</w:t>
            </w:r>
            <w:r w:rsidRPr="00C56C63">
              <w:rPr>
                <w:i/>
                <w:iCs/>
                <w:kern w:val="0"/>
              </w:rPr>
              <w:t>a</w:t>
            </w:r>
            <w:r w:rsidRPr="00C56C63">
              <w:rPr>
                <w:kern w:val="0"/>
              </w:rPr>
              <w:t>為正整數</w:t>
            </w:r>
            <w:r w:rsidRPr="00C56C63">
              <w:rPr>
                <w:kern w:val="0"/>
              </w:rPr>
              <w:t>)</w:t>
            </w:r>
            <w:r w:rsidRPr="00C56C63">
              <w:rPr>
                <w:kern w:val="0"/>
              </w:rPr>
              <w:t>的整數部分。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3. </w:t>
            </w:r>
            <w:r w:rsidRPr="00C56C63">
              <w:rPr>
                <w:kern w:val="0"/>
              </w:rPr>
              <w:t>能用查表求出</w:t>
            </w:r>
            <w:r w:rsidRPr="00C56C63">
              <w:rPr>
                <w:color w:val="000000"/>
              </w:rPr>
              <w:fldChar w:fldCharType="begin"/>
            </w:r>
            <w:r w:rsidRPr="00C56C63">
              <w:rPr>
                <w:color w:val="000000"/>
              </w:rPr>
              <w:instrText xml:space="preserve"> </w:instrText>
            </w:r>
            <w:r w:rsidRPr="00C56C63">
              <w:rPr>
                <w:i/>
                <w:iCs/>
                <w:color w:val="000000"/>
              </w:rPr>
              <w:instrText>eq</w:instrText>
            </w:r>
            <w:r w:rsidRPr="00C56C63">
              <w:rPr>
                <w:color w:val="000000"/>
              </w:rPr>
              <w:instrText xml:space="preserve"> \</w:instrText>
            </w:r>
            <w:r w:rsidRPr="00C56C63">
              <w:rPr>
                <w:i/>
                <w:iCs/>
                <w:color w:val="000000"/>
              </w:rPr>
              <w:instrText>r</w:instrText>
            </w:r>
            <w:r w:rsidRPr="00C56C63">
              <w:rPr>
                <w:color w:val="000000"/>
              </w:rPr>
              <w:instrText>(,</w:instrText>
            </w:r>
            <w:r w:rsidRPr="00C56C63">
              <w:rPr>
                <w:i/>
                <w:iCs/>
                <w:color w:val="000000"/>
              </w:rPr>
              <w:instrText>a</w:instrText>
            </w:r>
            <w:r w:rsidRPr="00C56C63">
              <w:rPr>
                <w:color w:val="000000"/>
              </w:rPr>
              <w:instrText xml:space="preserve">) </w:instrText>
            </w:r>
            <w:r w:rsidRPr="00C56C63">
              <w:rPr>
                <w:color w:val="000000"/>
              </w:rPr>
              <w:fldChar w:fldCharType="end"/>
            </w:r>
            <w:r w:rsidRPr="00C56C63">
              <w:rPr>
                <w:kern w:val="0"/>
              </w:rPr>
              <w:t>的近似值。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4. </w:t>
            </w:r>
            <w:r w:rsidRPr="00C56C63">
              <w:rPr>
                <w:kern w:val="0"/>
              </w:rPr>
              <w:t>能用電算器求出</w:t>
            </w:r>
            <w:r w:rsidRPr="00C56C63">
              <w:rPr>
                <w:color w:val="000000"/>
              </w:rPr>
              <w:fldChar w:fldCharType="begin"/>
            </w:r>
            <w:r w:rsidRPr="00C56C63">
              <w:rPr>
                <w:color w:val="000000"/>
              </w:rPr>
              <w:instrText xml:space="preserve"> </w:instrText>
            </w:r>
            <w:r w:rsidRPr="00C56C63">
              <w:rPr>
                <w:i/>
                <w:iCs/>
                <w:color w:val="000000"/>
              </w:rPr>
              <w:instrText>eq</w:instrText>
            </w:r>
            <w:r w:rsidRPr="00C56C63">
              <w:rPr>
                <w:color w:val="000000"/>
              </w:rPr>
              <w:instrText xml:space="preserve"> \</w:instrText>
            </w:r>
            <w:r w:rsidRPr="00C56C63">
              <w:rPr>
                <w:i/>
                <w:iCs/>
                <w:color w:val="000000"/>
              </w:rPr>
              <w:instrText>r</w:instrText>
            </w:r>
            <w:r w:rsidRPr="00C56C63">
              <w:rPr>
                <w:color w:val="000000"/>
              </w:rPr>
              <w:instrText>(,</w:instrText>
            </w:r>
            <w:r w:rsidRPr="00C56C63">
              <w:rPr>
                <w:i/>
                <w:iCs/>
                <w:color w:val="000000"/>
              </w:rPr>
              <w:instrText>a</w:instrText>
            </w:r>
            <w:r w:rsidRPr="00C56C63">
              <w:rPr>
                <w:color w:val="000000"/>
              </w:rPr>
              <w:instrText xml:space="preserve">) </w:instrText>
            </w:r>
            <w:r w:rsidRPr="00C56C63">
              <w:rPr>
                <w:color w:val="000000"/>
              </w:rPr>
              <w:fldChar w:fldCharType="end"/>
            </w:r>
            <w:r w:rsidRPr="00C56C63">
              <w:rPr>
                <w:kern w:val="0"/>
              </w:rPr>
              <w:t>的近似值。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lastRenderedPageBreak/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4123"/>
              <w:tabs>
                <w:tab w:val="clear" w:pos="142"/>
              </w:tabs>
              <w:adjustRightInd w:val="0"/>
              <w:snapToGrid w:val="0"/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</w:t>
            </w:r>
            <w:r w:rsidRPr="00FD2138">
              <w:rPr>
                <w:rFonts w:cs="新細明體" w:hint="eastAsia"/>
              </w:rPr>
              <w:lastRenderedPageBreak/>
              <w:t>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B41A9B" w:rsidRDefault="00B14C74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10/16-10/17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8-n-03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C-R-3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C-S-5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2-2</w:t>
            </w:r>
            <w:r w:rsidRPr="00FD2138">
              <w:rPr>
                <w:rFonts w:cs="新細明體" w:hint="eastAsia"/>
                <w:color w:val="000000"/>
              </w:rPr>
              <w:t>根式的運算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能理解簡單的化簡根式及有理化。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能將二次方根化成最簡根式。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3. </w:t>
            </w:r>
            <w:r w:rsidRPr="00C56C63">
              <w:rPr>
                <w:kern w:val="0"/>
              </w:rPr>
              <w:t>能理解二次根式的加、減、乘、除運算規則。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4. </w:t>
            </w:r>
            <w:r w:rsidRPr="00C56C63">
              <w:rPr>
                <w:kern w:val="0"/>
              </w:rPr>
              <w:t>能認識同類二次方根。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5. </w:t>
            </w:r>
            <w:r w:rsidRPr="00C56C63">
              <w:rPr>
                <w:kern w:val="0"/>
              </w:rPr>
              <w:t>能利用乘法公式將二次根式有理化。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【性別平等教育】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【生涯發展教育】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4123"/>
              <w:tabs>
                <w:tab w:val="clear" w:pos="142"/>
              </w:tabs>
              <w:adjustRightInd w:val="0"/>
              <w:snapToGrid w:val="0"/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8-n-03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C-R-3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C-S-5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2-2</w:t>
            </w:r>
            <w:r w:rsidRPr="00FD2138">
              <w:rPr>
                <w:rFonts w:cs="新細明體" w:hint="eastAsia"/>
                <w:color w:val="000000"/>
              </w:rPr>
              <w:t>根式的運算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能理解二次根式的加、減、乘、除運算規則。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能認識同類二次方根。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kern w:val="0"/>
              </w:rPr>
              <w:t xml:space="preserve">3. </w:t>
            </w:r>
            <w:r w:rsidRPr="00C56C63">
              <w:rPr>
                <w:kern w:val="0"/>
              </w:rPr>
              <w:t>能利用乘法公式將二次根式有理化。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4123"/>
              <w:tabs>
                <w:tab w:val="clear" w:pos="142"/>
              </w:tabs>
              <w:adjustRightInd w:val="0"/>
              <w:snapToGrid w:val="0"/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8-a-05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8-s-08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8-s-09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C-R-4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C-S-5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C-T-4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C-C-6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C-E-1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2-3</w:t>
            </w:r>
            <w:r w:rsidRPr="00FD2138">
              <w:rPr>
                <w:rFonts w:cs="新細明體" w:hint="eastAsia"/>
                <w:color w:val="000000"/>
              </w:rPr>
              <w:t>畢氏定理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能理解畢氏定理，並能介紹其在生活中的應用。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能由簡單面積計算導出畢氏定理。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4123"/>
              <w:tabs>
                <w:tab w:val="clear" w:pos="142"/>
              </w:tabs>
              <w:adjustRightInd w:val="0"/>
              <w:snapToGrid w:val="0"/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6. </w:t>
            </w:r>
            <w:r w:rsidRPr="00FD2138">
              <w:rPr>
                <w:rFonts w:cs="新細明體" w:hint="eastAsia"/>
              </w:rPr>
              <w:t>視察</w:t>
            </w:r>
          </w:p>
        </w:tc>
      </w:tr>
      <w:tr w:rsidR="00B14C74" w:rsidRPr="0057569E" w:rsidTr="00C56C63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C56C6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C56C6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74" w:rsidRPr="0057569E" w:rsidRDefault="00B14C74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DA579D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C56C63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14C74" w:rsidRPr="0057569E" w:rsidTr="00C56C6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74" w:rsidRPr="00B41A9B" w:rsidRDefault="00C56C63" w:rsidP="00C56C63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數學</w:t>
            </w:r>
            <w:r w:rsidR="00B14C74"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 xml:space="preserve"> </w:t>
            </w:r>
            <w:r w:rsidR="00B14C74"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 w:rsidR="00B14C74"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 w:rsidR="00B14C74"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8-a-05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8-s-08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8-s-09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C-R-4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C-S-5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C-T-4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C-C-6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C-E-1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2-3</w:t>
            </w:r>
            <w:r w:rsidRPr="00FD2138">
              <w:rPr>
                <w:rFonts w:cs="新細明體" w:hint="eastAsia"/>
                <w:color w:val="000000"/>
              </w:rPr>
              <w:t>畢氏定理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能在數線上標出平方根的點。</w:t>
            </w:r>
          </w:p>
          <w:p w:rsidR="00B14C74" w:rsidRPr="00C56C63" w:rsidRDefault="00B14C74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能計算平面上兩相異點的距離。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4123"/>
              <w:tabs>
                <w:tab w:val="clear" w:pos="142"/>
              </w:tabs>
              <w:adjustRightInd w:val="0"/>
              <w:snapToGrid w:val="0"/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實測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5. </w:t>
            </w:r>
            <w:r w:rsidRPr="00FD2138">
              <w:rPr>
                <w:rFonts w:cs="新細明體" w:hint="eastAsia"/>
              </w:rPr>
              <w:t>作業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6. </w:t>
            </w:r>
            <w:r w:rsidRPr="00FD2138">
              <w:rPr>
                <w:rFonts w:cs="新細明體" w:hint="eastAsia"/>
              </w:rPr>
              <w:t>視察</w:t>
            </w:r>
          </w:p>
        </w:tc>
      </w:tr>
      <w:tr w:rsidR="00B14C74" w:rsidRPr="0057569E" w:rsidTr="00C56C6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74" w:rsidRPr="00B41A9B" w:rsidRDefault="00B14C74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8-a-06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8-a-07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C-E-2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3-1</w:t>
            </w:r>
            <w:r w:rsidRPr="00FD2138">
              <w:rPr>
                <w:rFonts w:hint="eastAsia"/>
                <w:color w:val="000000"/>
              </w:rPr>
              <w:t>利用提公因式做</w:t>
            </w:r>
            <w:r w:rsidRPr="00FD2138">
              <w:rPr>
                <w:rFonts w:cs="新細明體" w:hint="eastAsia"/>
                <w:color w:val="000000"/>
              </w:rPr>
              <w:t>因式分解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color w:val="000000"/>
              </w:rPr>
              <w:t xml:space="preserve">1. </w:t>
            </w:r>
            <w:r w:rsidRPr="00C56C63">
              <w:rPr>
                <w:color w:val="000000"/>
              </w:rPr>
              <w:t>能利用乘法公式和多項式的除法原理，理解因式、倍式與因式分解的意義。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4123"/>
              <w:tabs>
                <w:tab w:val="clear" w:pos="142"/>
              </w:tabs>
              <w:adjustRightInd w:val="0"/>
              <w:snapToGrid w:val="0"/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B14C74" w:rsidRPr="00FD2138" w:rsidRDefault="00B14C74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74" w:rsidRPr="00B41A9B" w:rsidRDefault="00B14C74" w:rsidP="00C56C63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8-a-068-a-07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C-R-4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C-T-4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C-S-5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C-C-6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C-E-1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color w:val="000000"/>
              </w:rPr>
              <w:t>3-</w:t>
            </w:r>
            <w:r w:rsidRPr="00FD2138">
              <w:rPr>
                <w:rFonts w:hint="eastAsia"/>
                <w:color w:val="000000"/>
              </w:rPr>
              <w:t>1</w:t>
            </w:r>
            <w:r w:rsidRPr="00FD2138">
              <w:rPr>
                <w:rFonts w:hint="eastAsia"/>
                <w:color w:val="000000"/>
              </w:rPr>
              <w:t>利用提公因式做</w:t>
            </w:r>
            <w:r w:rsidRPr="00FD2138">
              <w:rPr>
                <w:rFonts w:cs="新細明體" w:hint="eastAsia"/>
                <w:color w:val="000000"/>
              </w:rPr>
              <w:t>因式分解</w:t>
            </w:r>
          </w:p>
          <w:p w:rsidR="00C56C63" w:rsidRPr="00FD2138" w:rsidRDefault="00C56C63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>
              <w:rPr>
                <w:rFonts w:cs="新細明體" w:hint="eastAsia"/>
                <w:color w:val="000000"/>
              </w:rPr>
              <w:t>考前複習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color w:val="000000"/>
              </w:rPr>
              <w:t xml:space="preserve">1. </w:t>
            </w:r>
            <w:r w:rsidRPr="00C56C63">
              <w:rPr>
                <w:color w:val="000000"/>
              </w:rPr>
              <w:t>能利用提出公因式與分組分解法因式分解二次多項式。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4123"/>
              <w:tabs>
                <w:tab w:val="clear" w:pos="142"/>
              </w:tabs>
              <w:adjustRightInd w:val="0"/>
              <w:snapToGrid w:val="0"/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互相討論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口頭回答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4C74" w:rsidRPr="00B41A9B" w:rsidRDefault="00B14C74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11/29-11/30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(30D)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8-a-08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C-R-4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lastRenderedPageBreak/>
              <w:t>C-T-2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C-T-4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C-S-1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C-S-5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C-C-6</w:t>
            </w:r>
          </w:p>
          <w:p w:rsidR="00B14C74" w:rsidRPr="00AE3081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C-E-1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lastRenderedPageBreak/>
              <w:t>3-</w:t>
            </w:r>
            <w:r w:rsidRPr="00FD2138">
              <w:rPr>
                <w:rFonts w:hint="eastAsia"/>
                <w:color w:val="000000"/>
              </w:rPr>
              <w:t>2</w:t>
            </w:r>
            <w:r w:rsidRPr="00FD2138">
              <w:rPr>
                <w:rFonts w:cs="新細明體" w:hint="eastAsia"/>
                <w:color w:val="000000"/>
              </w:rPr>
              <w:t>利用乘法公式做因式分解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C56C63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color w:val="000000"/>
              </w:rPr>
              <w:t xml:space="preserve">1. </w:t>
            </w:r>
            <w:r w:rsidRPr="00C56C63">
              <w:rPr>
                <w:color w:val="000000"/>
              </w:rPr>
              <w:t>能利用</w:t>
            </w:r>
            <w:r w:rsidRPr="00C56C63">
              <w:t>乘法公式因式分解多項式。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C74" w:rsidRPr="00FD2138" w:rsidRDefault="00B14C74" w:rsidP="00C56C63">
            <w:pPr>
              <w:pStyle w:val="4123"/>
              <w:tabs>
                <w:tab w:val="clear" w:pos="142"/>
              </w:tabs>
              <w:adjustRightInd w:val="0"/>
              <w:snapToGrid w:val="0"/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1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互相</w:t>
            </w:r>
            <w:r w:rsidRPr="00FD2138">
              <w:rPr>
                <w:rFonts w:cs="新細明體" w:hint="eastAsia"/>
              </w:rPr>
              <w:lastRenderedPageBreak/>
              <w:t>討論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口頭回答</w:t>
            </w:r>
          </w:p>
          <w:p w:rsidR="00B14C74" w:rsidRPr="00FD2138" w:rsidRDefault="00B14C74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B14C74" w:rsidRPr="0057569E" w:rsidTr="00C56C63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C74" w:rsidRPr="00F04B39" w:rsidRDefault="00B14C74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14C74" w:rsidRPr="00F04B39" w:rsidRDefault="00B14C74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C74" w:rsidRPr="0057569E" w:rsidRDefault="00B14C74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DA579D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C56C63" w:rsidRDefault="00B14C74" w:rsidP="00B41A9B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C74" w:rsidRPr="0057569E" w:rsidRDefault="00B14C74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74" w:rsidRPr="0057569E" w:rsidRDefault="00B14C74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593CCF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CF" w:rsidRPr="00F04B39" w:rsidRDefault="00593CCF" w:rsidP="00B41A9B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CF" w:rsidRPr="00F04B39" w:rsidRDefault="00593CCF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93CCF" w:rsidRPr="00F04B39" w:rsidRDefault="00593CC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3CCF" w:rsidRPr="00F04B39" w:rsidRDefault="00593CC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3CCF" w:rsidRPr="00F04B39" w:rsidRDefault="00593CC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3CCF" w:rsidRPr="00F04B39" w:rsidRDefault="00593CC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3CCF" w:rsidRPr="00F04B39" w:rsidRDefault="00593CC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3CCF" w:rsidRPr="00F04B39" w:rsidRDefault="00593CC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93CCF" w:rsidRPr="00F04B39" w:rsidRDefault="00593CC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CCF" w:rsidRPr="0057569E" w:rsidRDefault="00593CCF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F" w:rsidRPr="00AE3081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8-a-08</w:t>
            </w:r>
          </w:p>
          <w:p w:rsidR="00593CCF" w:rsidRPr="00AE3081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C-R-4</w:t>
            </w:r>
          </w:p>
          <w:p w:rsidR="00593CCF" w:rsidRPr="00AE3081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C-T-1</w:t>
            </w:r>
          </w:p>
          <w:p w:rsidR="00593CCF" w:rsidRPr="00AE3081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C-T-2</w:t>
            </w:r>
          </w:p>
          <w:p w:rsidR="00593CCF" w:rsidRPr="00AE3081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C-T-4</w:t>
            </w:r>
          </w:p>
          <w:p w:rsidR="00593CCF" w:rsidRPr="00AE3081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C-S-1</w:t>
            </w:r>
          </w:p>
          <w:p w:rsidR="00593CCF" w:rsidRPr="00AE3081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C-S-5</w:t>
            </w:r>
          </w:p>
          <w:p w:rsidR="00593CCF" w:rsidRPr="00AE3081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C-C-6</w:t>
            </w:r>
          </w:p>
          <w:p w:rsidR="00593CCF" w:rsidRPr="00AE3081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C-E-1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F" w:rsidRPr="00FD2138" w:rsidRDefault="00593CCF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3-</w:t>
            </w:r>
            <w:r w:rsidRPr="00FD2138">
              <w:rPr>
                <w:rFonts w:hint="eastAsia"/>
                <w:color w:val="000000"/>
              </w:rPr>
              <w:t>3</w:t>
            </w:r>
            <w:r w:rsidRPr="00FD2138">
              <w:rPr>
                <w:rFonts w:hint="eastAsia"/>
                <w:color w:val="000000"/>
              </w:rPr>
              <w:t>利用</w:t>
            </w:r>
            <w:r w:rsidRPr="00FD2138">
              <w:rPr>
                <w:rFonts w:cs="新細明體" w:hint="eastAsia"/>
                <w:color w:val="000000"/>
              </w:rPr>
              <w:t>十字交乘法做因式分解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F" w:rsidRPr="00C56C63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color w:val="000000"/>
              </w:rPr>
              <w:t xml:space="preserve">1. </w:t>
            </w:r>
            <w:r w:rsidRPr="00C56C63">
              <w:rPr>
                <w:color w:val="000000"/>
              </w:rPr>
              <w:t>能利用十字交乘法因式分解二次多項式。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F" w:rsidRPr="00FD2138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593CCF" w:rsidRPr="00FD2138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F" w:rsidRPr="00FD2138" w:rsidRDefault="00593CCF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F" w:rsidRPr="00FD2138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593CCF" w:rsidRPr="00FD2138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互相討論</w:t>
            </w:r>
          </w:p>
          <w:p w:rsidR="00593CCF" w:rsidRPr="00FD2138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口頭回答</w:t>
            </w:r>
          </w:p>
          <w:p w:rsidR="00593CCF" w:rsidRPr="00FD2138" w:rsidRDefault="00593CCF" w:rsidP="00C56C63">
            <w:pPr>
              <w:tabs>
                <w:tab w:val="left" w:pos="2205"/>
              </w:tabs>
              <w:adjustRightInd w:val="0"/>
              <w:snapToGrid w:val="0"/>
              <w:spacing w:line="300" w:lineRule="exact"/>
              <w:ind w:left="57" w:right="57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8977E3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7E3" w:rsidRPr="0057569E" w:rsidRDefault="008977E3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8-a-09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8-a-10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C-R-4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C-T-1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C-T-2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C-T-4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C-S-1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C-S-5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C-C-6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C-E-1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8977E3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4-1</w:t>
            </w:r>
            <w:r w:rsidRPr="00FD2138">
              <w:rPr>
                <w:rFonts w:cs="新細明體" w:hint="eastAsia"/>
                <w:color w:val="000000"/>
              </w:rPr>
              <w:t>因式分解解一元二次方程式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C56C63" w:rsidRDefault="008977E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能在具體情境中認識一元二次方程式，並理解其解的意義。</w:t>
            </w:r>
          </w:p>
          <w:p w:rsidR="008977E3" w:rsidRPr="00C56C63" w:rsidRDefault="008977E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color w:val="00000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能以因式分解解一元二次方程式。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討論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8977E3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7E3" w:rsidRPr="0057569E" w:rsidRDefault="008977E3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AE3081" w:rsidRDefault="008977E3" w:rsidP="00C56C63">
            <w:pPr>
              <w:adjustRightInd w:val="0"/>
              <w:snapToGrid w:val="0"/>
              <w:spacing w:line="320" w:lineRule="exact"/>
              <w:ind w:left="57" w:right="57"/>
              <w:jc w:val="both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8-a-11</w:t>
            </w:r>
          </w:p>
          <w:p w:rsidR="008977E3" w:rsidRPr="00AE3081" w:rsidRDefault="008977E3" w:rsidP="00C56C63">
            <w:pPr>
              <w:adjustRightInd w:val="0"/>
              <w:snapToGrid w:val="0"/>
              <w:spacing w:line="320" w:lineRule="exact"/>
              <w:ind w:left="57" w:right="57"/>
              <w:jc w:val="both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C-R-3</w:t>
            </w:r>
          </w:p>
          <w:p w:rsidR="008977E3" w:rsidRPr="00AE3081" w:rsidRDefault="008977E3" w:rsidP="00C56C63">
            <w:pPr>
              <w:adjustRightInd w:val="0"/>
              <w:snapToGrid w:val="0"/>
              <w:spacing w:line="320" w:lineRule="exact"/>
              <w:ind w:left="57" w:right="57"/>
              <w:jc w:val="both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C-T-1</w:t>
            </w:r>
          </w:p>
          <w:p w:rsidR="008977E3" w:rsidRPr="00AE3081" w:rsidRDefault="008977E3" w:rsidP="00C56C63">
            <w:pPr>
              <w:adjustRightInd w:val="0"/>
              <w:snapToGrid w:val="0"/>
              <w:spacing w:line="320" w:lineRule="exact"/>
              <w:ind w:left="57" w:right="57"/>
              <w:jc w:val="both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C-T-2</w:t>
            </w:r>
          </w:p>
          <w:p w:rsidR="008977E3" w:rsidRPr="00AE3081" w:rsidRDefault="008977E3" w:rsidP="00C56C63">
            <w:pPr>
              <w:adjustRightInd w:val="0"/>
              <w:snapToGrid w:val="0"/>
              <w:spacing w:line="320" w:lineRule="exact"/>
              <w:ind w:left="57" w:right="57"/>
              <w:jc w:val="both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C-C-5</w:t>
            </w:r>
          </w:p>
          <w:p w:rsidR="008977E3" w:rsidRPr="00AE3081" w:rsidRDefault="008977E3" w:rsidP="00C56C63">
            <w:pPr>
              <w:adjustRightInd w:val="0"/>
              <w:snapToGrid w:val="0"/>
              <w:spacing w:line="320" w:lineRule="exact"/>
              <w:ind w:left="57" w:right="57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8977E3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4-2</w:t>
            </w:r>
            <w:r w:rsidRPr="00FD2138">
              <w:rPr>
                <w:rFonts w:cs="新細明體" w:hint="eastAsia"/>
                <w:color w:val="000000"/>
              </w:rPr>
              <w:t>配方法與公式解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C56C63" w:rsidRDefault="008977E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用平方根的概念解形如</w:t>
            </w:r>
            <w:r w:rsidRPr="00C56C63">
              <w:rPr>
                <w:i/>
                <w:iCs/>
                <w:color w:val="000000"/>
              </w:rPr>
              <w:t>x</w:t>
            </w:r>
            <w:r w:rsidRPr="00C56C63">
              <w:rPr>
                <w:color w:val="000000"/>
                <w:vertAlign w:val="superscript"/>
              </w:rPr>
              <w:t>2</w:t>
            </w:r>
            <w:r w:rsidRPr="00C56C63">
              <w:rPr>
                <w:color w:val="000000"/>
              </w:rPr>
              <w:t>＝</w:t>
            </w:r>
            <w:r w:rsidRPr="00C56C63">
              <w:rPr>
                <w:i/>
                <w:iCs/>
                <w:color w:val="000000"/>
              </w:rPr>
              <w:t>c</w:t>
            </w:r>
            <w:r w:rsidRPr="00C56C63">
              <w:rPr>
                <w:iCs/>
                <w:color w:val="000000"/>
              </w:rPr>
              <w:t>(</w:t>
            </w:r>
            <w:r w:rsidRPr="00C56C63">
              <w:rPr>
                <w:i/>
                <w:iCs/>
                <w:kern w:val="0"/>
              </w:rPr>
              <w:t>c</w:t>
            </w:r>
            <w:r w:rsidRPr="00C56C63">
              <w:sym w:font="Symbol" w:char="F0B3"/>
            </w:r>
            <w:r w:rsidRPr="00C56C63">
              <w:rPr>
                <w:kern w:val="0"/>
              </w:rPr>
              <w:t>0)</w:t>
            </w:r>
            <w:r w:rsidRPr="00C56C63">
              <w:rPr>
                <w:kern w:val="0"/>
              </w:rPr>
              <w:t>、</w:t>
            </w:r>
            <w:r w:rsidRPr="00C56C63">
              <w:rPr>
                <w:color w:val="000000"/>
              </w:rPr>
              <w:t>(</w:t>
            </w:r>
            <w:r w:rsidRPr="00C56C63">
              <w:rPr>
                <w:i/>
                <w:iCs/>
                <w:color w:val="000000"/>
              </w:rPr>
              <w:t>ax</w:t>
            </w:r>
            <w:r w:rsidRPr="00C56C63">
              <w:rPr>
                <w:color w:val="000000"/>
              </w:rPr>
              <w:t>±</w:t>
            </w:r>
            <w:r w:rsidRPr="00C56C63">
              <w:rPr>
                <w:i/>
                <w:iCs/>
                <w:color w:val="000000"/>
              </w:rPr>
              <w:t>b</w:t>
            </w:r>
            <w:r w:rsidRPr="00C56C63">
              <w:rPr>
                <w:color w:val="000000"/>
              </w:rPr>
              <w:t>)</w:t>
            </w:r>
            <w:r w:rsidRPr="00C56C63">
              <w:rPr>
                <w:color w:val="000000"/>
                <w:vertAlign w:val="superscript"/>
              </w:rPr>
              <w:t>2</w:t>
            </w:r>
            <w:r w:rsidRPr="00C56C63">
              <w:rPr>
                <w:color w:val="000000"/>
              </w:rPr>
              <w:t>＝</w:t>
            </w:r>
            <w:r w:rsidRPr="00C56C63">
              <w:rPr>
                <w:i/>
                <w:iCs/>
                <w:kern w:val="0"/>
              </w:rPr>
              <w:t>c</w:t>
            </w:r>
            <w:r w:rsidRPr="00C56C63">
              <w:rPr>
                <w:kern w:val="0"/>
              </w:rPr>
              <w:t>(</w:t>
            </w:r>
            <w:r w:rsidRPr="00C56C63">
              <w:rPr>
                <w:i/>
                <w:kern w:val="0"/>
              </w:rPr>
              <w:t>a</w:t>
            </w:r>
            <w:r w:rsidRPr="00C56C63">
              <w:t>≠</w:t>
            </w:r>
            <w:r w:rsidRPr="00C56C63">
              <w:rPr>
                <w:iCs/>
                <w:kern w:val="0"/>
              </w:rPr>
              <w:t>0</w:t>
            </w:r>
            <w:r w:rsidRPr="00C56C63">
              <w:rPr>
                <w:iCs/>
                <w:kern w:val="0"/>
              </w:rPr>
              <w:t>、</w:t>
            </w:r>
            <w:r w:rsidRPr="00C56C63">
              <w:rPr>
                <w:i/>
                <w:iCs/>
                <w:kern w:val="0"/>
              </w:rPr>
              <w:t>c</w:t>
            </w:r>
            <w:r w:rsidRPr="00C56C63">
              <w:t>＞</w:t>
            </w:r>
            <w:r w:rsidRPr="00C56C63">
              <w:rPr>
                <w:kern w:val="0"/>
              </w:rPr>
              <w:t>0)</w:t>
            </w:r>
            <w:r w:rsidRPr="00C56C63">
              <w:rPr>
                <w:kern w:val="0"/>
              </w:rPr>
              <w:t>的一元二次方程式。</w:t>
            </w:r>
          </w:p>
          <w:p w:rsidR="008977E3" w:rsidRPr="00C56C63" w:rsidRDefault="008977E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利用配方法解形如</w:t>
            </w:r>
            <w:r w:rsidRPr="00C56C63">
              <w:rPr>
                <w:i/>
                <w:iCs/>
                <w:kern w:val="0"/>
              </w:rPr>
              <w:t>x</w:t>
            </w:r>
            <w:r w:rsidRPr="00C56C63">
              <w:rPr>
                <w:kern w:val="0"/>
                <w:vertAlign w:val="superscript"/>
              </w:rPr>
              <w:t>2</w:t>
            </w:r>
            <w:r w:rsidRPr="00C56C63">
              <w:rPr>
                <w:kern w:val="0"/>
              </w:rPr>
              <w:t>＋</w:t>
            </w:r>
            <w:r w:rsidRPr="00C56C63">
              <w:rPr>
                <w:i/>
                <w:iCs/>
                <w:kern w:val="0"/>
              </w:rPr>
              <w:t>ax</w:t>
            </w:r>
            <w:r w:rsidRPr="00C56C63">
              <w:rPr>
                <w:kern w:val="0"/>
              </w:rPr>
              <w:t>＋</w:t>
            </w:r>
            <w:r w:rsidRPr="00C56C63">
              <w:rPr>
                <w:i/>
                <w:iCs/>
                <w:kern w:val="0"/>
              </w:rPr>
              <w:t>b</w:t>
            </w:r>
            <w:r w:rsidRPr="00C56C63">
              <w:rPr>
                <w:kern w:val="0"/>
              </w:rPr>
              <w:t>＝</w:t>
            </w:r>
            <w:r w:rsidRPr="00C56C63">
              <w:rPr>
                <w:kern w:val="0"/>
              </w:rPr>
              <w:t>0</w:t>
            </w:r>
            <w:r w:rsidRPr="00C56C63">
              <w:rPr>
                <w:kern w:val="0"/>
              </w:rPr>
              <w:t>的一元二次方程式。</w:t>
            </w:r>
          </w:p>
          <w:p w:rsidR="008977E3" w:rsidRPr="00C56C63" w:rsidRDefault="008977E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3. </w:t>
            </w:r>
            <w:r w:rsidRPr="00C56C63">
              <w:rPr>
                <w:kern w:val="0"/>
              </w:rPr>
              <w:t>能理解</w:t>
            </w:r>
            <w:r w:rsidRPr="00C56C63">
              <w:rPr>
                <w:i/>
                <w:iCs/>
                <w:kern w:val="0"/>
              </w:rPr>
              <w:t>ax</w:t>
            </w:r>
            <w:r w:rsidRPr="00C56C63">
              <w:rPr>
                <w:kern w:val="0"/>
                <w:vertAlign w:val="superscript"/>
              </w:rPr>
              <w:t>2</w:t>
            </w:r>
            <w:r w:rsidRPr="00C56C63">
              <w:rPr>
                <w:kern w:val="0"/>
              </w:rPr>
              <w:t>＋</w:t>
            </w:r>
            <w:r w:rsidRPr="00C56C63">
              <w:rPr>
                <w:i/>
                <w:iCs/>
                <w:kern w:val="0"/>
              </w:rPr>
              <w:t>bx</w:t>
            </w:r>
            <w:r w:rsidRPr="00C56C63">
              <w:rPr>
                <w:kern w:val="0"/>
              </w:rPr>
              <w:t>＋</w:t>
            </w:r>
            <w:r w:rsidRPr="00C56C63">
              <w:rPr>
                <w:i/>
                <w:iCs/>
                <w:kern w:val="0"/>
              </w:rPr>
              <w:t>c</w:t>
            </w:r>
            <w:r w:rsidRPr="00C56C63">
              <w:rPr>
                <w:kern w:val="0"/>
              </w:rPr>
              <w:t>＝</w:t>
            </w:r>
            <w:r w:rsidRPr="00C56C63">
              <w:rPr>
                <w:kern w:val="0"/>
              </w:rPr>
              <w:t>0</w:t>
            </w:r>
            <w:r w:rsidRPr="00C56C63">
              <w:rPr>
                <w:kern w:val="0"/>
              </w:rPr>
              <w:t>與</w:t>
            </w:r>
            <w:r w:rsidRPr="00C56C63">
              <w:rPr>
                <w:i/>
                <w:iCs/>
                <w:kern w:val="0"/>
              </w:rPr>
              <w:t>k</w:t>
            </w:r>
            <w:r w:rsidRPr="00C56C63">
              <w:rPr>
                <w:kern w:val="0"/>
              </w:rPr>
              <w:t>(</w:t>
            </w:r>
            <w:r w:rsidRPr="00C56C63">
              <w:rPr>
                <w:i/>
                <w:iCs/>
                <w:kern w:val="0"/>
              </w:rPr>
              <w:t>ax</w:t>
            </w:r>
            <w:r w:rsidRPr="00C56C63">
              <w:rPr>
                <w:kern w:val="0"/>
                <w:vertAlign w:val="superscript"/>
              </w:rPr>
              <w:t>2</w:t>
            </w:r>
            <w:r w:rsidRPr="00C56C63">
              <w:rPr>
                <w:kern w:val="0"/>
              </w:rPr>
              <w:t>＋</w:t>
            </w:r>
            <w:r w:rsidRPr="00C56C63">
              <w:rPr>
                <w:i/>
                <w:iCs/>
                <w:kern w:val="0"/>
              </w:rPr>
              <w:t>bx</w:t>
            </w:r>
            <w:r w:rsidRPr="00C56C63">
              <w:rPr>
                <w:kern w:val="0"/>
              </w:rPr>
              <w:t>＋</w:t>
            </w:r>
            <w:r w:rsidRPr="00C56C63">
              <w:rPr>
                <w:i/>
                <w:iCs/>
                <w:kern w:val="0"/>
              </w:rPr>
              <w:t>c</w:t>
            </w:r>
            <w:r w:rsidRPr="00C56C63">
              <w:rPr>
                <w:kern w:val="0"/>
              </w:rPr>
              <w:t>)</w:t>
            </w:r>
            <w:r w:rsidRPr="00C56C63">
              <w:rPr>
                <w:kern w:val="0"/>
              </w:rPr>
              <w:t>＝</w:t>
            </w:r>
            <w:r w:rsidRPr="00C56C63">
              <w:rPr>
                <w:kern w:val="0"/>
              </w:rPr>
              <w:t>0</w:t>
            </w:r>
            <w:r w:rsidRPr="00C56C63">
              <w:rPr>
                <w:kern w:val="0"/>
              </w:rPr>
              <w:t>的解完全相同。</w:t>
            </w:r>
          </w:p>
          <w:p w:rsidR="008977E3" w:rsidRPr="00C56C63" w:rsidRDefault="008977E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4. </w:t>
            </w:r>
            <w:r w:rsidRPr="00C56C63">
              <w:rPr>
                <w:kern w:val="0"/>
              </w:rPr>
              <w:t>能以配方法導出一元二次方程式的公式解。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討論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8977E3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7E3" w:rsidRPr="0057569E" w:rsidRDefault="008977E3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8-a-11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C-R-3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C-T-1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C-T-2</w:t>
            </w:r>
          </w:p>
          <w:p w:rsidR="008977E3" w:rsidRPr="00AE3081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</w:rPr>
            </w:pPr>
            <w:r w:rsidRPr="00AE3081">
              <w:rPr>
                <w:rFonts w:ascii="新細明體" w:hAnsi="新細明體"/>
                <w:color w:val="000000"/>
              </w:rPr>
              <w:t>C-C-5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8977E3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4-2</w:t>
            </w:r>
            <w:r w:rsidRPr="00FD2138">
              <w:rPr>
                <w:rFonts w:cs="新細明體" w:hint="eastAsia"/>
                <w:color w:val="000000"/>
              </w:rPr>
              <w:t>配方法與公式解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C56C63" w:rsidRDefault="008977E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C56C63">
              <w:rPr>
                <w:kern w:val="0"/>
              </w:rPr>
              <w:t>能以配方法導出一元二次方程式的公式解。</w:t>
            </w:r>
          </w:p>
          <w:p w:rsidR="008977E3" w:rsidRPr="00C56C63" w:rsidRDefault="008977E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能由判別式知道一元二次方程式解的性質為兩相異根、兩根相同或無解。</w:t>
            </w:r>
          </w:p>
          <w:p w:rsidR="008977E3" w:rsidRPr="00C56C63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320" w:lineRule="exact"/>
              <w:ind w:left="57" w:right="57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1. </w:t>
            </w:r>
            <w:r w:rsidRPr="00FD2138">
              <w:rPr>
                <w:rFonts w:cs="新細明體" w:hint="eastAsia"/>
              </w:rPr>
              <w:t>紙筆測驗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2. </w:t>
            </w:r>
            <w:r w:rsidRPr="00FD2138">
              <w:rPr>
                <w:rFonts w:cs="新細明體" w:hint="eastAsia"/>
              </w:rPr>
              <w:t>課堂問答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3. </w:t>
            </w:r>
            <w:r w:rsidRPr="00FD2138">
              <w:rPr>
                <w:rFonts w:cs="新細明體" w:hint="eastAsia"/>
              </w:rPr>
              <w:t>討論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 xml:space="preserve">4. 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8977E3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77E3" w:rsidRPr="0057569E" w:rsidRDefault="008977E3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8-a-11</w:t>
            </w:r>
          </w:p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C-R-3</w:t>
            </w:r>
          </w:p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C-T-1</w:t>
            </w:r>
          </w:p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C-T-2</w:t>
            </w:r>
          </w:p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hAnsi="新細明體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C-C-5</w:t>
            </w:r>
          </w:p>
          <w:p w:rsidR="008977E3" w:rsidRPr="00AE3081" w:rsidRDefault="008977E3" w:rsidP="00C56C63">
            <w:pPr>
              <w:pStyle w:val="a5"/>
              <w:adjustRightInd w:val="0"/>
              <w:spacing w:line="320" w:lineRule="exact"/>
              <w:ind w:left="57" w:right="57"/>
              <w:rPr>
                <w:rFonts w:ascii="新細明體" w:eastAsia="新細明體"/>
                <w:color w:val="000000"/>
                <w:kern w:val="0"/>
              </w:rPr>
            </w:pPr>
            <w:r w:rsidRPr="00AE3081">
              <w:rPr>
                <w:rFonts w:ascii="新細明體" w:eastAsia="新細明體"/>
                <w:color w:val="000000"/>
                <w:kern w:val="0"/>
              </w:rPr>
              <w:t>8-a-12</w:t>
            </w:r>
          </w:p>
          <w:p w:rsidR="008977E3" w:rsidRPr="00AE3081" w:rsidRDefault="008977E3" w:rsidP="00C56C63">
            <w:pPr>
              <w:pStyle w:val="a5"/>
              <w:adjustRightInd w:val="0"/>
              <w:spacing w:line="320" w:lineRule="exact"/>
              <w:ind w:left="57" w:right="57"/>
              <w:rPr>
                <w:rFonts w:ascii="新細明體" w:eastAsia="新細明體"/>
                <w:color w:val="000000"/>
                <w:kern w:val="0"/>
              </w:rPr>
            </w:pPr>
            <w:r w:rsidRPr="00AE3081">
              <w:rPr>
                <w:rFonts w:ascii="新細明體" w:eastAsia="新細明體"/>
                <w:color w:val="000000"/>
                <w:kern w:val="0"/>
              </w:rPr>
              <w:t>C-R-3</w:t>
            </w:r>
          </w:p>
          <w:p w:rsidR="008977E3" w:rsidRPr="00AE3081" w:rsidRDefault="008977E3" w:rsidP="00C56C63">
            <w:pPr>
              <w:pStyle w:val="a5"/>
              <w:adjustRightInd w:val="0"/>
              <w:spacing w:line="320" w:lineRule="exact"/>
              <w:ind w:left="57" w:right="57"/>
              <w:rPr>
                <w:rFonts w:ascii="新細明體" w:eastAsia="新細明體"/>
                <w:color w:val="000000"/>
                <w:kern w:val="0"/>
              </w:rPr>
            </w:pPr>
            <w:r w:rsidRPr="00AE3081">
              <w:rPr>
                <w:rFonts w:ascii="新細明體" w:eastAsia="新細明體"/>
                <w:color w:val="000000"/>
                <w:kern w:val="0"/>
              </w:rPr>
              <w:t>C-T-1</w:t>
            </w:r>
          </w:p>
          <w:p w:rsidR="008977E3" w:rsidRPr="00AE3081" w:rsidRDefault="008977E3" w:rsidP="00DC292E">
            <w:pPr>
              <w:pStyle w:val="a5"/>
              <w:adjustRightInd w:val="0"/>
              <w:spacing w:line="320" w:lineRule="exact"/>
              <w:ind w:left="57" w:right="57"/>
              <w:rPr>
                <w:rFonts w:ascii="新細明體" w:eastAsia="新細明體"/>
                <w:color w:val="000000"/>
                <w:kern w:val="0"/>
              </w:rPr>
            </w:pPr>
            <w:r w:rsidRPr="00AE3081">
              <w:rPr>
                <w:rFonts w:ascii="新細明體" w:eastAsia="新細明體"/>
                <w:color w:val="000000"/>
                <w:kern w:val="0"/>
              </w:rPr>
              <w:t>C-T-2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8977E3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4-2</w:t>
            </w:r>
            <w:r w:rsidRPr="00FD2138">
              <w:rPr>
                <w:rFonts w:cs="新細明體" w:hint="eastAsia"/>
                <w:color w:val="000000"/>
              </w:rPr>
              <w:t>配方法與公式解</w:t>
            </w:r>
          </w:p>
          <w:p w:rsidR="008977E3" w:rsidRPr="00FD2138" w:rsidRDefault="008977E3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4-3</w:t>
            </w:r>
            <w:r w:rsidRPr="00FD2138">
              <w:rPr>
                <w:rFonts w:cs="新細明體" w:hint="eastAsia"/>
                <w:color w:val="000000"/>
              </w:rPr>
              <w:t>應用問題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63" w:rsidRPr="00C56C63" w:rsidRDefault="00C56C6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Pr="00DC292E">
              <w:rPr>
                <w:rFonts w:asciiTheme="minorEastAsia" w:eastAsiaTheme="minorEastAsia" w:hAnsiTheme="minorEastAsia"/>
                <w:kern w:val="0"/>
              </w:rPr>
              <w:t>能利用公式解求一元二次方程式的解。</w:t>
            </w:r>
          </w:p>
          <w:p w:rsidR="00C56C63" w:rsidRDefault="00C56C63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2. </w:t>
            </w:r>
            <w:r w:rsidRPr="00C56C63">
              <w:rPr>
                <w:kern w:val="0"/>
              </w:rPr>
              <w:t>根據實際問題，依題意列出方程式，整理成一元二次方程式並求解。</w:t>
            </w:r>
          </w:p>
          <w:p w:rsidR="00DC292E" w:rsidRPr="00C56C63" w:rsidRDefault="00DC292E" w:rsidP="00C56C63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3. </w:t>
            </w:r>
            <w:r w:rsidRPr="00C56C63">
              <w:rPr>
                <w:kern w:val="0"/>
              </w:rPr>
              <w:t>由求出的解中選擇合於原問題的答案。</w:t>
            </w:r>
          </w:p>
          <w:p w:rsidR="008977E3" w:rsidRPr="00C56C63" w:rsidRDefault="008977E3" w:rsidP="00DC292E">
            <w:pPr>
              <w:pStyle w:val="21"/>
              <w:adjustRightInd w:val="0"/>
              <w:snapToGrid w:val="0"/>
              <w:spacing w:line="320" w:lineRule="exact"/>
              <w:ind w:leftChars="10" w:left="34" w:right="57" w:hangingChars="4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1.</w:t>
            </w:r>
            <w:r w:rsidRPr="00FD2138">
              <w:rPr>
                <w:rFonts w:cs="新細明體" w:hint="eastAsia"/>
              </w:rPr>
              <w:t>紙筆測驗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2.</w:t>
            </w:r>
            <w:r w:rsidRPr="00FD2138">
              <w:rPr>
                <w:rFonts w:cs="新細明體" w:hint="eastAsia"/>
              </w:rPr>
              <w:t>課堂問答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3.</w:t>
            </w:r>
            <w:r w:rsidRPr="00FD2138">
              <w:rPr>
                <w:rFonts w:cs="新細明體" w:hint="eastAsia"/>
              </w:rPr>
              <w:t>討論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4.</w:t>
            </w:r>
            <w:r w:rsidRPr="00FD2138">
              <w:rPr>
                <w:rFonts w:cs="新細明體" w:hint="eastAsia"/>
              </w:rPr>
              <w:t>作業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</w:p>
        </w:tc>
      </w:tr>
      <w:tr w:rsidR="008977E3" w:rsidRPr="0057569E" w:rsidTr="00C56C63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7E3" w:rsidRPr="0057569E" w:rsidRDefault="008977E3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57569E" w:rsidRDefault="008977E3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57569E" w:rsidRDefault="008977E3" w:rsidP="00DA579D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C56C63" w:rsidRDefault="008977E3" w:rsidP="00B41A9B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57569E" w:rsidRDefault="008977E3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57569E" w:rsidRDefault="008977E3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57569E" w:rsidRDefault="008977E3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8977E3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3920C8" w:rsidRDefault="008977E3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7E3" w:rsidRPr="00F04B39" w:rsidRDefault="008977E3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977E3" w:rsidRPr="00F04B39" w:rsidRDefault="008977E3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7E3" w:rsidRPr="0057569E" w:rsidRDefault="008977E3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8-a-11</w:t>
            </w:r>
          </w:p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C-R-3</w:t>
            </w:r>
          </w:p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C-T-1</w:t>
            </w:r>
          </w:p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C-T-2</w:t>
            </w:r>
          </w:p>
          <w:p w:rsidR="008977E3" w:rsidRPr="00AE3081" w:rsidRDefault="008977E3" w:rsidP="00C56C63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AE3081">
              <w:rPr>
                <w:rFonts w:ascii="新細明體" w:eastAsia="新細明體" w:hAnsi="新細明體" w:cs="Times New Roman"/>
                <w:color w:val="000000"/>
                <w:kern w:val="0"/>
              </w:rPr>
              <w:t>C-C-5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C56C63" w:rsidP="00DA579D">
            <w:pPr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  <w:r w:rsidRPr="00FD2138">
              <w:rPr>
                <w:color w:val="000000"/>
              </w:rPr>
              <w:t>4-3</w:t>
            </w:r>
            <w:r w:rsidRPr="00FD2138">
              <w:rPr>
                <w:rFonts w:cs="新細明體" w:hint="eastAsia"/>
                <w:color w:val="000000"/>
              </w:rPr>
              <w:t>應用問題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2E" w:rsidRDefault="008977E3" w:rsidP="00DC292E">
            <w:pPr>
              <w:autoSpaceDE w:val="0"/>
              <w:autoSpaceDN w:val="0"/>
              <w:adjustRightInd w:val="0"/>
              <w:spacing w:line="320" w:lineRule="exact"/>
              <w:ind w:left="57" w:right="57"/>
              <w:rPr>
                <w:kern w:val="0"/>
              </w:rPr>
            </w:pPr>
            <w:r w:rsidRPr="00C56C63">
              <w:rPr>
                <w:kern w:val="0"/>
              </w:rPr>
              <w:t xml:space="preserve">1. </w:t>
            </w:r>
            <w:r w:rsidR="00DC292E" w:rsidRPr="00C56C63">
              <w:rPr>
                <w:kern w:val="0"/>
              </w:rPr>
              <w:t>根據實際問題，依題意列出方程式，整理成一元二次方程式並求解。</w:t>
            </w:r>
          </w:p>
          <w:p w:rsidR="008977E3" w:rsidRPr="00C56C63" w:rsidRDefault="00DC292E" w:rsidP="00DC292E">
            <w:pPr>
              <w:pStyle w:val="a3"/>
              <w:adjustRightInd w:val="0"/>
              <w:snapToGrid w:val="0"/>
              <w:spacing w:line="320" w:lineRule="exact"/>
              <w:ind w:left="57" w:right="57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hint="eastAsia"/>
                <w:kern w:val="0"/>
              </w:rPr>
              <w:t xml:space="preserve">3. </w:t>
            </w:r>
            <w:r w:rsidRPr="00DC292E">
              <w:rPr>
                <w:rFonts w:asciiTheme="minorEastAsia" w:eastAsiaTheme="minorEastAsia" w:hAnsiTheme="minorEastAsia"/>
                <w:kern w:val="0"/>
              </w:rPr>
              <w:t>由求出的解中選擇合於原問題的答案。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cs="新細明體"/>
                <w:color w:val="000000"/>
              </w:rPr>
            </w:pPr>
            <w:r w:rsidRPr="00FD2138">
              <w:rPr>
                <w:rFonts w:cs="新細明體" w:hint="eastAsia"/>
                <w:color w:val="000000"/>
              </w:rPr>
              <w:t>【資訊教育】</w:t>
            </w:r>
          </w:p>
          <w:p w:rsidR="008977E3" w:rsidRPr="00FD2138" w:rsidRDefault="008977E3" w:rsidP="00C56C63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1.</w:t>
            </w:r>
            <w:r w:rsidRPr="00FD2138">
              <w:rPr>
                <w:rFonts w:cs="新細明體" w:hint="eastAsia"/>
              </w:rPr>
              <w:t>紙筆測驗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2.</w:t>
            </w:r>
            <w:r w:rsidRPr="00FD2138">
              <w:rPr>
                <w:rFonts w:cs="新細明體" w:hint="eastAsia"/>
              </w:rPr>
              <w:t>課堂問答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3.</w:t>
            </w:r>
            <w:r w:rsidRPr="00FD2138">
              <w:rPr>
                <w:rFonts w:cs="新細明體" w:hint="eastAsia"/>
              </w:rPr>
              <w:t>討論</w:t>
            </w:r>
          </w:p>
          <w:p w:rsidR="008977E3" w:rsidRPr="00FD2138" w:rsidRDefault="008977E3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4.</w:t>
            </w:r>
            <w:r w:rsidRPr="00FD2138">
              <w:rPr>
                <w:rFonts w:cs="新細明體" w:hint="eastAsia"/>
              </w:rPr>
              <w:t>作業</w:t>
            </w:r>
          </w:p>
        </w:tc>
      </w:tr>
      <w:tr w:rsidR="00ED3367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67" w:rsidRPr="003920C8" w:rsidRDefault="00ED3367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367" w:rsidRPr="00F04B39" w:rsidRDefault="00ED3367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3367" w:rsidRPr="00F04B39" w:rsidRDefault="00ED3367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367" w:rsidRPr="00F04B39" w:rsidRDefault="00ED3367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367" w:rsidRPr="00F04B39" w:rsidRDefault="00ED3367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367" w:rsidRPr="00F04B39" w:rsidRDefault="00ED3367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367" w:rsidRPr="00F04B39" w:rsidRDefault="00ED3367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D3367" w:rsidRPr="00F04B39" w:rsidRDefault="00ED3367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D3367" w:rsidRPr="00F04B39" w:rsidRDefault="00ED3367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367" w:rsidRPr="0057569E" w:rsidRDefault="00ED3367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1/16-1/17二三</w:t>
            </w:r>
            <w:r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年級第三次評量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67" w:rsidRPr="0057569E" w:rsidRDefault="00ED3367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67" w:rsidRPr="00DC292E" w:rsidRDefault="00DC292E" w:rsidP="00DA579D">
            <w:pPr>
              <w:spacing w:line="400" w:lineRule="exact"/>
              <w:rPr>
                <w:rFonts w:hAnsi="新細明體"/>
              </w:rPr>
            </w:pPr>
            <w:r w:rsidRPr="00DC292E">
              <w:rPr>
                <w:rFonts w:hint="eastAsia"/>
              </w:rPr>
              <w:t>課程</w:t>
            </w:r>
            <w:r w:rsidR="00ED3367" w:rsidRPr="00DC292E">
              <w:rPr>
                <w:rFonts w:hint="eastAsia"/>
              </w:rPr>
              <w:t>復習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67" w:rsidRPr="00C56C63" w:rsidRDefault="00ED3367" w:rsidP="00B41A9B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67" w:rsidRPr="0057569E" w:rsidRDefault="00ED3367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67" w:rsidRPr="00FD2138" w:rsidRDefault="00ED3367" w:rsidP="00C56C63">
            <w:pPr>
              <w:adjustRightInd w:val="0"/>
              <w:snapToGrid w:val="0"/>
              <w:spacing w:line="300" w:lineRule="exact"/>
              <w:ind w:left="57" w:right="57"/>
              <w:jc w:val="center"/>
            </w:pPr>
            <w:r w:rsidRPr="00FD2138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67" w:rsidRPr="00FD2138" w:rsidRDefault="00ED3367" w:rsidP="00C56C63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1.</w:t>
            </w:r>
            <w:r w:rsidRPr="00FD2138">
              <w:rPr>
                <w:rFonts w:cs="新細明體" w:hint="eastAsia"/>
              </w:rPr>
              <w:t>紙筆測驗</w:t>
            </w:r>
          </w:p>
          <w:p w:rsidR="00ED3367" w:rsidRPr="00FD2138" w:rsidRDefault="00ED3367" w:rsidP="00DC292E">
            <w:pPr>
              <w:adjustRightInd w:val="0"/>
              <w:snapToGrid w:val="0"/>
              <w:spacing w:line="300" w:lineRule="exact"/>
              <w:ind w:left="57" w:right="57"/>
              <w:jc w:val="both"/>
            </w:pPr>
            <w:r w:rsidRPr="00FD2138">
              <w:t>2.</w:t>
            </w:r>
            <w:r w:rsidRPr="00FD2138">
              <w:rPr>
                <w:rFonts w:cs="新細明體" w:hint="eastAsia"/>
              </w:rPr>
              <w:t>課堂問答</w:t>
            </w:r>
          </w:p>
        </w:tc>
      </w:tr>
    </w:tbl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lastRenderedPageBreak/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D27EA6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934C94">
        <w:rPr>
          <w:rFonts w:eastAsia="標楷體" w:hint="eastAsia"/>
          <w:b/>
          <w:bCs/>
          <w:sz w:val="28"/>
        </w:rPr>
        <w:t xml:space="preserve">  </w:t>
      </w:r>
      <w:r w:rsidR="00934C94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r w:rsidR="00934C94">
        <w:rPr>
          <w:rFonts w:eastAsia="標楷體" w:hint="eastAsia"/>
          <w:b/>
          <w:bCs/>
          <w:sz w:val="28"/>
        </w:rPr>
        <w:t xml:space="preserve"> </w:t>
      </w:r>
      <w:r w:rsidR="00934C94">
        <w:rPr>
          <w:rFonts w:eastAsia="標楷體" w:hint="eastAsia"/>
          <w:b/>
          <w:bCs/>
          <w:sz w:val="28"/>
        </w:rPr>
        <w:t>數學</w:t>
      </w:r>
      <w:r w:rsidR="00934C94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="007E1EC5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AE3146" w:rsidRPr="008C238F" w:rsidTr="00C56C63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46" w:rsidRPr="00601B78" w:rsidRDefault="00AE3146" w:rsidP="00AE3146">
            <w:pPr>
              <w:pStyle w:val="1"/>
              <w:jc w:val="left"/>
              <w:rPr>
                <w:rFonts w:ascii="Times New Roman" w:eastAsia="新細明體"/>
                <w:sz w:val="24"/>
              </w:rPr>
            </w:pPr>
            <w:r w:rsidRPr="00601B78">
              <w:rPr>
                <w:rFonts w:ascii="Times New Roman" w:eastAsia="新細明體"/>
                <w:sz w:val="24"/>
              </w:rPr>
              <w:t xml:space="preserve">1. </w:t>
            </w:r>
            <w:r w:rsidRPr="00601B78">
              <w:rPr>
                <w:rFonts w:ascii="Times New Roman" w:eastAsia="新細明體" w:hint="eastAsia"/>
                <w:sz w:val="24"/>
              </w:rPr>
              <w:t>認識等差數列與等差級數，並能求出相關的值。</w:t>
            </w:r>
          </w:p>
          <w:p w:rsidR="00AE3146" w:rsidRPr="00601B78" w:rsidRDefault="00AE3146" w:rsidP="00AE3146">
            <w:pPr>
              <w:pStyle w:val="1"/>
              <w:jc w:val="left"/>
              <w:rPr>
                <w:rFonts w:ascii="Times New Roman" w:eastAsia="新細明體"/>
                <w:sz w:val="24"/>
              </w:rPr>
            </w:pPr>
            <w:r w:rsidRPr="00601B78">
              <w:rPr>
                <w:rFonts w:ascii="Times New Roman" w:eastAsia="新細明體"/>
                <w:sz w:val="24"/>
              </w:rPr>
              <w:t xml:space="preserve">2. </w:t>
            </w:r>
            <w:r w:rsidRPr="00601B78">
              <w:rPr>
                <w:rFonts w:ascii="Times New Roman" w:eastAsia="新細明體" w:hint="eastAsia"/>
                <w:sz w:val="24"/>
              </w:rPr>
              <w:t>認識基本幾何圖形，並熟練基本尺規作圖。</w:t>
            </w:r>
          </w:p>
          <w:p w:rsidR="00AE3146" w:rsidRPr="00601B78" w:rsidRDefault="00AE3146" w:rsidP="00AE3146">
            <w:pPr>
              <w:pStyle w:val="1"/>
              <w:jc w:val="left"/>
              <w:rPr>
                <w:rFonts w:ascii="Times New Roman" w:eastAsia="新細明體"/>
                <w:sz w:val="24"/>
              </w:rPr>
            </w:pPr>
            <w:r w:rsidRPr="00601B78">
              <w:rPr>
                <w:rFonts w:ascii="Times New Roman" w:eastAsia="新細明體"/>
                <w:sz w:val="24"/>
              </w:rPr>
              <w:t xml:space="preserve">3. </w:t>
            </w:r>
            <w:r w:rsidRPr="00601B78">
              <w:rPr>
                <w:rFonts w:ascii="Times New Roman" w:eastAsia="新細明體" w:hint="eastAsia"/>
                <w:sz w:val="24"/>
              </w:rPr>
              <w:t>認識線對稱圖形、對稱點、對稱線、對稱角及對稱軸的意義。</w:t>
            </w:r>
          </w:p>
          <w:p w:rsidR="00AE3146" w:rsidRPr="00601B78" w:rsidRDefault="00AE3146" w:rsidP="00AE3146">
            <w:pPr>
              <w:pStyle w:val="1"/>
              <w:jc w:val="left"/>
              <w:rPr>
                <w:rFonts w:ascii="Times New Roman" w:eastAsia="新細明體"/>
                <w:sz w:val="24"/>
              </w:rPr>
            </w:pPr>
            <w:r w:rsidRPr="00601B78">
              <w:rPr>
                <w:rFonts w:ascii="Times New Roman" w:eastAsia="新細明體"/>
                <w:sz w:val="24"/>
              </w:rPr>
              <w:t xml:space="preserve">4. </w:t>
            </w:r>
            <w:r w:rsidRPr="00601B78">
              <w:rPr>
                <w:rFonts w:ascii="Times New Roman" w:eastAsia="新細明體" w:hint="eastAsia"/>
                <w:sz w:val="24"/>
              </w:rPr>
              <w:t>認識生活中的平面圖形：三角形、多邊形、正多邊形及圓形。</w:t>
            </w:r>
          </w:p>
          <w:p w:rsidR="00AE3146" w:rsidRPr="00601B78" w:rsidRDefault="00AE3146" w:rsidP="00AE3146">
            <w:pPr>
              <w:pStyle w:val="1"/>
              <w:jc w:val="left"/>
              <w:rPr>
                <w:rFonts w:ascii="Times New Roman" w:eastAsia="新細明體"/>
                <w:sz w:val="24"/>
              </w:rPr>
            </w:pPr>
            <w:r w:rsidRPr="00601B78">
              <w:rPr>
                <w:rFonts w:ascii="Times New Roman" w:eastAsia="新細明體"/>
                <w:sz w:val="24"/>
              </w:rPr>
              <w:t xml:space="preserve">5. </w:t>
            </w:r>
            <w:r w:rsidRPr="00601B78">
              <w:rPr>
                <w:rFonts w:ascii="Times New Roman" w:eastAsia="新細明體" w:hint="eastAsia"/>
                <w:sz w:val="24"/>
              </w:rPr>
              <w:t>了解三角形的基本性質：內角與外角、內角和與外角和</w:t>
            </w:r>
            <w:r w:rsidRPr="00601B78">
              <w:rPr>
                <w:rFonts w:ascii="Times New Roman" w:eastAsia="新細明體"/>
                <w:sz w:val="24"/>
              </w:rPr>
              <w:t>(</w:t>
            </w:r>
            <w:r w:rsidRPr="00601B78">
              <w:rPr>
                <w:rFonts w:ascii="Times New Roman" w:eastAsia="新細明體" w:hint="eastAsia"/>
                <w:sz w:val="24"/>
              </w:rPr>
              <w:t>推導至多邊形</w:t>
            </w:r>
            <w:r w:rsidRPr="00601B78">
              <w:rPr>
                <w:rFonts w:ascii="Times New Roman" w:eastAsia="新細明體"/>
                <w:sz w:val="24"/>
              </w:rPr>
              <w:t>)</w:t>
            </w:r>
            <w:r w:rsidRPr="00601B78">
              <w:rPr>
                <w:rFonts w:ascii="Times New Roman" w:eastAsia="新細明體" w:hint="eastAsia"/>
                <w:sz w:val="24"/>
              </w:rPr>
              <w:t>、全等性質、邊角關係。</w:t>
            </w:r>
          </w:p>
          <w:p w:rsidR="00AE3146" w:rsidRPr="00601B78" w:rsidRDefault="00AE3146" w:rsidP="00AE3146">
            <w:pPr>
              <w:pStyle w:val="1"/>
              <w:jc w:val="left"/>
              <w:rPr>
                <w:rFonts w:ascii="Times New Roman" w:eastAsia="新細明體"/>
                <w:sz w:val="24"/>
              </w:rPr>
            </w:pPr>
            <w:r w:rsidRPr="00601B78">
              <w:rPr>
                <w:rFonts w:ascii="Times New Roman" w:eastAsia="新細明體"/>
                <w:sz w:val="24"/>
              </w:rPr>
              <w:t xml:space="preserve">6. </w:t>
            </w:r>
            <w:r w:rsidRPr="00601B78">
              <w:rPr>
                <w:rFonts w:ascii="Times New Roman" w:eastAsia="新細明體" w:hint="eastAsia"/>
                <w:sz w:val="24"/>
              </w:rPr>
              <w:t>了解平行的意義及平行線的基本性質。</w:t>
            </w:r>
          </w:p>
          <w:p w:rsidR="00AE3146" w:rsidRPr="008C238F" w:rsidRDefault="00AE3146" w:rsidP="005B463A">
            <w:pPr>
              <w:ind w:right="57"/>
              <w:rPr>
                <w:rFonts w:ascii="新細明體" w:hAnsi="新細明體"/>
                <w:b/>
                <w:bCs/>
              </w:rPr>
            </w:pPr>
            <w:r w:rsidRPr="00601B78">
              <w:t xml:space="preserve">7. </w:t>
            </w:r>
            <w:r w:rsidRPr="00601B78">
              <w:rPr>
                <w:rFonts w:hint="eastAsia"/>
              </w:rPr>
              <w:t>了解平行四邊形的定義及基本與判別性質。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A17C7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A17C7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C56C63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BE2302" w:rsidRPr="0057569E" w:rsidTr="00C56C63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21"/>
              <w:spacing w:line="300" w:lineRule="exact"/>
              <w:ind w:leftChars="24" w:left="72" w:right="57" w:hanging="14"/>
              <w:rPr>
                <w:sz w:val="24"/>
                <w:szCs w:val="24"/>
              </w:rPr>
            </w:pPr>
            <w:r w:rsidRPr="00DB3566">
              <w:rPr>
                <w:sz w:val="24"/>
                <w:szCs w:val="24"/>
              </w:rPr>
              <w:t>8-n-04</w:t>
            </w:r>
          </w:p>
          <w:p w:rsidR="00BE2302" w:rsidRPr="00DB3566" w:rsidRDefault="00BE2302" w:rsidP="00C56C63">
            <w:pPr>
              <w:pStyle w:val="21"/>
              <w:spacing w:line="300" w:lineRule="exact"/>
              <w:ind w:leftChars="24" w:left="72" w:right="57" w:hanging="14"/>
              <w:rPr>
                <w:sz w:val="24"/>
                <w:szCs w:val="24"/>
              </w:rPr>
            </w:pPr>
            <w:r w:rsidRPr="00DB3566">
              <w:rPr>
                <w:sz w:val="24"/>
                <w:szCs w:val="24"/>
              </w:rPr>
              <w:t>8-n-05</w:t>
            </w:r>
          </w:p>
          <w:p w:rsidR="00BE2302" w:rsidRPr="00DB3566" w:rsidRDefault="00BE2302" w:rsidP="00C56C63">
            <w:pPr>
              <w:pStyle w:val="21"/>
              <w:spacing w:line="300" w:lineRule="exact"/>
              <w:ind w:leftChars="24" w:left="72" w:right="57" w:hanging="14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1-1</w:t>
            </w:r>
            <w:r w:rsidRPr="00DB3566">
              <w:rPr>
                <w:rFonts w:hint="eastAsia"/>
              </w:rPr>
              <w:t>等差數列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Chars="26" w:left="62"/>
              <w:rPr>
                <w:rFonts w:ascii="Times New Roman" w:eastAsia="新細明體" w:hAnsi="Times New Roman"/>
              </w:rPr>
            </w:pPr>
            <w:r w:rsidRPr="00DB3566">
              <w:rPr>
                <w:rFonts w:ascii="Times New Roman" w:eastAsia="新細明體" w:hAnsi="新細明體"/>
              </w:rPr>
              <w:t>1.</w:t>
            </w:r>
            <w:r w:rsidRPr="00DB3566">
              <w:rPr>
                <w:rFonts w:ascii="Times New Roman" w:eastAsia="新細明體" w:hAnsi="新細明體" w:hint="eastAsia"/>
              </w:rPr>
              <w:t>能觀察有次序的數列，並理解其規則性。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Chars="26" w:left="62"/>
              <w:rPr>
                <w:rFonts w:ascii="Times New Roman" w:eastAsia="新細明體" w:hAnsi="Times New Roman"/>
              </w:rPr>
            </w:pPr>
            <w:r w:rsidRPr="00DB3566">
              <w:rPr>
                <w:rFonts w:ascii="Times New Roman" w:eastAsia="新細明體" w:hAnsi="新細明體"/>
              </w:rPr>
              <w:t>2.</w:t>
            </w:r>
            <w:r w:rsidRPr="00DB3566">
              <w:rPr>
                <w:rFonts w:ascii="Times New Roman" w:eastAsia="新細明體" w:hAnsi="新細明體" w:hint="eastAsia"/>
              </w:rPr>
              <w:t>能舉出數列的實例，並能判斷哪些數列是等差數列。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Chars="26" w:left="62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新細明體" w:cs="Times New Roman" w:hint="eastAsia"/>
              </w:rPr>
              <w:t>能在等差數列中求出首項、公差、項數。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Chars="26" w:left="62"/>
              <w:rPr>
                <w:rFonts w:ascii="Times New Roman" w:eastAsia="新細明體" w:hAnsi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="00390AE9">
              <w:rPr>
                <w:rFonts w:ascii="Times New Roman" w:eastAsia="新細明體" w:hAnsi="新細明體" w:cs="Times New Roman" w:hint="eastAsia"/>
              </w:rPr>
              <w:t>能利用首項和公差計算</w:t>
            </w:r>
            <w:r w:rsidRPr="00DB3566">
              <w:rPr>
                <w:rFonts w:ascii="Times New Roman" w:eastAsia="新細明體" w:hAnsi="新細明體" w:cs="Times New Roman" w:hint="eastAsia"/>
              </w:rPr>
              <w:t>等差數列的第</w:t>
            </w:r>
            <w:r w:rsidRPr="00DB3566">
              <w:rPr>
                <w:rFonts w:ascii="Times New Roman" w:eastAsia="新細明體" w:hAnsi="Times New Roman" w:cs="Times New Roman"/>
                <w:i/>
              </w:rPr>
              <w:t>n</w:t>
            </w:r>
            <w:r w:rsidRPr="00DB3566">
              <w:rPr>
                <w:rFonts w:ascii="Times New Roman" w:eastAsia="新細明體" w:hAnsi="新細明體" w:cs="Times New Roman" w:hint="eastAsia"/>
              </w:rPr>
              <w:t>項。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8-n-04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8-n-05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8-n-06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9A" w:rsidRDefault="00BE2302" w:rsidP="004A019A">
            <w:pPr>
              <w:spacing w:line="300" w:lineRule="exact"/>
              <w:ind w:left="113" w:right="113"/>
            </w:pPr>
            <w:r w:rsidRPr="00DB3566">
              <w:t>1-1</w:t>
            </w:r>
            <w:r w:rsidRPr="00DB3566">
              <w:rPr>
                <w:rFonts w:hint="eastAsia"/>
              </w:rPr>
              <w:t>等差數列</w:t>
            </w:r>
          </w:p>
          <w:p w:rsidR="00BE2302" w:rsidRPr="00DB3566" w:rsidRDefault="00BE2302" w:rsidP="004A019A">
            <w:pPr>
              <w:spacing w:line="300" w:lineRule="exact"/>
              <w:ind w:left="113" w:right="113"/>
            </w:pPr>
            <w:r w:rsidRPr="00DB3566">
              <w:t>1-2</w:t>
            </w:r>
            <w:r w:rsidRPr="00DB3566">
              <w:rPr>
                <w:rFonts w:hint="eastAsia"/>
              </w:rPr>
              <w:t>等差級數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hAnsi="新細明體"/>
              </w:rPr>
            </w:pPr>
            <w:r w:rsidRPr="00DB3566">
              <w:rPr>
                <w:rFonts w:hAnsi="新細明體" w:hint="eastAsia"/>
              </w:rPr>
              <w:t>1.知道等差中項的意義及其求法。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hAnsi="新細明體"/>
              </w:rPr>
            </w:pPr>
            <w:r w:rsidRPr="00DB3566">
              <w:rPr>
                <w:rFonts w:ascii="Times New Roman" w:eastAsia="新細明體" w:hAnsi="Times New Roman"/>
              </w:rPr>
              <w:t>2.</w:t>
            </w:r>
            <w:r w:rsidRPr="00DB3566">
              <w:rPr>
                <w:rFonts w:ascii="Times New Roman" w:eastAsia="新細明體" w:hAnsi="Times New Roman" w:hint="eastAsia"/>
              </w:rPr>
              <w:t>能了解等差級數的意義。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hAnsi="新細明體"/>
              </w:rPr>
            </w:pPr>
            <w:r w:rsidRPr="00DB3566">
              <w:rPr>
                <w:rFonts w:ascii="Times New Roman" w:eastAsia="新細明體" w:hAnsi="Times New Roman"/>
              </w:rPr>
              <w:t>3.</w:t>
            </w:r>
            <w:r w:rsidRPr="00DB3566">
              <w:rPr>
                <w:rFonts w:ascii="Times New Roman" w:eastAsia="新細明體" w:hAnsi="Times New Roman" w:hint="eastAsia"/>
              </w:rPr>
              <w:t>能理解等差級數求和的公式。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8-n-06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1-2</w:t>
            </w:r>
            <w:r w:rsidRPr="00DB3566">
              <w:rPr>
                <w:rFonts w:hint="eastAsia"/>
              </w:rPr>
              <w:t>等差級數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hAnsi="新細明體"/>
              </w:rPr>
            </w:pPr>
            <w:r w:rsidRPr="00DB3566">
              <w:rPr>
                <w:rFonts w:ascii="Times New Roman" w:eastAsia="新細明體" w:hAnsi="Times New Roman"/>
              </w:rPr>
              <w:t>1.</w:t>
            </w:r>
            <w:r w:rsidRPr="00DB3566">
              <w:rPr>
                <w:rFonts w:ascii="Times New Roman" w:eastAsia="新細明體" w:hAnsi="Times New Roman" w:hint="eastAsia"/>
              </w:rPr>
              <w:t>能理解等差級數求和的公式。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/>
              </w:rPr>
              <w:t>2.</w:t>
            </w:r>
            <w:r w:rsidR="004A019A">
              <w:rPr>
                <w:rFonts w:ascii="Times New Roman" w:eastAsia="新細明體" w:hAnsi="Times New Roman" w:hint="eastAsia"/>
              </w:rPr>
              <w:t>能利用等差級數公式解決日常生活</w:t>
            </w:r>
            <w:r w:rsidRPr="00DB3566">
              <w:rPr>
                <w:rFonts w:ascii="Times New Roman" w:eastAsia="新細明體" w:hAnsi="Times New Roman" w:hint="eastAsia"/>
              </w:rPr>
              <w:t>的問題。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4B1F0D" w:rsidRPr="0057569E" w:rsidTr="00C56C63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C56C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A17C75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C56C63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E2302" w:rsidRPr="0057569E" w:rsidTr="00C56C6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8-s-02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8-s-12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8-s-19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8-s-20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8-s-21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2-1</w:t>
            </w:r>
            <w:r w:rsidRPr="00DB3566">
              <w:rPr>
                <w:rFonts w:hint="eastAsia"/>
              </w:rPr>
              <w:t>生活中的平面圖形</w:t>
            </w:r>
            <w:r w:rsidRPr="00DB3566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能了解生活中的平面圖形：三角形、多邊形、正多邊形及圓形。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能認識點、線、線段、射線、角、三角形及其符號的表示法。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國中階段只處理凸多邊形。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認識角的種類：銳角、直角、鈍角、平角、周角。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5.</w:t>
            </w:r>
            <w:r w:rsidRPr="00DB3566">
              <w:rPr>
                <w:rFonts w:ascii="Times New Roman" w:eastAsia="新細明體" w:hAnsi="Times New Roman" w:cs="Times New Roman" w:hint="eastAsia"/>
              </w:rPr>
              <w:t>認識兩角的關係：互餘、互補、對頂角。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6.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能理解等腰三角形、正三角形、鈍角三角形、銳角三角形、直角三角形的定義。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7.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能從幾何圖形的判別性質，判斷圖形的包含關係。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8-s-01</w:t>
            </w:r>
          </w:p>
          <w:p w:rsidR="00BE2302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8-s-02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8-s-04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8-s-06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8-s-12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8-s-14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8-s-19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8-s-20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9A" w:rsidRDefault="00BE2302" w:rsidP="00A17C75">
            <w:pPr>
              <w:spacing w:line="300" w:lineRule="exact"/>
              <w:ind w:left="113" w:right="113"/>
            </w:pPr>
            <w:r w:rsidRPr="00DB3566">
              <w:t>2-1</w:t>
            </w:r>
            <w:r w:rsidRPr="00DB3566">
              <w:rPr>
                <w:rFonts w:hint="eastAsia"/>
              </w:rPr>
              <w:t>生活中的平面圖形</w:t>
            </w:r>
          </w:p>
          <w:p w:rsidR="00BE2302" w:rsidRPr="00DB3566" w:rsidRDefault="00BE2302" w:rsidP="004A019A">
            <w:pPr>
              <w:spacing w:line="300" w:lineRule="exact"/>
              <w:ind w:left="113" w:right="113"/>
            </w:pPr>
            <w:r w:rsidRPr="00DB3566">
              <w:t>2-2</w:t>
            </w:r>
            <w:r w:rsidRPr="00DB3566">
              <w:rPr>
                <w:rFonts w:hint="eastAsia"/>
              </w:rPr>
              <w:t>垂直、平分與線對稱圖形</w:t>
            </w:r>
            <w:r w:rsidRPr="00DB3566"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能認識圓形的定義及相關名詞：圓心、半徑、弦、直徑、弧、弓形、扇形、圓心角。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能計算弧長、弓形周長、扇形周長。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能理解扇形面積計算公式，並利用圓的性質計算扇形面積。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 w:firstLine="5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能描述複合平面圖形</w:t>
            </w:r>
            <w:r w:rsidR="004A019A">
              <w:rPr>
                <w:rFonts w:ascii="Times New Roman" w:eastAsia="新細明體" w:hAnsi="Times New Roman" w:cs="Times New Roman" w:hint="eastAsia"/>
              </w:rPr>
              <w:lastRenderedPageBreak/>
              <w:t>構成要素間</w:t>
            </w:r>
            <w:r w:rsidRPr="00DB3566">
              <w:rPr>
                <w:rFonts w:ascii="Times New Roman" w:eastAsia="新細明體" w:hAnsi="Times New Roman" w:cs="Times New Roman" w:hint="eastAsia"/>
              </w:rPr>
              <w:t>可能關係。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5.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能計算複合平面圖形的周長及面積問題。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6.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能理解平面圖形線對稱的意義。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lastRenderedPageBreak/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Default="00BE2302" w:rsidP="00C56C63">
            <w:pPr>
              <w:spacing w:line="300" w:lineRule="exact"/>
              <w:ind w:left="73"/>
              <w:rPr>
                <w:rFonts w:eastAsia="細明體"/>
              </w:rPr>
            </w:pPr>
            <w:r w:rsidRPr="00DB3566">
              <w:rPr>
                <w:rFonts w:eastAsia="細明體"/>
              </w:rPr>
              <w:t>8-s-02</w:t>
            </w:r>
          </w:p>
          <w:p w:rsidR="00BE2302" w:rsidRPr="00DB3566" w:rsidRDefault="00BE2302" w:rsidP="00C56C63">
            <w:pPr>
              <w:spacing w:line="300" w:lineRule="exact"/>
              <w:ind w:left="73"/>
              <w:rPr>
                <w:rFonts w:eastAsia="細明體"/>
              </w:rPr>
            </w:pPr>
            <w:r w:rsidRPr="00DB3566">
              <w:rPr>
                <w:rFonts w:eastAsia="細明體"/>
              </w:rPr>
              <w:t>8-s-04</w:t>
            </w:r>
          </w:p>
          <w:p w:rsidR="00BE2302" w:rsidRPr="00DB3566" w:rsidRDefault="00BE2302" w:rsidP="00C56C63">
            <w:pPr>
              <w:spacing w:line="300" w:lineRule="exact"/>
              <w:ind w:left="73"/>
              <w:rPr>
                <w:rFonts w:eastAsia="細明體"/>
              </w:rPr>
            </w:pPr>
            <w:r w:rsidRPr="00DB3566">
              <w:rPr>
                <w:rFonts w:eastAsia="細明體"/>
              </w:rPr>
              <w:t>8-s-06</w:t>
            </w:r>
          </w:p>
          <w:p w:rsidR="00BE2302" w:rsidRPr="00DB3566" w:rsidRDefault="00BE2302" w:rsidP="00C56C63">
            <w:pPr>
              <w:spacing w:line="300" w:lineRule="exact"/>
              <w:ind w:left="73"/>
              <w:rPr>
                <w:rFonts w:eastAsia="細明體"/>
              </w:rPr>
            </w:pPr>
            <w:r w:rsidRPr="00DB3566">
              <w:rPr>
                <w:rFonts w:eastAsia="細明體"/>
              </w:rPr>
              <w:t>8-s-12</w:t>
            </w:r>
          </w:p>
          <w:p w:rsidR="00BE2302" w:rsidRPr="00DB3566" w:rsidRDefault="00BE2302" w:rsidP="00C56C63">
            <w:pPr>
              <w:spacing w:line="300" w:lineRule="exact"/>
              <w:ind w:left="73"/>
              <w:rPr>
                <w:rFonts w:eastAsia="細明體"/>
              </w:rPr>
            </w:pPr>
            <w:r w:rsidRPr="00DB3566">
              <w:rPr>
                <w:rFonts w:eastAsia="細明體"/>
              </w:rPr>
              <w:t>8-s-14</w:t>
            </w:r>
          </w:p>
          <w:p w:rsidR="00BE2302" w:rsidRPr="00DB3566" w:rsidRDefault="00BE2302" w:rsidP="00C56C63">
            <w:pPr>
              <w:spacing w:line="300" w:lineRule="exact"/>
              <w:ind w:left="7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2-2</w:t>
            </w:r>
            <w:r w:rsidRPr="00DB3566">
              <w:rPr>
                <w:rFonts w:hint="eastAsia"/>
              </w:rPr>
              <w:t>垂直、</w:t>
            </w:r>
          </w:p>
          <w:p w:rsidR="00BE2302" w:rsidRDefault="00BE2302" w:rsidP="00A17C75">
            <w:pPr>
              <w:spacing w:line="300" w:lineRule="exact"/>
              <w:ind w:left="113" w:right="113"/>
            </w:pPr>
            <w:r w:rsidRPr="00DB3566">
              <w:rPr>
                <w:rFonts w:hint="eastAsia"/>
              </w:rPr>
              <w:t>平分與線對稱圖形</w:t>
            </w:r>
          </w:p>
          <w:p w:rsidR="004A019A" w:rsidRPr="00DB3566" w:rsidRDefault="004A019A" w:rsidP="004A019A">
            <w:pPr>
              <w:spacing w:line="300" w:lineRule="exact"/>
              <w:ind w:left="113" w:right="113"/>
            </w:pPr>
            <w:r>
              <w:rPr>
                <w:rFonts w:hint="eastAsia"/>
              </w:rPr>
              <w:t>考前複習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能理解平面圖形線對稱的意義。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能理解單一圖形透過格子點做出線對稱的鏡射圖形。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能認識對稱點、對稱線、對稱角、對稱軸。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能畫出線對稱圖形。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5.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能利用線對稱性質說明等腰三角形兩底角相等。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6.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能利用線對稱性質及平角</w:t>
            </w:r>
            <w:r w:rsidRPr="00DB3566">
              <w:rPr>
                <w:rFonts w:ascii="Times New Roman" w:eastAsia="新細明體" w:hAnsi="Times New Roman" w:cs="Times New Roman"/>
              </w:rPr>
              <w:t>180</w:t>
            </w:r>
            <w:r w:rsidRPr="00DB3566">
              <w:rPr>
                <w:rFonts w:ascii="Times New Roman" w:eastAsia="新細明體" w:hAnsi="Times New Roman" w:cs="Times New Roman" w:hint="eastAsia"/>
              </w:rPr>
              <w:t>度說明等腰三角形的頂角平分線垂直平分底邊。</w:t>
            </w:r>
          </w:p>
          <w:p w:rsidR="00BE2302" w:rsidRPr="00DB3566" w:rsidRDefault="00BE2302" w:rsidP="004A019A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7.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能用線對稱概念理解等腰三角形、正方形、菱形、箏形等圖形。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B41A9B" w:rsidRDefault="00BE230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3/27-3/28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2-3</w:t>
            </w:r>
            <w:r w:rsidRPr="00DB3566">
              <w:rPr>
                <w:rFonts w:hint="eastAsia"/>
              </w:rPr>
              <w:t>尺規作圖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能認識尺規作圖的意義。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能利用尺規作線段、角、圓弧、圓周、扇形、三角形的複製。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能利用尺規作圖平分一已知線段、作垂直平分線、作角平分線、作過線上一點的垂直線、作過線外一點的垂直線。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了解垂直、垂足、垂直平分線的意義。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  <w:rPr>
                <w:w w:val="120"/>
              </w:rPr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課堂問答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實測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5.</w:t>
            </w:r>
            <w:r w:rsidRPr="00DB3566">
              <w:rPr>
                <w:rFonts w:hint="eastAsia"/>
              </w:rPr>
              <w:t>作業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6.</w:t>
            </w:r>
            <w:r w:rsidRPr="00DB3566">
              <w:rPr>
                <w:rFonts w:hint="eastAsia"/>
              </w:rPr>
              <w:t>視察</w:t>
            </w:r>
          </w:p>
        </w:tc>
      </w:tr>
      <w:tr w:rsidR="00BE2302" w:rsidRPr="0057569E" w:rsidTr="00C56C63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8-s-03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9A" w:rsidRDefault="00BE2302" w:rsidP="00A17C75">
            <w:pPr>
              <w:spacing w:line="300" w:lineRule="exact"/>
              <w:ind w:left="113" w:right="113"/>
            </w:pPr>
            <w:r w:rsidRPr="00DB3566">
              <w:t>2-3</w:t>
            </w:r>
            <w:r w:rsidR="004A019A">
              <w:rPr>
                <w:rFonts w:hint="eastAsia"/>
              </w:rPr>
              <w:t>尺規作圖</w:t>
            </w:r>
          </w:p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3-1</w:t>
            </w:r>
            <w:r w:rsidRPr="00DB3566">
              <w:rPr>
                <w:rFonts w:hint="eastAsia"/>
              </w:rPr>
              <w:t>三角形的內角與外角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能利用尺規作圖平分一已知線段、作垂直平分線、作角平分線、作過線上一點的垂直線、作過線外一點的垂直線。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了解垂直、垂足、垂直平分線的意義。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能理解三角形內角、外角的定義。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能知道三角形的內角和、外角和與外角定理。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rPr>
                <w:rFonts w:hint="eastAsia"/>
              </w:rPr>
              <w:t>【生涯發展教育】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B41A9B" w:rsidRDefault="004A019A" w:rsidP="004A019A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數學</w:t>
            </w:r>
            <w:r w:rsidR="00BE2302"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 w:rsidR="00BE2302"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 w:rsidR="00BE2302"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 w:rsidR="00BE2302"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8-s-03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3-1</w:t>
            </w:r>
            <w:r w:rsidRPr="00DB3566">
              <w:rPr>
                <w:rFonts w:hint="eastAsia"/>
              </w:rPr>
              <w:t>三角形的內角與外角</w:t>
            </w:r>
            <w:r w:rsidRPr="00DB3566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4A019A" w:rsidP="00C56C63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BE2302" w:rsidRPr="00DB3566">
              <w:rPr>
                <w:rFonts w:ascii="Times New Roman" w:hAnsi="Times New Roman"/>
                <w:sz w:val="24"/>
                <w:szCs w:val="24"/>
              </w:rPr>
              <w:t>.</w:t>
            </w:r>
            <w:r w:rsidR="00BE2302" w:rsidRPr="00DB3566">
              <w:rPr>
                <w:rFonts w:ascii="Times New Roman" w:hAnsi="Times New Roman" w:hint="eastAsia"/>
                <w:sz w:val="24"/>
                <w:szCs w:val="24"/>
              </w:rPr>
              <w:t>能知道四角形的內角和與外角和。</w:t>
            </w:r>
          </w:p>
          <w:p w:rsidR="00BE2302" w:rsidRPr="00DB3566" w:rsidRDefault="004A019A" w:rsidP="00C56C63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BE2302" w:rsidRPr="00DB3566">
              <w:rPr>
                <w:rFonts w:ascii="Times New Roman" w:hAnsi="Times New Roman"/>
                <w:sz w:val="24"/>
                <w:szCs w:val="24"/>
              </w:rPr>
              <w:t>.</w:t>
            </w:r>
            <w:r w:rsidR="00BE2302" w:rsidRPr="00DB3566">
              <w:rPr>
                <w:rFonts w:ascii="Times New Roman" w:hAnsi="Times New Roman" w:hint="eastAsia"/>
                <w:sz w:val="24"/>
                <w:szCs w:val="24"/>
              </w:rPr>
              <w:t>能計算多邊形的內角和與外角和。</w:t>
            </w:r>
          </w:p>
          <w:p w:rsidR="00BE2302" w:rsidRPr="00DB3566" w:rsidRDefault="004A019A" w:rsidP="00C56C63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="00BE2302" w:rsidRPr="00DB3566">
              <w:rPr>
                <w:rFonts w:ascii="Times New Roman" w:hAnsi="Times New Roman"/>
                <w:sz w:val="24"/>
                <w:szCs w:val="24"/>
              </w:rPr>
              <w:t>.</w:t>
            </w:r>
            <w:r w:rsidR="00BE2302" w:rsidRPr="00DB3566">
              <w:rPr>
                <w:rFonts w:ascii="Times New Roman" w:hAnsi="Times New Roman" w:hint="eastAsia"/>
                <w:sz w:val="24"/>
                <w:szCs w:val="24"/>
              </w:rPr>
              <w:t>能計算正多邊形每一個內角與外角度數。</w:t>
            </w:r>
          </w:p>
          <w:p w:rsidR="00BE2302" w:rsidRPr="00DB3566" w:rsidRDefault="004A019A" w:rsidP="00C56C63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="00BE2302" w:rsidRPr="00DB3566">
              <w:rPr>
                <w:rFonts w:ascii="Times New Roman" w:hAnsi="Times New Roman"/>
                <w:sz w:val="24"/>
                <w:szCs w:val="24"/>
              </w:rPr>
              <w:t>.</w:t>
            </w:r>
            <w:r w:rsidR="00BE2302" w:rsidRPr="00DB3566">
              <w:rPr>
                <w:rFonts w:ascii="Times New Roman" w:hAnsi="Times New Roman" w:hint="eastAsia"/>
                <w:sz w:val="24"/>
                <w:szCs w:val="24"/>
              </w:rPr>
              <w:t>能理解用某些正多邊形可鋪滿牆面，而某些正多邊形卻不能。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tabs>
                <w:tab w:val="left" w:pos="2205"/>
              </w:tabs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【生涯發展教育】</w:t>
            </w:r>
          </w:p>
          <w:p w:rsidR="00BE2302" w:rsidRPr="00DB3566" w:rsidRDefault="00BE2302" w:rsidP="00C56C63">
            <w:pPr>
              <w:tabs>
                <w:tab w:val="left" w:pos="2205"/>
              </w:tabs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tabs>
                <w:tab w:val="left" w:pos="2205"/>
              </w:tabs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tabs>
                <w:tab w:val="left" w:pos="2205"/>
              </w:tabs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tabs>
                <w:tab w:val="left" w:pos="2205"/>
              </w:tabs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1.</w:t>
            </w:r>
            <w:r w:rsidRPr="00DB3566">
              <w:rPr>
                <w:rFonts w:hint="eastAsia"/>
              </w:rPr>
              <w:t>應用視察</w:t>
            </w:r>
          </w:p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2.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3.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57569E" w:rsidRDefault="00BE2302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8-s-07</w:t>
            </w:r>
          </w:p>
          <w:p w:rsidR="00BE2302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8-s-08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3-2</w:t>
            </w:r>
            <w:r w:rsidRPr="00DB3566">
              <w:rPr>
                <w:rFonts w:hint="eastAsia"/>
              </w:rPr>
              <w:t>三角形的全等性質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4123"/>
              <w:spacing w:line="300" w:lineRule="exact"/>
              <w:ind w:left="57" w:hanging="10"/>
              <w:rPr>
                <w:rFonts w:ascii="Times New Roman" w:hAnsi="Times New Roman"/>
                <w:sz w:val="24"/>
                <w:szCs w:val="24"/>
              </w:rPr>
            </w:pPr>
            <w:r w:rsidRPr="00DB3566">
              <w:rPr>
                <w:rFonts w:ascii="Times New Roman" w:hAnsi="Times New Roman"/>
                <w:sz w:val="24"/>
                <w:szCs w:val="24"/>
              </w:rPr>
              <w:t>1.</w:t>
            </w:r>
            <w:r w:rsidRPr="00DB3566">
              <w:rPr>
                <w:rFonts w:ascii="Times New Roman" w:hAnsi="Times New Roman" w:hint="eastAsia"/>
                <w:sz w:val="24"/>
                <w:szCs w:val="24"/>
              </w:rPr>
              <w:t>能理解全等的意義與表示法。</w:t>
            </w:r>
          </w:p>
          <w:p w:rsidR="00BE2302" w:rsidRPr="00DB3566" w:rsidRDefault="00BE2302" w:rsidP="00C56C63">
            <w:pPr>
              <w:pStyle w:val="4123"/>
              <w:spacing w:line="300" w:lineRule="exact"/>
              <w:ind w:left="57" w:hanging="10"/>
              <w:rPr>
                <w:rFonts w:ascii="Times New Roman" w:hAnsi="Times New Roman"/>
                <w:sz w:val="24"/>
                <w:szCs w:val="24"/>
              </w:rPr>
            </w:pPr>
            <w:r w:rsidRPr="00DB3566">
              <w:rPr>
                <w:rFonts w:ascii="Times New Roman" w:hAnsi="Times New Roman"/>
                <w:sz w:val="24"/>
                <w:szCs w:val="24"/>
              </w:rPr>
              <w:t>2.</w:t>
            </w:r>
            <w:r w:rsidRPr="00DB3566">
              <w:rPr>
                <w:rFonts w:ascii="Times New Roman" w:hAnsi="Times New Roman" w:hint="eastAsia"/>
                <w:sz w:val="24"/>
                <w:szCs w:val="24"/>
              </w:rPr>
              <w:t>若兩個三角形的三組邊對應相等，則此兩三角形全等，即</w:t>
            </w:r>
            <w:r w:rsidRPr="00DB3566">
              <w:rPr>
                <w:rFonts w:ascii="Times New Roman" w:hAnsi="Times New Roman"/>
                <w:i/>
                <w:sz w:val="24"/>
                <w:szCs w:val="24"/>
              </w:rPr>
              <w:t>SSS</w:t>
            </w:r>
            <w:r w:rsidRPr="00DB3566">
              <w:rPr>
                <w:rFonts w:ascii="Times New Roman" w:hAnsi="Times New Roman" w:hint="eastAsia"/>
                <w:sz w:val="24"/>
                <w:szCs w:val="24"/>
              </w:rPr>
              <w:t>全等。</w:t>
            </w:r>
          </w:p>
          <w:p w:rsidR="00BE2302" w:rsidRPr="00DB3566" w:rsidRDefault="00BE2302" w:rsidP="00C56C63">
            <w:pPr>
              <w:pStyle w:val="4123"/>
              <w:spacing w:line="300" w:lineRule="exact"/>
              <w:ind w:left="57" w:hanging="10"/>
              <w:rPr>
                <w:rFonts w:ascii="Times New Roman" w:hAnsi="Times New Roman"/>
                <w:sz w:val="24"/>
                <w:szCs w:val="24"/>
              </w:rPr>
            </w:pPr>
            <w:r w:rsidRPr="00DB3566">
              <w:rPr>
                <w:rFonts w:ascii="Times New Roman" w:hAnsi="Times New Roman"/>
                <w:sz w:val="24"/>
                <w:szCs w:val="24"/>
              </w:rPr>
              <w:t>3.</w:t>
            </w:r>
            <w:r w:rsidRPr="00DB3566">
              <w:rPr>
                <w:rFonts w:ascii="Times New Roman" w:hAnsi="Times New Roman" w:hint="eastAsia"/>
                <w:sz w:val="24"/>
                <w:szCs w:val="24"/>
              </w:rPr>
              <w:t>若兩個三角形的兩組邊及其夾角對應相等，則此兩三角形全等，即</w:t>
            </w:r>
            <w:r w:rsidRPr="00DB3566">
              <w:rPr>
                <w:rFonts w:ascii="Times New Roman" w:hAnsi="Times New Roman"/>
                <w:i/>
                <w:sz w:val="24"/>
                <w:szCs w:val="24"/>
              </w:rPr>
              <w:t>SAS</w:t>
            </w:r>
            <w:r w:rsidRPr="00DB3566">
              <w:rPr>
                <w:rFonts w:ascii="Times New Roman" w:hAnsi="Times New Roman" w:hint="eastAsia"/>
                <w:sz w:val="24"/>
                <w:szCs w:val="24"/>
              </w:rPr>
              <w:t>全等。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【生涯發展教育】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B41A9B" w:rsidRDefault="00BE230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8-s-08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9A" w:rsidRDefault="00BE2302" w:rsidP="00A17C75">
            <w:pPr>
              <w:spacing w:line="300" w:lineRule="exact"/>
              <w:ind w:left="113" w:right="113"/>
            </w:pPr>
            <w:r w:rsidRPr="00DB3566">
              <w:t>3-2</w:t>
            </w:r>
            <w:r w:rsidR="004A019A">
              <w:rPr>
                <w:rFonts w:hint="eastAsia"/>
              </w:rPr>
              <w:t>三角形的全等性質</w:t>
            </w:r>
          </w:p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3-3</w:t>
            </w:r>
            <w:r w:rsidRPr="00DB3566">
              <w:rPr>
                <w:rFonts w:hint="eastAsia"/>
              </w:rPr>
              <w:t>垂直平分線與角平分線的性質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若兩個三角形的兩組角及其夾邊對應相等，則此兩三角形全等，即</w:t>
            </w:r>
            <w:r w:rsidRPr="00DB3566">
              <w:rPr>
                <w:rFonts w:ascii="Times New Roman" w:eastAsia="新細明體" w:hAnsi="Times New Roman" w:cs="Times New Roman"/>
                <w:i/>
              </w:rPr>
              <w:t>ASA</w:t>
            </w:r>
            <w:r w:rsidRPr="00DB3566">
              <w:rPr>
                <w:rFonts w:ascii="Times New Roman" w:eastAsia="新細明體" w:hAnsi="Times New Roman" w:cs="Times New Roman" w:hint="eastAsia"/>
              </w:rPr>
              <w:t>全等。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若兩個三角形的兩組角及其中一組角的對邊對應相等，則此兩三角形全等，即</w:t>
            </w:r>
            <w:r w:rsidRPr="00DB3566">
              <w:rPr>
                <w:rFonts w:ascii="Times New Roman" w:eastAsia="新細明體" w:hAnsi="Times New Roman" w:cs="Times New Roman"/>
                <w:i/>
              </w:rPr>
              <w:t>AAS</w:t>
            </w:r>
            <w:r w:rsidRPr="00DB3566">
              <w:rPr>
                <w:rFonts w:ascii="Times New Roman" w:eastAsia="新細明體" w:hAnsi="Times New Roman" w:cs="Times New Roman" w:hint="eastAsia"/>
              </w:rPr>
              <w:t>全等。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若兩個直角三角形的斜邊和一股對應相等，則此兩三角形全等，即</w:t>
            </w:r>
            <w:r w:rsidRPr="00DB3566">
              <w:rPr>
                <w:rFonts w:ascii="Times New Roman" w:eastAsia="新細明體" w:hAnsi="Times New Roman" w:cs="Times New Roman"/>
                <w:i/>
              </w:rPr>
              <w:t>RHS</w:t>
            </w:r>
            <w:r w:rsidRPr="00DB3566">
              <w:rPr>
                <w:rFonts w:ascii="Times New Roman" w:eastAsia="新細明體" w:hAnsi="Times New Roman" w:cs="Times New Roman" w:hint="eastAsia"/>
              </w:rPr>
              <w:t>全等。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能理解三角形全等性質並能做簡單的推理。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5.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能以三角形的全等性質做簡單幾何推理，例如：角的平分線上的任一點到角的兩邊之距離相等。反之，同一平面上，若一點到角的兩邊之距離相等，則此點位在角的平分線上。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【生涯發展教育】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1.</w:t>
            </w:r>
            <w:r w:rsidRPr="00DB3566">
              <w:rPr>
                <w:rFonts w:hint="eastAsia"/>
              </w:rPr>
              <w:t>應用視察</w:t>
            </w:r>
          </w:p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2.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3.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B41A9B" w:rsidRDefault="00BE2302" w:rsidP="004A019A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</w:pPr>
            <w:r w:rsidRPr="00DB3566">
              <w:t>8-s-07</w:t>
            </w:r>
          </w:p>
          <w:p w:rsidR="00BE2302" w:rsidRPr="00DB3566" w:rsidRDefault="00BE2302" w:rsidP="00C56C63">
            <w:pPr>
              <w:spacing w:line="300" w:lineRule="exact"/>
            </w:pPr>
            <w:r w:rsidRPr="00DB3566">
              <w:t>8-s-17</w:t>
            </w:r>
          </w:p>
          <w:p w:rsidR="00BE2302" w:rsidRPr="00DB3566" w:rsidRDefault="00BE2302" w:rsidP="00C56C63">
            <w:pPr>
              <w:spacing w:line="300" w:lineRule="exact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3-3</w:t>
            </w:r>
            <w:r w:rsidRPr="00DB3566">
              <w:rPr>
                <w:rFonts w:hint="eastAsia"/>
              </w:rPr>
              <w:t>垂直平分線與角平分線的性質</w:t>
            </w:r>
            <w:r w:rsidRPr="00DB3566">
              <w:t xml:space="preserve">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能以三角形的全等性質做簡單幾何推理，例如：一線段之垂直平分線上任一點到兩端點等距。反之，若一點到線段的兩端點等距，則此點在此線段的垂直平分線上。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能以三角形的全等性質做簡單幾何推理，例如：等腰三角形兩底角相等。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【生涯發展教育】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1.</w:t>
            </w:r>
            <w:r w:rsidRPr="00DB3566">
              <w:rPr>
                <w:rFonts w:hint="eastAsia"/>
              </w:rPr>
              <w:t>應用視察</w:t>
            </w:r>
          </w:p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2.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3.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4B1F0D" w:rsidRPr="0057569E" w:rsidTr="00C56C63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C56C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A17C7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E2302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57569E" w:rsidRDefault="00BE2302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8-s-08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8-s-10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8-s-12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8-s-16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9A" w:rsidRDefault="00BE2302" w:rsidP="00A17C75">
            <w:pPr>
              <w:spacing w:line="300" w:lineRule="exact"/>
              <w:ind w:left="113" w:right="113"/>
            </w:pPr>
            <w:r w:rsidRPr="00DB3566">
              <w:t>3-3</w:t>
            </w:r>
            <w:r w:rsidR="004A019A">
              <w:rPr>
                <w:rFonts w:hint="eastAsia"/>
              </w:rPr>
              <w:t>垂直平分線與角平分線的性質</w:t>
            </w:r>
          </w:p>
          <w:p w:rsidR="00BE2302" w:rsidRDefault="00BE2302" w:rsidP="00A17C75">
            <w:pPr>
              <w:spacing w:line="300" w:lineRule="exact"/>
              <w:ind w:left="113" w:right="113"/>
            </w:pPr>
            <w:r w:rsidRPr="00DB3566">
              <w:t>3-4</w:t>
            </w:r>
            <w:r w:rsidRPr="00DB3566">
              <w:rPr>
                <w:rFonts w:hint="eastAsia"/>
              </w:rPr>
              <w:t>三角形的邊角關係</w:t>
            </w:r>
          </w:p>
          <w:p w:rsidR="002707A1" w:rsidRPr="00DB3566" w:rsidRDefault="002707A1" w:rsidP="00A17C75">
            <w:pPr>
              <w:spacing w:line="300" w:lineRule="exact"/>
              <w:ind w:left="113" w:right="113"/>
            </w:pPr>
            <w:r>
              <w:rPr>
                <w:rFonts w:hint="eastAsia"/>
              </w:rPr>
              <w:t>考前複習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能以三角形的全等性質做簡單幾何推理，例如：等腰三角形兩底角相等。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結合</w:t>
            </w:r>
            <w:r w:rsidRPr="00DB3566">
              <w:rPr>
                <w:rFonts w:ascii="Times New Roman" w:eastAsia="新細明體" w:hAnsi="Times New Roman" w:cs="Times New Roman"/>
                <w:i/>
              </w:rPr>
              <w:t>SSS</w:t>
            </w:r>
            <w:r w:rsidRPr="00DB3566">
              <w:rPr>
                <w:rFonts w:ascii="Times New Roman" w:eastAsia="新細明體" w:hAnsi="Times New Roman" w:cs="Times New Roman" w:hint="eastAsia"/>
              </w:rPr>
              <w:t>全等性質來介紹</w:t>
            </w:r>
            <w:r w:rsidRPr="00DB3566">
              <w:rPr>
                <w:rFonts w:ascii="Times New Roman" w:eastAsia="新細明體" w:hAnsi="Times New Roman" w:cs="Times New Roman"/>
                <w:i/>
              </w:rPr>
              <w:t>RHS</w:t>
            </w:r>
            <w:r w:rsidRPr="00DB3566">
              <w:rPr>
                <w:rFonts w:ascii="Times New Roman" w:eastAsia="新細明體" w:hAnsi="Times New Roman" w:cs="Times New Roman" w:hint="eastAsia"/>
              </w:rPr>
              <w:t>全等性質，並做簡單的推理。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利用尺規作圖及</w:t>
            </w:r>
            <w:r w:rsidRPr="00DB3566">
              <w:rPr>
                <w:rFonts w:ascii="Times New Roman" w:eastAsia="新細明體" w:hAnsi="Times New Roman" w:cs="Times New Roman"/>
                <w:i/>
              </w:rPr>
              <w:t>SSS</w:t>
            </w:r>
            <w:r w:rsidRPr="00DB3566">
              <w:rPr>
                <w:rFonts w:ascii="Times New Roman" w:eastAsia="新細明體" w:hAnsi="Times New Roman" w:cs="Times New Roman" w:hint="eastAsia"/>
              </w:rPr>
              <w:t>全等性質來理解三邊長滿足畢氏定理之三角形是一個直角三角形。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知道三角形任意兩邊的和大於第三邊。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5.</w:t>
            </w:r>
            <w:r w:rsidRPr="00DB3566">
              <w:rPr>
                <w:rFonts w:ascii="Times New Roman" w:eastAsia="新細明體" w:hAnsi="Times New Roman" w:cs="Times New Roman" w:hint="eastAsia"/>
              </w:rPr>
              <w:t>知道三角形任意兩邊的差小於第三邊。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【生涯發展教育】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  <w:rPr>
                <w:w w:val="120"/>
              </w:rPr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課堂問答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實測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5.</w:t>
            </w:r>
            <w:r w:rsidRPr="00DB3566">
              <w:rPr>
                <w:rFonts w:hint="eastAsia"/>
              </w:rPr>
              <w:t>作業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6.</w:t>
            </w:r>
            <w:r w:rsidRPr="00DB3566">
              <w:rPr>
                <w:rFonts w:hint="eastAsia"/>
              </w:rPr>
              <w:t>視察</w:t>
            </w:r>
          </w:p>
        </w:tc>
      </w:tr>
      <w:tr w:rsidR="00BE2302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B41A9B" w:rsidRDefault="00BE230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5/14-5/15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一二年級第二次評量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(29D)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8-s-08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8-s-10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8-s-12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8-s-16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3-4</w:t>
            </w:r>
            <w:r w:rsidRPr="00DB3566">
              <w:rPr>
                <w:rFonts w:hint="eastAsia"/>
              </w:rPr>
              <w:t>三角形的邊角關係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知道三角形中若有兩邊不相等，則大邊對大角。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知道三角形中若有兩角不相等，則大角對大邊。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能利用尺規作圖理解三角形兩邊之和大於第三邊的基本性質。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能理解三內角是</w:t>
            </w:r>
            <w:r w:rsidRPr="00DB3566">
              <w:rPr>
                <w:rFonts w:ascii="Times New Roman" w:eastAsia="新細明體" w:hAnsi="Times New Roman" w:cs="Times New Roman"/>
              </w:rPr>
              <w:t>30</w:t>
            </w:r>
            <w:r w:rsidRPr="00DB3566">
              <w:rPr>
                <w:rFonts w:ascii="Times New Roman" w:eastAsia="新細明體" w:hAnsi="Times New Roman" w:cs="Times New Roman" w:hint="eastAsia"/>
              </w:rPr>
              <w:t>°、</w:t>
            </w:r>
            <w:r w:rsidRPr="00DB3566">
              <w:rPr>
                <w:rFonts w:ascii="Times New Roman" w:eastAsia="新細明體" w:hAnsi="Times New Roman" w:cs="Times New Roman"/>
              </w:rPr>
              <w:t>60</w:t>
            </w:r>
            <w:r w:rsidRPr="00DB3566">
              <w:rPr>
                <w:rFonts w:ascii="Times New Roman" w:eastAsia="新細明體" w:hAnsi="Times New Roman" w:cs="Times New Roman" w:hint="eastAsia"/>
              </w:rPr>
              <w:t>°、</w:t>
            </w:r>
            <w:r w:rsidRPr="00DB3566">
              <w:rPr>
                <w:rFonts w:ascii="Times New Roman" w:eastAsia="新細明體" w:hAnsi="Times New Roman" w:cs="Times New Roman"/>
              </w:rPr>
              <w:t>90</w:t>
            </w:r>
            <w:r w:rsidRPr="00DB3566">
              <w:rPr>
                <w:rFonts w:ascii="Times New Roman" w:eastAsia="新細明體" w:hAnsi="Times New Roman" w:cs="Times New Roman" w:hint="eastAsia"/>
              </w:rPr>
              <w:t>°或是</w:t>
            </w:r>
            <w:r w:rsidRPr="00DB3566">
              <w:rPr>
                <w:rFonts w:ascii="Times New Roman" w:eastAsia="新細明體" w:hAnsi="Times New Roman" w:cs="Times New Roman"/>
              </w:rPr>
              <w:t>45</w:t>
            </w:r>
            <w:r w:rsidRPr="00DB3566">
              <w:rPr>
                <w:rFonts w:ascii="Times New Roman" w:eastAsia="新細明體" w:hAnsi="Times New Roman" w:cs="Times New Roman" w:hint="eastAsia"/>
              </w:rPr>
              <w:t>°、</w:t>
            </w:r>
            <w:r w:rsidRPr="00DB3566">
              <w:rPr>
                <w:rFonts w:ascii="Times New Roman" w:eastAsia="新細明體" w:hAnsi="Times New Roman" w:cs="Times New Roman"/>
              </w:rPr>
              <w:t>45</w:t>
            </w:r>
            <w:r w:rsidRPr="00DB3566">
              <w:rPr>
                <w:rFonts w:ascii="Times New Roman" w:eastAsia="新細明體" w:hAnsi="Times New Roman" w:cs="Times New Roman" w:hint="eastAsia"/>
              </w:rPr>
              <w:t>°、</w:t>
            </w:r>
            <w:r w:rsidRPr="00DB3566">
              <w:rPr>
                <w:rFonts w:ascii="Times New Roman" w:eastAsia="新細明體" w:hAnsi="Times New Roman" w:cs="Times New Roman"/>
              </w:rPr>
              <w:t>90</w:t>
            </w:r>
            <w:r w:rsidRPr="00DB3566">
              <w:rPr>
                <w:rFonts w:ascii="Times New Roman" w:eastAsia="新細明體" w:hAnsi="Times New Roman" w:cs="Times New Roman" w:hint="eastAsia"/>
              </w:rPr>
              <w:t>°的三角形之邊長比例關係。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5.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能利用上述比例關係得到正三角形的一邊的高，以及正三角形面積的公式。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【生涯發展教育】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1.</w:t>
            </w:r>
            <w:r w:rsidRPr="00DB3566">
              <w:rPr>
                <w:rFonts w:hint="eastAsia"/>
              </w:rPr>
              <w:t>應用視察</w:t>
            </w:r>
          </w:p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2.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widowControl/>
              <w:spacing w:line="300" w:lineRule="exact"/>
              <w:ind w:left="57" w:right="57"/>
            </w:pPr>
            <w:r w:rsidRPr="00DB3566">
              <w:t>3.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57569E" w:rsidRDefault="00BE2302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8-s-05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lastRenderedPageBreak/>
              <w:t>8-s-11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8-s-16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lastRenderedPageBreak/>
              <w:t>4-1</w:t>
            </w:r>
            <w:r w:rsidRPr="00DB3566">
              <w:rPr>
                <w:rFonts w:hint="eastAsia"/>
              </w:rPr>
              <w:t>平行</w:t>
            </w:r>
            <w:r w:rsidRPr="00DB3566"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能了解平行線的定</w:t>
            </w:r>
            <w:r w:rsidRPr="00DB3566">
              <w:rPr>
                <w:rFonts w:ascii="Times New Roman" w:eastAsia="新細明體" w:hAnsi="Times New Roman" w:cs="Times New Roman" w:hint="eastAsia"/>
              </w:rPr>
              <w:lastRenderedPageBreak/>
              <w:t>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能了解兩平行線的距離處處相等。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能認識平行線的基本性質。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能理解平行線截線性質：兩平行線同位角相等；同側內角互補；內錯角相等。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lastRenderedPageBreak/>
              <w:t>【生涯發展教</w:t>
            </w:r>
            <w:r w:rsidRPr="00DB3566">
              <w:rPr>
                <w:rFonts w:hint="eastAsia"/>
              </w:rPr>
              <w:lastRenderedPageBreak/>
              <w:t>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</w:t>
            </w:r>
            <w:r w:rsidRPr="00DB3566">
              <w:rPr>
                <w:rFonts w:hint="eastAsia"/>
              </w:rPr>
              <w:lastRenderedPageBreak/>
              <w:t>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課堂問答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實測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5.</w:t>
            </w:r>
            <w:r w:rsidRPr="00DB3566">
              <w:rPr>
                <w:rFonts w:hint="eastAsia"/>
              </w:rPr>
              <w:t>作業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6.</w:t>
            </w:r>
            <w:r w:rsidRPr="00DB3566">
              <w:rPr>
                <w:rFonts w:hint="eastAsia"/>
              </w:rPr>
              <w:t>視察</w:t>
            </w:r>
          </w:p>
        </w:tc>
      </w:tr>
      <w:tr w:rsidR="00BE2302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57569E" w:rsidRDefault="00BE2302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t>8-s-02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t>8-s-05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t>8-s-11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t>8-s-16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t>8-s-17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4-1</w:t>
            </w:r>
            <w:r w:rsidRPr="00DB3566">
              <w:rPr>
                <w:rFonts w:hint="eastAsia"/>
              </w:rPr>
              <w:t>平行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能理解平行線的判別性質。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能利用尺規作圖畫出過線外一點與該直線平行的直線。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【生涯發展教育】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【性別平等教育】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課堂問答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實測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5.</w:t>
            </w:r>
            <w:r w:rsidRPr="00DB3566">
              <w:rPr>
                <w:rFonts w:hint="eastAsia"/>
              </w:rPr>
              <w:t>作業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6.</w:t>
            </w:r>
            <w:r w:rsidRPr="00DB3566">
              <w:rPr>
                <w:rFonts w:hint="eastAsia"/>
              </w:rPr>
              <w:t>視察</w:t>
            </w:r>
          </w:p>
        </w:tc>
      </w:tr>
      <w:tr w:rsidR="004B1F0D" w:rsidRPr="0057569E" w:rsidTr="00C56C63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C56C63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Default="004B1F0D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A17C7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E2302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57569E" w:rsidRDefault="00BE2302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</w:pPr>
            <w:r w:rsidRPr="00DB3566">
              <w:t>8-s-11</w:t>
            </w:r>
          </w:p>
          <w:p w:rsidR="00BE2302" w:rsidRPr="00DB3566" w:rsidRDefault="00BE2302" w:rsidP="00C56C63">
            <w:pPr>
              <w:spacing w:line="300" w:lineRule="exact"/>
            </w:pPr>
            <w:r w:rsidRPr="00DB3566">
              <w:t>8-s-13</w:t>
            </w:r>
          </w:p>
          <w:p w:rsidR="00BE2302" w:rsidRPr="00DB3566" w:rsidRDefault="00BE2302" w:rsidP="00C56C63">
            <w:pPr>
              <w:spacing w:line="300" w:lineRule="exact"/>
            </w:pPr>
            <w:r w:rsidRPr="00DB3566">
              <w:t>8-s-16</w:t>
            </w:r>
          </w:p>
          <w:p w:rsidR="00BE2302" w:rsidRPr="00DB3566" w:rsidRDefault="00BE2302" w:rsidP="00C56C63">
            <w:pPr>
              <w:spacing w:line="300" w:lineRule="exact"/>
            </w:pPr>
            <w:r w:rsidRPr="00DB3566">
              <w:t>8-s-17</w:t>
            </w:r>
          </w:p>
          <w:p w:rsidR="00BE2302" w:rsidRPr="00DB3566" w:rsidRDefault="00BE2302" w:rsidP="00C56C63">
            <w:pPr>
              <w:spacing w:line="300" w:lineRule="exact"/>
            </w:pPr>
            <w:r w:rsidRPr="00DB3566">
              <w:t>8-s-19</w:t>
            </w:r>
          </w:p>
          <w:p w:rsidR="00BE2302" w:rsidRPr="00DB3566" w:rsidRDefault="00BE2302" w:rsidP="00C56C63">
            <w:pPr>
              <w:spacing w:line="30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4-2</w:t>
            </w:r>
            <w:r w:rsidRPr="00DB3566">
              <w:rPr>
                <w:rFonts w:hint="eastAsia"/>
              </w:rPr>
              <w:t>平行四邊形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能利用尺規作圖畫出平行四邊形。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能理解平行四邊形的定義。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能理解平行四邊形的基本性質：平行四邊形的對邊等長、對角相等、鄰角互補；一條對角線將平行四邊形分成兩個全等的三角形；平行四邊形的兩對角線互相平分。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能理解平行四邊形的判別性質。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spacing w:line="300" w:lineRule="exact"/>
              <w:jc w:val="center"/>
            </w:pPr>
            <w:r w:rsidRPr="00DB3566">
              <w:rPr>
                <w:rFonts w:hint="eastAsia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57569E" w:rsidRDefault="00BE2302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8-s-12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8-s-13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8-s-15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8-s-16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8-s-18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8-s-19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A1" w:rsidRDefault="00BE2302" w:rsidP="002707A1">
            <w:pPr>
              <w:spacing w:line="300" w:lineRule="exact"/>
              <w:ind w:left="113" w:right="113"/>
            </w:pPr>
            <w:r w:rsidRPr="00DB3566">
              <w:t>4-2</w:t>
            </w:r>
            <w:r w:rsidRPr="00DB3566">
              <w:rPr>
                <w:rFonts w:hint="eastAsia"/>
              </w:rPr>
              <w:t>平行四邊形</w:t>
            </w:r>
          </w:p>
          <w:p w:rsidR="00BE2302" w:rsidRPr="00DB3566" w:rsidRDefault="00BE2302" w:rsidP="002707A1">
            <w:pPr>
              <w:spacing w:line="300" w:lineRule="exact"/>
              <w:ind w:left="113" w:right="113"/>
            </w:pPr>
            <w:r w:rsidRPr="00DB3566">
              <w:t>4-3</w:t>
            </w:r>
            <w:r w:rsidRPr="00DB3566">
              <w:rPr>
                <w:rFonts w:hint="eastAsia"/>
              </w:rPr>
              <w:t>特殊四邊形的性質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4123"/>
              <w:tabs>
                <w:tab w:val="clear" w:pos="142"/>
                <w:tab w:val="left" w:pos="480"/>
              </w:tabs>
              <w:adjustRightInd w:val="0"/>
              <w:spacing w:line="300" w:lineRule="exact"/>
              <w:ind w:left="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3566">
              <w:rPr>
                <w:rFonts w:ascii="Times New Roman" w:hAnsi="Times New Roman"/>
                <w:sz w:val="24"/>
                <w:szCs w:val="24"/>
              </w:rPr>
              <w:t>1.</w:t>
            </w:r>
            <w:r w:rsidRPr="00DB3566">
              <w:rPr>
                <w:rFonts w:ascii="Times New Roman" w:hAnsi="Times New Roman" w:hint="eastAsia"/>
                <w:sz w:val="24"/>
                <w:szCs w:val="24"/>
              </w:rPr>
              <w:t>能理解平行四邊形的判別性質。</w:t>
            </w:r>
          </w:p>
          <w:p w:rsidR="00BE2302" w:rsidRPr="00DB3566" w:rsidRDefault="00BE2302" w:rsidP="00C56C63">
            <w:pPr>
              <w:pStyle w:val="4123"/>
              <w:tabs>
                <w:tab w:val="clear" w:pos="142"/>
                <w:tab w:val="left" w:pos="480"/>
              </w:tabs>
              <w:adjustRightInd w:val="0"/>
              <w:spacing w:line="300" w:lineRule="exact"/>
              <w:ind w:left="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3566">
              <w:rPr>
                <w:rFonts w:ascii="Times New Roman" w:hAnsi="Times New Roman"/>
                <w:sz w:val="24"/>
                <w:szCs w:val="24"/>
              </w:rPr>
              <w:t>2.</w:t>
            </w:r>
            <w:r w:rsidRPr="00DB3566">
              <w:rPr>
                <w:rFonts w:ascii="Times New Roman" w:hAnsi="Times New Roman" w:hint="eastAsia"/>
                <w:sz w:val="24"/>
                <w:szCs w:val="24"/>
              </w:rPr>
              <w:t>能理解平行四邊形的面積公式。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新細明體" w:cs="Times New Roman" w:hint="eastAsia"/>
              </w:rPr>
              <w:t>能理解長方形、正方形、梯形、等腰梯形、菱形、筝形的定義。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新細明體" w:cs="Times New Roman" w:hint="eastAsia"/>
              </w:rPr>
              <w:t>能利用尺規作圖畫出特殊四邊形。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66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C56C6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57569E" w:rsidRDefault="00BE2302" w:rsidP="00C56C6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8-s-11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8-s-12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8-s-15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8-s-16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8-s-17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8-s-18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8-s-19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A17C75">
            <w:pPr>
              <w:spacing w:line="300" w:lineRule="exact"/>
              <w:ind w:left="113" w:right="113"/>
            </w:pPr>
            <w:r w:rsidRPr="00DB3566">
              <w:t>4-3</w:t>
            </w:r>
            <w:r w:rsidRPr="00DB3566">
              <w:rPr>
                <w:rFonts w:hint="eastAsia"/>
              </w:rPr>
              <w:t>特殊四邊形的性質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1.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能理解長方形、正方形、梯形、等腰梯形、菱形、筝形的定義。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2.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能利用尺規作圖畫出特殊四邊形。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3.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能理解梯形的意義與性質。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4.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能理解梯形中線的性質。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5.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能知道梯形的面積公式。</w:t>
            </w:r>
          </w:p>
          <w:p w:rsidR="00BE2302" w:rsidRPr="00DB3566" w:rsidRDefault="00BE2302" w:rsidP="00C56C63">
            <w:pPr>
              <w:pStyle w:val="a3"/>
              <w:spacing w:line="300" w:lineRule="exact"/>
              <w:ind w:left="57" w:right="57"/>
              <w:rPr>
                <w:rFonts w:ascii="Times New Roman" w:eastAsia="新細明體" w:hAnsi="Times New Roman" w:cs="Times New Roman"/>
              </w:rPr>
            </w:pPr>
            <w:r w:rsidRPr="00DB3566">
              <w:rPr>
                <w:rFonts w:ascii="Times New Roman" w:eastAsia="新細明體" w:hAnsi="Times New Roman" w:cs="Times New Roman"/>
              </w:rPr>
              <w:t>6.</w:t>
            </w:r>
            <w:r w:rsidRPr="00DB3566">
              <w:rPr>
                <w:rFonts w:ascii="Times New Roman" w:eastAsia="新細明體" w:hAnsi="Times New Roman" w:cs="Times New Roman" w:hint="eastAsia"/>
              </w:rPr>
              <w:t>能從幾何圖形的判別性質，判斷圖形的包含關係。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【環境教育】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  <w:r w:rsidRPr="00DB3566">
              <w:rPr>
                <w:rFonts w:hint="eastAsia"/>
              </w:rPr>
              <w:t>【資訊教育】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66">
              <w:rPr>
                <w:rFonts w:ascii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  <w:tr w:rsidR="00BE2302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Pr="003920C8" w:rsidRDefault="00BE2302" w:rsidP="00C56C6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E2302" w:rsidRDefault="00BE2302" w:rsidP="00C56C6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302" w:rsidRPr="00B41A9B" w:rsidRDefault="00BE2302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6/26-6/27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第三次評量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(28D)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2707A1" w:rsidRDefault="002707A1" w:rsidP="00A17C75">
            <w:pPr>
              <w:spacing w:line="400" w:lineRule="exact"/>
              <w:rPr>
                <w:rFonts w:hAnsi="新細明體"/>
              </w:rPr>
            </w:pPr>
            <w:r w:rsidRPr="002707A1">
              <w:rPr>
                <w:rFonts w:hint="eastAsia"/>
              </w:rPr>
              <w:t>課程</w:t>
            </w:r>
            <w:r w:rsidR="00BE2302" w:rsidRPr="002707A1">
              <w:rPr>
                <w:rFonts w:hint="eastAsia"/>
              </w:rPr>
              <w:t>復習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57569E" w:rsidRDefault="00BE2302" w:rsidP="00C56C6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2" w:rsidRPr="00DB3566" w:rsidRDefault="00BE2302" w:rsidP="00C56C63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DB3566">
              <w:rPr>
                <w:rFonts w:hAnsi="新細明體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1.</w:t>
            </w:r>
            <w:r w:rsidRPr="00DB3566">
              <w:rPr>
                <w:rFonts w:hint="eastAsia"/>
              </w:rPr>
              <w:t>紙筆測驗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2.</w:t>
            </w:r>
            <w:r w:rsidRPr="00DB3566">
              <w:rPr>
                <w:rFonts w:hint="eastAsia"/>
              </w:rPr>
              <w:t>互相討論</w:t>
            </w:r>
          </w:p>
          <w:p w:rsidR="00BE2302" w:rsidRPr="00DB3566" w:rsidRDefault="00BE2302" w:rsidP="00C56C63">
            <w:pPr>
              <w:spacing w:line="300" w:lineRule="exact"/>
              <w:ind w:left="57" w:right="57"/>
              <w:jc w:val="both"/>
            </w:pPr>
            <w:r w:rsidRPr="00DB3566">
              <w:t>3.</w:t>
            </w:r>
            <w:r w:rsidRPr="00DB3566">
              <w:rPr>
                <w:rFonts w:hint="eastAsia"/>
              </w:rPr>
              <w:t>口頭回答</w:t>
            </w:r>
          </w:p>
          <w:p w:rsidR="00BE2302" w:rsidRPr="00DB3566" w:rsidRDefault="00BE2302" w:rsidP="00C56C63">
            <w:pPr>
              <w:snapToGrid w:val="0"/>
              <w:spacing w:line="300" w:lineRule="exact"/>
              <w:ind w:left="57" w:right="57"/>
              <w:jc w:val="both"/>
            </w:pPr>
            <w:r w:rsidRPr="00DB3566">
              <w:t>4.</w:t>
            </w:r>
            <w:r w:rsidRPr="00DB3566">
              <w:rPr>
                <w:rFonts w:hint="eastAsia"/>
              </w:rPr>
              <w:t>作業</w:t>
            </w:r>
          </w:p>
        </w:tc>
      </w:tr>
    </w:tbl>
    <w:p w:rsidR="00DF0EFF" w:rsidRDefault="00DF0EFF" w:rsidP="00DF0EFF"/>
    <w:p w:rsidR="00DF0EFF" w:rsidRDefault="00DF0EFF" w:rsidP="00DF0EFF"/>
    <w:p w:rsidR="00C56C63" w:rsidRDefault="00C56C63"/>
    <w:sectPr w:rsidR="00C56C63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FF"/>
    <w:rsid w:val="00096022"/>
    <w:rsid w:val="000C0844"/>
    <w:rsid w:val="002707A1"/>
    <w:rsid w:val="003461D6"/>
    <w:rsid w:val="003503C5"/>
    <w:rsid w:val="00390AE9"/>
    <w:rsid w:val="003D5BBA"/>
    <w:rsid w:val="00453778"/>
    <w:rsid w:val="004A019A"/>
    <w:rsid w:val="004B1F0D"/>
    <w:rsid w:val="00593CCF"/>
    <w:rsid w:val="005B463A"/>
    <w:rsid w:val="006146D3"/>
    <w:rsid w:val="00741FDA"/>
    <w:rsid w:val="007E1EC5"/>
    <w:rsid w:val="008977E3"/>
    <w:rsid w:val="00934C94"/>
    <w:rsid w:val="00A17C75"/>
    <w:rsid w:val="00A85E5C"/>
    <w:rsid w:val="00AE3146"/>
    <w:rsid w:val="00B14C74"/>
    <w:rsid w:val="00B41A9B"/>
    <w:rsid w:val="00BE2302"/>
    <w:rsid w:val="00C56C63"/>
    <w:rsid w:val="00D27EA6"/>
    <w:rsid w:val="00DA579D"/>
    <w:rsid w:val="00DC292E"/>
    <w:rsid w:val="00DF0EFF"/>
    <w:rsid w:val="00ED1D06"/>
    <w:rsid w:val="00ED3367"/>
    <w:rsid w:val="00F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3FBF693B-E6AA-4C39-B149-A0FF5483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customStyle="1" w:styleId="1">
    <w:name w:val="1.標題文字"/>
    <w:basedOn w:val="a"/>
    <w:rsid w:val="003D5BBA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3"/>
    <w:rsid w:val="00B14C74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unhideWhenUsed/>
    <w:rsid w:val="00B14C74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B14C74"/>
    <w:rPr>
      <w:rFonts w:ascii="細明體" w:eastAsia="細明體" w:hAnsi="Courier New" w:cs="Courier New"/>
    </w:rPr>
  </w:style>
  <w:style w:type="paragraph" w:customStyle="1" w:styleId="4123">
    <w:name w:val="4.【教學目標】內文字（1.2.3.）"/>
    <w:basedOn w:val="a3"/>
    <w:rsid w:val="00B14C7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30">
    <w:name w:val="Body Text Indent 3"/>
    <w:basedOn w:val="a"/>
    <w:link w:val="31"/>
    <w:rsid w:val="00B14C74"/>
    <w:pPr>
      <w:ind w:left="349" w:hanging="349"/>
    </w:pPr>
    <w:rPr>
      <w:rFonts w:ascii="新細明體" w:hAnsi="新細明體"/>
      <w:bCs/>
      <w:sz w:val="16"/>
      <w:szCs w:val="20"/>
    </w:rPr>
  </w:style>
  <w:style w:type="character" w:customStyle="1" w:styleId="31">
    <w:name w:val="本文縮排 3 字元"/>
    <w:basedOn w:val="a0"/>
    <w:link w:val="30"/>
    <w:rsid w:val="00B14C74"/>
    <w:rPr>
      <w:rFonts w:ascii="新細明體" w:eastAsia="新細明體" w:hAnsi="新細明體" w:cs="Times New Roman"/>
      <w:bCs/>
      <w:sz w:val="16"/>
      <w:szCs w:val="20"/>
    </w:rPr>
  </w:style>
  <w:style w:type="paragraph" w:customStyle="1" w:styleId="a5">
    <w:name w:val="分段能力指標"/>
    <w:basedOn w:val="a"/>
    <w:rsid w:val="008977E3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styleId="21">
    <w:name w:val="Body Text Indent 2"/>
    <w:basedOn w:val="a"/>
    <w:link w:val="22"/>
    <w:rsid w:val="00BE2302"/>
    <w:pPr>
      <w:spacing w:line="240" w:lineRule="exact"/>
      <w:ind w:leftChars="12" w:left="39" w:hangingChars="6" w:hanging="10"/>
    </w:pPr>
    <w:rPr>
      <w:rFonts w:ascii="新細明體"/>
      <w:sz w:val="16"/>
      <w:szCs w:val="20"/>
    </w:rPr>
  </w:style>
  <w:style w:type="character" w:customStyle="1" w:styleId="22">
    <w:name w:val="本文縮排 2 字元"/>
    <w:basedOn w:val="a0"/>
    <w:link w:val="21"/>
    <w:rsid w:val="00BE2302"/>
    <w:rPr>
      <w:rFonts w:ascii="新細明體" w:eastAsia="新細明體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teach-01</cp:lastModifiedBy>
  <cp:revision>2</cp:revision>
  <dcterms:created xsi:type="dcterms:W3CDTF">2018-07-02T05:51:00Z</dcterms:created>
  <dcterms:modified xsi:type="dcterms:W3CDTF">2018-07-02T05:51:00Z</dcterms:modified>
</cp:coreProperties>
</file>