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98" w:rsidRPr="009D64CA" w:rsidRDefault="00C30A98" w:rsidP="002E0095">
      <w:pPr>
        <w:ind w:firstLineChars="300" w:firstLine="840"/>
      </w:pPr>
      <w:bookmarkStart w:id="0" w:name="_GoBack"/>
      <w:bookmarkEnd w:id="0"/>
      <w:r w:rsidRPr="00E308CC">
        <w:rPr>
          <w:rFonts w:ascii="新細明體" w:hAnsi="新細明體" w:hint="eastAsia"/>
          <w:sz w:val="28"/>
          <w:szCs w:val="28"/>
        </w:rPr>
        <w:t xml:space="preserve">        </w:t>
      </w:r>
      <w:r w:rsidRPr="009D64CA">
        <w:rPr>
          <w:rFonts w:ascii="標楷體" w:eastAsia="標楷體" w:hAnsi="標楷體" w:hint="eastAsia"/>
          <w:b/>
          <w:sz w:val="40"/>
          <w:szCs w:val="36"/>
        </w:rPr>
        <w:t>1</w:t>
      </w:r>
      <w:r w:rsidR="00867F29">
        <w:rPr>
          <w:rFonts w:ascii="標楷體" w:eastAsia="標楷體" w:hAnsi="標楷體"/>
          <w:b/>
          <w:sz w:val="40"/>
          <w:szCs w:val="36"/>
        </w:rPr>
        <w:t>10</w:t>
      </w:r>
      <w:r w:rsidRPr="009D64CA">
        <w:rPr>
          <w:rFonts w:ascii="標楷體" w:eastAsia="標楷體" w:hAnsi="標楷體" w:hint="eastAsia"/>
          <w:b/>
          <w:sz w:val="40"/>
          <w:szCs w:val="36"/>
        </w:rPr>
        <w:t>學年度運</w:t>
      </w:r>
      <w:r w:rsidRPr="009D64CA">
        <w:rPr>
          <w:rFonts w:ascii="標楷體" w:eastAsia="標楷體" w:hAnsi="標楷體"/>
          <w:b/>
          <w:sz w:val="40"/>
          <w:szCs w:val="36"/>
        </w:rPr>
        <w:t>動會</w:t>
      </w:r>
      <w:r w:rsidRPr="009D64CA">
        <w:rPr>
          <w:rFonts w:ascii="標楷體" w:eastAsia="標楷體" w:hAnsi="標楷體" w:hint="eastAsia"/>
          <w:b/>
          <w:sz w:val="40"/>
          <w:szCs w:val="36"/>
        </w:rPr>
        <w:t>趣味競賽競</w:t>
      </w:r>
      <w:r w:rsidRPr="009D64CA">
        <w:rPr>
          <w:rFonts w:ascii="標楷體" w:eastAsia="標楷體" w:hAnsi="標楷體"/>
          <w:b/>
          <w:sz w:val="40"/>
          <w:szCs w:val="36"/>
        </w:rPr>
        <w:t>賽辦法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665"/>
      </w:tblGrid>
      <w:tr w:rsidR="00C30A98" w:rsidRPr="009D64CA" w:rsidTr="00741E08">
        <w:trPr>
          <w:trHeight w:val="907"/>
          <w:jc w:val="center"/>
        </w:trPr>
        <w:tc>
          <w:tcPr>
            <w:tcW w:w="546" w:type="pct"/>
            <w:shd w:val="clear" w:color="auto" w:fill="auto"/>
            <w:vAlign w:val="center"/>
          </w:tcPr>
          <w:p w:rsidR="00C30A98" w:rsidRPr="009D64CA" w:rsidRDefault="00C30A98" w:rsidP="00741E08">
            <w:pPr>
              <w:jc w:val="center"/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C30A98" w:rsidRPr="009D64CA" w:rsidRDefault="00C30A98" w:rsidP="00741E08">
            <w:pPr>
              <w:jc w:val="center"/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  <w:sz w:val="28"/>
              </w:rPr>
              <w:t>【同心協力-毛毛蟲大作戰】</w:t>
            </w:r>
          </w:p>
        </w:tc>
      </w:tr>
      <w:tr w:rsidR="00C30A98" w:rsidRPr="009D64CA" w:rsidTr="00741E08">
        <w:trPr>
          <w:trHeight w:val="2154"/>
          <w:jc w:val="center"/>
        </w:trPr>
        <w:tc>
          <w:tcPr>
            <w:tcW w:w="546" w:type="pct"/>
            <w:shd w:val="clear" w:color="auto" w:fill="auto"/>
            <w:vAlign w:val="center"/>
          </w:tcPr>
          <w:p w:rsidR="00C30A98" w:rsidRPr="009D64CA" w:rsidRDefault="00C30A98" w:rsidP="00741E08">
            <w:pPr>
              <w:jc w:val="center"/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遊戲規則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C30A98" w:rsidRPr="009D64CA" w:rsidRDefault="00C30A98" w:rsidP="00C30A9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9D64CA">
              <w:rPr>
                <w:rFonts w:ascii="標楷體" w:eastAsia="標楷體" w:hAnsi="標楷體" w:hint="eastAsia"/>
                <w:szCs w:val="22"/>
              </w:rPr>
              <w:t>每隊參賽人數20</w:t>
            </w:r>
            <w:r w:rsidRPr="009D64CA">
              <w:rPr>
                <w:rFonts w:ascii="標楷體" w:eastAsia="標楷體" w:hAnsi="標楷體"/>
                <w:szCs w:val="22"/>
              </w:rPr>
              <w:t>人</w:t>
            </w:r>
            <w:r w:rsidRPr="009D64CA">
              <w:rPr>
                <w:rFonts w:ascii="標楷體" w:eastAsia="標楷體" w:hAnsi="標楷體" w:hint="eastAsia"/>
                <w:szCs w:val="22"/>
              </w:rPr>
              <w:t>(男10女10)</w:t>
            </w:r>
            <w:r w:rsidRPr="009D64CA">
              <w:rPr>
                <w:rFonts w:ascii="標楷體" w:eastAsia="標楷體" w:hAnsi="標楷體"/>
                <w:szCs w:val="22"/>
              </w:rPr>
              <w:t>，每次上場</w:t>
            </w:r>
            <w:r w:rsidRPr="009D64CA">
              <w:rPr>
                <w:rFonts w:ascii="標楷體" w:eastAsia="標楷體" w:hAnsi="標楷體" w:hint="eastAsia"/>
                <w:szCs w:val="22"/>
              </w:rPr>
              <w:t>5人，共</w:t>
            </w:r>
            <w:r w:rsidRPr="009D64CA">
              <w:rPr>
                <w:rFonts w:ascii="標楷體" w:eastAsia="標楷體" w:hAnsi="標楷體"/>
                <w:szCs w:val="22"/>
              </w:rPr>
              <w:t>4</w:t>
            </w:r>
            <w:r w:rsidRPr="009D64CA">
              <w:rPr>
                <w:rFonts w:ascii="標楷體" w:eastAsia="標楷體" w:hAnsi="標楷體" w:hint="eastAsia"/>
                <w:szCs w:val="22"/>
              </w:rPr>
              <w:t>組(女→女→男→男)。</w:t>
            </w:r>
          </w:p>
          <w:p w:rsidR="00C30A98" w:rsidRPr="009D64CA" w:rsidRDefault="00C30A98" w:rsidP="00C30A9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9D64CA">
              <w:rPr>
                <w:rFonts w:ascii="標楷體" w:eastAsia="標楷體" w:hAnsi="標楷體" w:hint="eastAsia"/>
                <w:szCs w:val="22"/>
              </w:rPr>
              <w:t>每次5人成一列縱隊，手握握把，將道具以懸空置於雙腿間前進，前進至角錐處，過折返線繞角錐迴轉(右去左回)，整隻毛毛蟲通過起終點線方算完成；執法裁判舉旗後，方可換下一組(交棒過程，只有交接的2組同學可以協助，其他同學不得進入交接處，請先在等待區等待)。</w:t>
            </w:r>
          </w:p>
          <w:p w:rsidR="00C30A98" w:rsidRPr="009D64CA" w:rsidRDefault="00C30A98" w:rsidP="00C30A9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9D64CA">
              <w:rPr>
                <w:rFonts w:ascii="標楷體" w:eastAsia="標楷體" w:hAnsi="標楷體" w:hint="eastAsia"/>
                <w:szCs w:val="22"/>
              </w:rPr>
              <w:t>行進過程中，毛毛蟲不可著地，選手也不可腳騰空坐在毛毛蟲上，若出現犯規動作，需待調整為正確動作後，再繼續前進。</w:t>
            </w:r>
          </w:p>
          <w:p w:rsidR="00C30A98" w:rsidRPr="009D64CA" w:rsidRDefault="00C30A98" w:rsidP="00C30A9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9D64CA">
              <w:rPr>
                <w:rFonts w:ascii="標楷體" w:eastAsia="標楷體" w:hAnsi="標楷體" w:hint="eastAsia"/>
                <w:szCs w:val="22"/>
              </w:rPr>
              <w:t>交棒完成出發前，毛毛蟲不可超過起點線，執法裁判放旗後，即可出發，以此類推。</w:t>
            </w:r>
          </w:p>
          <w:p w:rsidR="00C30A98" w:rsidRPr="009D64CA" w:rsidRDefault="00C30A98" w:rsidP="00C30A9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9D64CA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勝負判定：以最後一棒，</w:t>
            </w:r>
            <w:r w:rsidRPr="009D64CA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毛毛蟲的</w:t>
            </w:r>
            <w:r w:rsidRPr="009D64CA">
              <w:rPr>
                <w:rFonts w:ascii="標楷體" w:eastAsia="標楷體" w:hAnsi="標楷體" w:hint="eastAsia"/>
                <w:b/>
                <w:szCs w:val="22"/>
                <w:u w:val="single"/>
                <w:shd w:val="pct15" w:color="auto" w:fill="FFFFFF"/>
              </w:rPr>
              <w:t>頭</w:t>
            </w:r>
            <w:r w:rsidRPr="009D64CA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率先抵達終點線</w:t>
            </w:r>
            <w:r w:rsidRPr="009D64CA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，即比賽結束；採計時決賽。</w:t>
            </w:r>
          </w:p>
        </w:tc>
      </w:tr>
      <w:tr w:rsidR="00C30A98" w:rsidRPr="009D64CA" w:rsidTr="00741E08">
        <w:trPr>
          <w:trHeight w:val="8357"/>
          <w:jc w:val="center"/>
        </w:trPr>
        <w:tc>
          <w:tcPr>
            <w:tcW w:w="546" w:type="pct"/>
            <w:shd w:val="clear" w:color="auto" w:fill="auto"/>
            <w:vAlign w:val="center"/>
          </w:tcPr>
          <w:p w:rsidR="00C30A98" w:rsidRPr="009D64CA" w:rsidRDefault="00C30A98" w:rsidP="00741E08">
            <w:pPr>
              <w:jc w:val="center"/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場地圖</w:t>
            </w:r>
          </w:p>
        </w:tc>
        <w:tc>
          <w:tcPr>
            <w:tcW w:w="4454" w:type="pct"/>
            <w:shd w:val="clear" w:color="auto" w:fill="auto"/>
            <w:vAlign w:val="center"/>
          </w:tcPr>
          <w:p w:rsidR="00C30A98" w:rsidRPr="009D64CA" w:rsidRDefault="00C30A98" w:rsidP="00741E08">
            <w:pPr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-158750</wp:posOffset>
                      </wp:positionV>
                      <wp:extent cx="3759200" cy="2644140"/>
                      <wp:effectExtent l="10160" t="10160" r="2540" b="12700"/>
                      <wp:wrapNone/>
                      <wp:docPr id="7" name="群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9200" cy="2644140"/>
                                <a:chOff x="0" y="0"/>
                                <a:chExt cx="37598" cy="32016"/>
                              </a:xfrm>
                            </wpg:grpSpPr>
                            <wpg:grpSp>
                              <wpg:cNvPr id="8" name="群組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937"/>
                                  <a:ext cx="37598" cy="25079"/>
                                  <a:chOff x="0" y="-833"/>
                                  <a:chExt cx="36720" cy="35580"/>
                                </a:xfrm>
                              </wpg:grpSpPr>
                              <wpg:grpSp>
                                <wpg:cNvPr id="9" name="群組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752"/>
                                    <a:ext cx="30022" cy="32995"/>
                                    <a:chOff x="0" y="0"/>
                                    <a:chExt cx="30022" cy="9753"/>
                                  </a:xfrm>
                                </wpg:grpSpPr>
                                <wps:wsp>
                                  <wps:cNvPr id="10" name="直線接點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00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直線接點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9753"/>
                                      <a:ext cx="3002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" name="文字方塊 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462" y="-833"/>
                                    <a:ext cx="6258" cy="45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0A98" w:rsidRPr="003A2E91" w:rsidRDefault="00C30A98" w:rsidP="00C30A98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折返</w:t>
                                      </w:r>
                                      <w:r w:rsidRPr="003A2E91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線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弧形箭號 (上彎) 6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858" y="0"/>
                                  <a:ext cx="8573" cy="5334"/>
                                </a:xfrm>
                                <a:prstGeom prst="curvedUpArrow">
                                  <a:avLst>
                                    <a:gd name="adj1" fmla="val 25001"/>
                                    <a:gd name="adj2" fmla="val 54036"/>
                                    <a:gd name="adj3" fmla="val 38889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12700">
                                  <a:solidFill>
                                    <a:srgbClr val="52525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流程圖: 抽選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73" y="3238"/>
                                  <a:ext cx="2476" cy="4277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E7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" o:spid="_x0000_s1026" style="position:absolute;left:0;text-align:left;margin-left:39.45pt;margin-top:-12.5pt;width:296pt;height:208.2pt;z-index:251662336;mso-width-relative:margin;mso-height-relative:margin" coordsize="37598,3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">
                      <v:group id="群組 67" o:spid="_x0000_s1027" style="position:absolute;top:6937;width:37598;height:25079" coordorigin=",-833" coordsize="36720,3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group id="群組 68" o:spid="_x0000_s1028" style="position:absolute;top:1752;width:30022;height:32995" coordsize="30022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line id="直線接點 69" o:spid="_x0000_s1029" style="position:absolute;visibility:visible;mso-wrap-style:square" from="0,0" to="300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  <v:line id="直線接點 70" o:spid="_x0000_s1030" style="position:absolute;visibility:visible;mso-wrap-style:square" from="0,9753" to="30022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72" o:spid="_x0000_s1031" type="#_x0000_t202" style="position:absolute;left:30462;top:-833;width:6258;height:45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" stroked="f" strokeweight=".5pt">
                          <v:textbox>
                            <w:txbxContent>
                              <w:p w:rsidR="00C30A98" w:rsidRPr="003A2E91" w:rsidRDefault="00C30A98" w:rsidP="00C30A98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折返</w:t>
                                </w:r>
                                <w:r w:rsidRPr="003A2E91">
                                  <w:rPr>
                                    <w:rFonts w:ascii="標楷體" w:eastAsia="標楷體" w:hAnsi="標楷體" w:hint="eastAsia"/>
                                  </w:rPr>
                                  <w:t>線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104" coordsize="21600,21600" o:spt="104" adj="12960,19440,7200" path="ar0@22@3@21,,0@4@21@14@22@1@21@7@21@12@2l@13@2@8,0@11@2wa0@22@3@21@10@2@16@24@14@22@1@21@16@24@14,xewr@14@22@1@21@7@21@16@24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@8,0;@11,@2;@15,0;@16,@21;@13,@2" o:connectangles="270,270,270,90,0" textboxrect="@41,@43,@42,@44"/>
                        <v:handles>
                          <v:h position="#0,topLeft" xrange="@37,@27"/>
                          <v:h position="#1,topLeft" xrange="@25,@20"/>
                          <v:h position="bottomRight,#2" yrange="0,@40"/>
                        </v:handles>
                        <o:complex v:ext="view"/>
                      </v:shapetype>
                      <v:shape id="弧形箭號 (上彎) 63" o:spid="_x0000_s1032" type="#_x0000_t104" style="position:absolute;left:10858;width:8573;height:533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" adj="14338,19649,8400" fillcolor="#a5a5a5" strokecolor="#525252" strokeweight="1pt"/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流程圖: 抽選 64" o:spid="_x0000_s1033" type="#_x0000_t127" style="position:absolute;left:14573;top:3238;width:2476;height:4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" fillcolor="#5b9bd5" strokecolor="#1f4e79" strokeweight="1pt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2908935</wp:posOffset>
                  </wp:positionV>
                  <wp:extent cx="3341370" cy="1402080"/>
                  <wp:effectExtent l="0" t="0" r="0" b="762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5" t="22906" r="27267" b="36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37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77470</wp:posOffset>
                      </wp:positionV>
                      <wp:extent cx="635" cy="1568450"/>
                      <wp:effectExtent l="76200" t="38100" r="75565" b="12700"/>
                      <wp:wrapNone/>
                      <wp:docPr id="6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6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FF8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86.75pt;margin-top:6.1pt;width:.05pt;height:12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1739264</wp:posOffset>
                      </wp:positionH>
                      <wp:positionV relativeFrom="paragraph">
                        <wp:posOffset>77470</wp:posOffset>
                      </wp:positionV>
                      <wp:extent cx="0" cy="1568450"/>
                      <wp:effectExtent l="76200" t="0" r="76200" b="50800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6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0C15A" id="直線單箭頭接點 5" o:spid="_x0000_s1026" type="#_x0000_t32" style="position:absolute;margin-left:136.95pt;margin-top:6.1pt;width:0;height:123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">
                      <v:stroke endarrow="block"/>
                    </v:shape>
                  </w:pict>
                </mc:Fallback>
              </mc:AlternateConten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 xml:space="preserve">                                  距離為司令臺兩旁升旗旗桿</w: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56515</wp:posOffset>
                      </wp:positionV>
                      <wp:extent cx="819150" cy="304800"/>
                      <wp:effectExtent l="0" t="0" r="0" b="0"/>
                      <wp:wrapSquare wrapText="bothSides"/>
                      <wp:docPr id="217" name="文字方塊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0A98" w:rsidRDefault="00C30A98" w:rsidP="00C30A98"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起終點線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7" o:spid="_x0000_s1034" type="#_x0000_t202" style="position:absolute;margin-left:286.5pt;margin-top:4.45pt;width:64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" stroked="f">
                      <v:textbox>
                        <w:txbxContent>
                          <w:p w:rsidR="00C30A98" w:rsidRDefault="00C30A98" w:rsidP="00C30A98">
                            <w:r>
                              <w:rPr>
                                <w:rFonts w:ascii="標楷體" w:eastAsia="標楷體" w:hAnsi="標楷體"/>
                              </w:rPr>
                              <w:t>起終點線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198755</wp:posOffset>
                      </wp:positionV>
                      <wp:extent cx="3771900" cy="1737360"/>
                      <wp:effectExtent l="0" t="0" r="19050" b="1524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C091F" id="矩形 4" o:spid="_x0000_s1026" style="position:absolute;margin-left:15.75pt;margin-top:15.65pt;width:297pt;height:13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"/>
                  </w:pict>
                </mc:Fallback>
              </mc:AlternateConten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交</w: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接</w: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區</w: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635</wp:posOffset>
                      </wp:positionV>
                      <wp:extent cx="3771900" cy="731520"/>
                      <wp:effectExtent l="0" t="0" r="19050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35A93" id="矩形 2" o:spid="_x0000_s1026" style="position:absolute;margin-left:15.75pt;margin-top:.05pt;width:297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"/>
                  </w:pict>
                </mc:Fallback>
              </mc:AlternateContent>
            </w:r>
            <w:r w:rsidRPr="009D64CA">
              <w:rPr>
                <w:rFonts w:ascii="標楷體" w:eastAsia="標楷體" w:hAnsi="標楷體" w:hint="eastAsia"/>
              </w:rPr>
              <w:t>等</w: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待</w:t>
            </w:r>
          </w:p>
          <w:p w:rsidR="00C30A98" w:rsidRPr="009D64CA" w:rsidRDefault="00C30A98" w:rsidP="00741E08">
            <w:pPr>
              <w:rPr>
                <w:rFonts w:ascii="標楷體" w:eastAsia="標楷體" w:hAnsi="標楷體"/>
              </w:rPr>
            </w:pPr>
            <w:r w:rsidRPr="009D64CA">
              <w:rPr>
                <w:rFonts w:ascii="標楷體" w:eastAsia="標楷體" w:hAnsi="標楷體" w:hint="eastAsia"/>
              </w:rPr>
              <w:t>處</w:t>
            </w:r>
          </w:p>
        </w:tc>
      </w:tr>
    </w:tbl>
    <w:p w:rsidR="00C30A98" w:rsidRPr="009D64CA" w:rsidRDefault="00C30A98" w:rsidP="00C30A98">
      <w:pPr>
        <w:rPr>
          <w:rFonts w:ascii="標楷體" w:eastAsia="標楷體" w:hAnsi="標楷體"/>
        </w:rPr>
      </w:pPr>
      <w:r w:rsidRPr="009D64CA">
        <w:rPr>
          <w:rFonts w:ascii="標楷體" w:eastAsia="標楷體" w:hAnsi="標楷體"/>
        </w:rPr>
        <w:t>*</w:t>
      </w:r>
      <w:r w:rsidRPr="009D64CA">
        <w:rPr>
          <w:rFonts w:ascii="標楷體" w:eastAsia="標楷體" w:hAnsi="標楷體" w:hint="eastAsia"/>
        </w:rPr>
        <w:t>此次趣味競賽，器具損耗率較高，因此賽</w:t>
      </w:r>
      <w:r w:rsidRPr="009D64CA">
        <w:rPr>
          <w:rFonts w:ascii="標楷體" w:eastAsia="標楷體" w:hAnsi="標楷體"/>
        </w:rPr>
        <w:t>前</w:t>
      </w:r>
      <w:r w:rsidRPr="009D64CA">
        <w:rPr>
          <w:rFonts w:ascii="標楷體" w:eastAsia="標楷體" w:hAnsi="標楷體" w:hint="eastAsia"/>
        </w:rPr>
        <w:t>不提供借用。</w:t>
      </w:r>
    </w:p>
    <w:p w:rsidR="00C30A98" w:rsidRPr="009D64CA" w:rsidRDefault="00C30A98" w:rsidP="00C30A98">
      <w:pPr>
        <w:rPr>
          <w:rFonts w:ascii="標楷體" w:eastAsia="標楷體" w:hAnsi="標楷體"/>
        </w:rPr>
      </w:pPr>
      <w:r w:rsidRPr="009D64CA">
        <w:rPr>
          <w:rFonts w:ascii="標楷體" w:eastAsia="標楷體" w:hAnsi="標楷體"/>
        </w:rPr>
        <w:t>*</w:t>
      </w:r>
      <w:r w:rsidRPr="009D64CA">
        <w:rPr>
          <w:rFonts w:ascii="標楷體" w:eastAsia="標楷體" w:hAnsi="標楷體" w:hint="eastAsia"/>
        </w:rPr>
        <w:t>影片參考(實際仍以上述遊戲規則為主)</w:t>
      </w:r>
    </w:p>
    <w:p w:rsidR="00C30A98" w:rsidRPr="009D64CA" w:rsidRDefault="00C30A98" w:rsidP="00C30A98">
      <w:pPr>
        <w:ind w:firstLineChars="1300" w:firstLine="312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22860</wp:posOffset>
            </wp:positionV>
            <wp:extent cx="663575" cy="666750"/>
            <wp:effectExtent l="0" t="0" r="3175" b="0"/>
            <wp:wrapNone/>
            <wp:docPr id="1" name="圖片 1" descr="C:\Users\Administrator\AppData\Local\Temp\19101423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Administrator\AppData\Local\Temp\191014235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A98" w:rsidRPr="009D64CA" w:rsidRDefault="00C30A98" w:rsidP="00C30A98">
      <w:pPr>
        <w:rPr>
          <w:rFonts w:ascii="標楷體" w:eastAsia="標楷體" w:hAnsi="標楷體"/>
        </w:rPr>
      </w:pPr>
      <w:r w:rsidRPr="009D64CA">
        <w:rPr>
          <w:rFonts w:ascii="標楷體" w:eastAsia="標楷體" w:hAnsi="標楷體" w:hint="eastAsia"/>
        </w:rPr>
        <w:t xml:space="preserve">                                                    導</w:t>
      </w:r>
      <w:r w:rsidRPr="009D64CA">
        <w:rPr>
          <w:rFonts w:ascii="標楷體" w:eastAsia="標楷體" w:hAnsi="標楷體"/>
        </w:rPr>
        <w:t>師簽名：</w:t>
      </w:r>
      <w:r w:rsidRPr="009D64CA">
        <w:rPr>
          <w:rFonts w:ascii="標楷體" w:eastAsia="標楷體" w:hAnsi="標楷體" w:hint="eastAsia"/>
        </w:rPr>
        <w:t>_____________</w:t>
      </w:r>
    </w:p>
    <w:p w:rsidR="001E65A5" w:rsidRDefault="001E65A5"/>
    <w:sectPr w:rsidR="001E65A5" w:rsidSect="00C30A9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6D" w:rsidRDefault="008C556D" w:rsidP="00867F29">
      <w:r>
        <w:separator/>
      </w:r>
    </w:p>
  </w:endnote>
  <w:endnote w:type="continuationSeparator" w:id="0">
    <w:p w:rsidR="008C556D" w:rsidRDefault="008C556D" w:rsidP="008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6D" w:rsidRDefault="008C556D" w:rsidP="00867F29">
      <w:r>
        <w:separator/>
      </w:r>
    </w:p>
  </w:footnote>
  <w:footnote w:type="continuationSeparator" w:id="0">
    <w:p w:rsidR="008C556D" w:rsidRDefault="008C556D" w:rsidP="0086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2650"/>
    <w:multiLevelType w:val="hybridMultilevel"/>
    <w:tmpl w:val="1C264190"/>
    <w:lvl w:ilvl="0" w:tplc="5C4C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8"/>
    <w:rsid w:val="001E65A5"/>
    <w:rsid w:val="002E0095"/>
    <w:rsid w:val="00867F29"/>
    <w:rsid w:val="008C556D"/>
    <w:rsid w:val="00C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47B9"/>
  <w15:chartTrackingRefBased/>
  <w15:docId w15:val="{CFBD8F42-1972-4627-B389-946C5C31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F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2021-11-26T08:33:00Z</dcterms:created>
  <dcterms:modified xsi:type="dcterms:W3CDTF">2021-12-02T05:42:00Z</dcterms:modified>
</cp:coreProperties>
</file>