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67F31" w:rsidRDefault="00267F31">
      <w:pPr>
        <w:pStyle w:val="normal"/>
        <w:widowControl w:val="0"/>
        <w:spacing w:line="240" w:lineRule="auto"/>
        <w:jc w:val="center"/>
      </w:pPr>
    </w:p>
    <w:p w:rsidR="00267F31" w:rsidRDefault="000F5347">
      <w:pPr>
        <w:pStyle w:val="normal"/>
        <w:widowControl w:val="0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臺 南 市立歸仁國民中學103學年度第2學期3-21週  一年級    翰林版   英文領域學校課程計畫</w:t>
      </w:r>
    </w:p>
    <w:p w:rsidR="00267F31" w:rsidRDefault="000F5347">
      <w:pPr>
        <w:pStyle w:val="normal"/>
        <w:widowControl w:val="0"/>
        <w:spacing w:line="240" w:lineRule="auto"/>
      </w:pPr>
      <w:r>
        <w:rPr>
          <w:rFonts w:ascii="標楷體" w:eastAsia="標楷體" w:hAnsi="標楷體" w:cs="標楷體"/>
          <w:b/>
          <w:sz w:val="24"/>
        </w:rPr>
        <w:t>(</w:t>
      </w:r>
      <w:r>
        <w:rPr>
          <w:rFonts w:ascii="標楷體" w:eastAsia="標楷體" w:hAnsi="標楷體" w:cs="標楷體"/>
          <w:b/>
          <w:sz w:val="24"/>
        </w:rPr>
        <w:t>一</w:t>
      </w:r>
      <w:r>
        <w:rPr>
          <w:rFonts w:ascii="標楷體" w:eastAsia="標楷體" w:hAnsi="標楷體" w:cs="標楷體"/>
          <w:b/>
          <w:sz w:val="24"/>
        </w:rPr>
        <w:t xml:space="preserve">) </w:t>
      </w:r>
      <w:r>
        <w:rPr>
          <w:rFonts w:ascii="標楷體" w:eastAsia="標楷體" w:hAnsi="標楷體" w:cs="標楷體"/>
          <w:b/>
          <w:sz w:val="24"/>
          <w:u w:val="single"/>
        </w:rPr>
        <w:t xml:space="preserve">  </w:t>
      </w:r>
      <w:r>
        <w:rPr>
          <w:rFonts w:ascii="標楷體" w:eastAsia="標楷體" w:hAnsi="標楷體" w:cs="標楷體"/>
          <w:b/>
          <w:sz w:val="24"/>
          <w:u w:val="single"/>
        </w:rPr>
        <w:t>一</w:t>
      </w:r>
      <w:r>
        <w:rPr>
          <w:rFonts w:ascii="標楷體" w:eastAsia="標楷體" w:hAnsi="標楷體" w:cs="標楷體"/>
          <w:b/>
          <w:sz w:val="24"/>
          <w:u w:val="single"/>
        </w:rPr>
        <w:t xml:space="preserve">  </w:t>
      </w:r>
      <w:r>
        <w:rPr>
          <w:rFonts w:ascii="標楷體" w:eastAsia="標楷體" w:hAnsi="標楷體" w:cs="標楷體"/>
          <w:b/>
          <w:sz w:val="24"/>
        </w:rPr>
        <w:t>年級下學期之學習目標</w:t>
      </w:r>
    </w:p>
    <w:tbl>
      <w:tblPr>
        <w:tblStyle w:val="a5"/>
        <w:tblW w:w="14548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371"/>
        <w:gridCol w:w="7177"/>
      </w:tblGrid>
      <w:tr w:rsidR="00267F31">
        <w:trPr>
          <w:trHeight w:val="1280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  <w:ind w:left="210" w:right="57" w:hanging="152"/>
            </w:pPr>
            <w:r>
              <w:rPr>
                <w:rFonts w:ascii="新細明體" w:eastAsia="新細明體" w:hAnsi="新細明體" w:cs="新細明體"/>
                <w:b/>
                <w:sz w:val="24"/>
              </w:rPr>
              <w:t>1.</w:t>
            </w:r>
            <w:r>
              <w:rPr>
                <w:rFonts w:ascii="新細明體" w:eastAsia="新細明體" w:hAnsi="新細明體" w:cs="新細明體"/>
                <w:b/>
                <w:sz w:val="24"/>
              </w:rPr>
              <w:t>能了解文章的內容。</w:t>
            </w:r>
          </w:p>
          <w:p w:rsidR="00267F31" w:rsidRDefault="000F5347">
            <w:pPr>
              <w:pStyle w:val="normal"/>
              <w:widowControl w:val="0"/>
              <w:spacing w:line="240" w:lineRule="auto"/>
              <w:ind w:left="210" w:right="57" w:hanging="152"/>
            </w:pPr>
            <w:r>
              <w:rPr>
                <w:rFonts w:ascii="新細明體" w:eastAsia="新細明體" w:hAnsi="新細明體" w:cs="新細明體"/>
                <w:b/>
                <w:sz w:val="24"/>
              </w:rPr>
              <w:t>2.</w:t>
            </w:r>
            <w:r>
              <w:rPr>
                <w:rFonts w:ascii="新細明體" w:eastAsia="新細明體" w:hAnsi="新細明體" w:cs="新細明體"/>
                <w:b/>
                <w:sz w:val="24"/>
              </w:rPr>
              <w:t>能了解文言文字詞的用法。</w:t>
            </w:r>
          </w:p>
          <w:p w:rsidR="00267F31" w:rsidRDefault="000F5347">
            <w:pPr>
              <w:pStyle w:val="normal"/>
              <w:widowControl w:val="0"/>
              <w:spacing w:line="240" w:lineRule="auto"/>
              <w:ind w:left="210" w:right="57" w:hanging="152"/>
            </w:pPr>
            <w:r>
              <w:rPr>
                <w:rFonts w:ascii="新細明體" w:eastAsia="新細明體" w:hAnsi="新細明體" w:cs="新細明體"/>
                <w:b/>
                <w:sz w:val="24"/>
              </w:rPr>
              <w:t>3.</w:t>
            </w:r>
            <w:r>
              <w:rPr>
                <w:rFonts w:ascii="新細明體" w:eastAsia="新細明體" w:hAnsi="新細明體" w:cs="新細明體"/>
                <w:b/>
                <w:sz w:val="24"/>
              </w:rPr>
              <w:t>能欣賞文章之美。</w:t>
            </w:r>
          </w:p>
          <w:p w:rsidR="00267F31" w:rsidRDefault="000F5347">
            <w:pPr>
              <w:pStyle w:val="normal"/>
              <w:widowControl w:val="0"/>
              <w:spacing w:line="240" w:lineRule="auto"/>
              <w:ind w:left="210" w:right="57" w:hanging="152"/>
            </w:pPr>
            <w:r>
              <w:rPr>
                <w:rFonts w:ascii="新細明體" w:eastAsia="新細明體" w:hAnsi="新細明體" w:cs="新細明體"/>
                <w:b/>
                <w:sz w:val="24"/>
              </w:rPr>
              <w:t>4.</w:t>
            </w:r>
            <w:r>
              <w:rPr>
                <w:rFonts w:ascii="新細明體" w:eastAsia="新細明體" w:hAnsi="新細明體" w:cs="新細明體"/>
                <w:b/>
                <w:sz w:val="24"/>
              </w:rPr>
              <w:t>能運用所學之語詞創作。</w:t>
            </w:r>
          </w:p>
          <w:p w:rsidR="00267F31" w:rsidRDefault="000F5347">
            <w:pPr>
              <w:pStyle w:val="normal"/>
              <w:widowControl w:val="0"/>
              <w:spacing w:line="240" w:lineRule="auto"/>
              <w:ind w:left="210" w:right="57" w:hanging="152"/>
            </w:pPr>
            <w:r>
              <w:rPr>
                <w:rFonts w:ascii="新細明體" w:eastAsia="新細明體" w:hAnsi="新細明體" w:cs="新細明體"/>
                <w:b/>
                <w:sz w:val="24"/>
              </w:rPr>
              <w:t>5.</w:t>
            </w:r>
            <w:r>
              <w:rPr>
                <w:rFonts w:ascii="新細明體" w:eastAsia="新細明體" w:hAnsi="新細明體" w:cs="新細明體"/>
                <w:b/>
                <w:sz w:val="24"/>
              </w:rPr>
              <w:t>能運用不同的修辭法寫作。</w:t>
            </w:r>
          </w:p>
        </w:tc>
        <w:tc>
          <w:tcPr>
            <w:tcW w:w="7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  <w:ind w:left="480" w:right="120" w:hanging="35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6.能恰當運用標點符號。</w:t>
            </w:r>
          </w:p>
          <w:p w:rsidR="00267F31" w:rsidRDefault="000F5347">
            <w:pPr>
              <w:pStyle w:val="normal"/>
              <w:widowControl w:val="0"/>
              <w:spacing w:line="240" w:lineRule="auto"/>
              <w:ind w:left="480" w:right="120" w:hanging="35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7.能分辨各種不同文體的特色。</w:t>
            </w:r>
          </w:p>
          <w:p w:rsidR="00267F31" w:rsidRDefault="000F5347">
            <w:pPr>
              <w:pStyle w:val="normal"/>
              <w:widowControl w:val="0"/>
              <w:spacing w:line="240" w:lineRule="auto"/>
              <w:ind w:left="480" w:right="120" w:hanging="35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8.能認識作者及其寫作風格。</w:t>
            </w:r>
          </w:p>
          <w:p w:rsidR="00267F31" w:rsidRDefault="000F5347">
            <w:pPr>
              <w:pStyle w:val="normal"/>
              <w:widowControl w:val="0"/>
              <w:spacing w:line="240" w:lineRule="auto"/>
              <w:ind w:left="480" w:right="120" w:hanging="35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9.能使用工具書，養成自學精神。</w:t>
            </w:r>
          </w:p>
          <w:p w:rsidR="00267F31" w:rsidRDefault="000F5347">
            <w:pPr>
              <w:pStyle w:val="normal"/>
              <w:widowControl w:val="0"/>
              <w:spacing w:line="240" w:lineRule="auto"/>
              <w:ind w:left="210" w:right="57" w:hanging="152"/>
            </w:pPr>
            <w:r>
              <w:rPr>
                <w:rFonts w:ascii="新細明體" w:eastAsia="新細明體" w:hAnsi="新細明體" w:cs="新細明體"/>
                <w:b/>
                <w:sz w:val="24"/>
              </w:rPr>
              <w:t>10.</w:t>
            </w:r>
            <w:r>
              <w:rPr>
                <w:rFonts w:ascii="新細明體" w:eastAsia="新細明體" w:hAnsi="新細明體" w:cs="新細明體"/>
                <w:b/>
                <w:sz w:val="24"/>
              </w:rPr>
              <w:t>能領悟文章深意，思考轉化提升為道德情操。</w:t>
            </w:r>
          </w:p>
        </w:tc>
      </w:tr>
    </w:tbl>
    <w:p w:rsidR="00267F31" w:rsidRDefault="00267F31">
      <w:pPr>
        <w:pStyle w:val="normal"/>
        <w:widowControl w:val="0"/>
        <w:spacing w:line="240" w:lineRule="auto"/>
      </w:pPr>
    </w:p>
    <w:p w:rsidR="00267F31" w:rsidRDefault="000F5347">
      <w:pPr>
        <w:pStyle w:val="normal"/>
        <w:widowControl w:val="0"/>
        <w:spacing w:line="240" w:lineRule="auto"/>
      </w:pPr>
      <w:r>
        <w:rPr>
          <w:rFonts w:ascii="標楷體" w:eastAsia="標楷體" w:hAnsi="標楷體" w:cs="標楷體"/>
          <w:b/>
          <w:sz w:val="24"/>
        </w:rPr>
        <w:t>(</w:t>
      </w:r>
      <w:r>
        <w:rPr>
          <w:rFonts w:ascii="標楷體" w:eastAsia="標楷體" w:hAnsi="標楷體" w:cs="標楷體"/>
          <w:b/>
          <w:sz w:val="24"/>
        </w:rPr>
        <w:t>二</w:t>
      </w:r>
      <w:r>
        <w:rPr>
          <w:rFonts w:ascii="標楷體" w:eastAsia="標楷體" w:hAnsi="標楷體" w:cs="標楷體"/>
          <w:b/>
          <w:sz w:val="24"/>
        </w:rPr>
        <w:t xml:space="preserve">) </w:t>
      </w:r>
      <w:r>
        <w:rPr>
          <w:rFonts w:ascii="標楷體" w:eastAsia="標楷體" w:hAnsi="標楷體" w:cs="標楷體"/>
          <w:b/>
          <w:sz w:val="24"/>
          <w:u w:val="single"/>
        </w:rPr>
        <w:t xml:space="preserve">  </w:t>
      </w:r>
      <w:r w:rsidR="00E8714C">
        <w:rPr>
          <w:rFonts w:ascii="標楷體" w:eastAsia="標楷體" w:hAnsi="標楷體" w:cs="標楷體" w:hint="eastAsia"/>
          <w:b/>
          <w:sz w:val="24"/>
          <w:u w:val="single"/>
        </w:rPr>
        <w:t>一</w:t>
      </w:r>
      <w:r>
        <w:rPr>
          <w:rFonts w:ascii="標楷體" w:eastAsia="標楷體" w:hAnsi="標楷體" w:cs="標楷體"/>
          <w:b/>
          <w:sz w:val="24"/>
          <w:u w:val="single"/>
        </w:rPr>
        <w:t xml:space="preserve"> </w:t>
      </w:r>
      <w:r>
        <w:rPr>
          <w:rFonts w:ascii="標楷體" w:eastAsia="標楷體" w:hAnsi="標楷體" w:cs="標楷體"/>
          <w:b/>
          <w:sz w:val="24"/>
        </w:rPr>
        <w:t>年級</w:t>
      </w:r>
      <w:r w:rsidR="00E8714C">
        <w:rPr>
          <w:rFonts w:ascii="標楷體" w:eastAsia="標楷體" w:hAnsi="標楷體" w:cs="標楷體" w:hint="eastAsia"/>
          <w:b/>
          <w:sz w:val="24"/>
        </w:rPr>
        <w:t>下</w:t>
      </w:r>
      <w:r>
        <w:rPr>
          <w:rFonts w:ascii="標楷體" w:eastAsia="標楷體" w:hAnsi="標楷體" w:cs="標楷體"/>
          <w:b/>
          <w:sz w:val="24"/>
        </w:rPr>
        <w:t>學期各單元內涵分析</w:t>
      </w:r>
    </w:p>
    <w:tbl>
      <w:tblPr>
        <w:tblStyle w:val="a6"/>
        <w:tblW w:w="14548" w:type="dxa"/>
        <w:tblInd w:w="-27" w:type="dxa"/>
        <w:tblBorders>
          <w:top w:val="single" w:sz="8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495"/>
        <w:gridCol w:w="408"/>
        <w:gridCol w:w="366"/>
        <w:gridCol w:w="387"/>
        <w:gridCol w:w="386"/>
        <w:gridCol w:w="386"/>
        <w:gridCol w:w="386"/>
        <w:gridCol w:w="386"/>
        <w:gridCol w:w="386"/>
        <w:gridCol w:w="1638"/>
        <w:gridCol w:w="2124"/>
        <w:gridCol w:w="1440"/>
        <w:gridCol w:w="2520"/>
        <w:gridCol w:w="1680"/>
        <w:gridCol w:w="600"/>
        <w:gridCol w:w="960"/>
      </w:tblGrid>
      <w:tr w:rsidR="00267F31">
        <w:trPr>
          <w:trHeight w:val="620"/>
        </w:trPr>
        <w:tc>
          <w:tcPr>
            <w:tcW w:w="49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新細明體" w:eastAsia="新細明體" w:hAnsi="新細明體" w:cs="新細明體"/>
                <w:b/>
                <w:sz w:val="20"/>
              </w:rPr>
              <w:t>月份</w:t>
            </w:r>
          </w:p>
        </w:tc>
        <w:tc>
          <w:tcPr>
            <w:tcW w:w="40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新細明體" w:eastAsia="新細明體" w:hAnsi="新細明體" w:cs="新細明體"/>
                <w:b/>
                <w:sz w:val="20"/>
              </w:rPr>
              <w:t>週別</w:t>
            </w:r>
          </w:p>
        </w:tc>
        <w:tc>
          <w:tcPr>
            <w:tcW w:w="3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新細明體" w:eastAsia="新細明體" w:hAnsi="新細明體" w:cs="新細明體"/>
                <w:b/>
                <w:sz w:val="20"/>
              </w:rPr>
              <w:t>日</w:t>
            </w:r>
          </w:p>
        </w:tc>
        <w:tc>
          <w:tcPr>
            <w:tcW w:w="3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新細明體" w:eastAsia="新細明體" w:hAnsi="新細明體" w:cs="新細明體"/>
                <w:b/>
                <w:sz w:val="20"/>
              </w:rPr>
              <w:t>一</w:t>
            </w:r>
          </w:p>
        </w:tc>
        <w:tc>
          <w:tcPr>
            <w:tcW w:w="38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新細明體" w:eastAsia="新細明體" w:hAnsi="新細明體" w:cs="新細明體"/>
                <w:b/>
                <w:sz w:val="20"/>
              </w:rPr>
              <w:t>二</w:t>
            </w:r>
          </w:p>
        </w:tc>
        <w:tc>
          <w:tcPr>
            <w:tcW w:w="38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新細明體" w:eastAsia="新細明體" w:hAnsi="新細明體" w:cs="新細明體"/>
                <w:b/>
                <w:sz w:val="20"/>
              </w:rPr>
              <w:t>三</w:t>
            </w:r>
          </w:p>
        </w:tc>
        <w:tc>
          <w:tcPr>
            <w:tcW w:w="38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新細明體" w:eastAsia="新細明體" w:hAnsi="新細明體" w:cs="新細明體"/>
                <w:b/>
                <w:sz w:val="20"/>
              </w:rPr>
              <w:t>四</w:t>
            </w:r>
          </w:p>
        </w:tc>
        <w:tc>
          <w:tcPr>
            <w:tcW w:w="38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新細明體" w:eastAsia="新細明體" w:hAnsi="新細明體" w:cs="新細明體"/>
                <w:b/>
                <w:sz w:val="20"/>
              </w:rPr>
              <w:t>五</w:t>
            </w:r>
          </w:p>
        </w:tc>
        <w:tc>
          <w:tcPr>
            <w:tcW w:w="38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EC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新細明體" w:eastAsia="新細明體" w:hAnsi="新細明體" w:cs="新細明體"/>
                <w:b/>
                <w:sz w:val="20"/>
              </w:rPr>
              <w:t>六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標楷體" w:eastAsia="標楷體" w:hAnsi="標楷體" w:cs="標楷體"/>
                <w:b/>
                <w:sz w:val="20"/>
              </w:rPr>
              <w:t>成績考查</w:t>
            </w:r>
            <w:r>
              <w:rPr>
                <w:rFonts w:ascii="標楷體" w:eastAsia="標楷體" w:hAnsi="標楷體" w:cs="標楷體"/>
                <w:b/>
                <w:sz w:val="20"/>
              </w:rPr>
              <w:t>&amp;</w:t>
            </w:r>
            <w:r>
              <w:rPr>
                <w:rFonts w:ascii="標楷體" w:eastAsia="標楷體" w:hAnsi="標楷體" w:cs="標楷體"/>
                <w:b/>
                <w:sz w:val="20"/>
              </w:rPr>
              <w:br/>
            </w:r>
            <w:r>
              <w:rPr>
                <w:rFonts w:ascii="標楷體" w:eastAsia="標楷體" w:hAnsi="標楷體" w:cs="標楷體"/>
                <w:b/>
                <w:sz w:val="20"/>
              </w:rPr>
              <w:t>作業抽查</w:t>
            </w:r>
          </w:p>
        </w:tc>
        <w:tc>
          <w:tcPr>
            <w:tcW w:w="212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細明體" w:eastAsia="細明體" w:hAnsi="細明體" w:cs="細明體"/>
                <w:b/>
                <w:sz w:val="20"/>
              </w:rPr>
              <w:t>能力指標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細明體" w:eastAsia="細明體" w:hAnsi="細明體" w:cs="細明體"/>
                <w:b/>
                <w:sz w:val="20"/>
              </w:rPr>
              <w:t>對應能力指標</w:t>
            </w:r>
          </w:p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細明體" w:eastAsia="細明體" w:hAnsi="細明體" w:cs="細明體"/>
                <w:b/>
                <w:sz w:val="20"/>
              </w:rPr>
              <w:t>之單元名稱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細明體" w:eastAsia="細明體" w:hAnsi="細明體" w:cs="細明體"/>
                <w:b/>
                <w:sz w:val="20"/>
              </w:rPr>
              <w:t>單元學習目標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細明體" w:eastAsia="細明體" w:hAnsi="細明體" w:cs="細明體"/>
                <w:b/>
                <w:sz w:val="20"/>
              </w:rPr>
              <w:t>重大議題或</w:t>
            </w:r>
          </w:p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細明體" w:eastAsia="細明體" w:hAnsi="細明體" w:cs="細明體"/>
                <w:b/>
                <w:sz w:val="20"/>
              </w:rPr>
              <w:t>其他能力指標</w:t>
            </w:r>
          </w:p>
        </w:tc>
        <w:tc>
          <w:tcPr>
            <w:tcW w:w="6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細明體" w:eastAsia="細明體" w:hAnsi="細明體" w:cs="細明體"/>
                <w:b/>
                <w:sz w:val="20"/>
              </w:rPr>
              <w:t>節數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細明體" w:eastAsia="細明體" w:hAnsi="細明體" w:cs="細明體"/>
                <w:b/>
                <w:sz w:val="20"/>
              </w:rPr>
              <w:t>評量方法</w:t>
            </w:r>
          </w:p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細明體" w:eastAsia="細明體" w:hAnsi="細明體" w:cs="細明體"/>
                <w:b/>
                <w:sz w:val="20"/>
              </w:rPr>
              <w:t>或</w:t>
            </w:r>
            <w:r>
              <w:rPr>
                <w:rFonts w:ascii="細明體" w:eastAsia="細明體" w:hAnsi="細明體" w:cs="細明體"/>
                <w:b/>
                <w:sz w:val="20"/>
              </w:rPr>
              <w:t xml:space="preserve"> </w:t>
            </w:r>
            <w:r>
              <w:rPr>
                <w:rFonts w:ascii="細明體" w:eastAsia="細明體" w:hAnsi="細明體" w:cs="細明體"/>
                <w:b/>
                <w:sz w:val="20"/>
              </w:rPr>
              <w:t>備</w:t>
            </w:r>
            <w:r>
              <w:rPr>
                <w:rFonts w:ascii="細明體" w:eastAsia="細明體" w:hAnsi="細明體" w:cs="細明體"/>
                <w:b/>
                <w:sz w:val="20"/>
              </w:rPr>
              <w:t xml:space="preserve"> </w:t>
            </w:r>
            <w:r>
              <w:rPr>
                <w:rFonts w:ascii="細明體" w:eastAsia="細明體" w:hAnsi="細明體" w:cs="細明體"/>
                <w:b/>
                <w:sz w:val="20"/>
              </w:rPr>
              <w:t>註</w:t>
            </w:r>
          </w:p>
        </w:tc>
      </w:tr>
      <w:tr w:rsidR="00267F31">
        <w:trPr>
          <w:trHeight w:val="48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ind w:firstLine="200"/>
            </w:pPr>
            <w:r>
              <w:rPr>
                <w:rFonts w:ascii="新細明體" w:eastAsia="新細明體" w:hAnsi="新細明體" w:cs="新細明體"/>
                <w:sz w:val="20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25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26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27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28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eastAsia="Arial"/>
                <w:b/>
                <w:sz w:val="20"/>
              </w:rPr>
              <w:t>2/24</w:t>
            </w:r>
            <w:r>
              <w:rPr>
                <w:rFonts w:eastAsia="Arial"/>
                <w:b/>
                <w:sz w:val="20"/>
              </w:rPr>
              <w:t>開學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1-2-3</w:t>
            </w:r>
            <w:r>
              <w:rPr>
                <w:rFonts w:ascii="標楷體" w:eastAsia="標楷體" w:hAnsi="標楷體" w:cs="標楷體"/>
                <w:sz w:val="20"/>
              </w:rPr>
              <w:t>能聽懂日常生活對話和簡易故事。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Unit1 My Cat Can Catch a Ball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能熟悉電話用語。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2.</w:t>
            </w:r>
            <w:r>
              <w:rPr>
                <w:rFonts w:ascii="標楷體" w:eastAsia="標楷體" w:hAnsi="標楷體" w:cs="標楷體"/>
                <w:sz w:val="20"/>
              </w:rPr>
              <w:t>能熟悉語氣助動詞</w:t>
            </w:r>
            <w:r>
              <w:rPr>
                <w:rFonts w:ascii="標楷體" w:eastAsia="標楷體" w:hAnsi="標楷體" w:cs="標楷體"/>
                <w:sz w:val="20"/>
              </w:rPr>
              <w:t>can</w:t>
            </w:r>
            <w:r>
              <w:rPr>
                <w:rFonts w:ascii="標楷體" w:eastAsia="標楷體" w:hAnsi="標楷體" w:cs="標楷體"/>
                <w:sz w:val="20"/>
              </w:rPr>
              <w:t>的用法，並能詢問或說明自己或他人能做的事。</w:t>
            </w:r>
            <w:r>
              <w:rPr>
                <w:rFonts w:ascii="標楷體" w:eastAsia="標楷體" w:hAnsi="標楷體" w:cs="標楷體"/>
                <w:sz w:val="20"/>
              </w:rPr>
              <w:br/>
              <w:t>3.</w:t>
            </w:r>
            <w:r>
              <w:rPr>
                <w:rFonts w:ascii="標楷體" w:eastAsia="標楷體" w:hAnsi="標楷體" w:cs="標楷體"/>
                <w:sz w:val="20"/>
              </w:rPr>
              <w:t>能聽、說、讀、寫、拼「應用字彙」；能認識本單元的「認識字彙」。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【性別平等教育】</w:t>
            </w:r>
            <w:r>
              <w:rPr>
                <w:rFonts w:ascii="標楷體" w:eastAsia="標楷體" w:hAnsi="標楷體" w:cs="標楷體"/>
                <w:sz w:val="20"/>
              </w:rPr>
              <w:t>1-4-3</w:t>
            </w:r>
            <w:r>
              <w:rPr>
                <w:rFonts w:ascii="標楷體" w:eastAsia="標楷體" w:hAnsi="標楷體" w:cs="標楷體"/>
                <w:sz w:val="20"/>
              </w:rPr>
              <w:t>了解自己的性取向。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3-4-3</w:t>
            </w:r>
            <w:r>
              <w:rPr>
                <w:rFonts w:ascii="標楷體" w:eastAsia="標楷體" w:hAnsi="標楷體" w:cs="標楷體"/>
                <w:sz w:val="20"/>
              </w:rPr>
              <w:t>建立合宜的生活價值觀。</w:t>
            </w:r>
          </w:p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可用課本練習題做評量</w:t>
            </w:r>
          </w:p>
        </w:tc>
      </w:tr>
      <w:tr w:rsidR="00267F31">
        <w:trPr>
          <w:trHeight w:val="36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新細明體" w:eastAsia="新細明體" w:hAnsi="新細明體" w:cs="新細明體"/>
                <w:sz w:val="20"/>
              </w:rPr>
              <w:t>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eastAsia="Arial"/>
                <w:b/>
                <w:sz w:val="20"/>
              </w:rPr>
              <w:t>3/3-4</w:t>
            </w:r>
            <w:r>
              <w:rPr>
                <w:rFonts w:eastAsia="Arial"/>
                <w:b/>
                <w:sz w:val="20"/>
              </w:rPr>
              <w:t>第三次複習考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1-2-3</w:t>
            </w:r>
            <w:r>
              <w:rPr>
                <w:rFonts w:ascii="標楷體" w:eastAsia="標楷體" w:hAnsi="標楷體" w:cs="標楷體"/>
                <w:sz w:val="20"/>
              </w:rPr>
              <w:t>能聽懂日常生活對話和簡易故事。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3-2-5</w:t>
            </w:r>
            <w:r>
              <w:rPr>
                <w:rFonts w:ascii="標楷體" w:eastAsia="標楷體" w:hAnsi="標楷體" w:cs="標楷體"/>
                <w:sz w:val="20"/>
              </w:rPr>
              <w:t>能了解課文的主旨大意。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Unit2 What Do You Do After School?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能以現在簡單式表達日常生活作習。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能正確使用一般動詞的句型及疑問句。</w:t>
            </w:r>
            <w:r>
              <w:rPr>
                <w:rFonts w:ascii="標楷體" w:eastAsia="標楷體" w:hAnsi="標楷體" w:cs="標楷體"/>
                <w:sz w:val="20"/>
              </w:rPr>
              <w:br/>
              <w:t>3.</w:t>
            </w:r>
            <w:r>
              <w:rPr>
                <w:rFonts w:ascii="標楷體" w:eastAsia="標楷體" w:hAnsi="標楷體" w:cs="標楷體"/>
                <w:sz w:val="20"/>
              </w:rPr>
              <w:t>學生能培養正當、有益身心健康的休閒活動。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4-4-1</w:t>
            </w:r>
            <w:r>
              <w:rPr>
                <w:rFonts w:ascii="標楷體" w:eastAsia="標楷體" w:hAnsi="標楷體" w:cs="標楷體"/>
                <w:sz w:val="20"/>
              </w:rPr>
              <w:t>肯定自己，尊重他人。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4-4-5</w:t>
            </w:r>
            <w:r>
              <w:rPr>
                <w:rFonts w:ascii="標楷體" w:eastAsia="標楷體" w:hAnsi="標楷體" w:cs="標楷體"/>
                <w:sz w:val="20"/>
              </w:rPr>
              <w:t>參與策劃家人共同參與的活動，增進家人感情。</w:t>
            </w:r>
          </w:p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tabs>
                <w:tab w:val="left" w:pos="176"/>
              </w:tabs>
              <w:spacing w:line="240" w:lineRule="auto"/>
            </w:pPr>
            <w:r>
              <w:rPr>
                <w:rFonts w:ascii="新細明體" w:eastAsia="新細明體" w:hAnsi="新細明體" w:cs="新細明體"/>
                <w:sz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可用課本練習題做評量</w:t>
            </w:r>
          </w:p>
        </w:tc>
      </w:tr>
      <w:tr w:rsidR="00267F31">
        <w:trPr>
          <w:trHeight w:val="36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5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  <w:ind w:left="23"/>
            </w:pPr>
            <w:r>
              <w:rPr>
                <w:rFonts w:ascii="標楷體" w:eastAsia="標楷體" w:hAnsi="標楷體" w:cs="標楷體"/>
                <w:sz w:val="20"/>
              </w:rPr>
              <w:t>1-2-3</w:t>
            </w:r>
            <w:r>
              <w:rPr>
                <w:rFonts w:ascii="標楷體" w:eastAsia="標楷體" w:hAnsi="標楷體" w:cs="標楷體"/>
                <w:sz w:val="20"/>
              </w:rPr>
              <w:t>能聽懂日常生活對話和簡易故事。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3-2-5</w:t>
            </w:r>
            <w:r>
              <w:rPr>
                <w:rFonts w:ascii="標楷體" w:eastAsia="標楷體" w:hAnsi="標楷體" w:cs="標楷體"/>
                <w:sz w:val="20"/>
              </w:rPr>
              <w:t>能了解課文的主旨大意。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Unit2 What Do You Do After School?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能聽讀母音</w:t>
            </w:r>
            <w:r>
              <w:rPr>
                <w:rFonts w:ascii="標楷體" w:eastAsia="標楷體" w:hAnsi="標楷體" w:cs="標楷體"/>
                <w:sz w:val="20"/>
              </w:rPr>
              <w:t xml:space="preserve">u 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>u-e[ju]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>u-e,ue[u]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>ui[u]</w:t>
            </w:r>
            <w:r>
              <w:rPr>
                <w:rFonts w:ascii="標楷體" w:eastAsia="標楷體" w:hAnsi="標楷體" w:cs="標楷體"/>
                <w:sz w:val="20"/>
              </w:rPr>
              <w:t>的字彙，看到符合此發音規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則的字彙，能夠看字讀音、聽音拼字。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能聽、說、讀、寫、拼本單元的字彙。</w:t>
            </w:r>
            <w:r>
              <w:rPr>
                <w:rFonts w:ascii="標楷體" w:eastAsia="標楷體" w:hAnsi="標楷體" w:cs="標楷體"/>
                <w:sz w:val="20"/>
              </w:rPr>
              <w:br/>
              <w:t>3.</w:t>
            </w:r>
            <w:r>
              <w:rPr>
                <w:rFonts w:ascii="標楷體" w:eastAsia="標楷體" w:hAnsi="標楷體" w:cs="標楷體"/>
                <w:sz w:val="20"/>
              </w:rPr>
              <w:t>能以已學過的單字與句型看懂短文。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4-4-1</w:t>
            </w:r>
            <w:r>
              <w:rPr>
                <w:rFonts w:ascii="標楷體" w:eastAsia="標楷體" w:hAnsi="標楷體" w:cs="標楷體"/>
                <w:sz w:val="20"/>
              </w:rPr>
              <w:t>肯定自己，尊重他人。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4-4-5</w:t>
            </w:r>
            <w:r>
              <w:rPr>
                <w:rFonts w:ascii="標楷體" w:eastAsia="標楷體" w:hAnsi="標楷體" w:cs="標楷體"/>
                <w:sz w:val="20"/>
              </w:rPr>
              <w:t>參與策劃家人共同參與的活動，增進家人感情。</w:t>
            </w:r>
          </w:p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tabs>
                <w:tab w:val="left" w:pos="176"/>
              </w:tabs>
              <w:spacing w:line="240" w:lineRule="auto"/>
            </w:pPr>
            <w:r>
              <w:rPr>
                <w:rFonts w:ascii="新細明體" w:eastAsia="新細明體" w:hAnsi="新細明體" w:cs="新細明體"/>
                <w:sz w:val="20"/>
              </w:rPr>
              <w:lastRenderedPageBreak/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tabs>
                <w:tab w:val="left" w:pos="176"/>
              </w:tabs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口語評量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可用練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習題及習作做評量</w:t>
            </w:r>
          </w:p>
        </w:tc>
      </w:tr>
      <w:tr w:rsidR="00267F31">
        <w:trPr>
          <w:trHeight w:val="5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6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17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19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21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1-2-3</w:t>
            </w:r>
            <w:r>
              <w:rPr>
                <w:rFonts w:ascii="標楷體" w:eastAsia="標楷體" w:hAnsi="標楷體" w:cs="標楷體"/>
                <w:sz w:val="20"/>
              </w:rPr>
              <w:t>能聽懂日常生活對話和簡易故事。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能依情境及場合，適切地表達自我並與他人溝通。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Unit3 He Has Brown Eyes and Nice Hair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能聽、說、讀、寫、拼本單元「應用字彙」；能認識本單元「認識字彙」。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能聽、說、讀、寫本單元所運用的句型，並能代換不同字彙至句型中。</w:t>
            </w:r>
            <w:r>
              <w:rPr>
                <w:rFonts w:ascii="標楷體" w:eastAsia="標楷體" w:hAnsi="標楷體" w:cs="標楷體"/>
                <w:sz w:val="20"/>
              </w:rPr>
              <w:br/>
              <w:t>3.</w:t>
            </w:r>
            <w:r>
              <w:rPr>
                <w:rFonts w:ascii="標楷體" w:eastAsia="標楷體" w:hAnsi="標楷體" w:cs="標楷體"/>
                <w:sz w:val="20"/>
              </w:rPr>
              <w:t>能聽懂本單元對話並運</w:t>
            </w:r>
            <w:r>
              <w:rPr>
                <w:rFonts w:ascii="標楷體" w:eastAsia="標楷體" w:hAnsi="標楷體" w:cs="標楷體"/>
                <w:sz w:val="20"/>
              </w:rPr>
              <w:t>用於生活中。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tabs>
                <w:tab w:val="left" w:pos="176"/>
              </w:tabs>
              <w:spacing w:line="240" w:lineRule="auto"/>
            </w:pPr>
            <w:r>
              <w:rPr>
                <w:rFonts w:ascii="新細明體" w:eastAsia="新細明體" w:hAnsi="新細明體" w:cs="新細明體"/>
                <w:sz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tabs>
                <w:tab w:val="left" w:pos="176"/>
              </w:tabs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口語評量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可用練習題及習作做評量</w:t>
            </w:r>
          </w:p>
        </w:tc>
      </w:tr>
      <w:tr w:rsidR="00267F31">
        <w:trPr>
          <w:trHeight w:val="36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22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23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25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26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27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28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1-2-3</w:t>
            </w:r>
            <w:r>
              <w:rPr>
                <w:rFonts w:ascii="標楷體" w:eastAsia="標楷體" w:hAnsi="標楷體" w:cs="標楷體"/>
                <w:sz w:val="20"/>
              </w:rPr>
              <w:t>能聽懂日常生活對話和簡易故事。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能依情境及場合，適切地表達自我並與他人溝通。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Unit3 He Has Brown Eyes and Nice Hair?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能形容他人的長相、外表與身高。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2.</w:t>
            </w:r>
            <w:r>
              <w:rPr>
                <w:rFonts w:ascii="標楷體" w:eastAsia="標楷體" w:hAnsi="標楷體" w:cs="標楷體"/>
                <w:sz w:val="20"/>
              </w:rPr>
              <w:t>能敘述日常的休閒活動。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家政教育】</w:t>
            </w:r>
            <w:r>
              <w:rPr>
                <w:rFonts w:ascii="標楷體" w:eastAsia="標楷體" w:hAnsi="標楷體" w:cs="標楷體"/>
                <w:sz w:val="20"/>
              </w:rPr>
              <w:t>3-4-1</w:t>
            </w:r>
            <w:r>
              <w:rPr>
                <w:rFonts w:ascii="標楷體" w:eastAsia="標楷體" w:hAnsi="標楷體" w:cs="標楷體"/>
                <w:sz w:val="20"/>
              </w:rPr>
              <w:t>運用生活相關知能，肯定自我與表現自我。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3-4-3</w:t>
            </w:r>
            <w:r>
              <w:rPr>
                <w:rFonts w:ascii="標楷體" w:eastAsia="標楷體" w:hAnsi="標楷體" w:cs="標楷體"/>
                <w:sz w:val="20"/>
              </w:rPr>
              <w:t>建立合宜的生活價值觀。</w:t>
            </w:r>
          </w:p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口語評量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可用練習題及習作做評量</w:t>
            </w:r>
          </w:p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3.</w:t>
            </w:r>
            <w:r>
              <w:rPr>
                <w:rFonts w:ascii="標楷體" w:eastAsia="標楷體" w:hAnsi="標楷體" w:cs="標楷體"/>
                <w:sz w:val="20"/>
              </w:rPr>
              <w:t>用課文中的問答來測驗學生對文章的理解力。</w:t>
            </w:r>
          </w:p>
        </w:tc>
      </w:tr>
      <w:tr w:rsidR="00267F31">
        <w:trPr>
          <w:trHeight w:val="36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8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29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30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31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1-2-2</w:t>
            </w:r>
            <w:r>
              <w:rPr>
                <w:rFonts w:ascii="標楷體" w:eastAsia="標楷體" w:hAnsi="標楷體" w:cs="標楷體"/>
                <w:sz w:val="20"/>
              </w:rPr>
              <w:t>能辨識不同句子語調所表達的情緒和態度。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能依情境及場合，適切地表達自我並與他人溝通。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Unit3 He Has Brown Eyes and Nice Hair?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能閱讀相關本單元主題文章，培養閱讀能力。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學生能清楚正確地唸出</w:t>
            </w:r>
            <w:r>
              <w:rPr>
                <w:rFonts w:ascii="標楷體" w:eastAsia="標楷體" w:hAnsi="標楷體" w:cs="標楷體"/>
                <w:sz w:val="20"/>
              </w:rPr>
              <w:t>s,ss[s]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>z,zz[z]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>x[ks]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 xml:space="preserve">th [ð] [Θ] ,   </w:t>
            </w:r>
            <w:r>
              <w:rPr>
                <w:rFonts w:ascii="標楷體" w:eastAsia="標楷體" w:hAnsi="標楷體" w:cs="標楷體"/>
                <w:sz w:val="20"/>
              </w:rPr>
              <w:t>的發音，並辨識其差異，看到符合本篇發音規則的單字，能自己試著唸出其發音。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3-4-1</w:t>
            </w:r>
            <w:r>
              <w:rPr>
                <w:rFonts w:ascii="標楷體" w:eastAsia="標楷體" w:hAnsi="標楷體" w:cs="標楷體"/>
                <w:sz w:val="20"/>
              </w:rPr>
              <w:t>運用生活相關知能，肯定自我與表現自我。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3-4-3</w:t>
            </w:r>
            <w:r>
              <w:rPr>
                <w:rFonts w:ascii="標楷體" w:eastAsia="標楷體" w:hAnsi="標楷體" w:cs="標楷體"/>
                <w:sz w:val="20"/>
              </w:rPr>
              <w:t>建立合宜的生活價值觀。</w:t>
            </w:r>
          </w:p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tabs>
                <w:tab w:val="left" w:pos="176"/>
              </w:tabs>
              <w:spacing w:line="240" w:lineRule="auto"/>
            </w:pPr>
            <w:r>
              <w:rPr>
                <w:rFonts w:ascii="新細明體" w:eastAsia="新細明體" w:hAnsi="新細明體" w:cs="新細明體"/>
                <w:sz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口語評量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可用練習題及習作做評量</w:t>
            </w:r>
          </w:p>
        </w:tc>
      </w:tr>
      <w:tr w:rsidR="00267F31">
        <w:trPr>
          <w:trHeight w:val="36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新細明體" w:eastAsia="新細明體" w:hAnsi="新細明體" w:cs="新細明體"/>
                <w:sz w:val="20"/>
              </w:rPr>
              <w:t>4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8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細明體" w:eastAsia="細明體" w:hAnsi="細明體" w:cs="細明體"/>
                <w:b/>
                <w:sz w:val="20"/>
              </w:rPr>
              <w:t>4/1-2</w:t>
            </w:r>
            <w:r>
              <w:rPr>
                <w:rFonts w:ascii="細明體" w:eastAsia="細明體" w:hAnsi="細明體" w:cs="細明體"/>
                <w:b/>
                <w:sz w:val="20"/>
              </w:rPr>
              <w:t>第一次段考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能依情境及場合，適切地表達自我並與他人溝通。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Review (I)+</w:t>
            </w:r>
          </w:p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Unit4 What's the Date Today?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能詢問日期並使用日期介系詞</w:t>
            </w:r>
            <w:r>
              <w:rPr>
                <w:rFonts w:ascii="標楷體" w:eastAsia="標楷體" w:hAnsi="標楷體" w:cs="標楷體"/>
                <w:sz w:val="20"/>
              </w:rPr>
              <w:t>on</w:t>
            </w:r>
            <w:r>
              <w:rPr>
                <w:rFonts w:ascii="標楷體" w:eastAsia="標楷體" w:hAnsi="標楷體" w:cs="標楷體"/>
                <w:sz w:val="20"/>
              </w:rPr>
              <w:t>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能介紹母親節日期與計畫。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1-4-1</w:t>
            </w:r>
            <w:r>
              <w:rPr>
                <w:rFonts w:ascii="標楷體" w:eastAsia="標楷體" w:hAnsi="標楷體" w:cs="標楷體"/>
                <w:sz w:val="20"/>
              </w:rPr>
              <w:t>了解個人的營養需求，設計並規劃合宜的飲食。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【家政教</w:t>
            </w:r>
            <w:r>
              <w:rPr>
                <w:rFonts w:ascii="標楷體" w:eastAsia="標楷體" w:hAnsi="標楷體" w:cs="標楷體"/>
                <w:sz w:val="20"/>
              </w:rPr>
              <w:t>育】</w:t>
            </w:r>
            <w:r>
              <w:rPr>
                <w:rFonts w:ascii="標楷體" w:eastAsia="標楷體" w:hAnsi="標楷體" w:cs="標楷體"/>
                <w:sz w:val="20"/>
              </w:rPr>
              <w:t>1-4-2</w:t>
            </w:r>
            <w:r>
              <w:rPr>
                <w:rFonts w:ascii="標楷體" w:eastAsia="標楷體" w:hAnsi="標楷體" w:cs="標楷體"/>
                <w:sz w:val="20"/>
              </w:rPr>
              <w:t>選購及製作衛生、安全、營養且符合環保的餐點。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3-4-1</w:t>
            </w:r>
            <w:r>
              <w:rPr>
                <w:rFonts w:ascii="標楷體" w:eastAsia="標楷體" w:hAnsi="標楷體" w:cs="標楷體"/>
                <w:sz w:val="20"/>
              </w:rPr>
              <w:t>運用生活相關知能，肯定自我與表現自我。</w:t>
            </w:r>
          </w:p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一、了解自我與發展潛能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tabs>
                <w:tab w:val="left" w:pos="176"/>
              </w:tabs>
              <w:spacing w:line="240" w:lineRule="auto"/>
            </w:pPr>
            <w:r>
              <w:rPr>
                <w:rFonts w:ascii="新細明體" w:eastAsia="新細明體" w:hAnsi="新細明體" w:cs="新細明體"/>
                <w:sz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利用課本練習題及習作評量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活動評量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讀寫評量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口語評</w:t>
            </w:r>
          </w:p>
        </w:tc>
      </w:tr>
      <w:tr w:rsidR="00267F31">
        <w:trPr>
          <w:trHeight w:val="36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9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能依情境及場合，適切地表達自我並與他人溝通。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3-2-4</w:t>
            </w:r>
            <w:r>
              <w:rPr>
                <w:rFonts w:ascii="標楷體" w:eastAsia="標楷體" w:hAnsi="標楷體" w:cs="標楷體"/>
                <w:sz w:val="20"/>
              </w:rPr>
              <w:t>能用適切的語調、節奏朗讀短文、簡易故事等。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3-2-5</w:t>
            </w:r>
            <w:r>
              <w:rPr>
                <w:rFonts w:ascii="標楷體" w:eastAsia="標楷體" w:hAnsi="標楷體" w:cs="標楷體"/>
                <w:sz w:val="20"/>
              </w:rPr>
              <w:t>能了解課文的主旨大意。</w:t>
            </w:r>
            <w:r>
              <w:rPr>
                <w:rFonts w:ascii="標楷體" w:eastAsia="標楷體" w:hAnsi="標楷體" w:cs="標楷體"/>
                <w:sz w:val="20"/>
              </w:rPr>
              <w:br/>
              <w:t>4-2-1</w:t>
            </w:r>
            <w:r>
              <w:rPr>
                <w:rFonts w:ascii="標楷體" w:eastAsia="標楷體" w:hAnsi="標楷體" w:cs="標楷體"/>
                <w:sz w:val="20"/>
              </w:rPr>
              <w:t>能依提示填寫簡單的表格。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Unit4 What's the Date Today?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能使用代名詞主格、所有格與受格。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能聽、說、讀、寫本單元所運用的句型，並能代換不同字彙至句型中。</w:t>
            </w:r>
          </w:p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3.</w:t>
            </w:r>
            <w:r>
              <w:rPr>
                <w:rFonts w:ascii="標楷體" w:eastAsia="標楷體" w:hAnsi="標楷體" w:cs="標楷體"/>
                <w:sz w:val="20"/>
              </w:rPr>
              <w:t>能清楚正確地唸出並辨識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的發音</w:t>
            </w:r>
            <w:r>
              <w:rPr>
                <w:rFonts w:ascii="標楷體" w:eastAsia="標楷體" w:hAnsi="標楷體" w:cs="標楷體"/>
                <w:sz w:val="20"/>
              </w:rPr>
              <w:t>au[  ]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>aw[  ]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>all[  l ]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>alk[ k ]</w:t>
            </w:r>
            <w:r>
              <w:rPr>
                <w:rFonts w:ascii="標楷體" w:eastAsia="標楷體" w:hAnsi="標楷體" w:cs="標楷體"/>
                <w:sz w:val="20"/>
              </w:rPr>
              <w:t>，也能瞭解本單元發音的規則，看到符合本單元發音規則的單字，能自己試著唸出來。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1-4-1</w:t>
            </w:r>
            <w:r>
              <w:rPr>
                <w:rFonts w:ascii="標楷體" w:eastAsia="標楷體" w:hAnsi="標楷體" w:cs="標楷體"/>
                <w:sz w:val="20"/>
              </w:rPr>
              <w:t>了解個人的營養需求，設計並規</w:t>
            </w:r>
            <w:r>
              <w:rPr>
                <w:rFonts w:ascii="標楷體" w:eastAsia="標楷體" w:hAnsi="標楷體" w:cs="標楷體"/>
                <w:sz w:val="20"/>
              </w:rPr>
              <w:t>劃合宜的飲食。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1-4-2</w:t>
            </w:r>
            <w:r>
              <w:rPr>
                <w:rFonts w:ascii="標楷體" w:eastAsia="標楷體" w:hAnsi="標楷體" w:cs="標楷體"/>
                <w:sz w:val="20"/>
              </w:rPr>
              <w:t>選購及製作衛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生、安全、營養且符合環保的餐點。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3-4-1</w:t>
            </w:r>
            <w:r>
              <w:rPr>
                <w:rFonts w:ascii="標楷體" w:eastAsia="標楷體" w:hAnsi="標楷體" w:cs="標楷體"/>
                <w:sz w:val="20"/>
              </w:rPr>
              <w:t>運用生活相關知能，肯定自我與表現自我。</w:t>
            </w:r>
          </w:p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tabs>
                <w:tab w:val="left" w:pos="176"/>
              </w:tabs>
              <w:spacing w:line="240" w:lineRule="auto"/>
            </w:pPr>
            <w:r>
              <w:rPr>
                <w:rFonts w:ascii="新細明體" w:eastAsia="新細明體" w:hAnsi="新細明體" w:cs="新細明體"/>
                <w:sz w:val="20"/>
              </w:rPr>
              <w:lastRenderedPageBreak/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口語評量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可用練習題及習作做評量</w:t>
            </w:r>
          </w:p>
        </w:tc>
      </w:tr>
      <w:tr w:rsidR="00267F31">
        <w:trPr>
          <w:trHeight w:val="36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10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17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能依情境及場合，適切地表達自我並與他人溝通。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3-2-4</w:t>
            </w:r>
            <w:r>
              <w:rPr>
                <w:rFonts w:ascii="標楷體" w:eastAsia="標楷體" w:hAnsi="標楷體" w:cs="標楷體"/>
                <w:sz w:val="20"/>
              </w:rPr>
              <w:t>能用適切的語調、節奏朗讀短文、簡易故事等。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3-2-5</w:t>
            </w:r>
            <w:r>
              <w:rPr>
                <w:rFonts w:ascii="標楷體" w:eastAsia="標楷體" w:hAnsi="標楷體" w:cs="標楷體"/>
                <w:sz w:val="20"/>
              </w:rPr>
              <w:t>能了解課文的主旨大意。</w:t>
            </w:r>
            <w:r>
              <w:rPr>
                <w:rFonts w:ascii="標楷體" w:eastAsia="標楷體" w:hAnsi="標楷體" w:cs="標楷體"/>
                <w:sz w:val="20"/>
              </w:rPr>
              <w:br/>
              <w:t>4-2-1</w:t>
            </w:r>
            <w:r>
              <w:rPr>
                <w:rFonts w:ascii="標楷體" w:eastAsia="標楷體" w:hAnsi="標楷體" w:cs="標楷體"/>
                <w:sz w:val="20"/>
              </w:rPr>
              <w:t>能依提示填寫簡單的表格。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Unit5 Which Do You Like, Rice or Noodles?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能熟悉疑問詞</w:t>
            </w:r>
            <w:r>
              <w:rPr>
                <w:rFonts w:ascii="標楷體" w:eastAsia="標楷體" w:hAnsi="標楷體" w:cs="標楷體"/>
                <w:sz w:val="20"/>
              </w:rPr>
              <w:t>Which</w:t>
            </w:r>
            <w:r>
              <w:rPr>
                <w:rFonts w:ascii="標楷體" w:eastAsia="標楷體" w:hAnsi="標楷體" w:cs="標楷體"/>
                <w:sz w:val="20"/>
              </w:rPr>
              <w:t>的問答。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能詢問他人的喜好與選擇。</w:t>
            </w:r>
            <w:r>
              <w:rPr>
                <w:rFonts w:ascii="標楷體" w:eastAsia="標楷體" w:hAnsi="標楷體" w:cs="標楷體"/>
                <w:sz w:val="20"/>
              </w:rPr>
              <w:br/>
              <w:t>3.</w:t>
            </w:r>
            <w:r>
              <w:rPr>
                <w:rFonts w:ascii="標楷體" w:eastAsia="標楷體" w:hAnsi="標楷體" w:cs="標楷體"/>
                <w:sz w:val="20"/>
              </w:rPr>
              <w:t>能聽、說、讀、寫本篇章的字彙。</w:t>
            </w:r>
            <w:r>
              <w:rPr>
                <w:rFonts w:ascii="標楷體" w:eastAsia="標楷體" w:hAnsi="標楷體" w:cs="標楷體"/>
                <w:sz w:val="20"/>
              </w:rPr>
              <w:br/>
              <w:t>4.</w:t>
            </w:r>
            <w:r>
              <w:rPr>
                <w:rFonts w:ascii="標楷體" w:eastAsia="標楷體" w:hAnsi="標楷體" w:cs="標楷體"/>
                <w:sz w:val="20"/>
              </w:rPr>
              <w:t>能熟悉餐具的單複數說法。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3-4-2</w:t>
            </w:r>
            <w:r>
              <w:rPr>
                <w:rFonts w:ascii="標楷體" w:eastAsia="標楷體" w:hAnsi="標楷體" w:cs="標楷體"/>
                <w:sz w:val="20"/>
              </w:rPr>
              <w:t>展現合宜的禮儀以建立良好的人際關係。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3-4-6</w:t>
            </w:r>
            <w:r>
              <w:rPr>
                <w:rFonts w:ascii="標楷體" w:eastAsia="標楷體" w:hAnsi="標楷體" w:cs="標楷體"/>
                <w:sz w:val="20"/>
              </w:rPr>
              <w:t>欣賞多元的生活文化，激發創意、美化生活。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4-4-2</w:t>
            </w:r>
            <w:r>
              <w:rPr>
                <w:rFonts w:ascii="標楷體" w:eastAsia="標楷體" w:hAnsi="標楷體" w:cs="標楷體"/>
                <w:sz w:val="20"/>
              </w:rPr>
              <w:t>運用溝通技巧，促進家庭和</w:t>
            </w:r>
            <w:r>
              <w:rPr>
                <w:rFonts w:ascii="標楷體" w:eastAsia="標楷體" w:hAnsi="標楷體" w:cs="標楷體"/>
                <w:sz w:val="20"/>
              </w:rPr>
              <w:t>諧。</w:t>
            </w:r>
          </w:p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tabs>
                <w:tab w:val="left" w:pos="176"/>
              </w:tabs>
              <w:spacing w:line="240" w:lineRule="auto"/>
            </w:pPr>
            <w:r>
              <w:rPr>
                <w:rFonts w:ascii="新細明體" w:eastAsia="新細明體" w:hAnsi="新細明體" w:cs="新細明體"/>
                <w:sz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口語評量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可用練習題及習作做評量</w:t>
            </w:r>
          </w:p>
        </w:tc>
      </w:tr>
      <w:tr w:rsidR="00267F31">
        <w:trPr>
          <w:trHeight w:val="5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11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19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21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22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23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25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能依情境及場合，適切地表達自我並與他人溝通。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3-2-4</w:t>
            </w:r>
            <w:r>
              <w:rPr>
                <w:rFonts w:ascii="標楷體" w:eastAsia="標楷體" w:hAnsi="標楷體" w:cs="標楷體"/>
                <w:sz w:val="20"/>
              </w:rPr>
              <w:t>能用適切的語調、節奏朗讀短文、簡易故事等。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3-2-5</w:t>
            </w:r>
            <w:r>
              <w:rPr>
                <w:rFonts w:ascii="標楷體" w:eastAsia="標楷體" w:hAnsi="標楷體" w:cs="標楷體"/>
                <w:sz w:val="20"/>
              </w:rPr>
              <w:t>能了解課文的主旨大意。</w:t>
            </w:r>
            <w:r>
              <w:rPr>
                <w:rFonts w:ascii="標楷體" w:eastAsia="標楷體" w:hAnsi="標楷體" w:cs="標楷體"/>
                <w:sz w:val="20"/>
              </w:rPr>
              <w:br/>
              <w:t>4-2-1</w:t>
            </w:r>
            <w:r>
              <w:rPr>
                <w:rFonts w:ascii="標楷體" w:eastAsia="標楷體" w:hAnsi="標楷體" w:cs="標楷體"/>
                <w:sz w:val="20"/>
              </w:rPr>
              <w:t>能依提示填寫簡單的表格。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Unit5 Which Do You Like, Rice or Noodles?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能聽、說、讀、寫、拼本單元的「應用字彙」；能認識本單元的「認識字彙」。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能清楚正確地唸出並辨識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ph[f]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>wh [hw]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 xml:space="preserve">ng   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>nk [ k]</w:t>
            </w:r>
            <w:r>
              <w:rPr>
                <w:rFonts w:ascii="標楷體" w:eastAsia="標楷體" w:hAnsi="標楷體" w:cs="標楷體"/>
                <w:sz w:val="20"/>
              </w:rPr>
              <w:t>的發音，也能瞭解本單元發音的規則，看到符合本單元發音規則的單字，能自己試著唸出來。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3-4-2</w:t>
            </w:r>
            <w:r>
              <w:rPr>
                <w:rFonts w:ascii="標楷體" w:eastAsia="標楷體" w:hAnsi="標楷體" w:cs="標楷體"/>
                <w:sz w:val="20"/>
              </w:rPr>
              <w:t>展現合宜的禮儀以建立良好的人際關係。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3-4-6</w:t>
            </w:r>
            <w:r>
              <w:rPr>
                <w:rFonts w:ascii="標楷體" w:eastAsia="標楷體" w:hAnsi="標楷體" w:cs="標楷體"/>
                <w:sz w:val="20"/>
              </w:rPr>
              <w:t>欣賞多元的生活文化，激發創意、美化生活。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4-4-2</w:t>
            </w:r>
            <w:r>
              <w:rPr>
                <w:rFonts w:ascii="標楷體" w:eastAsia="標楷體" w:hAnsi="標楷體" w:cs="標楷體"/>
                <w:sz w:val="20"/>
              </w:rPr>
              <w:t>運用溝通技巧，促進家庭和諧。</w:t>
            </w:r>
          </w:p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tabs>
                <w:tab w:val="left" w:pos="176"/>
              </w:tabs>
              <w:spacing w:line="240" w:lineRule="auto"/>
            </w:pPr>
            <w:r>
              <w:rPr>
                <w:rFonts w:ascii="新細明體" w:eastAsia="新細明體" w:hAnsi="新細明體" w:cs="新細明體"/>
                <w:sz w:val="20"/>
              </w:rPr>
              <w:lastRenderedPageBreak/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tabs>
                <w:tab w:val="left" w:pos="176"/>
              </w:tabs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口</w:t>
            </w:r>
            <w:r>
              <w:rPr>
                <w:rFonts w:ascii="標楷體" w:eastAsia="標楷體" w:hAnsi="標楷體" w:cs="標楷體"/>
                <w:sz w:val="20"/>
              </w:rPr>
              <w:t>語評量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可用練習題及習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作做評量</w:t>
            </w:r>
          </w:p>
        </w:tc>
      </w:tr>
      <w:tr w:rsidR="00267F31">
        <w:trPr>
          <w:trHeight w:val="52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12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26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27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28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29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30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細明體" w:eastAsia="細明體" w:hAnsi="細明體" w:cs="細明體"/>
                <w:b/>
                <w:sz w:val="20"/>
              </w:rPr>
              <w:t>4/30-5/1</w:t>
            </w:r>
            <w:r>
              <w:rPr>
                <w:rFonts w:ascii="細明體" w:eastAsia="細明體" w:hAnsi="細明體" w:cs="細明體"/>
                <w:b/>
                <w:sz w:val="20"/>
              </w:rPr>
              <w:t>第四次複習考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能依情境及場合，適切地表達自我並與他人溝通。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3-2-4</w:t>
            </w:r>
            <w:r>
              <w:rPr>
                <w:rFonts w:ascii="標楷體" w:eastAsia="標楷體" w:hAnsi="標楷體" w:cs="標楷體"/>
                <w:sz w:val="20"/>
              </w:rPr>
              <w:t>能用適切的語調、節奏朗讀短文、簡易故事等。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3-2-5</w:t>
            </w:r>
            <w:r>
              <w:rPr>
                <w:rFonts w:ascii="標楷體" w:eastAsia="標楷體" w:hAnsi="標楷體" w:cs="標楷體"/>
                <w:sz w:val="20"/>
              </w:rPr>
              <w:t>能了解課文的主旨大意。</w:t>
            </w:r>
            <w:r>
              <w:rPr>
                <w:rFonts w:ascii="標楷體" w:eastAsia="標楷體" w:hAnsi="標楷體" w:cs="標楷體"/>
                <w:sz w:val="20"/>
              </w:rPr>
              <w:br/>
              <w:t>4-2-1</w:t>
            </w:r>
            <w:r>
              <w:rPr>
                <w:rFonts w:ascii="標楷體" w:eastAsia="標楷體" w:hAnsi="標楷體" w:cs="標楷體"/>
                <w:sz w:val="20"/>
              </w:rPr>
              <w:t>能依提示填寫簡單的表格。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Unit6 How Much Sugar Do You Need?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能詢問並回答與數量相關的問題。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能簡單描述做甜點的步驟。</w:t>
            </w:r>
            <w:r>
              <w:rPr>
                <w:rFonts w:ascii="標楷體" w:eastAsia="標楷體" w:hAnsi="標楷體" w:cs="標楷體"/>
                <w:sz w:val="20"/>
              </w:rPr>
              <w:br/>
              <w:t>3.</w:t>
            </w:r>
            <w:r>
              <w:rPr>
                <w:rFonts w:ascii="標楷體" w:eastAsia="標楷體" w:hAnsi="標楷體" w:cs="標楷體"/>
                <w:sz w:val="20"/>
              </w:rPr>
              <w:t>能運用</w:t>
            </w:r>
            <w:r>
              <w:rPr>
                <w:rFonts w:ascii="標楷體" w:eastAsia="標楷體" w:hAnsi="標楷體" w:cs="標楷體"/>
                <w:sz w:val="20"/>
              </w:rPr>
              <w:t>How many</w:t>
            </w:r>
            <w:r>
              <w:rPr>
                <w:rFonts w:ascii="標楷體" w:eastAsia="標楷體" w:hAnsi="標楷體" w:cs="標楷體"/>
                <w:sz w:val="20"/>
              </w:rPr>
              <w:t>來詢問可數的單數與複數名詞的數量。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【環境教育】</w:t>
            </w:r>
            <w:r>
              <w:rPr>
                <w:rFonts w:ascii="標楷體" w:eastAsia="標楷體" w:hAnsi="標楷體" w:cs="標楷體"/>
                <w:sz w:val="20"/>
              </w:rPr>
              <w:t>3-3-1</w:t>
            </w:r>
            <w:r>
              <w:rPr>
                <w:rFonts w:ascii="標楷體" w:eastAsia="標楷體" w:hAnsi="標楷體" w:cs="標楷體"/>
                <w:sz w:val="20"/>
              </w:rPr>
              <w:t>關切人類行為對環境的衝擊，進而建立環境友善的生活與消費觀念。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【環境教育】</w:t>
            </w:r>
            <w:r>
              <w:rPr>
                <w:rFonts w:ascii="標楷體" w:eastAsia="標楷體" w:hAnsi="標楷體" w:cs="標楷體"/>
                <w:sz w:val="20"/>
              </w:rPr>
              <w:t>4-1-1</w:t>
            </w:r>
            <w:r>
              <w:rPr>
                <w:rFonts w:ascii="標楷體" w:eastAsia="標楷體" w:hAnsi="標楷體" w:cs="標楷體"/>
                <w:sz w:val="20"/>
              </w:rPr>
              <w:t>能以語言、文字或圖畫清楚表達自己對自然體驗或環境保護的想法。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tabs>
                <w:tab w:val="left" w:pos="176"/>
              </w:tabs>
              <w:spacing w:line="240" w:lineRule="auto"/>
            </w:pPr>
            <w:r>
              <w:rPr>
                <w:rFonts w:ascii="新細明體" w:eastAsia="新細明體" w:hAnsi="新細明體" w:cs="新細明體"/>
                <w:sz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tabs>
                <w:tab w:val="left" w:pos="176"/>
              </w:tabs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口語評量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可用練習題及習作做評量</w:t>
            </w:r>
          </w:p>
        </w:tc>
      </w:tr>
      <w:tr w:rsidR="00267F31">
        <w:trPr>
          <w:trHeight w:val="480"/>
        </w:trPr>
        <w:tc>
          <w:tcPr>
            <w:tcW w:w="4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新細明體" w:eastAsia="新細明體" w:hAnsi="新細明體" w:cs="新細明體"/>
                <w:sz w:val="20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12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討論。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能依情境及場合，適切地表達自我並與他人溝通。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3-2-4</w:t>
            </w:r>
            <w:r>
              <w:rPr>
                <w:rFonts w:ascii="標楷體" w:eastAsia="標楷體" w:hAnsi="標楷體" w:cs="標楷體"/>
                <w:sz w:val="20"/>
              </w:rPr>
              <w:t>能用適切的語調、節奏朗讀短文、簡易故事等。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3-2-5</w:t>
            </w:r>
            <w:r>
              <w:rPr>
                <w:rFonts w:ascii="標楷體" w:eastAsia="標楷體" w:hAnsi="標楷體" w:cs="標楷體"/>
                <w:sz w:val="20"/>
              </w:rPr>
              <w:t>能了解課文的主旨大意。</w:t>
            </w:r>
            <w:r>
              <w:rPr>
                <w:rFonts w:ascii="標楷體" w:eastAsia="標楷體" w:hAnsi="標楷體" w:cs="標楷體"/>
                <w:sz w:val="20"/>
              </w:rPr>
              <w:br/>
              <w:t>4-2-1</w:t>
            </w:r>
            <w:r>
              <w:rPr>
                <w:rFonts w:ascii="標楷體" w:eastAsia="標楷體" w:hAnsi="標楷體" w:cs="標楷體"/>
                <w:sz w:val="20"/>
              </w:rPr>
              <w:t>能依提示填寫簡單的表格。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 xml:space="preserve">Unit6 How Much Sugar Do 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You Need?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1.</w:t>
            </w:r>
            <w:r>
              <w:rPr>
                <w:rFonts w:ascii="標楷體" w:eastAsia="標楷體" w:hAnsi="標楷體" w:cs="標楷體"/>
                <w:sz w:val="20"/>
              </w:rPr>
              <w:t>能聽、說、讀、寫、拼本單元的「應用字彙」；能認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識本單元的「認識字彙」。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能清楚正確地唸出並辨識</w:t>
            </w:r>
            <w:r>
              <w:rPr>
                <w:rFonts w:ascii="標楷體" w:eastAsia="標楷體" w:hAnsi="標楷體" w:cs="標楷體"/>
                <w:sz w:val="20"/>
              </w:rPr>
              <w:t>oi,oy   ,oo   ,oo[u]</w:t>
            </w:r>
            <w:r>
              <w:rPr>
                <w:rFonts w:ascii="標楷體" w:eastAsia="標楷體" w:hAnsi="標楷體" w:cs="標楷體"/>
                <w:sz w:val="20"/>
              </w:rPr>
              <w:t>的</w:t>
            </w:r>
            <w:r>
              <w:rPr>
                <w:rFonts w:ascii="標楷體" w:eastAsia="標楷體" w:hAnsi="標楷體" w:cs="標楷體"/>
                <w:sz w:val="20"/>
              </w:rPr>
              <w:t>發音，也能瞭解本單元發音的規則，看到符合本單元發音規則的單字，能自己試著唸出來。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【環境教育】</w:t>
            </w:r>
            <w:r>
              <w:rPr>
                <w:rFonts w:ascii="標楷體" w:eastAsia="標楷體" w:hAnsi="標楷體" w:cs="標楷體"/>
                <w:sz w:val="20"/>
              </w:rPr>
              <w:t>3-3-1</w:t>
            </w:r>
            <w:r>
              <w:rPr>
                <w:rFonts w:ascii="標楷體" w:eastAsia="標楷體" w:hAnsi="標楷體" w:cs="標楷體"/>
                <w:sz w:val="20"/>
              </w:rPr>
              <w:t>關切人類行為對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環境的衝擊，進而建立環境友善的生活與消費觀念。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【環境教育】</w:t>
            </w:r>
            <w:r>
              <w:rPr>
                <w:rFonts w:ascii="標楷體" w:eastAsia="標楷體" w:hAnsi="標楷體" w:cs="標楷體"/>
                <w:sz w:val="20"/>
              </w:rPr>
              <w:t>4-1-1</w:t>
            </w:r>
            <w:r>
              <w:rPr>
                <w:rFonts w:ascii="標楷體" w:eastAsia="標楷體" w:hAnsi="標楷體" w:cs="標楷體"/>
                <w:sz w:val="20"/>
              </w:rPr>
              <w:t>能以語言、文字或圖畫清楚表達自己對自然體驗或環境保護的想法。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可用課本中文法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練習題做評量。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用課文中的問答來測驗學生對文章的理解力。</w:t>
            </w:r>
          </w:p>
        </w:tc>
      </w:tr>
      <w:tr w:rsidR="00267F31">
        <w:trPr>
          <w:trHeight w:val="480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13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新細明體" w:eastAsia="新細明體" w:hAnsi="新細明體" w:cs="新細明體"/>
                <w:b/>
                <w:sz w:val="20"/>
              </w:rPr>
              <w:t>5/5-6</w:t>
            </w:r>
            <w:r>
              <w:rPr>
                <w:rFonts w:ascii="新細明體" w:eastAsia="新細明體" w:hAnsi="新細明體" w:cs="新細明體"/>
                <w:b/>
                <w:sz w:val="20"/>
              </w:rPr>
              <w:t>第二次段考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能依情境及場合，適切地表達自我並與他人溝通。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3-2-4</w:t>
            </w:r>
            <w:r>
              <w:rPr>
                <w:rFonts w:ascii="標楷體" w:eastAsia="標楷體" w:hAnsi="標楷體" w:cs="標楷體"/>
                <w:sz w:val="20"/>
              </w:rPr>
              <w:t>能用適切的語調、節奏朗讀短文、簡易故事等。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Review (II)+</w:t>
            </w:r>
          </w:p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Unit7 How Often Do You Take a Bath?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複習並驗收</w:t>
            </w:r>
            <w:r>
              <w:rPr>
                <w:rFonts w:ascii="標楷體" w:eastAsia="標楷體" w:hAnsi="標楷體" w:cs="標楷體"/>
                <w:sz w:val="20"/>
              </w:rPr>
              <w:t>Unit4~Unit6</w:t>
            </w:r>
            <w:r>
              <w:rPr>
                <w:rFonts w:ascii="標楷體" w:eastAsia="標楷體" w:hAnsi="標楷體" w:cs="標楷體"/>
                <w:sz w:val="20"/>
              </w:rPr>
              <w:t>的重點字彙及句型。</w:t>
            </w:r>
          </w:p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能詢問並說明從事特定活動之頻率或次數。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能聽、說、讀、寫本單元所運用的句型，並能代換不同字彙至句型中。</w:t>
            </w:r>
            <w:r>
              <w:rPr>
                <w:rFonts w:ascii="標楷體" w:eastAsia="標楷體" w:hAnsi="標楷體" w:cs="標楷體"/>
                <w:sz w:val="20"/>
              </w:rPr>
              <w:br/>
              <w:t>3.</w:t>
            </w:r>
            <w:r>
              <w:rPr>
                <w:rFonts w:ascii="標楷體" w:eastAsia="標楷體" w:hAnsi="標楷體" w:cs="標楷體"/>
                <w:sz w:val="20"/>
              </w:rPr>
              <w:t>能使用疑問副詞</w:t>
            </w:r>
            <w:r>
              <w:rPr>
                <w:rFonts w:ascii="標楷體" w:eastAsia="標楷體" w:hAnsi="標楷體" w:cs="標楷體"/>
                <w:sz w:val="20"/>
              </w:rPr>
              <w:t>how often</w:t>
            </w:r>
            <w:r>
              <w:rPr>
                <w:rFonts w:ascii="標楷體" w:eastAsia="標楷體" w:hAnsi="標楷體" w:cs="標楷體"/>
                <w:sz w:val="20"/>
              </w:rPr>
              <w:t>的句型詢問並能回答。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【性別平等教</w:t>
            </w:r>
            <w:r>
              <w:rPr>
                <w:rFonts w:ascii="標楷體" w:eastAsia="標楷體" w:hAnsi="標楷體" w:cs="標楷體"/>
                <w:sz w:val="20"/>
              </w:rPr>
              <w:t>育】</w:t>
            </w:r>
            <w:r>
              <w:rPr>
                <w:rFonts w:ascii="標楷體" w:eastAsia="標楷體" w:hAnsi="標楷體" w:cs="標楷體"/>
                <w:sz w:val="20"/>
              </w:rPr>
              <w:t>2-4-2</w:t>
            </w:r>
            <w:r>
              <w:rPr>
                <w:rFonts w:ascii="標楷體" w:eastAsia="標楷體" w:hAnsi="標楷體" w:cs="標楷體"/>
                <w:sz w:val="20"/>
              </w:rPr>
              <w:t>思考傳統性別角色對個人學習與發展的影響。</w:t>
            </w:r>
          </w:p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四、表達、溝通與分享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五、尊重、關懷與團隊合作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紙筆評量</w:t>
            </w:r>
          </w:p>
        </w:tc>
      </w:tr>
      <w:tr w:rsidR="00267F31">
        <w:trPr>
          <w:trHeight w:val="480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14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能依情境及場合，適切地表達自我並與他人溝通。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3-2-4</w:t>
            </w:r>
            <w:r>
              <w:rPr>
                <w:rFonts w:ascii="標楷體" w:eastAsia="標楷體" w:hAnsi="標楷體" w:cs="標楷體"/>
                <w:sz w:val="20"/>
              </w:rPr>
              <w:t>能用適切的語調、節奏朗讀短文、簡易故事等。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Unit7 How Often Do You Take a Bath?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能熟悉頻率副詞的用法。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能聽、說、讀、寫、拼本單元的「應用字彙」；能認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識本單元的「認識字彙」。</w:t>
            </w:r>
            <w:r>
              <w:rPr>
                <w:rFonts w:ascii="標楷體" w:eastAsia="標楷體" w:hAnsi="標楷體" w:cs="標楷體"/>
                <w:sz w:val="20"/>
              </w:rPr>
              <w:br/>
              <w:t>3.</w:t>
            </w:r>
            <w:r>
              <w:rPr>
                <w:rFonts w:ascii="標楷體" w:eastAsia="標楷體" w:hAnsi="標楷體" w:cs="標楷體"/>
                <w:sz w:val="20"/>
              </w:rPr>
              <w:t>能清楚正確地唸出</w:t>
            </w:r>
            <w:r>
              <w:rPr>
                <w:rFonts w:ascii="標楷體" w:eastAsia="標楷體" w:hAnsi="標楷體" w:cs="標楷體"/>
                <w:sz w:val="20"/>
              </w:rPr>
              <w:t xml:space="preserve">ou  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 xml:space="preserve">ou  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 xml:space="preserve">ow  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>ow[o]</w:t>
            </w:r>
            <w:r>
              <w:rPr>
                <w:rFonts w:ascii="標楷體" w:eastAsia="標楷體" w:hAnsi="標楷體" w:cs="標楷體"/>
                <w:sz w:val="20"/>
              </w:rPr>
              <w:t>的發音，也能瞭解本單元發音的規則，看到符合本單元發音規則的單字，能自己唸出來。</w:t>
            </w:r>
            <w:r>
              <w:rPr>
                <w:rFonts w:ascii="標楷體" w:eastAsia="標楷體" w:hAnsi="標楷體" w:cs="標楷體"/>
                <w:sz w:val="20"/>
              </w:rPr>
              <w:br/>
              <w:t>4.</w:t>
            </w:r>
            <w:r>
              <w:rPr>
                <w:rFonts w:ascii="標楷體" w:eastAsia="標楷體" w:hAnsi="標楷體" w:cs="標楷體"/>
                <w:sz w:val="20"/>
              </w:rPr>
              <w:t>能欣賞知識性短文。</w:t>
            </w:r>
            <w:r>
              <w:rPr>
                <w:rFonts w:ascii="標楷體" w:eastAsia="標楷體" w:hAnsi="標楷體" w:cs="標楷體"/>
                <w:sz w:val="20"/>
              </w:rPr>
              <w:br/>
              <w:t>5.</w:t>
            </w:r>
            <w:r>
              <w:rPr>
                <w:rFonts w:ascii="標楷體" w:eastAsia="標楷體" w:hAnsi="標楷體" w:cs="標楷體"/>
                <w:sz w:val="20"/>
              </w:rPr>
              <w:t>能進行看圖寫作訓練。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4-4-2</w:t>
            </w:r>
            <w:r>
              <w:rPr>
                <w:rFonts w:ascii="標楷體" w:eastAsia="標楷體" w:hAnsi="標楷體" w:cs="標楷體"/>
                <w:sz w:val="20"/>
              </w:rPr>
              <w:t>運用溝通技巧，促進家庭和諧。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4-4-5</w:t>
            </w:r>
            <w:r>
              <w:rPr>
                <w:rFonts w:ascii="標楷體" w:eastAsia="標楷體" w:hAnsi="標楷體" w:cs="標楷體"/>
                <w:sz w:val="20"/>
              </w:rPr>
              <w:t>參與策劃家人共同參與的活動，增進家人感情。</w:t>
            </w:r>
          </w:p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口語評量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可用</w:t>
            </w:r>
            <w:r>
              <w:rPr>
                <w:rFonts w:ascii="標楷體" w:eastAsia="標楷體" w:hAnsi="標楷體" w:cs="標楷體"/>
                <w:sz w:val="20"/>
              </w:rPr>
              <w:t>練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習題及習作做評量</w:t>
            </w:r>
          </w:p>
        </w:tc>
      </w:tr>
      <w:tr w:rsidR="00267F31">
        <w:trPr>
          <w:trHeight w:val="480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15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17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19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21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22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能依情境及場合，適切地表達自我並與他人溝通。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3-2-4</w:t>
            </w:r>
            <w:r>
              <w:rPr>
                <w:rFonts w:ascii="標楷體" w:eastAsia="標楷體" w:hAnsi="標楷體" w:cs="標楷體"/>
                <w:sz w:val="20"/>
              </w:rPr>
              <w:t>能用適切的語調、節奏朗讀短文、簡易故事等。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Unit8 What's the Weather Like Today?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能詢問天氣狀況。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能簡單描述四季的天氣概況。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1-4-4</w:t>
            </w:r>
            <w:r>
              <w:rPr>
                <w:rFonts w:ascii="標楷體" w:eastAsia="標楷體" w:hAnsi="標楷體" w:cs="標楷體"/>
                <w:sz w:val="20"/>
              </w:rPr>
              <w:t>了解並接納異國的飲食文化。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3-4-2</w:t>
            </w:r>
            <w:r>
              <w:rPr>
                <w:rFonts w:ascii="標楷體" w:eastAsia="標楷體" w:hAnsi="標楷體" w:cs="標楷體"/>
                <w:sz w:val="20"/>
              </w:rPr>
              <w:t>展現合宜的禮儀以建立良好的人際關係。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【環境教育】</w:t>
            </w:r>
            <w:r>
              <w:rPr>
                <w:rFonts w:ascii="標楷體" w:eastAsia="標楷體" w:hAnsi="標楷體" w:cs="標楷體"/>
                <w:sz w:val="20"/>
              </w:rPr>
              <w:t>4-1-1</w:t>
            </w:r>
            <w:r>
              <w:rPr>
                <w:rFonts w:ascii="標楷體" w:eastAsia="標楷體" w:hAnsi="標楷體" w:cs="標楷體"/>
                <w:sz w:val="20"/>
              </w:rPr>
              <w:t>能以語言、文字或圖畫清楚表達自己對自然體驗或環境保護的想法。</w:t>
            </w:r>
          </w:p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口語評量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可用練習題及習作做評量</w:t>
            </w:r>
          </w:p>
        </w:tc>
      </w:tr>
      <w:tr w:rsidR="00267F31">
        <w:trPr>
          <w:trHeight w:val="480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16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24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25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26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27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28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29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30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能依情境及場合，適切地表達自我並與他人溝通。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3-2-4</w:t>
            </w:r>
            <w:r>
              <w:rPr>
                <w:rFonts w:ascii="標楷體" w:eastAsia="標楷體" w:hAnsi="標楷體" w:cs="標楷體"/>
                <w:sz w:val="20"/>
              </w:rPr>
              <w:t>能用適切的語調、節奏朗讀短文、簡易故事等。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Unit8 What's the Weather Like Today?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能清楚正確地唸出</w:t>
            </w:r>
            <w:r>
              <w:rPr>
                <w:rFonts w:ascii="標楷體" w:eastAsia="標楷體" w:hAnsi="標楷體" w:cs="標楷體"/>
                <w:sz w:val="20"/>
              </w:rPr>
              <w:t xml:space="preserve">-ar,-er,-or,-ur  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 xml:space="preserve">-er-,ir-or-,-ur-,  </w:t>
            </w:r>
            <w:r>
              <w:rPr>
                <w:rFonts w:ascii="標楷體" w:eastAsia="標楷體" w:hAnsi="標楷體" w:cs="標楷體"/>
                <w:sz w:val="20"/>
              </w:rPr>
              <w:t>的發音，並辨識其差異，看到符合本篇發音規則的單字，能自己試著唸出其發音。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能運用已學過的單字與句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型看懂此篇短文。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1-4-4</w:t>
            </w:r>
            <w:r>
              <w:rPr>
                <w:rFonts w:ascii="標楷體" w:eastAsia="標楷體" w:hAnsi="標楷體" w:cs="標楷體"/>
                <w:sz w:val="20"/>
              </w:rPr>
              <w:t>了解並接納異國的飲食文化。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3-4-2</w:t>
            </w:r>
            <w:r>
              <w:rPr>
                <w:rFonts w:ascii="標楷體" w:eastAsia="標楷體" w:hAnsi="標楷體" w:cs="標楷體"/>
                <w:sz w:val="20"/>
              </w:rPr>
              <w:t>展現合宜的禮儀以建立良好的人際關係。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【</w:t>
            </w:r>
            <w:r>
              <w:rPr>
                <w:rFonts w:ascii="標楷體" w:eastAsia="標楷體" w:hAnsi="標楷體" w:cs="標楷體"/>
                <w:sz w:val="20"/>
              </w:rPr>
              <w:t>環境教育】</w:t>
            </w:r>
            <w:r>
              <w:rPr>
                <w:rFonts w:ascii="標楷體" w:eastAsia="標楷體" w:hAnsi="標楷體" w:cs="標楷體"/>
                <w:sz w:val="20"/>
              </w:rPr>
              <w:t>4-1-1</w:t>
            </w:r>
            <w:r>
              <w:rPr>
                <w:rFonts w:ascii="標楷體" w:eastAsia="標楷體" w:hAnsi="標楷體" w:cs="標楷體"/>
                <w:sz w:val="20"/>
              </w:rPr>
              <w:t>能以語言、文字或圖畫清楚表達自己對自然體驗或環境保護的想法。</w:t>
            </w:r>
          </w:p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口語評量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可用練習題及習作做評量</w:t>
            </w:r>
          </w:p>
        </w:tc>
      </w:tr>
      <w:tr w:rsidR="00267F31">
        <w:trPr>
          <w:trHeight w:val="400"/>
        </w:trPr>
        <w:tc>
          <w:tcPr>
            <w:tcW w:w="49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17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31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能依情境及場合，適切地表達自我並與他人溝通。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3-2-4</w:t>
            </w:r>
            <w:r>
              <w:rPr>
                <w:rFonts w:ascii="標楷體" w:eastAsia="標楷體" w:hAnsi="標楷體" w:cs="標楷體"/>
                <w:sz w:val="20"/>
              </w:rPr>
              <w:t>能用適切的語調、節奏朗讀短文、簡易故事等。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Unit8 What's the Weather Like Today?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能運用已學過的單字與句型看懂此篇短文。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能理解文章內容並欣賞文字優美。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1-4-4</w:t>
            </w:r>
            <w:r>
              <w:rPr>
                <w:rFonts w:ascii="標楷體" w:eastAsia="標楷體" w:hAnsi="標楷體" w:cs="標楷體"/>
                <w:sz w:val="20"/>
              </w:rPr>
              <w:t>了解並接納異國的飲食文化。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3-4-2</w:t>
            </w:r>
            <w:r>
              <w:rPr>
                <w:rFonts w:ascii="標楷體" w:eastAsia="標楷體" w:hAnsi="標楷體" w:cs="標楷體"/>
                <w:sz w:val="20"/>
              </w:rPr>
              <w:t>展現合宜的禮儀以建立良好的人際關係。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【環境教育】</w:t>
            </w:r>
            <w:r>
              <w:rPr>
                <w:rFonts w:ascii="標楷體" w:eastAsia="標楷體" w:hAnsi="標楷體" w:cs="標楷體"/>
                <w:sz w:val="20"/>
              </w:rPr>
              <w:t>4-1-1</w:t>
            </w:r>
            <w:r>
              <w:rPr>
                <w:rFonts w:ascii="標楷體" w:eastAsia="標楷體" w:hAnsi="標楷體" w:cs="標楷體"/>
                <w:sz w:val="20"/>
              </w:rPr>
              <w:t>能以語言、文字或圖畫清楚表達自己對自然體驗或環境保護的想法。</w:t>
            </w:r>
          </w:p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口語評量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可用練習題及習作做評量</w:t>
            </w:r>
          </w:p>
        </w:tc>
      </w:tr>
      <w:tr w:rsidR="00267F31">
        <w:trPr>
          <w:trHeight w:val="400"/>
        </w:trPr>
        <w:tc>
          <w:tcPr>
            <w:tcW w:w="4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新細明體" w:eastAsia="新細明體" w:hAnsi="新細明體" w:cs="新細明體"/>
                <w:sz w:val="20"/>
              </w:rPr>
              <w:t>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17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</w:t>
            </w:r>
            <w:r>
              <w:rPr>
                <w:rFonts w:ascii="標楷體" w:eastAsia="標楷體" w:hAnsi="標楷體" w:cs="標楷體"/>
                <w:sz w:val="20"/>
              </w:rPr>
              <w:lastRenderedPageBreak/>
              <w:t>與他人溝通。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3-2-4</w:t>
            </w:r>
            <w:r>
              <w:rPr>
                <w:rFonts w:ascii="標楷體" w:eastAsia="標楷體" w:hAnsi="標楷體" w:cs="標楷體"/>
                <w:sz w:val="20"/>
              </w:rPr>
              <w:t>能用適切的語調、節奏朗讀短文、簡易故事等。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Unit9 Where Were You Then?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會使用</w:t>
            </w:r>
            <w:r>
              <w:rPr>
                <w:rFonts w:ascii="標楷體" w:eastAsia="標楷體" w:hAnsi="標楷體" w:cs="標楷體"/>
                <w:sz w:val="20"/>
              </w:rPr>
              <w:t>be</w:t>
            </w:r>
            <w:r>
              <w:rPr>
                <w:rFonts w:ascii="標楷體" w:eastAsia="標楷體" w:hAnsi="標楷體" w:cs="標楷體"/>
                <w:sz w:val="20"/>
              </w:rPr>
              <w:t>動詞的過去式來表達自己及過去發生的事件或狀態。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能聽、說、讀、寫本單元所運用的句型，並能代換不同字彙至句型中。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環境教育】</w:t>
            </w:r>
            <w:r>
              <w:rPr>
                <w:rFonts w:ascii="標楷體" w:eastAsia="標楷體" w:hAnsi="標楷體" w:cs="標楷體"/>
                <w:sz w:val="20"/>
              </w:rPr>
              <w:t>4-1-1</w:t>
            </w:r>
            <w:r>
              <w:rPr>
                <w:rFonts w:ascii="標楷體" w:eastAsia="標楷體" w:hAnsi="標楷體" w:cs="標楷體"/>
                <w:sz w:val="20"/>
              </w:rPr>
              <w:t>能以語言、文字或圖畫清楚表達自己對自然體驗或環境保護的想法。</w:t>
            </w:r>
          </w:p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六、文化學習</w:t>
            </w:r>
            <w:r>
              <w:rPr>
                <w:rFonts w:ascii="標楷體" w:eastAsia="標楷體" w:hAnsi="標楷體" w:cs="標楷體"/>
                <w:sz w:val="20"/>
              </w:rPr>
              <w:t>與國際了解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九、主動探索與研究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口語評量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可用練習題及習作做評量</w:t>
            </w:r>
          </w:p>
        </w:tc>
      </w:tr>
      <w:tr w:rsidR="00267F31">
        <w:trPr>
          <w:trHeight w:val="40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18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能依情境及場合，適切地表達自我並與他人溝通。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3-2-4</w:t>
            </w:r>
            <w:r>
              <w:rPr>
                <w:rFonts w:ascii="標楷體" w:eastAsia="標楷體" w:hAnsi="標楷體" w:cs="標楷體"/>
                <w:sz w:val="20"/>
              </w:rPr>
              <w:t>能用適切的語調、節奏朗讀短文、簡易故事等。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Unit9 Where Were You Then?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熟習各個地點的單字及其介系詞運用。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3-4-3</w:t>
            </w:r>
            <w:r>
              <w:rPr>
                <w:rFonts w:ascii="標楷體" w:eastAsia="標楷體" w:hAnsi="標楷體" w:cs="標楷體"/>
                <w:sz w:val="20"/>
              </w:rPr>
              <w:t>建立合宜的生活價值觀。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【環境教育】</w:t>
            </w:r>
            <w:r>
              <w:rPr>
                <w:rFonts w:ascii="標楷體" w:eastAsia="標楷體" w:hAnsi="標楷體" w:cs="標楷體"/>
                <w:sz w:val="20"/>
              </w:rPr>
              <w:t>4-1-1</w:t>
            </w:r>
            <w:r>
              <w:rPr>
                <w:rFonts w:ascii="標楷體" w:eastAsia="標楷體" w:hAnsi="標楷體" w:cs="標楷體"/>
                <w:sz w:val="20"/>
              </w:rPr>
              <w:t>能以語言、文字或圖畫清楚表達自己對自然體驗或環境保護的想法。</w:t>
            </w:r>
          </w:p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口語評量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可用練習題及習作做評量</w:t>
            </w:r>
          </w:p>
        </w:tc>
      </w:tr>
      <w:tr w:rsidR="00267F31">
        <w:trPr>
          <w:trHeight w:val="40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19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17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19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2-2-2</w:t>
            </w:r>
            <w:r>
              <w:rPr>
                <w:rFonts w:ascii="標楷體" w:eastAsia="標楷體" w:hAnsi="標楷體" w:cs="標楷體"/>
                <w:sz w:val="20"/>
              </w:rPr>
              <w:t>能以簡易的英語參與課堂上老師引導的討論。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2-2-3</w:t>
            </w:r>
            <w:r>
              <w:rPr>
                <w:rFonts w:ascii="標楷體" w:eastAsia="標楷體" w:hAnsi="標楷體" w:cs="標楷體"/>
                <w:sz w:val="20"/>
              </w:rPr>
              <w:t>能以簡易的英語表達個人的需求、意願和感受。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2-2-4</w:t>
            </w:r>
            <w:r>
              <w:rPr>
                <w:rFonts w:ascii="標楷體" w:eastAsia="標楷體" w:hAnsi="標楷體" w:cs="標楷體"/>
                <w:sz w:val="20"/>
              </w:rPr>
              <w:t>能以簡易的英語描述日常生活中相關的人、事、時、地、物。</w:t>
            </w:r>
            <w:r>
              <w:rPr>
                <w:rFonts w:ascii="標楷體" w:eastAsia="標楷體" w:hAnsi="標楷體" w:cs="標楷體"/>
                <w:sz w:val="20"/>
              </w:rPr>
              <w:br/>
              <w:t>2-2-6</w:t>
            </w:r>
            <w:r>
              <w:rPr>
                <w:rFonts w:ascii="標楷體" w:eastAsia="標楷體" w:hAnsi="標楷體" w:cs="標楷體"/>
                <w:sz w:val="20"/>
              </w:rPr>
              <w:t>能依情境及場合，適切地表達自我並與他人溝通。</w:t>
            </w:r>
            <w:r>
              <w:rPr>
                <w:rFonts w:ascii="標楷體" w:eastAsia="標楷體" w:hAnsi="標楷體" w:cs="標楷體"/>
                <w:sz w:val="20"/>
              </w:rPr>
              <w:br/>
              <w:t>3-2-4</w:t>
            </w:r>
            <w:r>
              <w:rPr>
                <w:rFonts w:ascii="標楷體" w:eastAsia="標楷體" w:hAnsi="標楷體" w:cs="標楷體"/>
                <w:sz w:val="20"/>
              </w:rPr>
              <w:t>能用適切的語調、節奏朗讀短文、簡易故事等。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lastRenderedPageBreak/>
              <w:t>Unit9 Where Were You Then?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1.</w:t>
            </w:r>
            <w:r>
              <w:rPr>
                <w:rFonts w:ascii="標楷體" w:eastAsia="標楷體" w:hAnsi="標楷體" w:cs="標楷體"/>
                <w:sz w:val="20"/>
              </w:rPr>
              <w:t>會使用</w:t>
            </w:r>
            <w:r>
              <w:rPr>
                <w:rFonts w:ascii="標楷體" w:eastAsia="標楷體" w:hAnsi="標楷體" w:cs="標楷體"/>
                <w:sz w:val="20"/>
              </w:rPr>
              <w:t>be</w:t>
            </w:r>
            <w:r>
              <w:rPr>
                <w:rFonts w:ascii="標楷體" w:eastAsia="標楷體" w:hAnsi="標楷體" w:cs="標楷體"/>
                <w:sz w:val="20"/>
              </w:rPr>
              <w:t>動詞的過去式來表達自己及過去發生的事件或狀態。</w:t>
            </w:r>
            <w:r>
              <w:rPr>
                <w:rFonts w:ascii="標楷體" w:eastAsia="標楷體" w:hAnsi="標楷體" w:cs="標楷體"/>
                <w:sz w:val="20"/>
              </w:rPr>
              <w:br/>
              <w:t>2.</w:t>
            </w:r>
            <w:r>
              <w:rPr>
                <w:rFonts w:ascii="標楷體" w:eastAsia="標楷體" w:hAnsi="標楷體" w:cs="標楷體"/>
                <w:sz w:val="20"/>
              </w:rPr>
              <w:t>能聽、說、讀、寫本單元所運用的句型，並能代換不同字彙至句型中。</w:t>
            </w:r>
            <w:r>
              <w:rPr>
                <w:rFonts w:ascii="標楷體" w:eastAsia="標楷體" w:hAnsi="標楷體" w:cs="標楷體"/>
                <w:sz w:val="20"/>
              </w:rPr>
              <w:br/>
              <w:t>3.</w:t>
            </w:r>
            <w:r>
              <w:rPr>
                <w:rFonts w:ascii="標楷體" w:eastAsia="標楷體" w:hAnsi="標楷體" w:cs="標楷體"/>
                <w:sz w:val="20"/>
              </w:rPr>
              <w:t>能清楚正確地唸出</w:t>
            </w:r>
            <w:r>
              <w:rPr>
                <w:rFonts w:ascii="標楷體" w:eastAsia="標楷體" w:hAnsi="標楷體" w:cs="標楷體"/>
                <w:sz w:val="20"/>
              </w:rPr>
              <w:t>a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>e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>i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>o</w:t>
            </w:r>
            <w:r>
              <w:rPr>
                <w:rFonts w:ascii="標楷體" w:eastAsia="標楷體" w:hAnsi="標楷體" w:cs="標楷體"/>
                <w:sz w:val="20"/>
              </w:rPr>
              <w:t>、</w:t>
            </w:r>
            <w:r>
              <w:rPr>
                <w:rFonts w:ascii="標楷體" w:eastAsia="標楷體" w:hAnsi="標楷體" w:cs="標楷體"/>
                <w:sz w:val="20"/>
              </w:rPr>
              <w:t>u</w:t>
            </w:r>
            <w:r>
              <w:rPr>
                <w:rFonts w:ascii="標楷體" w:eastAsia="標楷體" w:hAnsi="標楷體" w:cs="標楷體"/>
                <w:sz w:val="20"/>
              </w:rPr>
              <w:t>在非重音節發</w:t>
            </w:r>
            <w:r>
              <w:rPr>
                <w:rFonts w:ascii="標楷體" w:eastAsia="標楷體" w:hAnsi="標楷體" w:cs="標楷體"/>
                <w:sz w:val="20"/>
              </w:rPr>
              <w:t xml:space="preserve">  </w:t>
            </w:r>
            <w:r>
              <w:rPr>
                <w:rFonts w:ascii="標楷體" w:eastAsia="標楷體" w:hAnsi="標楷體" w:cs="標楷體"/>
                <w:sz w:val="20"/>
              </w:rPr>
              <w:t>的音，並歸納其規則，看到符合本篇發音規則的單字，能自己試著唸出其發音。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複習並驗收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【家政教育】</w:t>
            </w:r>
            <w:r>
              <w:rPr>
                <w:rFonts w:ascii="標楷體" w:eastAsia="標楷體" w:hAnsi="標楷體" w:cs="標楷體"/>
                <w:sz w:val="20"/>
              </w:rPr>
              <w:t>3-4-3</w:t>
            </w:r>
            <w:r>
              <w:rPr>
                <w:rFonts w:ascii="標楷體" w:eastAsia="標楷體" w:hAnsi="標楷體" w:cs="標楷體"/>
                <w:sz w:val="20"/>
              </w:rPr>
              <w:t>建立合宜的生活價值觀。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【環境教育】</w:t>
            </w:r>
            <w:r>
              <w:rPr>
                <w:rFonts w:ascii="標楷體" w:eastAsia="標楷體" w:hAnsi="標楷體" w:cs="標楷體"/>
                <w:sz w:val="20"/>
              </w:rPr>
              <w:t>4-1-1</w:t>
            </w:r>
            <w:r>
              <w:rPr>
                <w:rFonts w:ascii="標楷體" w:eastAsia="標楷體" w:hAnsi="標楷體" w:cs="標楷體"/>
                <w:sz w:val="20"/>
              </w:rPr>
              <w:t>能以語言、文字或圖畫清楚表達自己對自然體驗或環境保護的想法。</w:t>
            </w:r>
          </w:p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利用課本練習題及習作評量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活動評量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讀寫評量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口語評</w:t>
            </w:r>
          </w:p>
        </w:tc>
      </w:tr>
      <w:tr w:rsidR="00267F31">
        <w:trPr>
          <w:trHeight w:val="40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20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21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22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23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24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25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26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27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新細明體" w:eastAsia="新細明體" w:hAnsi="新細明體" w:cs="新細明體"/>
                <w:b/>
                <w:sz w:val="20"/>
              </w:rPr>
              <w:t>6/25-26</w:t>
            </w:r>
            <w:r>
              <w:rPr>
                <w:rFonts w:ascii="新細明體" w:eastAsia="新細明體" w:hAnsi="新細明體" w:cs="新細明體"/>
                <w:b/>
                <w:sz w:val="20"/>
              </w:rPr>
              <w:t>第三次段考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Review (III)</w:t>
            </w:r>
          </w:p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unit7~unit9</w:t>
            </w:r>
            <w:r>
              <w:rPr>
                <w:rFonts w:ascii="標楷體" w:eastAsia="標楷體" w:hAnsi="標楷體" w:cs="標楷體"/>
                <w:sz w:val="20"/>
              </w:rPr>
              <w:t>的重點字彙及句型。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標楷體" w:eastAsia="標楷體" w:hAnsi="標楷體" w:cs="標楷體"/>
                <w:sz w:val="20"/>
              </w:rPr>
              <w:t>利用課本練習題及習作評量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活動評量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讀寫評量</w:t>
            </w:r>
            <w:r>
              <w:rPr>
                <w:rFonts w:ascii="標楷體" w:eastAsia="標楷體" w:hAnsi="標楷體" w:cs="標楷體"/>
                <w:sz w:val="20"/>
              </w:rPr>
              <w:br/>
            </w:r>
            <w:r>
              <w:rPr>
                <w:rFonts w:ascii="標楷體" w:eastAsia="標楷體" w:hAnsi="標楷體" w:cs="標楷體"/>
                <w:sz w:val="20"/>
              </w:rPr>
              <w:t>口語評</w:t>
            </w:r>
          </w:p>
        </w:tc>
      </w:tr>
      <w:tr w:rsidR="00267F31">
        <w:trPr>
          <w:trHeight w:val="400"/>
        </w:trPr>
        <w:tc>
          <w:tcPr>
            <w:tcW w:w="4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  <w:jc w:val="center"/>
            </w:pP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21</w:t>
            </w:r>
          </w:p>
        </w:tc>
        <w:tc>
          <w:tcPr>
            <w:tcW w:w="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28</w:t>
            </w: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29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30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C99"/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　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0F5347">
            <w:pPr>
              <w:pStyle w:val="normal"/>
              <w:widowControl w:val="0"/>
              <w:spacing w:line="240" w:lineRule="auto"/>
            </w:pPr>
            <w:r>
              <w:rPr>
                <w:rFonts w:ascii="新細明體" w:eastAsia="新細明體" w:hAnsi="新細明體" w:cs="新細明體"/>
                <w:b/>
                <w:sz w:val="20"/>
              </w:rPr>
              <w:t>6/30</w:t>
            </w:r>
            <w:r>
              <w:rPr>
                <w:rFonts w:ascii="新細明體" w:eastAsia="新細明體" w:hAnsi="新細明體" w:cs="新細明體"/>
                <w:b/>
                <w:sz w:val="20"/>
              </w:rPr>
              <w:t>休業式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7F31" w:rsidRDefault="00267F31">
            <w:pPr>
              <w:pStyle w:val="normal"/>
              <w:widowControl w:val="0"/>
              <w:spacing w:line="240" w:lineRule="auto"/>
            </w:pPr>
          </w:p>
        </w:tc>
      </w:tr>
    </w:tbl>
    <w:p w:rsidR="00267F31" w:rsidRDefault="00267F31">
      <w:pPr>
        <w:pStyle w:val="normal"/>
        <w:widowControl w:val="0"/>
        <w:spacing w:before="100" w:after="100" w:line="240" w:lineRule="auto"/>
      </w:pPr>
    </w:p>
    <w:sectPr w:rsidR="00267F31" w:rsidSect="00267F31">
      <w:headerReference w:type="default" r:id="rId6"/>
      <w:pgSz w:w="16838" w:h="11906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347" w:rsidRDefault="000F5347" w:rsidP="00267F31">
      <w:pPr>
        <w:spacing w:line="240" w:lineRule="auto"/>
      </w:pPr>
      <w:r>
        <w:separator/>
      </w:r>
    </w:p>
  </w:endnote>
  <w:endnote w:type="continuationSeparator" w:id="0">
    <w:p w:rsidR="000F5347" w:rsidRDefault="000F5347" w:rsidP="00267F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347" w:rsidRDefault="000F5347" w:rsidP="00267F31">
      <w:pPr>
        <w:spacing w:line="240" w:lineRule="auto"/>
      </w:pPr>
      <w:r>
        <w:separator/>
      </w:r>
    </w:p>
  </w:footnote>
  <w:footnote w:type="continuationSeparator" w:id="0">
    <w:p w:rsidR="000F5347" w:rsidRDefault="000F5347" w:rsidP="00267F3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F31" w:rsidRDefault="000F5347">
    <w:pPr>
      <w:pStyle w:val="normal"/>
      <w:widowControl w:val="0"/>
      <w:tabs>
        <w:tab w:val="center" w:pos="4153"/>
        <w:tab w:val="right" w:pos="8306"/>
      </w:tabs>
      <w:spacing w:line="240" w:lineRule="auto"/>
    </w:pPr>
    <w:r>
      <w:rPr>
        <w:rFonts w:ascii="Times New Roman" w:eastAsia="Times New Roman" w:hAnsi="Times New Roman" w:cs="Times New Roman"/>
        <w:b/>
        <w:sz w:val="20"/>
      </w:rPr>
      <w:t>C14</w:t>
    </w:r>
    <w:r>
      <w:rPr>
        <w:rFonts w:ascii="新細明體" w:eastAsia="新細明體" w:hAnsi="新細明體" w:cs="新細明體"/>
        <w:b/>
        <w:sz w:val="20"/>
      </w:rPr>
      <w:t>領域課程計畫</w:t>
    </w:r>
  </w:p>
  <w:p w:rsidR="00267F31" w:rsidRDefault="00267F31">
    <w:pPr>
      <w:pStyle w:val="normal"/>
      <w:widowControl w:val="0"/>
      <w:tabs>
        <w:tab w:val="center" w:pos="4153"/>
        <w:tab w:val="right" w:pos="8306"/>
      </w:tabs>
      <w:spacing w:line="24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67F31"/>
    <w:rsid w:val="000F5347"/>
    <w:rsid w:val="00267F31"/>
    <w:rsid w:val="00E87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color w:val="000000"/>
        <w:sz w:val="22"/>
        <w:lang w:val="en-US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normal"/>
    <w:next w:val="normal"/>
    <w:rsid w:val="00267F31"/>
    <w:pPr>
      <w:keepNext/>
      <w:keepLines/>
      <w:spacing w:before="480" w:after="120"/>
      <w:contextualSpacing/>
      <w:outlineLvl w:val="0"/>
    </w:pPr>
    <w:rPr>
      <w:b/>
      <w:sz w:val="48"/>
    </w:rPr>
  </w:style>
  <w:style w:type="paragraph" w:styleId="2">
    <w:name w:val="heading 2"/>
    <w:basedOn w:val="normal"/>
    <w:next w:val="normal"/>
    <w:rsid w:val="00267F31"/>
    <w:pPr>
      <w:keepNext/>
      <w:keepLines/>
      <w:spacing w:before="360" w:after="80"/>
      <w:contextualSpacing/>
      <w:outlineLvl w:val="1"/>
    </w:pPr>
    <w:rPr>
      <w:b/>
      <w:sz w:val="36"/>
    </w:rPr>
  </w:style>
  <w:style w:type="paragraph" w:styleId="3">
    <w:name w:val="heading 3"/>
    <w:basedOn w:val="normal"/>
    <w:next w:val="normal"/>
    <w:rsid w:val="00267F31"/>
    <w:pPr>
      <w:keepNext/>
      <w:keepLines/>
      <w:spacing w:before="280" w:after="80"/>
      <w:contextualSpacing/>
      <w:outlineLvl w:val="2"/>
    </w:pPr>
    <w:rPr>
      <w:b/>
      <w:sz w:val="28"/>
    </w:rPr>
  </w:style>
  <w:style w:type="paragraph" w:styleId="4">
    <w:name w:val="heading 4"/>
    <w:basedOn w:val="normal"/>
    <w:next w:val="normal"/>
    <w:rsid w:val="00267F31"/>
    <w:pPr>
      <w:keepNext/>
      <w:keepLines/>
      <w:spacing w:before="240" w:after="40"/>
      <w:contextualSpacing/>
      <w:outlineLvl w:val="3"/>
    </w:pPr>
    <w:rPr>
      <w:b/>
      <w:sz w:val="24"/>
    </w:rPr>
  </w:style>
  <w:style w:type="paragraph" w:styleId="5">
    <w:name w:val="heading 5"/>
    <w:basedOn w:val="normal"/>
    <w:next w:val="normal"/>
    <w:rsid w:val="00267F31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normal"/>
    <w:next w:val="normal"/>
    <w:rsid w:val="00267F31"/>
    <w:pPr>
      <w:keepNext/>
      <w:keepLines/>
      <w:spacing w:before="200" w:after="40"/>
      <w:contextualSpacing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267F31"/>
  </w:style>
  <w:style w:type="table" w:customStyle="1" w:styleId="TableNormal">
    <w:name w:val="Table Normal"/>
    <w:rsid w:val="00267F3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267F31"/>
    <w:pPr>
      <w:keepNext/>
      <w:keepLines/>
      <w:spacing w:before="480" w:after="120"/>
      <w:contextualSpacing/>
    </w:pPr>
    <w:rPr>
      <w:b/>
      <w:sz w:val="72"/>
    </w:rPr>
  </w:style>
  <w:style w:type="paragraph" w:styleId="a4">
    <w:name w:val="Subtitle"/>
    <w:basedOn w:val="normal"/>
    <w:next w:val="normal"/>
    <w:rsid w:val="00267F31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</w:rPr>
  </w:style>
  <w:style w:type="table" w:customStyle="1" w:styleId="a5">
    <w:basedOn w:val="TableNormal"/>
    <w:rsid w:val="00267F31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a6">
    <w:basedOn w:val="TableNormal"/>
    <w:rsid w:val="00267F31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E871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basedOn w:val="a0"/>
    <w:link w:val="a7"/>
    <w:uiPriority w:val="99"/>
    <w:semiHidden/>
    <w:rsid w:val="00E8714C"/>
    <w:rPr>
      <w:sz w:val="20"/>
    </w:rPr>
  </w:style>
  <w:style w:type="paragraph" w:styleId="a9">
    <w:name w:val="footer"/>
    <w:basedOn w:val="a"/>
    <w:link w:val="aa"/>
    <w:uiPriority w:val="99"/>
    <w:semiHidden/>
    <w:unhideWhenUsed/>
    <w:rsid w:val="00E8714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basedOn w:val="a0"/>
    <w:link w:val="a9"/>
    <w:uiPriority w:val="99"/>
    <w:semiHidden/>
    <w:rsid w:val="00E8714C"/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1203</Words>
  <Characters>6861</Characters>
  <Application>Microsoft Office Word</Application>
  <DocSecurity>0</DocSecurity>
  <Lines>57</Lines>
  <Paragraphs>16</Paragraphs>
  <ScaleCrop>false</ScaleCrop>
  <Company/>
  <LinksUpToDate>false</LinksUpToDate>
  <CharactersWithSpaces>8048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C14一年級翰林版英文領域學校課程計畫.docx</dc:title>
  <cp:lastModifiedBy>curriculum</cp:lastModifiedBy>
  <cp:revision>2</cp:revision>
  <dcterms:created xsi:type="dcterms:W3CDTF">2014-12-29T06:04:00Z</dcterms:created>
  <dcterms:modified xsi:type="dcterms:W3CDTF">2014-12-29T06:04:00Z</dcterms:modified>
</cp:coreProperties>
</file>