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F4E" w:rsidRPr="00D16E99" w:rsidRDefault="00000939" w:rsidP="005B2C57">
      <w:pPr>
        <w:widowControl/>
        <w:spacing w:line="320" w:lineRule="exact"/>
        <w:rPr>
          <w:rFonts w:ascii="標楷體" w:eastAsia="標楷體" w:hAnsi="標楷體" w:cs="新細明體"/>
          <w:kern w:val="0"/>
          <w:szCs w:val="24"/>
        </w:rPr>
      </w:pPr>
      <w:bookmarkStart w:id="0" w:name="_GoBack"/>
      <w:r w:rsidRPr="00D16E99">
        <w:rPr>
          <w:rFonts w:ascii="標楷體" w:eastAsia="標楷體" w:hAnsi="標楷體" w:cs="新細明體" w:hint="eastAsia"/>
          <w:kern w:val="0"/>
          <w:sz w:val="32"/>
          <w:szCs w:val="32"/>
        </w:rPr>
        <w:t>【防災素養檢測】</w:t>
      </w:r>
      <w:bookmarkEnd w:id="0"/>
      <w:r w:rsidR="005E2F4E" w:rsidRPr="00D16E99">
        <w:rPr>
          <w:rFonts w:ascii="標楷體" w:eastAsia="標楷體" w:hAnsi="標楷體" w:cs="新細明體" w:hint="eastAsia"/>
          <w:kern w:val="0"/>
          <w:szCs w:val="24"/>
        </w:rPr>
        <w:t>學習階段</w:t>
      </w:r>
      <w:r w:rsidR="001867BD" w:rsidRPr="00D16E99">
        <w:rPr>
          <w:rFonts w:ascii="標楷體" w:eastAsia="標楷體" w:hAnsi="標楷體" w:cs="新細明體" w:hint="eastAsia"/>
          <w:kern w:val="0"/>
          <w:szCs w:val="24"/>
        </w:rPr>
        <w:t>：</w:t>
      </w:r>
      <w:r w:rsidR="005E2F4E" w:rsidRPr="00D16E99">
        <w:rPr>
          <w:rFonts w:ascii="標楷體" w:eastAsia="標楷體" w:hAnsi="標楷體" w:cs="新細明體" w:hint="eastAsia"/>
          <w:kern w:val="0"/>
          <w:szCs w:val="24"/>
        </w:rPr>
        <w:t>國民</w:t>
      </w:r>
      <w:r w:rsidR="001867BD" w:rsidRPr="00D16E99">
        <w:rPr>
          <w:rFonts w:ascii="標楷體" w:eastAsia="標楷體" w:hAnsi="標楷體" w:cs="新細明體" w:hint="eastAsia"/>
          <w:kern w:val="0"/>
          <w:szCs w:val="24"/>
        </w:rPr>
        <w:t>中</w:t>
      </w:r>
      <w:r w:rsidR="005E2F4E" w:rsidRPr="00D16E99">
        <w:rPr>
          <w:rFonts w:ascii="標楷體" w:eastAsia="標楷體" w:hAnsi="標楷體" w:cs="新細明體" w:hint="eastAsia"/>
          <w:kern w:val="0"/>
          <w:szCs w:val="24"/>
        </w:rPr>
        <w:t>學</w:t>
      </w:r>
      <w:r w:rsidR="005B2C57">
        <w:rPr>
          <w:rFonts w:ascii="標楷體" w:eastAsia="標楷體" w:hAnsi="標楷體" w:cs="新細明體" w:hint="eastAsia"/>
          <w:kern w:val="0"/>
          <w:szCs w:val="24"/>
        </w:rPr>
        <w:t xml:space="preserve">    </w:t>
      </w:r>
      <w:r w:rsidR="005E2F4E" w:rsidRPr="00D16E99">
        <w:rPr>
          <w:rFonts w:ascii="標楷體" w:eastAsia="標楷體" w:hAnsi="標楷體" w:cs="新細明體" w:hint="eastAsia"/>
          <w:kern w:val="0"/>
          <w:szCs w:val="24"/>
        </w:rPr>
        <w:t>題型：</w:t>
      </w:r>
      <w:r w:rsidR="001E5EE1" w:rsidRPr="00D16E99">
        <w:rPr>
          <w:rFonts w:ascii="標楷體" w:eastAsia="標楷體" w:hAnsi="標楷體" w:cs="新細明體" w:hint="eastAsia"/>
          <w:kern w:val="0"/>
          <w:szCs w:val="24"/>
        </w:rPr>
        <w:t>選擇</w:t>
      </w:r>
      <w:r w:rsidR="005E2F4E" w:rsidRPr="00D16E99">
        <w:rPr>
          <w:rFonts w:ascii="標楷體" w:eastAsia="標楷體" w:hAnsi="標楷體" w:cs="新細明體" w:hint="eastAsia"/>
          <w:kern w:val="0"/>
          <w:szCs w:val="24"/>
        </w:rPr>
        <w:t>題</w:t>
      </w:r>
      <w:r w:rsidR="00D16E99" w:rsidRPr="00D16E99">
        <w:rPr>
          <w:rFonts w:ascii="標楷體" w:eastAsia="標楷體" w:hAnsi="標楷體" w:cs="新細明體" w:hint="eastAsia"/>
          <w:kern w:val="0"/>
          <w:szCs w:val="24"/>
        </w:rPr>
        <w:t>（每題4分）</w:t>
      </w:r>
    </w:p>
    <w:p w:rsidR="001867BD" w:rsidRPr="00D16E99" w:rsidRDefault="001867BD" w:rsidP="005B2C57">
      <w:pPr>
        <w:widowControl/>
        <w:spacing w:line="320" w:lineRule="exact"/>
        <w:ind w:left="720" w:hangingChars="300" w:hanging="720"/>
        <w:rPr>
          <w:rFonts w:ascii="標楷體" w:eastAsia="標楷體" w:hAnsi="標楷體" w:cs="新細明體"/>
          <w:kern w:val="0"/>
          <w:szCs w:val="24"/>
        </w:rPr>
      </w:pPr>
      <w:r w:rsidRPr="00D16E99">
        <w:rPr>
          <w:rFonts w:ascii="標楷體" w:eastAsia="標楷體" w:hAnsi="標楷體" w:cs="Times New Roman"/>
          <w:kern w:val="0"/>
          <w:szCs w:val="24"/>
        </w:rPr>
        <w:t>()</w:t>
      </w:r>
      <w:r w:rsidRPr="00D16E99">
        <w:rPr>
          <w:rFonts w:ascii="標楷體" w:eastAsia="標楷體" w:hAnsi="標楷體" w:cs="Times New Roman" w:hint="eastAsia"/>
          <w:kern w:val="0"/>
          <w:szCs w:val="24"/>
        </w:rPr>
        <w:t>1.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下列何者是造成土石流的人為因素？</w:t>
      </w:r>
      <w:r w:rsidRPr="00D16E99">
        <w:rPr>
          <w:rFonts w:ascii="標楷體" w:eastAsia="標楷體" w:hAnsi="標楷體" w:cs="Times New Roman"/>
          <w:kern w:val="0"/>
          <w:szCs w:val="24"/>
        </w:rPr>
        <w:t>(1)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山坡地濫墾</w:t>
      </w:r>
      <w:r w:rsidRPr="00D16E99">
        <w:rPr>
          <w:rFonts w:ascii="標楷體" w:eastAsia="標楷體" w:hAnsi="標楷體" w:cs="Times New Roman"/>
          <w:kern w:val="0"/>
          <w:szCs w:val="24"/>
        </w:rPr>
        <w:t xml:space="preserve"> (2)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森林砍伐過量，水土保持不良</w:t>
      </w:r>
      <w:r w:rsidRPr="00D16E99">
        <w:rPr>
          <w:rFonts w:ascii="標楷體" w:eastAsia="標楷體" w:hAnsi="標楷體" w:cs="Times New Roman"/>
          <w:kern w:val="0"/>
          <w:szCs w:val="24"/>
        </w:rPr>
        <w:t xml:space="preserve"> (3)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開闢高山公路</w:t>
      </w:r>
      <w:r w:rsidRPr="00D16E99">
        <w:rPr>
          <w:rFonts w:ascii="標楷體" w:eastAsia="標楷體" w:hAnsi="標楷體" w:cs="Times New Roman"/>
          <w:kern w:val="0"/>
          <w:szCs w:val="24"/>
        </w:rPr>
        <w:t xml:space="preserve"> (4)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以上皆是</w:t>
      </w:r>
    </w:p>
    <w:p w:rsidR="001867BD" w:rsidRPr="00D16E99" w:rsidRDefault="001867BD" w:rsidP="005B2C57">
      <w:pPr>
        <w:widowControl/>
        <w:spacing w:line="320" w:lineRule="exact"/>
        <w:rPr>
          <w:rFonts w:ascii="標楷體" w:eastAsia="標楷體" w:hAnsi="標楷體" w:cs="新細明體"/>
          <w:kern w:val="0"/>
          <w:szCs w:val="24"/>
        </w:rPr>
      </w:pPr>
      <w:r w:rsidRPr="00D16E99">
        <w:rPr>
          <w:rFonts w:ascii="標楷體" w:eastAsia="標楷體" w:hAnsi="標楷體" w:cs="Times New Roman"/>
          <w:kern w:val="0"/>
          <w:szCs w:val="24"/>
        </w:rPr>
        <w:t>()</w:t>
      </w:r>
      <w:r w:rsidRPr="00D16E99">
        <w:rPr>
          <w:rFonts w:ascii="標楷體" w:eastAsia="標楷體" w:hAnsi="標楷體" w:cs="Times New Roman" w:hint="eastAsia"/>
          <w:kern w:val="0"/>
          <w:szCs w:val="24"/>
        </w:rPr>
        <w:t>2.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具有相同規模的地震，其震源在何處震度最大</w:t>
      </w:r>
      <w:r w:rsidRPr="00D16E99">
        <w:rPr>
          <w:rFonts w:ascii="標楷體" w:eastAsia="標楷體" w:hAnsi="標楷體" w:cs="Times New Roman"/>
          <w:kern w:val="0"/>
          <w:szCs w:val="24"/>
        </w:rPr>
        <w:t>(1)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深源</w:t>
      </w:r>
      <w:r w:rsidRPr="00D16E99">
        <w:rPr>
          <w:rFonts w:ascii="標楷體" w:eastAsia="標楷體" w:hAnsi="標楷體" w:cs="Times New Roman"/>
          <w:kern w:val="0"/>
          <w:szCs w:val="24"/>
        </w:rPr>
        <w:t>(2)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中源</w:t>
      </w:r>
      <w:r w:rsidRPr="00D16E99">
        <w:rPr>
          <w:rFonts w:ascii="標楷體" w:eastAsia="標楷體" w:hAnsi="標楷體" w:cs="Times New Roman"/>
          <w:kern w:val="0"/>
          <w:szCs w:val="24"/>
        </w:rPr>
        <w:t>(3)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淺源</w:t>
      </w:r>
      <w:r w:rsidRPr="00D16E99">
        <w:rPr>
          <w:rFonts w:ascii="標楷體" w:eastAsia="標楷體" w:hAnsi="標楷體" w:cs="Times New Roman"/>
          <w:kern w:val="0"/>
          <w:szCs w:val="24"/>
        </w:rPr>
        <w:t>(4)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均相同</w:t>
      </w:r>
    </w:p>
    <w:p w:rsidR="001867BD" w:rsidRPr="00D16E99" w:rsidRDefault="001867BD" w:rsidP="005B2C57">
      <w:pPr>
        <w:widowControl/>
        <w:spacing w:line="320" w:lineRule="exact"/>
        <w:ind w:left="720" w:hangingChars="300" w:hanging="720"/>
        <w:rPr>
          <w:rFonts w:ascii="標楷體" w:eastAsia="標楷體" w:hAnsi="標楷體" w:cs="新細明體"/>
          <w:kern w:val="0"/>
          <w:szCs w:val="24"/>
        </w:rPr>
      </w:pPr>
      <w:r w:rsidRPr="00D16E99">
        <w:rPr>
          <w:rFonts w:ascii="標楷體" w:eastAsia="標楷體" w:hAnsi="標楷體" w:cs="Times New Roman"/>
          <w:kern w:val="0"/>
          <w:szCs w:val="24"/>
        </w:rPr>
        <w:t>()</w:t>
      </w:r>
      <w:r w:rsidRPr="00D16E99">
        <w:rPr>
          <w:rFonts w:ascii="標楷體" w:eastAsia="標楷體" w:hAnsi="標楷體" w:cs="Times New Roman" w:hint="eastAsia"/>
          <w:kern w:val="0"/>
          <w:szCs w:val="24"/>
        </w:rPr>
        <w:t>3.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有關地震規模與強度的敘述，何者正確？</w:t>
      </w:r>
      <w:r w:rsidRPr="00D16E99">
        <w:rPr>
          <w:rFonts w:ascii="標楷體" w:eastAsia="標楷體" w:hAnsi="標楷體" w:cs="Times New Roman"/>
          <w:kern w:val="0"/>
          <w:szCs w:val="24"/>
        </w:rPr>
        <w:t>(1)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規模用來表示地震破壞的程度，強度用來表示地震釋放能量的多寡</w:t>
      </w:r>
      <w:r w:rsidRPr="00D16E99">
        <w:rPr>
          <w:rFonts w:ascii="標楷體" w:eastAsia="標楷體" w:hAnsi="標楷體" w:cs="Times New Roman"/>
          <w:kern w:val="0"/>
          <w:szCs w:val="24"/>
        </w:rPr>
        <w:t>(2)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規模用來表示地震釋放能量的多寡，強度用來表示地震破壞的程度</w:t>
      </w:r>
      <w:r w:rsidRPr="00D16E99">
        <w:rPr>
          <w:rFonts w:ascii="標楷體" w:eastAsia="標楷體" w:hAnsi="標楷體" w:cs="Times New Roman"/>
          <w:kern w:val="0"/>
          <w:szCs w:val="24"/>
        </w:rPr>
        <w:t>(3)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規模用來表示地震釋放能量的多寡，強度用來表示地震影響的範圍</w:t>
      </w:r>
      <w:r w:rsidRPr="00D16E99">
        <w:rPr>
          <w:rFonts w:ascii="標楷體" w:eastAsia="標楷體" w:hAnsi="標楷體" w:cs="Times New Roman"/>
          <w:kern w:val="0"/>
          <w:szCs w:val="24"/>
        </w:rPr>
        <w:t>(4)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規模用來表示地震影響的範圍，強度用來表示地震釋放能量的多寡</w:t>
      </w:r>
    </w:p>
    <w:p w:rsidR="001867BD" w:rsidRPr="00D16E99" w:rsidRDefault="001867BD" w:rsidP="005B2C57">
      <w:pPr>
        <w:widowControl/>
        <w:spacing w:line="320" w:lineRule="exact"/>
        <w:ind w:left="720" w:hangingChars="300" w:hanging="720"/>
        <w:rPr>
          <w:rFonts w:ascii="標楷體" w:eastAsia="標楷體" w:hAnsi="標楷體" w:cs="新細明體"/>
          <w:kern w:val="0"/>
          <w:szCs w:val="24"/>
        </w:rPr>
      </w:pPr>
      <w:r w:rsidRPr="00D16E99">
        <w:rPr>
          <w:rFonts w:ascii="標楷體" w:eastAsia="標楷體" w:hAnsi="標楷體" w:cs="Times New Roman"/>
          <w:kern w:val="0"/>
          <w:szCs w:val="24"/>
        </w:rPr>
        <w:t>()</w:t>
      </w:r>
      <w:r w:rsidRPr="00D16E99">
        <w:rPr>
          <w:rFonts w:ascii="標楷體" w:eastAsia="標楷體" w:hAnsi="標楷體" w:cs="Times New Roman" w:hint="eastAsia"/>
          <w:kern w:val="0"/>
          <w:szCs w:val="24"/>
        </w:rPr>
        <w:t>4.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「溫室效應」是人類活動所造成的，對地球生物生存的影響有</w:t>
      </w:r>
      <w:r w:rsidRPr="00D16E99">
        <w:rPr>
          <w:rFonts w:ascii="標楷體" w:eastAsia="標楷體" w:hAnsi="標楷體" w:cs="Times New Roman"/>
          <w:kern w:val="0"/>
          <w:szCs w:val="24"/>
        </w:rPr>
        <w:t>(1)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全球溫度降低</w:t>
      </w:r>
      <w:r w:rsidRPr="00D16E99">
        <w:rPr>
          <w:rFonts w:ascii="標楷體" w:eastAsia="標楷體" w:hAnsi="標楷體" w:cs="Times New Roman"/>
          <w:kern w:val="0"/>
          <w:szCs w:val="24"/>
        </w:rPr>
        <w:t>(2)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冰河時期的快速降臨</w:t>
      </w:r>
      <w:r w:rsidRPr="00D16E99">
        <w:rPr>
          <w:rFonts w:ascii="標楷體" w:eastAsia="標楷體" w:hAnsi="標楷體" w:cs="Times New Roman"/>
          <w:kern w:val="0"/>
          <w:szCs w:val="24"/>
        </w:rPr>
        <w:t>(3)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修補臭氧層</w:t>
      </w:r>
      <w:r w:rsidRPr="00D16E99">
        <w:rPr>
          <w:rFonts w:ascii="標楷體" w:eastAsia="標楷體" w:hAnsi="標楷體" w:cs="Times New Roman"/>
          <w:kern w:val="0"/>
          <w:szCs w:val="24"/>
        </w:rPr>
        <w:t>(4)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全球暖化，衝擊環境</w:t>
      </w:r>
    </w:p>
    <w:p w:rsidR="001867BD" w:rsidRPr="00D16E99" w:rsidRDefault="001867BD" w:rsidP="005B2C57">
      <w:pPr>
        <w:widowControl/>
        <w:spacing w:line="320" w:lineRule="exact"/>
        <w:rPr>
          <w:rFonts w:ascii="標楷體" w:eastAsia="標楷體" w:hAnsi="標楷體" w:cs="新細明體"/>
          <w:kern w:val="0"/>
          <w:szCs w:val="24"/>
        </w:rPr>
      </w:pPr>
      <w:r w:rsidRPr="00D16E99">
        <w:rPr>
          <w:rFonts w:ascii="標楷體" w:eastAsia="標楷體" w:hAnsi="標楷體" w:cs="Times New Roman"/>
          <w:kern w:val="0"/>
          <w:szCs w:val="24"/>
        </w:rPr>
        <w:t>()</w:t>
      </w:r>
      <w:r w:rsidRPr="00D16E99">
        <w:rPr>
          <w:rFonts w:ascii="標楷體" w:eastAsia="標楷體" w:hAnsi="標楷體" w:cs="Times New Roman" w:hint="eastAsia"/>
          <w:kern w:val="0"/>
          <w:szCs w:val="24"/>
        </w:rPr>
        <w:t>5.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目前地震的強度可分為幾個等級</w:t>
      </w:r>
      <w:r w:rsidRPr="00D16E99">
        <w:rPr>
          <w:rFonts w:ascii="標楷體" w:eastAsia="標楷體" w:hAnsi="標楷體" w:cs="Times New Roman"/>
          <w:kern w:val="0"/>
          <w:szCs w:val="24"/>
        </w:rPr>
        <w:t>?(1)8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個</w:t>
      </w:r>
      <w:r w:rsidRPr="00D16E99">
        <w:rPr>
          <w:rFonts w:ascii="標楷體" w:eastAsia="標楷體" w:hAnsi="標楷體" w:cs="Times New Roman"/>
          <w:kern w:val="0"/>
          <w:szCs w:val="24"/>
        </w:rPr>
        <w:t>(2)6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個</w:t>
      </w:r>
      <w:r w:rsidRPr="00D16E99">
        <w:rPr>
          <w:rFonts w:ascii="標楷體" w:eastAsia="標楷體" w:hAnsi="標楷體" w:cs="Times New Roman"/>
          <w:kern w:val="0"/>
          <w:szCs w:val="24"/>
        </w:rPr>
        <w:t>(3)4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個</w:t>
      </w:r>
      <w:r w:rsidRPr="00D16E99">
        <w:rPr>
          <w:rFonts w:ascii="標楷體" w:eastAsia="標楷體" w:hAnsi="標楷體" w:cs="Times New Roman"/>
          <w:kern w:val="0"/>
          <w:szCs w:val="24"/>
        </w:rPr>
        <w:t>(4)2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個</w:t>
      </w:r>
    </w:p>
    <w:p w:rsidR="001867BD" w:rsidRPr="00D16E99" w:rsidRDefault="001867BD" w:rsidP="005B2C57">
      <w:pPr>
        <w:widowControl/>
        <w:spacing w:line="320" w:lineRule="exact"/>
        <w:ind w:left="720" w:hangingChars="300" w:hanging="720"/>
        <w:rPr>
          <w:rFonts w:ascii="標楷體" w:eastAsia="標楷體" w:hAnsi="標楷體" w:cs="新細明體"/>
          <w:kern w:val="0"/>
          <w:szCs w:val="24"/>
        </w:rPr>
      </w:pPr>
      <w:r w:rsidRPr="00D16E99">
        <w:rPr>
          <w:rFonts w:ascii="標楷體" w:eastAsia="標楷體" w:hAnsi="標楷體" w:cs="Times New Roman"/>
          <w:kern w:val="0"/>
          <w:szCs w:val="24"/>
        </w:rPr>
        <w:t>()</w:t>
      </w:r>
      <w:r w:rsidRPr="00D16E99">
        <w:rPr>
          <w:rFonts w:ascii="標楷體" w:eastAsia="標楷體" w:hAnsi="標楷體" w:cs="Times New Roman" w:hint="eastAsia"/>
          <w:kern w:val="0"/>
          <w:szCs w:val="24"/>
        </w:rPr>
        <w:t>6.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火災發生的燃燒條件除可燃物之外，還包括以下那一項？</w:t>
      </w:r>
      <w:r w:rsidRPr="00D16E99">
        <w:rPr>
          <w:rFonts w:ascii="標楷體" w:eastAsia="標楷體" w:hAnsi="標楷體" w:cs="Times New Roman"/>
          <w:kern w:val="0"/>
          <w:szCs w:val="24"/>
        </w:rPr>
        <w:t>(1)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助燃物</w:t>
      </w:r>
      <w:r w:rsidRPr="00D16E99">
        <w:rPr>
          <w:rFonts w:ascii="標楷體" w:eastAsia="標楷體" w:hAnsi="標楷體" w:cs="Times New Roman"/>
          <w:kern w:val="0"/>
          <w:szCs w:val="24"/>
        </w:rPr>
        <w:t xml:space="preserve"> (2)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連鎖反應</w:t>
      </w:r>
      <w:r w:rsidRPr="00D16E99">
        <w:rPr>
          <w:rFonts w:ascii="標楷體" w:eastAsia="標楷體" w:hAnsi="標楷體" w:cs="Times New Roman"/>
          <w:kern w:val="0"/>
          <w:szCs w:val="24"/>
        </w:rPr>
        <w:t xml:space="preserve"> (3)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熱能</w:t>
      </w:r>
      <w:r w:rsidRPr="00D16E99">
        <w:rPr>
          <w:rFonts w:ascii="標楷體" w:eastAsia="標楷體" w:hAnsi="標楷體" w:cs="Times New Roman"/>
          <w:kern w:val="0"/>
          <w:szCs w:val="24"/>
        </w:rPr>
        <w:t xml:space="preserve"> (4)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以上皆是</w:t>
      </w:r>
    </w:p>
    <w:p w:rsidR="001867BD" w:rsidRPr="00D16E99" w:rsidRDefault="001867BD" w:rsidP="005B2C57">
      <w:pPr>
        <w:widowControl/>
        <w:spacing w:line="320" w:lineRule="exact"/>
        <w:ind w:left="720" w:hangingChars="300" w:hanging="720"/>
        <w:rPr>
          <w:rFonts w:ascii="標楷體" w:eastAsia="標楷體" w:hAnsi="標楷體" w:cs="新細明體"/>
          <w:kern w:val="0"/>
          <w:szCs w:val="24"/>
        </w:rPr>
      </w:pPr>
      <w:r w:rsidRPr="00D16E99">
        <w:rPr>
          <w:rFonts w:ascii="標楷體" w:eastAsia="標楷體" w:hAnsi="標楷體" w:cs="Times New Roman"/>
          <w:kern w:val="0"/>
          <w:szCs w:val="24"/>
        </w:rPr>
        <w:t>()</w:t>
      </w:r>
      <w:r w:rsidRPr="00D16E99">
        <w:rPr>
          <w:rFonts w:ascii="標楷體" w:eastAsia="標楷體" w:hAnsi="標楷體" w:cs="Times New Roman" w:hint="eastAsia"/>
          <w:kern w:val="0"/>
          <w:szCs w:val="24"/>
        </w:rPr>
        <w:t>7.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台灣地震相當頻繁，是因為台灣位在什麼地震帶上？</w:t>
      </w:r>
      <w:r w:rsidRPr="00D16E99">
        <w:rPr>
          <w:rFonts w:ascii="標楷體" w:eastAsia="標楷體" w:hAnsi="標楷體" w:cs="Times New Roman"/>
          <w:kern w:val="0"/>
          <w:szCs w:val="24"/>
        </w:rPr>
        <w:t>(1)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歐亞地震帶</w:t>
      </w:r>
      <w:r w:rsidRPr="00D16E99">
        <w:rPr>
          <w:rFonts w:ascii="標楷體" w:eastAsia="標楷體" w:hAnsi="標楷體" w:cs="Times New Roman"/>
          <w:kern w:val="0"/>
          <w:szCs w:val="24"/>
        </w:rPr>
        <w:t xml:space="preserve"> (2)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環太平洋地震帶</w:t>
      </w:r>
      <w:r w:rsidRPr="00D16E99">
        <w:rPr>
          <w:rFonts w:ascii="標楷體" w:eastAsia="標楷體" w:hAnsi="標楷體" w:cs="Times New Roman"/>
          <w:kern w:val="0"/>
          <w:szCs w:val="24"/>
        </w:rPr>
        <w:t xml:space="preserve"> (3)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中洋脊地震帶</w:t>
      </w:r>
      <w:r w:rsidRPr="00D16E99">
        <w:rPr>
          <w:rFonts w:ascii="標楷體" w:eastAsia="標楷體" w:hAnsi="標楷體" w:cs="Times New Roman"/>
          <w:kern w:val="0"/>
          <w:szCs w:val="24"/>
        </w:rPr>
        <w:t xml:space="preserve"> (4)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大西洋地震帶</w:t>
      </w:r>
    </w:p>
    <w:p w:rsidR="001867BD" w:rsidRPr="00D16E99" w:rsidRDefault="001867BD" w:rsidP="005B2C57">
      <w:pPr>
        <w:widowControl/>
        <w:spacing w:line="320" w:lineRule="exact"/>
        <w:ind w:left="720" w:hangingChars="300" w:hanging="720"/>
        <w:rPr>
          <w:rFonts w:ascii="標楷體" w:eastAsia="標楷體" w:hAnsi="標楷體" w:cs="新細明體"/>
          <w:kern w:val="0"/>
          <w:szCs w:val="24"/>
        </w:rPr>
      </w:pPr>
      <w:r w:rsidRPr="00D16E99">
        <w:rPr>
          <w:rFonts w:ascii="標楷體" w:eastAsia="標楷體" w:hAnsi="標楷體" w:cs="Times New Roman"/>
          <w:kern w:val="0"/>
          <w:szCs w:val="24"/>
        </w:rPr>
        <w:t>()</w:t>
      </w:r>
      <w:r w:rsidRPr="00D16E99">
        <w:rPr>
          <w:rFonts w:ascii="標楷體" w:eastAsia="標楷體" w:hAnsi="標楷體" w:cs="Times New Roman" w:hint="eastAsia"/>
          <w:kern w:val="0"/>
          <w:szCs w:val="24"/>
        </w:rPr>
        <w:t>8.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強烈的熱帶性低氣壓如果出現在大西洋上，它的名稱是什麼？</w:t>
      </w:r>
      <w:r w:rsidRPr="00D16E99">
        <w:rPr>
          <w:rFonts w:ascii="標楷體" w:eastAsia="標楷體" w:hAnsi="標楷體" w:cs="Times New Roman"/>
          <w:kern w:val="0"/>
          <w:szCs w:val="24"/>
        </w:rPr>
        <w:t>(1)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氣旋</w:t>
      </w:r>
      <w:r w:rsidRPr="00D16E99">
        <w:rPr>
          <w:rFonts w:ascii="標楷體" w:eastAsia="標楷體" w:hAnsi="標楷體" w:cs="Times New Roman"/>
          <w:kern w:val="0"/>
          <w:szCs w:val="24"/>
        </w:rPr>
        <w:t>(2)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颱風</w:t>
      </w:r>
      <w:r w:rsidRPr="00D16E99">
        <w:rPr>
          <w:rFonts w:ascii="標楷體" w:eastAsia="標楷體" w:hAnsi="標楷體" w:cs="Times New Roman"/>
          <w:kern w:val="0"/>
          <w:szCs w:val="24"/>
        </w:rPr>
        <w:t>(3)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颶風</w:t>
      </w:r>
      <w:r w:rsidRPr="00D16E99">
        <w:rPr>
          <w:rFonts w:ascii="標楷體" w:eastAsia="標楷體" w:hAnsi="標楷體" w:cs="Times New Roman"/>
          <w:kern w:val="0"/>
          <w:szCs w:val="24"/>
        </w:rPr>
        <w:t>(4)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龍捲風</w:t>
      </w:r>
    </w:p>
    <w:p w:rsidR="001867BD" w:rsidRPr="00D16E99" w:rsidRDefault="001867BD" w:rsidP="005B2C57">
      <w:pPr>
        <w:widowControl/>
        <w:spacing w:line="320" w:lineRule="exact"/>
        <w:ind w:left="720" w:hangingChars="300" w:hanging="720"/>
        <w:rPr>
          <w:rFonts w:ascii="標楷體" w:eastAsia="標楷體" w:hAnsi="標楷體" w:cs="新細明體"/>
          <w:kern w:val="0"/>
          <w:szCs w:val="24"/>
        </w:rPr>
      </w:pPr>
      <w:r w:rsidRPr="00D16E99">
        <w:rPr>
          <w:rFonts w:ascii="標楷體" w:eastAsia="標楷體" w:hAnsi="標楷體" w:cs="Times New Roman"/>
          <w:kern w:val="0"/>
          <w:szCs w:val="24"/>
        </w:rPr>
        <w:t>()</w:t>
      </w:r>
      <w:r w:rsidRPr="00D16E99">
        <w:rPr>
          <w:rFonts w:ascii="標楷體" w:eastAsia="標楷體" w:hAnsi="標楷體" w:cs="Times New Roman" w:hint="eastAsia"/>
          <w:kern w:val="0"/>
          <w:szCs w:val="24"/>
        </w:rPr>
        <w:t>9.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以下哪一個選項不是造成海嘯的原因？</w:t>
      </w:r>
      <w:r w:rsidRPr="00D16E99">
        <w:rPr>
          <w:rFonts w:ascii="標楷體" w:eastAsia="標楷體" w:hAnsi="標楷體" w:cs="Times New Roman"/>
          <w:kern w:val="0"/>
          <w:szCs w:val="24"/>
        </w:rPr>
        <w:t>(1)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海底地震</w:t>
      </w:r>
      <w:r w:rsidRPr="00D16E99">
        <w:rPr>
          <w:rFonts w:ascii="標楷體" w:eastAsia="標楷體" w:hAnsi="標楷體" w:cs="Times New Roman"/>
          <w:kern w:val="0"/>
          <w:szCs w:val="24"/>
        </w:rPr>
        <w:t>(2)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海底火山爆發</w:t>
      </w:r>
      <w:r w:rsidRPr="00D16E99">
        <w:rPr>
          <w:rFonts w:ascii="標楷體" w:eastAsia="標楷體" w:hAnsi="標楷體" w:cs="Times New Roman"/>
          <w:kern w:val="0"/>
          <w:szCs w:val="24"/>
        </w:rPr>
        <w:t xml:space="preserve"> (3)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強烈颱風</w:t>
      </w:r>
      <w:r w:rsidRPr="00D16E99">
        <w:rPr>
          <w:rFonts w:ascii="標楷體" w:eastAsia="標楷體" w:hAnsi="標楷體" w:cs="Times New Roman"/>
          <w:kern w:val="0"/>
          <w:szCs w:val="24"/>
        </w:rPr>
        <w:t>(4)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隕石墜落</w:t>
      </w:r>
    </w:p>
    <w:p w:rsidR="001867BD" w:rsidRPr="00D16E99" w:rsidRDefault="001867BD" w:rsidP="005B2C57">
      <w:pPr>
        <w:widowControl/>
        <w:spacing w:line="320" w:lineRule="exact"/>
        <w:ind w:left="720" w:hangingChars="300" w:hanging="720"/>
        <w:rPr>
          <w:rFonts w:ascii="標楷體" w:eastAsia="標楷體" w:hAnsi="標楷體" w:cs="新細明體"/>
          <w:kern w:val="0"/>
          <w:szCs w:val="24"/>
        </w:rPr>
      </w:pPr>
      <w:r w:rsidRPr="00D16E99">
        <w:rPr>
          <w:rFonts w:ascii="標楷體" w:eastAsia="標楷體" w:hAnsi="標楷體" w:cs="Times New Roman"/>
          <w:kern w:val="0"/>
          <w:szCs w:val="24"/>
        </w:rPr>
        <w:t>()</w:t>
      </w:r>
      <w:r w:rsidRPr="00D16E99">
        <w:rPr>
          <w:rFonts w:ascii="標楷體" w:eastAsia="標楷體" w:hAnsi="標楷體" w:cs="Times New Roman" w:hint="eastAsia"/>
          <w:kern w:val="0"/>
          <w:szCs w:val="24"/>
        </w:rPr>
        <w:t>10.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每年印度與孟加拉在六月份到八月份多半會淹水，是因為什麼原因？</w:t>
      </w:r>
      <w:r w:rsidRPr="00D16E99">
        <w:rPr>
          <w:rFonts w:ascii="標楷體" w:eastAsia="標楷體" w:hAnsi="標楷體" w:cs="Times New Roman"/>
          <w:kern w:val="0"/>
          <w:szCs w:val="24"/>
        </w:rPr>
        <w:t>(1)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颱風</w:t>
      </w:r>
      <w:r w:rsidRPr="00D16E99">
        <w:rPr>
          <w:rFonts w:ascii="標楷體" w:eastAsia="標楷體" w:hAnsi="標楷體" w:cs="Times New Roman"/>
          <w:kern w:val="0"/>
          <w:szCs w:val="24"/>
        </w:rPr>
        <w:t>(2)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季風</w:t>
      </w:r>
      <w:r w:rsidRPr="00D16E99">
        <w:rPr>
          <w:rFonts w:ascii="標楷體" w:eastAsia="標楷體" w:hAnsi="標楷體" w:cs="Times New Roman"/>
          <w:kern w:val="0"/>
          <w:szCs w:val="24"/>
        </w:rPr>
        <w:t>(3)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龍捲風</w:t>
      </w:r>
      <w:r w:rsidRPr="00D16E99">
        <w:rPr>
          <w:rFonts w:ascii="標楷體" w:eastAsia="標楷體" w:hAnsi="標楷體" w:cs="Times New Roman"/>
          <w:kern w:val="0"/>
          <w:szCs w:val="24"/>
        </w:rPr>
        <w:t>(4)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融冰</w:t>
      </w:r>
    </w:p>
    <w:p w:rsidR="001867BD" w:rsidRPr="00D16E99" w:rsidRDefault="001867BD" w:rsidP="005B2C57">
      <w:pPr>
        <w:widowControl/>
        <w:spacing w:line="320" w:lineRule="exact"/>
        <w:rPr>
          <w:rFonts w:ascii="標楷體" w:eastAsia="標楷體" w:hAnsi="標楷體" w:cs="Times New Roman"/>
          <w:kern w:val="0"/>
          <w:szCs w:val="24"/>
        </w:rPr>
      </w:pPr>
      <w:r w:rsidRPr="00D16E99">
        <w:rPr>
          <w:rFonts w:ascii="標楷體" w:eastAsia="標楷體" w:hAnsi="標楷體" w:cs="Times New Roman"/>
          <w:kern w:val="0"/>
          <w:szCs w:val="24"/>
        </w:rPr>
        <w:t>()</w:t>
      </w:r>
      <w:r w:rsidRPr="00D16E99">
        <w:rPr>
          <w:rFonts w:ascii="標楷體" w:eastAsia="標楷體" w:hAnsi="標楷體" w:cs="Times New Roman" w:hint="eastAsia"/>
          <w:kern w:val="0"/>
          <w:szCs w:val="24"/>
        </w:rPr>
        <w:t>11.</w:t>
      </w:r>
      <w:r w:rsidRPr="00D16E99">
        <w:rPr>
          <w:rFonts w:ascii="標楷體" w:eastAsia="標楷體" w:hAnsi="標楷體" w:cs="Times New Roman"/>
          <w:kern w:val="0"/>
          <w:szCs w:val="24"/>
        </w:rPr>
        <w:t>2004</w:t>
      </w:r>
      <w:r w:rsidRPr="00D16E99">
        <w:rPr>
          <w:rFonts w:ascii="標楷體" w:eastAsia="標楷體" w:hAnsi="標楷體" w:cs="Times New Roman" w:hint="eastAsia"/>
          <w:kern w:val="0"/>
          <w:szCs w:val="24"/>
        </w:rPr>
        <w:t>年底南亞大海嘯發生的原因是：</w:t>
      </w:r>
      <w:r w:rsidRPr="00D16E99">
        <w:rPr>
          <w:rFonts w:ascii="標楷體" w:eastAsia="標楷體" w:hAnsi="標楷體" w:cs="Times New Roman"/>
          <w:kern w:val="0"/>
          <w:szCs w:val="24"/>
        </w:rPr>
        <w:t>(1)</w:t>
      </w:r>
      <w:r w:rsidRPr="00D16E99">
        <w:rPr>
          <w:rFonts w:ascii="標楷體" w:eastAsia="標楷體" w:hAnsi="標楷體" w:cs="Times New Roman" w:hint="eastAsia"/>
          <w:kern w:val="0"/>
          <w:szCs w:val="24"/>
        </w:rPr>
        <w:t>火山爆發</w:t>
      </w:r>
      <w:r w:rsidRPr="00D16E99">
        <w:rPr>
          <w:rFonts w:ascii="標楷體" w:eastAsia="標楷體" w:hAnsi="標楷體" w:cs="Times New Roman"/>
          <w:kern w:val="0"/>
          <w:szCs w:val="24"/>
        </w:rPr>
        <w:t>(2)</w:t>
      </w:r>
      <w:r w:rsidRPr="00D16E99">
        <w:rPr>
          <w:rFonts w:ascii="標楷體" w:eastAsia="標楷體" w:hAnsi="標楷體" w:cs="Times New Roman" w:hint="eastAsia"/>
          <w:kern w:val="0"/>
          <w:szCs w:val="24"/>
        </w:rPr>
        <w:t>隕石</w:t>
      </w:r>
      <w:r w:rsidRPr="00D16E99">
        <w:rPr>
          <w:rFonts w:ascii="標楷體" w:eastAsia="標楷體" w:hAnsi="標楷體" w:cs="Times New Roman"/>
          <w:kern w:val="0"/>
          <w:szCs w:val="24"/>
        </w:rPr>
        <w:t>(3)</w:t>
      </w:r>
      <w:r w:rsidRPr="00D16E99">
        <w:rPr>
          <w:rFonts w:ascii="標楷體" w:eastAsia="標楷體" w:hAnsi="標楷體" w:cs="Times New Roman" w:hint="eastAsia"/>
          <w:kern w:val="0"/>
          <w:szCs w:val="24"/>
        </w:rPr>
        <w:t>強颱</w:t>
      </w:r>
      <w:r w:rsidRPr="00D16E99">
        <w:rPr>
          <w:rFonts w:ascii="標楷體" w:eastAsia="標楷體" w:hAnsi="標楷體" w:cs="Times New Roman"/>
          <w:kern w:val="0"/>
          <w:szCs w:val="24"/>
        </w:rPr>
        <w:t>(4)</w:t>
      </w:r>
      <w:r w:rsidRPr="00D16E99">
        <w:rPr>
          <w:rFonts w:ascii="標楷體" w:eastAsia="標楷體" w:hAnsi="標楷體" w:cs="Times New Roman" w:hint="eastAsia"/>
          <w:kern w:val="0"/>
          <w:szCs w:val="24"/>
        </w:rPr>
        <w:t>地震</w:t>
      </w:r>
    </w:p>
    <w:p w:rsidR="001867BD" w:rsidRPr="00D16E99" w:rsidRDefault="001867BD" w:rsidP="005B2C57">
      <w:pPr>
        <w:widowControl/>
        <w:spacing w:line="320" w:lineRule="exact"/>
        <w:ind w:left="720" w:hangingChars="300" w:hanging="720"/>
        <w:rPr>
          <w:rFonts w:ascii="標楷體" w:eastAsia="標楷體" w:hAnsi="標楷體" w:cs="新細明體"/>
          <w:kern w:val="0"/>
          <w:szCs w:val="24"/>
        </w:rPr>
      </w:pPr>
      <w:r w:rsidRPr="00D16E99">
        <w:rPr>
          <w:rFonts w:ascii="標楷體" w:eastAsia="標楷體" w:hAnsi="標楷體" w:cs="Times New Roman"/>
          <w:kern w:val="0"/>
          <w:szCs w:val="24"/>
        </w:rPr>
        <w:t>()</w:t>
      </w:r>
      <w:r w:rsidRPr="00D16E99">
        <w:rPr>
          <w:rFonts w:ascii="標楷體" w:eastAsia="標楷體" w:hAnsi="標楷體" w:cs="Times New Roman" w:hint="eastAsia"/>
          <w:kern w:val="0"/>
          <w:szCs w:val="24"/>
        </w:rPr>
        <w:t>12.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台灣地區常見許多自然現象，有些甚至導致災害的發生，下列敘述何者正確？</w:t>
      </w:r>
      <w:r w:rsidRPr="00D16E99">
        <w:rPr>
          <w:rFonts w:ascii="標楷體" w:eastAsia="標楷體" w:hAnsi="標楷體" w:cs="Times New Roman"/>
          <w:kern w:val="0"/>
          <w:szCs w:val="24"/>
        </w:rPr>
        <w:t>(1)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每年的五至七月是颱風侵襲台灣的主要時期</w:t>
      </w:r>
      <w:r w:rsidRPr="00D16E99">
        <w:rPr>
          <w:rFonts w:ascii="標楷體" w:eastAsia="標楷體" w:hAnsi="標楷體" w:cs="Times New Roman"/>
          <w:kern w:val="0"/>
          <w:szCs w:val="24"/>
        </w:rPr>
        <w:t>(2)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洪水經常是由暖鋒過境所帶來的降雨所造成</w:t>
      </w:r>
      <w:r w:rsidRPr="00D16E99">
        <w:rPr>
          <w:rFonts w:ascii="標楷體" w:eastAsia="標楷體" w:hAnsi="標楷體" w:cs="Times New Roman"/>
          <w:kern w:val="0"/>
          <w:szCs w:val="24"/>
        </w:rPr>
        <w:t>(3)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台灣位於太平洋板塊的邊界上，所以地震頻繁</w:t>
      </w:r>
      <w:r w:rsidRPr="00D16E99">
        <w:rPr>
          <w:rFonts w:ascii="標楷體" w:eastAsia="標楷體" w:hAnsi="標楷體" w:cs="Times New Roman"/>
          <w:kern w:val="0"/>
          <w:szCs w:val="24"/>
        </w:rPr>
        <w:t>(4)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颱風常造成淹水，卻也是台灣不可或缺的雨量來源</w:t>
      </w:r>
    </w:p>
    <w:p w:rsidR="001867BD" w:rsidRPr="00D16E99" w:rsidRDefault="001867BD" w:rsidP="005B2C57">
      <w:pPr>
        <w:widowControl/>
        <w:spacing w:line="320" w:lineRule="exact"/>
        <w:rPr>
          <w:rFonts w:ascii="標楷體" w:eastAsia="標楷體" w:hAnsi="標楷體" w:cs="新細明體"/>
          <w:kern w:val="0"/>
          <w:szCs w:val="24"/>
        </w:rPr>
      </w:pPr>
      <w:r w:rsidRPr="00D16E99">
        <w:rPr>
          <w:rFonts w:ascii="標楷體" w:eastAsia="標楷體" w:hAnsi="標楷體" w:cs="Times New Roman"/>
          <w:kern w:val="0"/>
          <w:szCs w:val="24"/>
        </w:rPr>
        <w:t>()</w:t>
      </w:r>
      <w:r w:rsidRPr="00D16E99">
        <w:rPr>
          <w:rFonts w:ascii="標楷體" w:eastAsia="標楷體" w:hAnsi="標楷體" w:cs="Times New Roman" w:hint="eastAsia"/>
          <w:kern w:val="0"/>
          <w:szCs w:val="24"/>
        </w:rPr>
        <w:t>13.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常見侵襲美國的颶風可分為幾個等級</w:t>
      </w:r>
      <w:r w:rsidRPr="00D16E99">
        <w:rPr>
          <w:rFonts w:ascii="標楷體" w:eastAsia="標楷體" w:hAnsi="標楷體" w:cs="Times New Roman"/>
          <w:kern w:val="0"/>
          <w:szCs w:val="24"/>
        </w:rPr>
        <w:t>?(1)6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個等級</w:t>
      </w:r>
      <w:r w:rsidRPr="00D16E99">
        <w:rPr>
          <w:rFonts w:ascii="標楷體" w:eastAsia="標楷體" w:hAnsi="標楷體" w:cs="Times New Roman"/>
          <w:kern w:val="0"/>
          <w:szCs w:val="24"/>
        </w:rPr>
        <w:t>(2)5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個等級</w:t>
      </w:r>
      <w:r w:rsidRPr="00D16E99">
        <w:rPr>
          <w:rFonts w:ascii="標楷體" w:eastAsia="標楷體" w:hAnsi="標楷體" w:cs="Times New Roman"/>
          <w:kern w:val="0"/>
          <w:szCs w:val="24"/>
        </w:rPr>
        <w:t>(3)4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個等級</w:t>
      </w:r>
      <w:r w:rsidRPr="00D16E99">
        <w:rPr>
          <w:rFonts w:ascii="標楷體" w:eastAsia="標楷體" w:hAnsi="標楷體" w:cs="Times New Roman"/>
          <w:kern w:val="0"/>
          <w:szCs w:val="24"/>
        </w:rPr>
        <w:t>(4)3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個等級</w:t>
      </w:r>
    </w:p>
    <w:p w:rsidR="001867BD" w:rsidRPr="00D16E99" w:rsidRDefault="001867BD" w:rsidP="005B2C57">
      <w:pPr>
        <w:widowControl/>
        <w:spacing w:line="320" w:lineRule="exact"/>
        <w:rPr>
          <w:rFonts w:ascii="標楷體" w:eastAsia="標楷體" w:hAnsi="標楷體" w:cs="新細明體"/>
          <w:kern w:val="0"/>
          <w:szCs w:val="24"/>
        </w:rPr>
      </w:pPr>
      <w:r w:rsidRPr="00D16E99">
        <w:rPr>
          <w:rFonts w:ascii="標楷體" w:eastAsia="標楷體" w:hAnsi="標楷體" w:cs="Times New Roman"/>
          <w:kern w:val="0"/>
          <w:szCs w:val="24"/>
        </w:rPr>
        <w:t>()</w:t>
      </w:r>
      <w:r w:rsidRPr="00D16E99">
        <w:rPr>
          <w:rFonts w:ascii="標楷體" w:eastAsia="標楷體" w:hAnsi="標楷體" w:cs="Times New Roman" w:hint="eastAsia"/>
          <w:kern w:val="0"/>
          <w:szCs w:val="24"/>
        </w:rPr>
        <w:t>14.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造成新加坡下雪的原因為何</w:t>
      </w:r>
      <w:r w:rsidRPr="00D16E99">
        <w:rPr>
          <w:rFonts w:ascii="標楷體" w:eastAsia="標楷體" w:hAnsi="標楷體" w:cs="Times New Roman"/>
          <w:kern w:val="0"/>
          <w:szCs w:val="24"/>
        </w:rPr>
        <w:t>?(1)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緯度高</w:t>
      </w:r>
      <w:r w:rsidRPr="00D16E99">
        <w:rPr>
          <w:rFonts w:ascii="標楷體" w:eastAsia="標楷體" w:hAnsi="標楷體" w:cs="Times New Roman"/>
          <w:kern w:val="0"/>
          <w:szCs w:val="24"/>
        </w:rPr>
        <w:t>(2)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氣候變遷</w:t>
      </w:r>
      <w:r w:rsidRPr="00D16E99">
        <w:rPr>
          <w:rFonts w:ascii="標楷體" w:eastAsia="標楷體" w:hAnsi="標楷體" w:cs="Times New Roman"/>
          <w:kern w:val="0"/>
          <w:szCs w:val="24"/>
        </w:rPr>
        <w:t>(3)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寒流</w:t>
      </w:r>
      <w:r w:rsidRPr="00D16E99">
        <w:rPr>
          <w:rFonts w:ascii="標楷體" w:eastAsia="標楷體" w:hAnsi="標楷體" w:cs="Times New Roman"/>
          <w:kern w:val="0"/>
          <w:szCs w:val="24"/>
        </w:rPr>
        <w:t>(4)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地勢高</w:t>
      </w:r>
    </w:p>
    <w:p w:rsidR="001867BD" w:rsidRPr="00D16E99" w:rsidRDefault="001867BD" w:rsidP="005B2C57">
      <w:pPr>
        <w:widowControl/>
        <w:spacing w:line="320" w:lineRule="exact"/>
        <w:rPr>
          <w:rFonts w:ascii="標楷體" w:eastAsia="標楷體" w:hAnsi="標楷體" w:cs="新細明體"/>
          <w:kern w:val="0"/>
          <w:szCs w:val="24"/>
        </w:rPr>
      </w:pPr>
      <w:r w:rsidRPr="00D16E99">
        <w:rPr>
          <w:rFonts w:ascii="標楷體" w:eastAsia="標楷體" w:hAnsi="標楷體" w:cs="Times New Roman"/>
          <w:kern w:val="0"/>
          <w:szCs w:val="24"/>
        </w:rPr>
        <w:t>()</w:t>
      </w:r>
      <w:r w:rsidRPr="00D16E99">
        <w:rPr>
          <w:rFonts w:ascii="標楷體" w:eastAsia="標楷體" w:hAnsi="標楷體" w:cs="Times New Roman" w:hint="eastAsia"/>
          <w:kern w:val="0"/>
          <w:szCs w:val="24"/>
        </w:rPr>
        <w:t>15.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地震來臨時，不可以</w:t>
      </w:r>
      <w:r w:rsidRPr="00D16E99">
        <w:rPr>
          <w:rFonts w:ascii="標楷體" w:eastAsia="標楷體" w:hAnsi="標楷體" w:cs="Times New Roman"/>
          <w:kern w:val="0"/>
          <w:szCs w:val="24"/>
        </w:rPr>
        <w:t>(1)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關閉瓦斯</w:t>
      </w:r>
      <w:r w:rsidRPr="00D16E99">
        <w:rPr>
          <w:rFonts w:ascii="標楷體" w:eastAsia="標楷體" w:hAnsi="標楷體" w:cs="Times New Roman"/>
          <w:kern w:val="0"/>
          <w:szCs w:val="24"/>
        </w:rPr>
        <w:t>(2)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開啟門窗</w:t>
      </w:r>
      <w:r w:rsidRPr="00D16E99">
        <w:rPr>
          <w:rFonts w:ascii="標楷體" w:eastAsia="標楷體" w:hAnsi="標楷體" w:cs="Times New Roman"/>
          <w:kern w:val="0"/>
          <w:szCs w:val="24"/>
        </w:rPr>
        <w:t>(3)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利用電梯逃生</w:t>
      </w:r>
      <w:r w:rsidRPr="00D16E99">
        <w:rPr>
          <w:rFonts w:ascii="標楷體" w:eastAsia="標楷體" w:hAnsi="標楷體" w:cs="Times New Roman"/>
          <w:kern w:val="0"/>
          <w:szCs w:val="24"/>
        </w:rPr>
        <w:t>(4)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關閉電源</w:t>
      </w:r>
    </w:p>
    <w:p w:rsidR="001867BD" w:rsidRPr="00D16E99" w:rsidRDefault="001867BD" w:rsidP="005B2C57">
      <w:pPr>
        <w:widowControl/>
        <w:spacing w:line="320" w:lineRule="exact"/>
        <w:ind w:left="720" w:hangingChars="300" w:hanging="720"/>
        <w:rPr>
          <w:rFonts w:ascii="標楷體" w:eastAsia="標楷體" w:hAnsi="標楷體" w:cs="新細明體"/>
          <w:kern w:val="0"/>
          <w:szCs w:val="24"/>
        </w:rPr>
      </w:pPr>
      <w:r w:rsidRPr="00D16E99">
        <w:rPr>
          <w:rFonts w:ascii="標楷體" w:eastAsia="標楷體" w:hAnsi="標楷體" w:cs="Times New Roman"/>
          <w:kern w:val="0"/>
          <w:szCs w:val="24"/>
        </w:rPr>
        <w:t>()</w:t>
      </w:r>
      <w:r w:rsidRPr="00D16E99">
        <w:rPr>
          <w:rFonts w:ascii="標楷體" w:eastAsia="標楷體" w:hAnsi="標楷體" w:cs="Times New Roman" w:hint="eastAsia"/>
          <w:kern w:val="0"/>
          <w:szCs w:val="24"/>
        </w:rPr>
        <w:t>16.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近年來科學家發現，生長在歐洲的植物有向高海拔遷移的現象，請問造成此現象最有可能的原因為何</w:t>
      </w:r>
      <w:r w:rsidRPr="00D16E99">
        <w:rPr>
          <w:rFonts w:ascii="標楷體" w:eastAsia="標楷體" w:hAnsi="標楷體" w:cs="Times New Roman"/>
          <w:kern w:val="0"/>
          <w:szCs w:val="24"/>
        </w:rPr>
        <w:t>?(1)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大水災</w:t>
      </w:r>
      <w:r w:rsidRPr="00D16E99">
        <w:rPr>
          <w:rFonts w:ascii="標楷體" w:eastAsia="標楷體" w:hAnsi="標楷體" w:cs="Times New Roman"/>
          <w:kern w:val="0"/>
          <w:szCs w:val="24"/>
        </w:rPr>
        <w:t>(2)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人為破壞</w:t>
      </w:r>
      <w:r w:rsidRPr="00D16E99">
        <w:rPr>
          <w:rFonts w:ascii="標楷體" w:eastAsia="標楷體" w:hAnsi="標楷體" w:cs="Times New Roman"/>
          <w:kern w:val="0"/>
          <w:szCs w:val="24"/>
        </w:rPr>
        <w:t>(3)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全球暖化</w:t>
      </w:r>
      <w:r w:rsidRPr="00D16E99">
        <w:rPr>
          <w:rFonts w:ascii="標楷體" w:eastAsia="標楷體" w:hAnsi="標楷體" w:cs="Times New Roman"/>
          <w:kern w:val="0"/>
          <w:szCs w:val="24"/>
        </w:rPr>
        <w:t>(4)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土壤液化</w:t>
      </w:r>
    </w:p>
    <w:p w:rsidR="001867BD" w:rsidRPr="00D16E99" w:rsidRDefault="001867BD" w:rsidP="005B2C57">
      <w:pPr>
        <w:widowControl/>
        <w:spacing w:line="320" w:lineRule="exact"/>
        <w:rPr>
          <w:rFonts w:ascii="標楷體" w:eastAsia="標楷體" w:hAnsi="標楷體" w:cs="新細明體"/>
          <w:kern w:val="0"/>
          <w:szCs w:val="24"/>
        </w:rPr>
      </w:pPr>
      <w:r w:rsidRPr="00D16E99">
        <w:rPr>
          <w:rFonts w:ascii="標楷體" w:eastAsia="標楷體" w:hAnsi="標楷體" w:cs="Times New Roman"/>
          <w:kern w:val="0"/>
          <w:szCs w:val="24"/>
        </w:rPr>
        <w:t>()</w:t>
      </w:r>
      <w:r w:rsidRPr="00D16E99">
        <w:rPr>
          <w:rFonts w:ascii="標楷體" w:eastAsia="標楷體" w:hAnsi="標楷體" w:cs="Times New Roman" w:hint="eastAsia"/>
          <w:kern w:val="0"/>
          <w:szCs w:val="24"/>
        </w:rPr>
        <w:t>17.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全球暖化效應不會造成</w:t>
      </w:r>
      <w:r w:rsidRPr="00D16E99">
        <w:rPr>
          <w:rFonts w:ascii="標楷體" w:eastAsia="標楷體" w:hAnsi="標楷體" w:cs="Times New Roman"/>
          <w:kern w:val="0"/>
          <w:szCs w:val="24"/>
        </w:rPr>
        <w:t>(1)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糧食減產</w:t>
      </w:r>
      <w:r w:rsidRPr="00D16E99">
        <w:rPr>
          <w:rFonts w:ascii="標楷體" w:eastAsia="標楷體" w:hAnsi="標楷體" w:cs="Times New Roman"/>
          <w:kern w:val="0"/>
          <w:szCs w:val="24"/>
        </w:rPr>
        <w:t>(2)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疾病擴散</w:t>
      </w:r>
      <w:r w:rsidRPr="00D16E99">
        <w:rPr>
          <w:rFonts w:ascii="標楷體" w:eastAsia="標楷體" w:hAnsi="標楷體" w:cs="Times New Roman"/>
          <w:kern w:val="0"/>
          <w:szCs w:val="24"/>
        </w:rPr>
        <w:t>(3)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海平面上升</w:t>
      </w:r>
      <w:r w:rsidRPr="00D16E99">
        <w:rPr>
          <w:rFonts w:ascii="標楷體" w:eastAsia="標楷體" w:hAnsi="標楷體" w:cs="Times New Roman"/>
          <w:kern w:val="0"/>
          <w:szCs w:val="24"/>
        </w:rPr>
        <w:t>(4)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生物多樣性增加</w:t>
      </w:r>
    </w:p>
    <w:p w:rsidR="001867BD" w:rsidRPr="00D16E99" w:rsidRDefault="001867BD" w:rsidP="005B2C57">
      <w:pPr>
        <w:widowControl/>
        <w:spacing w:line="320" w:lineRule="exact"/>
        <w:rPr>
          <w:rFonts w:ascii="標楷體" w:eastAsia="標楷體" w:hAnsi="標楷體" w:cs="新細明體"/>
          <w:kern w:val="0"/>
          <w:szCs w:val="24"/>
        </w:rPr>
      </w:pPr>
      <w:r w:rsidRPr="00D16E99">
        <w:rPr>
          <w:rFonts w:ascii="標楷體" w:eastAsia="標楷體" w:hAnsi="標楷體" w:cs="Times New Roman"/>
          <w:kern w:val="0"/>
          <w:szCs w:val="24"/>
        </w:rPr>
        <w:t>()</w:t>
      </w:r>
      <w:r w:rsidRPr="00D16E99">
        <w:rPr>
          <w:rFonts w:ascii="標楷體" w:eastAsia="標楷體" w:hAnsi="標楷體" w:cs="Times New Roman" w:hint="eastAsia"/>
          <w:kern w:val="0"/>
          <w:szCs w:val="24"/>
        </w:rPr>
        <w:t>18.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著名的龐貝城是因為什麼災害而被掩埋</w:t>
      </w:r>
      <w:r w:rsidRPr="00D16E99">
        <w:rPr>
          <w:rFonts w:ascii="標楷體" w:eastAsia="標楷體" w:hAnsi="標楷體" w:cs="Times New Roman"/>
          <w:kern w:val="0"/>
          <w:szCs w:val="24"/>
        </w:rPr>
        <w:t>?(1)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洪水</w:t>
      </w:r>
      <w:r w:rsidRPr="00D16E99">
        <w:rPr>
          <w:rFonts w:ascii="標楷體" w:eastAsia="標楷體" w:hAnsi="標楷體" w:cs="Times New Roman"/>
          <w:kern w:val="0"/>
          <w:szCs w:val="24"/>
        </w:rPr>
        <w:t>(2)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地震</w:t>
      </w:r>
      <w:r w:rsidRPr="00D16E99">
        <w:rPr>
          <w:rFonts w:ascii="標楷體" w:eastAsia="標楷體" w:hAnsi="標楷體" w:cs="Times New Roman"/>
          <w:kern w:val="0"/>
          <w:szCs w:val="24"/>
        </w:rPr>
        <w:t>(3)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土石流</w:t>
      </w:r>
      <w:r w:rsidRPr="00D16E99">
        <w:rPr>
          <w:rFonts w:ascii="標楷體" w:eastAsia="標楷體" w:hAnsi="標楷體" w:cs="Times New Roman"/>
          <w:kern w:val="0"/>
          <w:szCs w:val="24"/>
        </w:rPr>
        <w:t>(4)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火山爆發</w:t>
      </w:r>
    </w:p>
    <w:p w:rsidR="001867BD" w:rsidRPr="00D16E99" w:rsidRDefault="001867BD" w:rsidP="005B2C57">
      <w:pPr>
        <w:widowControl/>
        <w:spacing w:line="320" w:lineRule="exact"/>
        <w:ind w:left="720" w:hangingChars="300" w:hanging="720"/>
        <w:rPr>
          <w:rFonts w:ascii="標楷體" w:eastAsia="標楷體" w:hAnsi="標楷體" w:cs="新細明體"/>
          <w:kern w:val="0"/>
          <w:szCs w:val="24"/>
        </w:rPr>
      </w:pPr>
      <w:r w:rsidRPr="00D16E99">
        <w:rPr>
          <w:rFonts w:ascii="標楷體" w:eastAsia="標楷體" w:hAnsi="標楷體" w:cs="Times New Roman"/>
          <w:kern w:val="0"/>
          <w:szCs w:val="24"/>
        </w:rPr>
        <w:t>()</w:t>
      </w:r>
      <w:r w:rsidRPr="00D16E99">
        <w:rPr>
          <w:rFonts w:ascii="標楷體" w:eastAsia="標楷體" w:hAnsi="標楷體" w:cs="Times New Roman" w:hint="eastAsia"/>
          <w:kern w:val="0"/>
          <w:szCs w:val="24"/>
        </w:rPr>
        <w:t>19.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聖嬰現象對地球環境有何影響</w:t>
      </w:r>
      <w:r w:rsidRPr="00D16E99">
        <w:rPr>
          <w:rFonts w:ascii="標楷體" w:eastAsia="標楷體" w:hAnsi="標楷體" w:cs="Times New Roman"/>
          <w:kern w:val="0"/>
          <w:szCs w:val="24"/>
        </w:rPr>
        <w:t>?(1)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造成東太平洋海域海溫及洋流變化</w:t>
      </w:r>
      <w:r w:rsidRPr="00D16E99">
        <w:rPr>
          <w:rFonts w:ascii="標楷體" w:eastAsia="標楷體" w:hAnsi="標楷體" w:cs="Times New Roman"/>
          <w:kern w:val="0"/>
          <w:szCs w:val="24"/>
        </w:rPr>
        <w:t>(2)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造成溫室效應</w:t>
      </w:r>
      <w:r w:rsidRPr="00D16E99">
        <w:rPr>
          <w:rFonts w:ascii="標楷體" w:eastAsia="標楷體" w:hAnsi="標楷體" w:cs="Times New Roman"/>
          <w:kern w:val="0"/>
          <w:szCs w:val="24"/>
        </w:rPr>
        <w:t>(3)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造成臭氧層破洞</w:t>
      </w:r>
      <w:r w:rsidRPr="00D16E99">
        <w:rPr>
          <w:rFonts w:ascii="標楷體" w:eastAsia="標楷體" w:hAnsi="標楷體" w:cs="Times New Roman"/>
          <w:kern w:val="0"/>
          <w:szCs w:val="24"/>
        </w:rPr>
        <w:t>(4)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導致海底火山爆發</w:t>
      </w:r>
    </w:p>
    <w:p w:rsidR="001867BD" w:rsidRPr="00D16E99" w:rsidRDefault="001867BD" w:rsidP="005B2C57">
      <w:pPr>
        <w:widowControl/>
        <w:spacing w:line="320" w:lineRule="exact"/>
        <w:rPr>
          <w:rFonts w:ascii="標楷體" w:eastAsia="標楷體" w:hAnsi="標楷體" w:cs="新細明體"/>
          <w:kern w:val="0"/>
          <w:szCs w:val="24"/>
        </w:rPr>
      </w:pPr>
      <w:r w:rsidRPr="00D16E99">
        <w:rPr>
          <w:rFonts w:ascii="標楷體" w:eastAsia="標楷體" w:hAnsi="標楷體" w:cs="Times New Roman"/>
          <w:kern w:val="0"/>
          <w:szCs w:val="24"/>
        </w:rPr>
        <w:t>()</w:t>
      </w:r>
      <w:r w:rsidRPr="00D16E99">
        <w:rPr>
          <w:rFonts w:ascii="標楷體" w:eastAsia="標楷體" w:hAnsi="標楷體" w:cs="Times New Roman" w:hint="eastAsia"/>
          <w:kern w:val="0"/>
          <w:szCs w:val="24"/>
        </w:rPr>
        <w:t>20.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台灣地區最常見的地震型態為</w:t>
      </w:r>
      <w:r w:rsidRPr="00D16E99">
        <w:rPr>
          <w:rFonts w:ascii="標楷體" w:eastAsia="標楷體" w:hAnsi="標楷體" w:cs="Times New Roman"/>
          <w:kern w:val="0"/>
          <w:szCs w:val="24"/>
        </w:rPr>
        <w:t>(1)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構造性地震</w:t>
      </w:r>
      <w:r w:rsidRPr="00D16E99">
        <w:rPr>
          <w:rFonts w:ascii="標楷體" w:eastAsia="標楷體" w:hAnsi="標楷體" w:cs="Times New Roman"/>
          <w:kern w:val="0"/>
          <w:szCs w:val="24"/>
        </w:rPr>
        <w:t>(2)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火山地震</w:t>
      </w:r>
      <w:r w:rsidRPr="00D16E99">
        <w:rPr>
          <w:rFonts w:ascii="標楷體" w:eastAsia="標楷體" w:hAnsi="標楷體" w:cs="Times New Roman"/>
          <w:kern w:val="0"/>
          <w:szCs w:val="24"/>
        </w:rPr>
        <w:t>(3)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衝擊性地震</w:t>
      </w:r>
      <w:r w:rsidRPr="00D16E99">
        <w:rPr>
          <w:rFonts w:ascii="標楷體" w:eastAsia="標楷體" w:hAnsi="標楷體" w:cs="Times New Roman"/>
          <w:kern w:val="0"/>
          <w:szCs w:val="24"/>
        </w:rPr>
        <w:t>(4)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隕石撞擊</w:t>
      </w:r>
    </w:p>
    <w:p w:rsidR="001867BD" w:rsidRPr="00D16E99" w:rsidRDefault="001867BD" w:rsidP="005B2C57">
      <w:pPr>
        <w:widowControl/>
        <w:spacing w:line="320" w:lineRule="exact"/>
        <w:ind w:left="720" w:hangingChars="300" w:hanging="720"/>
        <w:rPr>
          <w:rFonts w:ascii="標楷體" w:eastAsia="標楷體" w:hAnsi="標楷體" w:cs="新細明體"/>
          <w:kern w:val="0"/>
          <w:szCs w:val="24"/>
        </w:rPr>
      </w:pPr>
      <w:r w:rsidRPr="00D16E99">
        <w:rPr>
          <w:rFonts w:ascii="標楷體" w:eastAsia="標楷體" w:hAnsi="標楷體" w:cs="Times New Roman"/>
          <w:kern w:val="0"/>
          <w:szCs w:val="24"/>
        </w:rPr>
        <w:t>()</w:t>
      </w:r>
      <w:r w:rsidRPr="00D16E99">
        <w:rPr>
          <w:rFonts w:ascii="標楷體" w:eastAsia="標楷體" w:hAnsi="標楷體" w:cs="Times New Roman" w:hint="eastAsia"/>
          <w:kern w:val="0"/>
          <w:szCs w:val="24"/>
        </w:rPr>
        <w:t>21.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寒流來襲時，除了添加衣物可以抵禦寒冷之外，我還可以</w:t>
      </w:r>
      <w:r w:rsidRPr="00D16E99">
        <w:rPr>
          <w:rFonts w:ascii="標楷體" w:eastAsia="標楷體" w:hAnsi="標楷體" w:cs="Times New Roman"/>
          <w:kern w:val="0"/>
          <w:szCs w:val="24"/>
        </w:rPr>
        <w:t>(1)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多攝取一些高熱量的食物</w:t>
      </w:r>
      <w:r w:rsidRPr="00D16E99">
        <w:rPr>
          <w:rFonts w:ascii="標楷體" w:eastAsia="標楷體" w:hAnsi="標楷體" w:cs="Times New Roman"/>
          <w:kern w:val="0"/>
          <w:szCs w:val="24"/>
        </w:rPr>
        <w:t xml:space="preserve"> (2)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減少運動防止體溫散失</w:t>
      </w:r>
      <w:r w:rsidRPr="00D16E99">
        <w:rPr>
          <w:rFonts w:ascii="標楷體" w:eastAsia="標楷體" w:hAnsi="標楷體" w:cs="Times New Roman"/>
          <w:kern w:val="0"/>
          <w:szCs w:val="24"/>
        </w:rPr>
        <w:t xml:space="preserve"> (3)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把門窗緊閉阻隔冷空氣</w:t>
      </w:r>
      <w:r w:rsidRPr="00D16E99">
        <w:rPr>
          <w:rFonts w:ascii="標楷體" w:eastAsia="標楷體" w:hAnsi="標楷體" w:cs="Times New Roman"/>
          <w:kern w:val="0"/>
          <w:szCs w:val="24"/>
        </w:rPr>
        <w:t xml:space="preserve"> (4)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在密閉房間裡燒木炭取暖</w:t>
      </w:r>
    </w:p>
    <w:p w:rsidR="001867BD" w:rsidRPr="00D16E99" w:rsidRDefault="001867BD" w:rsidP="005B2C57">
      <w:pPr>
        <w:widowControl/>
        <w:spacing w:line="320" w:lineRule="exact"/>
        <w:ind w:left="720" w:hangingChars="300" w:hanging="720"/>
        <w:rPr>
          <w:rFonts w:ascii="標楷體" w:eastAsia="標楷體" w:hAnsi="標楷體" w:cs="新細明體"/>
          <w:kern w:val="0"/>
          <w:szCs w:val="24"/>
        </w:rPr>
      </w:pPr>
      <w:r w:rsidRPr="00D16E99">
        <w:rPr>
          <w:rFonts w:ascii="標楷體" w:eastAsia="標楷體" w:hAnsi="標楷體" w:cs="Times New Roman"/>
          <w:kern w:val="0"/>
          <w:szCs w:val="24"/>
        </w:rPr>
        <w:t>()</w:t>
      </w:r>
      <w:r w:rsidRPr="00D16E99">
        <w:rPr>
          <w:rFonts w:ascii="標楷體" w:eastAsia="標楷體" w:hAnsi="標楷體" w:cs="Times New Roman" w:hint="eastAsia"/>
          <w:kern w:val="0"/>
          <w:szCs w:val="24"/>
        </w:rPr>
        <w:t>22.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下列哪一種保養電器的方法是錯誤的？</w:t>
      </w:r>
      <w:r w:rsidRPr="00D16E99">
        <w:rPr>
          <w:rFonts w:ascii="標楷體" w:eastAsia="標楷體" w:hAnsi="標楷體" w:cs="Times New Roman"/>
          <w:kern w:val="0"/>
          <w:szCs w:val="24"/>
        </w:rPr>
        <w:t>(1)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根據說明書的指示，定期清潔電器</w:t>
      </w:r>
      <w:r w:rsidRPr="00D16E99">
        <w:rPr>
          <w:rFonts w:ascii="標楷體" w:eastAsia="標楷體" w:hAnsi="標楷體" w:cs="Times New Roman"/>
          <w:kern w:val="0"/>
          <w:szCs w:val="24"/>
        </w:rPr>
        <w:t>(2)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用濕抹布擦拭插頭</w:t>
      </w:r>
      <w:r w:rsidRPr="00D16E99">
        <w:rPr>
          <w:rFonts w:ascii="標楷體" w:eastAsia="標楷體" w:hAnsi="標楷體" w:cs="Times New Roman"/>
          <w:kern w:val="0"/>
          <w:szCs w:val="24"/>
        </w:rPr>
        <w:t>(3)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聘請專業人員定期檢查及維修電器</w:t>
      </w:r>
      <w:r w:rsidRPr="00D16E99">
        <w:rPr>
          <w:rFonts w:ascii="標楷體" w:eastAsia="標楷體" w:hAnsi="標楷體" w:cs="Times New Roman"/>
          <w:kern w:val="0"/>
          <w:szCs w:val="24"/>
        </w:rPr>
        <w:t>(4)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避免將電器直接浸入水中</w:t>
      </w:r>
    </w:p>
    <w:p w:rsidR="001867BD" w:rsidRPr="00D16E99" w:rsidRDefault="001867BD" w:rsidP="005B2C57">
      <w:pPr>
        <w:widowControl/>
        <w:spacing w:line="320" w:lineRule="exact"/>
        <w:ind w:left="720" w:hangingChars="300" w:hanging="720"/>
        <w:rPr>
          <w:rFonts w:ascii="標楷體" w:eastAsia="標楷體" w:hAnsi="標楷體" w:cs="新細明體"/>
          <w:kern w:val="0"/>
          <w:szCs w:val="24"/>
        </w:rPr>
      </w:pPr>
      <w:r w:rsidRPr="00D16E99">
        <w:rPr>
          <w:rFonts w:ascii="標楷體" w:eastAsia="標楷體" w:hAnsi="標楷體" w:cs="Times New Roman"/>
          <w:kern w:val="0"/>
          <w:szCs w:val="24"/>
        </w:rPr>
        <w:t>()</w:t>
      </w:r>
      <w:r w:rsidRPr="00D16E99">
        <w:rPr>
          <w:rFonts w:ascii="標楷體" w:eastAsia="標楷體" w:hAnsi="標楷體" w:cs="Times New Roman" w:hint="eastAsia"/>
          <w:kern w:val="0"/>
          <w:szCs w:val="24"/>
        </w:rPr>
        <w:t>23.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當火災發生時，下列哪一種做法是對的？</w:t>
      </w:r>
      <w:r w:rsidRPr="00D16E99">
        <w:rPr>
          <w:rFonts w:ascii="標楷體" w:eastAsia="標楷體" w:hAnsi="標楷體" w:cs="Times New Roman"/>
          <w:kern w:val="0"/>
          <w:szCs w:val="24"/>
        </w:rPr>
        <w:t>(1)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頭貼近地面，低姿勢爬行</w:t>
      </w:r>
      <w:r w:rsidRPr="00D16E99">
        <w:rPr>
          <w:rFonts w:ascii="標楷體" w:eastAsia="標楷體" w:hAnsi="標楷體" w:cs="Times New Roman"/>
          <w:kern w:val="0"/>
          <w:szCs w:val="24"/>
        </w:rPr>
        <w:t>(2)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搭乘電梯逃出火場</w:t>
      </w:r>
      <w:r w:rsidRPr="00D16E99">
        <w:rPr>
          <w:rFonts w:ascii="標楷體" w:eastAsia="標楷體" w:hAnsi="標楷體" w:cs="Times New Roman"/>
          <w:kern w:val="0"/>
          <w:szCs w:val="24"/>
        </w:rPr>
        <w:t>(3)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在濃煙中尋找救難人員</w:t>
      </w:r>
      <w:r w:rsidRPr="00D16E99">
        <w:rPr>
          <w:rFonts w:ascii="標楷體" w:eastAsia="標楷體" w:hAnsi="標楷體" w:cs="Times New Roman"/>
          <w:kern w:val="0"/>
          <w:szCs w:val="24"/>
        </w:rPr>
        <w:t>(4)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以上皆是</w:t>
      </w:r>
    </w:p>
    <w:p w:rsidR="001867BD" w:rsidRPr="00D16E99" w:rsidRDefault="001867BD" w:rsidP="005B2C57">
      <w:pPr>
        <w:widowControl/>
        <w:spacing w:line="320" w:lineRule="exact"/>
        <w:ind w:left="720" w:hangingChars="300" w:hanging="720"/>
        <w:rPr>
          <w:rFonts w:ascii="標楷體" w:eastAsia="標楷體" w:hAnsi="標楷體" w:cs="新細明體"/>
          <w:kern w:val="0"/>
          <w:szCs w:val="24"/>
        </w:rPr>
      </w:pPr>
      <w:r w:rsidRPr="00D16E99">
        <w:rPr>
          <w:rFonts w:ascii="標楷體" w:eastAsia="標楷體" w:hAnsi="標楷體" w:cs="Times New Roman"/>
          <w:kern w:val="0"/>
          <w:szCs w:val="24"/>
        </w:rPr>
        <w:t>()</w:t>
      </w:r>
      <w:r w:rsidRPr="00D16E99">
        <w:rPr>
          <w:rFonts w:ascii="標楷體" w:eastAsia="標楷體" w:hAnsi="標楷體" w:cs="Times New Roman" w:hint="eastAsia"/>
          <w:kern w:val="0"/>
          <w:szCs w:val="24"/>
        </w:rPr>
        <w:t>24.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當河川水位超過警戒水位時，水利主管機關會陸續發佈洪水警報，主要內容是：</w:t>
      </w:r>
      <w:r w:rsidRPr="00D16E99">
        <w:rPr>
          <w:rFonts w:ascii="標楷體" w:eastAsia="標楷體" w:hAnsi="標楷體" w:cs="Times New Roman"/>
          <w:kern w:val="0"/>
          <w:szCs w:val="24"/>
        </w:rPr>
        <w:t>(1)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河川流域的降雨資料</w:t>
      </w:r>
      <w:r w:rsidRPr="00D16E99">
        <w:rPr>
          <w:rFonts w:ascii="標楷體" w:eastAsia="標楷體" w:hAnsi="標楷體" w:cs="Times New Roman"/>
          <w:kern w:val="0"/>
          <w:szCs w:val="24"/>
        </w:rPr>
        <w:t xml:space="preserve"> (2)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河川水位</w:t>
      </w:r>
      <w:r w:rsidRPr="00D16E99">
        <w:rPr>
          <w:rFonts w:ascii="標楷體" w:eastAsia="標楷體" w:hAnsi="標楷體" w:cs="Times New Roman"/>
          <w:kern w:val="0"/>
          <w:szCs w:val="24"/>
        </w:rPr>
        <w:t xml:space="preserve"> (3)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水庫水位</w:t>
      </w:r>
      <w:r w:rsidRPr="00D16E99">
        <w:rPr>
          <w:rFonts w:ascii="標楷體" w:eastAsia="標楷體" w:hAnsi="標楷體" w:cs="Times New Roman"/>
          <w:kern w:val="0"/>
          <w:szCs w:val="24"/>
        </w:rPr>
        <w:t xml:space="preserve"> (4)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以上皆是</w:t>
      </w:r>
    </w:p>
    <w:p w:rsidR="001867BD" w:rsidRPr="00D16E99" w:rsidRDefault="001867BD" w:rsidP="005B2C57">
      <w:pPr>
        <w:widowControl/>
        <w:spacing w:line="320" w:lineRule="exact"/>
        <w:ind w:left="720" w:hangingChars="300" w:hanging="720"/>
        <w:rPr>
          <w:rFonts w:ascii="標楷體" w:eastAsia="標楷體" w:hAnsi="標楷體" w:cs="Times New Roman"/>
          <w:kern w:val="0"/>
          <w:szCs w:val="24"/>
        </w:rPr>
      </w:pPr>
      <w:r w:rsidRPr="00D16E99">
        <w:rPr>
          <w:rFonts w:ascii="標楷體" w:eastAsia="標楷體" w:hAnsi="標楷體" w:cs="Times New Roman"/>
          <w:kern w:val="0"/>
          <w:szCs w:val="24"/>
        </w:rPr>
        <w:t>()</w:t>
      </w:r>
      <w:r w:rsidRPr="00D16E99">
        <w:rPr>
          <w:rFonts w:ascii="標楷體" w:eastAsia="標楷體" w:hAnsi="標楷體" w:cs="Times New Roman" w:hint="eastAsia"/>
          <w:kern w:val="0"/>
          <w:szCs w:val="24"/>
        </w:rPr>
        <w:t>25.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大雨發生時，民眾可向哪個單位查詢河水水位高漲的訊息</w:t>
      </w:r>
      <w:r w:rsidRPr="00D16E99">
        <w:rPr>
          <w:rFonts w:ascii="標楷體" w:eastAsia="標楷體" w:hAnsi="標楷體" w:cs="Times New Roman"/>
          <w:kern w:val="0"/>
          <w:szCs w:val="24"/>
        </w:rPr>
        <w:t>?(1)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中央氣象局</w:t>
      </w:r>
      <w:r w:rsidRPr="00D16E99">
        <w:rPr>
          <w:rFonts w:ascii="標楷體" w:eastAsia="標楷體" w:hAnsi="標楷體" w:cs="Times New Roman"/>
          <w:kern w:val="0"/>
          <w:szCs w:val="24"/>
        </w:rPr>
        <w:t>(2)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經濟部水利署</w:t>
      </w:r>
      <w:r w:rsidRPr="00D16E99">
        <w:rPr>
          <w:rFonts w:ascii="標楷體" w:eastAsia="標楷體" w:hAnsi="標楷體" w:cs="Times New Roman"/>
          <w:kern w:val="0"/>
          <w:szCs w:val="24"/>
        </w:rPr>
        <w:t>(3)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地方政府災害應變中心</w:t>
      </w:r>
      <w:r w:rsidRPr="00D16E99">
        <w:rPr>
          <w:rFonts w:ascii="標楷體" w:eastAsia="標楷體" w:hAnsi="標楷體" w:cs="Times New Roman"/>
          <w:kern w:val="0"/>
          <w:szCs w:val="24"/>
        </w:rPr>
        <w:t>(4)</w:t>
      </w:r>
      <w:r w:rsidRPr="00D16E99">
        <w:rPr>
          <w:rFonts w:ascii="標楷體" w:eastAsia="標楷體" w:hAnsi="標楷體" w:cs="新細明體" w:hint="eastAsia"/>
          <w:kern w:val="0"/>
          <w:szCs w:val="24"/>
        </w:rPr>
        <w:t>以上皆是</w:t>
      </w:r>
    </w:p>
    <w:sectPr w:rsidR="001867BD" w:rsidRPr="00D16E99" w:rsidSect="005E2F4E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C04" w:rsidRDefault="003F6C04" w:rsidP="0042598C">
      <w:r>
        <w:separator/>
      </w:r>
    </w:p>
  </w:endnote>
  <w:endnote w:type="continuationSeparator" w:id="1">
    <w:p w:rsidR="003F6C04" w:rsidRDefault="003F6C04" w:rsidP="004259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C04" w:rsidRDefault="003F6C04" w:rsidP="0042598C">
      <w:r>
        <w:separator/>
      </w:r>
    </w:p>
  </w:footnote>
  <w:footnote w:type="continuationSeparator" w:id="1">
    <w:p w:rsidR="003F6C04" w:rsidRDefault="003F6C04" w:rsidP="004259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2F4E"/>
    <w:rsid w:val="00000939"/>
    <w:rsid w:val="00154552"/>
    <w:rsid w:val="001867BD"/>
    <w:rsid w:val="001E5EE1"/>
    <w:rsid w:val="00233546"/>
    <w:rsid w:val="002653A2"/>
    <w:rsid w:val="002B3F00"/>
    <w:rsid w:val="003D3E6D"/>
    <w:rsid w:val="003F6C04"/>
    <w:rsid w:val="0042598C"/>
    <w:rsid w:val="004F57A7"/>
    <w:rsid w:val="005B2C57"/>
    <w:rsid w:val="005E2F4E"/>
    <w:rsid w:val="00662A68"/>
    <w:rsid w:val="00677909"/>
    <w:rsid w:val="006E6A39"/>
    <w:rsid w:val="007E5F1A"/>
    <w:rsid w:val="00803C5F"/>
    <w:rsid w:val="00960F2A"/>
    <w:rsid w:val="00966E4B"/>
    <w:rsid w:val="00AB6A65"/>
    <w:rsid w:val="00C12768"/>
    <w:rsid w:val="00CD2B9F"/>
    <w:rsid w:val="00D16E99"/>
    <w:rsid w:val="00FB5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A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598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5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598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598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5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598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2013-11-28T00:15:00Z</cp:lastPrinted>
  <dcterms:created xsi:type="dcterms:W3CDTF">2013-11-28T00:25:00Z</dcterms:created>
  <dcterms:modified xsi:type="dcterms:W3CDTF">2013-11-28T00:25:00Z</dcterms:modified>
</cp:coreProperties>
</file>