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BE" w:rsidRPr="007F25BA" w:rsidRDefault="006F19BE" w:rsidP="007F25BA">
      <w:pPr>
        <w:spacing w:after="100" w:afterAutospacing="1"/>
        <w:jc w:val="center"/>
        <w:rPr>
          <w:rFonts w:ascii="標楷體" w:eastAsia="標楷體" w:hAnsi="標楷體"/>
        </w:rPr>
      </w:pPr>
      <w:r w:rsidRPr="007F25BA">
        <w:rPr>
          <w:rFonts w:ascii="標楷體" w:eastAsia="標楷體" w:hAnsi="標楷體" w:hint="eastAsia"/>
          <w:sz w:val="32"/>
        </w:rPr>
        <w:t>軟式網球競賽規程</w:t>
      </w:r>
    </w:p>
    <w:p w:rsidR="006F19BE" w:rsidRPr="000B263D" w:rsidRDefault="006F19BE" w:rsidP="00DB5BE4">
      <w:pPr>
        <w:pStyle w:val="a3"/>
        <w:rPr>
          <w:rFonts w:ascii="標楷體" w:eastAsia="標楷體" w:hAnsi="標楷體"/>
        </w:rPr>
      </w:pPr>
      <w:r w:rsidRPr="000B263D">
        <w:rPr>
          <w:rFonts w:ascii="標楷體" w:eastAsia="標楷體" w:hAnsi="標楷體" w:hint="eastAsia"/>
        </w:rPr>
        <w:t>一、比賽日期：</w:t>
      </w:r>
      <w:r w:rsidRPr="000B263D">
        <w:rPr>
          <w:rFonts w:ascii="標楷體" w:eastAsia="標楷體" w:hAnsi="標楷體" w:cs="新細明體"/>
          <w:kern w:val="0"/>
          <w:szCs w:val="24"/>
        </w:rPr>
        <w:t>10</w:t>
      </w:r>
      <w:r w:rsidR="00E411BF">
        <w:rPr>
          <w:rFonts w:ascii="標楷體" w:eastAsia="標楷體" w:hAnsi="標楷體" w:cs="新細明體" w:hint="eastAsia"/>
          <w:kern w:val="0"/>
          <w:szCs w:val="24"/>
        </w:rPr>
        <w:t>8</w:t>
      </w:r>
      <w:r w:rsidRPr="000B263D">
        <w:rPr>
          <w:rFonts w:ascii="標楷體" w:eastAsia="標楷體" w:hAnsi="標楷體" w:cs="新細明體" w:hint="eastAsia"/>
          <w:kern w:val="0"/>
          <w:szCs w:val="24"/>
        </w:rPr>
        <w:t>年</w:t>
      </w:r>
      <w:r w:rsidR="00B33ED3" w:rsidRPr="000B263D">
        <w:rPr>
          <w:rFonts w:ascii="標楷體" w:eastAsia="標楷體" w:hAnsi="標楷體" w:cs="新細明體" w:hint="eastAsia"/>
          <w:kern w:val="0"/>
          <w:szCs w:val="24"/>
        </w:rPr>
        <w:t>1</w:t>
      </w:r>
      <w:r w:rsidRPr="000B263D">
        <w:rPr>
          <w:rFonts w:ascii="標楷體" w:eastAsia="標楷體" w:hAnsi="標楷體" w:cs="新細明體" w:hint="eastAsia"/>
          <w:kern w:val="0"/>
          <w:szCs w:val="24"/>
        </w:rPr>
        <w:t>月</w:t>
      </w:r>
      <w:r w:rsidR="00E411BF">
        <w:rPr>
          <w:rFonts w:ascii="標楷體" w:eastAsia="標楷體" w:hAnsi="標楷體" w:cs="新細明體" w:hint="eastAsia"/>
          <w:kern w:val="0"/>
          <w:szCs w:val="24"/>
        </w:rPr>
        <w:t>3</w:t>
      </w:r>
      <w:r w:rsidRPr="000B263D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B33ED3" w:rsidRPr="000B263D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0B263D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0B263D">
        <w:rPr>
          <w:rFonts w:ascii="標楷體" w:eastAsia="標楷體" w:hAnsi="標楷體" w:hint="eastAsia"/>
        </w:rPr>
        <w:t>至</w:t>
      </w:r>
      <w:r w:rsidR="00B33ED3" w:rsidRPr="000B263D">
        <w:rPr>
          <w:rFonts w:ascii="標楷體" w:eastAsia="標楷體" w:hAnsi="標楷體" w:hint="eastAsia"/>
        </w:rPr>
        <w:t>1</w:t>
      </w:r>
      <w:r w:rsidRPr="000B263D">
        <w:rPr>
          <w:rFonts w:ascii="標楷體" w:eastAsia="標楷體" w:hAnsi="標楷體" w:cs="新細明體" w:hint="eastAsia"/>
          <w:kern w:val="0"/>
          <w:szCs w:val="24"/>
        </w:rPr>
        <w:t>月</w:t>
      </w:r>
      <w:r w:rsidR="00E411BF">
        <w:rPr>
          <w:rFonts w:ascii="標楷體" w:eastAsia="標楷體" w:hAnsi="標楷體" w:cs="新細明體" w:hint="eastAsia"/>
          <w:kern w:val="0"/>
          <w:szCs w:val="24"/>
        </w:rPr>
        <w:t>4</w:t>
      </w:r>
      <w:r w:rsidRPr="000B263D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B33ED3" w:rsidRPr="000B263D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0B263D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0B263D">
        <w:rPr>
          <w:rFonts w:ascii="標楷體" w:eastAsia="標楷體" w:hAnsi="標楷體" w:hint="eastAsia"/>
        </w:rPr>
        <w:t>。</w:t>
      </w:r>
    </w:p>
    <w:p w:rsidR="006F19BE" w:rsidRPr="007F25BA" w:rsidRDefault="006F19BE" w:rsidP="00DB5BE4">
      <w:pPr>
        <w:pStyle w:val="a3"/>
        <w:rPr>
          <w:rFonts w:ascii="標楷體" w:eastAsia="標楷體" w:hAnsi="標楷體"/>
        </w:rPr>
      </w:pPr>
      <w:r w:rsidRPr="007F25BA">
        <w:rPr>
          <w:rFonts w:ascii="標楷體" w:eastAsia="標楷體" w:hAnsi="標楷體" w:hint="eastAsia"/>
        </w:rPr>
        <w:t>二、比賽地點：</w:t>
      </w:r>
      <w:proofErr w:type="gramStart"/>
      <w:r w:rsidRPr="007F25BA">
        <w:rPr>
          <w:rFonts w:ascii="標楷體" w:eastAsia="標楷體" w:hAnsi="標楷體" w:hint="eastAsia"/>
          <w:szCs w:val="24"/>
        </w:rPr>
        <w:t>臺</w:t>
      </w:r>
      <w:proofErr w:type="gramEnd"/>
      <w:r w:rsidRPr="007F25BA">
        <w:rPr>
          <w:rFonts w:ascii="標楷體" w:eastAsia="標楷體" w:hAnsi="標楷體" w:hint="eastAsia"/>
          <w:szCs w:val="24"/>
        </w:rPr>
        <w:t>南市立大林網球場</w:t>
      </w:r>
      <w:r w:rsidRPr="007F25BA">
        <w:rPr>
          <w:rFonts w:ascii="標楷體" w:eastAsia="標楷體" w:hAnsi="標楷體"/>
          <w:szCs w:val="24"/>
        </w:rPr>
        <w:t>(</w:t>
      </w:r>
      <w:proofErr w:type="gramStart"/>
      <w:r w:rsidRPr="007F25BA">
        <w:rPr>
          <w:rFonts w:ascii="標楷體" w:eastAsia="標楷體" w:hAnsi="標楷體" w:hint="eastAsia"/>
          <w:szCs w:val="24"/>
        </w:rPr>
        <w:t>臺</w:t>
      </w:r>
      <w:proofErr w:type="gramEnd"/>
      <w:r w:rsidRPr="007F25BA">
        <w:rPr>
          <w:rFonts w:ascii="標楷體" w:eastAsia="標楷體" w:hAnsi="標楷體" w:hint="eastAsia"/>
          <w:szCs w:val="24"/>
        </w:rPr>
        <w:t>南市南區體育路</w:t>
      </w:r>
      <w:r w:rsidRPr="007F25BA">
        <w:rPr>
          <w:rFonts w:ascii="標楷體" w:eastAsia="標楷體" w:hAnsi="標楷體"/>
          <w:szCs w:val="24"/>
        </w:rPr>
        <w:t>10</w:t>
      </w:r>
      <w:r w:rsidRPr="007F25BA">
        <w:rPr>
          <w:rFonts w:ascii="標楷體" w:eastAsia="標楷體" w:hAnsi="標楷體" w:hint="eastAsia"/>
          <w:szCs w:val="24"/>
        </w:rPr>
        <w:t>號</w:t>
      </w:r>
      <w:r w:rsidRPr="007F25BA">
        <w:rPr>
          <w:rFonts w:ascii="標楷體" w:eastAsia="標楷體" w:hAnsi="標楷體"/>
          <w:szCs w:val="24"/>
        </w:rPr>
        <w:t>)</w:t>
      </w:r>
      <w:r w:rsidRPr="007F25BA">
        <w:rPr>
          <w:rFonts w:ascii="標楷體" w:eastAsia="標楷體" w:hAnsi="標楷體" w:hint="eastAsia"/>
          <w:szCs w:val="24"/>
        </w:rPr>
        <w:t>。</w:t>
      </w:r>
    </w:p>
    <w:p w:rsidR="006F19BE" w:rsidRPr="007F25BA" w:rsidRDefault="006F19BE" w:rsidP="00DB5BE4">
      <w:pPr>
        <w:pStyle w:val="a3"/>
        <w:rPr>
          <w:rFonts w:ascii="標楷體" w:eastAsia="標楷體" w:hAnsi="標楷體"/>
        </w:rPr>
      </w:pPr>
      <w:r w:rsidRPr="007F25BA">
        <w:rPr>
          <w:rFonts w:ascii="標楷體" w:eastAsia="標楷體" w:hAnsi="標楷體" w:hint="eastAsia"/>
        </w:rPr>
        <w:t>三、比賽項目：</w:t>
      </w:r>
    </w:p>
    <w:p w:rsidR="006F19BE" w:rsidRPr="007F25BA" w:rsidRDefault="006F19BE" w:rsidP="00DB5BE4">
      <w:pPr>
        <w:ind w:firstLineChars="208" w:firstLine="499"/>
        <w:rPr>
          <w:rFonts w:ascii="標楷體" w:eastAsia="標楷體" w:hAnsi="標楷體"/>
        </w:rPr>
      </w:pPr>
      <w:r w:rsidRPr="007F25BA">
        <w:rPr>
          <w:rFonts w:ascii="標楷體" w:eastAsia="標楷體" w:hAnsi="標楷體"/>
        </w:rPr>
        <w:t>(</w:t>
      </w:r>
      <w:proofErr w:type="gramStart"/>
      <w:r w:rsidRPr="007F25BA">
        <w:rPr>
          <w:rFonts w:ascii="標楷體" w:eastAsia="標楷體" w:hAnsi="標楷體" w:hint="eastAsia"/>
        </w:rPr>
        <w:t>一</w:t>
      </w:r>
      <w:proofErr w:type="gramEnd"/>
      <w:r w:rsidRPr="007F25BA">
        <w:rPr>
          <w:rFonts w:ascii="標楷體" w:eastAsia="標楷體" w:hAnsi="標楷體"/>
        </w:rPr>
        <w:t>)</w:t>
      </w:r>
      <w:r w:rsidRPr="007F25BA">
        <w:rPr>
          <w:rFonts w:ascii="標楷體" w:eastAsia="標楷體" w:hAnsi="標楷體" w:hint="eastAsia"/>
        </w:rPr>
        <w:t>高男組：單打賽、雙打賽、團體賽</w:t>
      </w:r>
    </w:p>
    <w:p w:rsidR="006F19BE" w:rsidRPr="007F25BA" w:rsidRDefault="006F19BE" w:rsidP="00DB5BE4">
      <w:pPr>
        <w:ind w:firstLineChars="208" w:firstLine="499"/>
        <w:rPr>
          <w:rFonts w:ascii="標楷體" w:eastAsia="標楷體" w:hAnsi="標楷體"/>
        </w:rPr>
      </w:pPr>
      <w:r w:rsidRPr="007F25BA">
        <w:rPr>
          <w:rFonts w:ascii="標楷體" w:eastAsia="標楷體" w:hAnsi="標楷體"/>
        </w:rPr>
        <w:t>(</w:t>
      </w:r>
      <w:r w:rsidRPr="007F25BA">
        <w:rPr>
          <w:rFonts w:ascii="標楷體" w:eastAsia="標楷體" w:hAnsi="標楷體" w:hint="eastAsia"/>
        </w:rPr>
        <w:t>二</w:t>
      </w:r>
      <w:r w:rsidRPr="007F25BA">
        <w:rPr>
          <w:rFonts w:ascii="標楷體" w:eastAsia="標楷體" w:hAnsi="標楷體"/>
        </w:rPr>
        <w:t>)</w:t>
      </w:r>
      <w:r w:rsidRPr="007F25BA">
        <w:rPr>
          <w:rFonts w:ascii="標楷體" w:eastAsia="標楷體" w:hAnsi="標楷體" w:hint="eastAsia"/>
        </w:rPr>
        <w:t>高女組：單打賽、雙打賽、團體賽</w:t>
      </w:r>
    </w:p>
    <w:p w:rsidR="006F19BE" w:rsidRPr="007F25BA" w:rsidRDefault="006F19BE" w:rsidP="00DB5BE4">
      <w:pPr>
        <w:ind w:firstLineChars="208" w:firstLine="499"/>
        <w:rPr>
          <w:rFonts w:ascii="標楷體" w:eastAsia="標楷體" w:hAnsi="標楷體"/>
        </w:rPr>
      </w:pPr>
      <w:r w:rsidRPr="007F25BA">
        <w:rPr>
          <w:rFonts w:ascii="標楷體" w:eastAsia="標楷體" w:hAnsi="標楷體"/>
        </w:rPr>
        <w:t>(</w:t>
      </w:r>
      <w:r w:rsidRPr="007F25BA">
        <w:rPr>
          <w:rFonts w:ascii="標楷體" w:eastAsia="標楷體" w:hAnsi="標楷體" w:hint="eastAsia"/>
        </w:rPr>
        <w:t>三</w:t>
      </w:r>
      <w:r w:rsidRPr="007F25BA">
        <w:rPr>
          <w:rFonts w:ascii="標楷體" w:eastAsia="標楷體" w:hAnsi="標楷體"/>
        </w:rPr>
        <w:t>)</w:t>
      </w:r>
      <w:r w:rsidRPr="007F25BA">
        <w:rPr>
          <w:rFonts w:ascii="標楷體" w:eastAsia="標楷體" w:hAnsi="標楷體" w:hint="eastAsia"/>
        </w:rPr>
        <w:t>國男組：單打賽、雙打賽、團體賽</w:t>
      </w:r>
    </w:p>
    <w:p w:rsidR="006F19BE" w:rsidRPr="007F25BA" w:rsidRDefault="006F19BE" w:rsidP="00DB5BE4">
      <w:pPr>
        <w:ind w:firstLineChars="208" w:firstLine="499"/>
        <w:rPr>
          <w:rFonts w:ascii="標楷體" w:eastAsia="標楷體" w:hAnsi="標楷體"/>
        </w:rPr>
      </w:pPr>
      <w:r w:rsidRPr="007F25BA">
        <w:rPr>
          <w:rFonts w:ascii="標楷體" w:eastAsia="標楷體" w:hAnsi="標楷體"/>
        </w:rPr>
        <w:t>(</w:t>
      </w:r>
      <w:r w:rsidRPr="007F25BA">
        <w:rPr>
          <w:rFonts w:ascii="標楷體" w:eastAsia="標楷體" w:hAnsi="標楷體" w:hint="eastAsia"/>
        </w:rPr>
        <w:t>四</w:t>
      </w:r>
      <w:r w:rsidRPr="007F25BA">
        <w:rPr>
          <w:rFonts w:ascii="標楷體" w:eastAsia="標楷體" w:hAnsi="標楷體"/>
        </w:rPr>
        <w:t>)</w:t>
      </w:r>
      <w:r w:rsidRPr="007F25BA">
        <w:rPr>
          <w:rFonts w:ascii="標楷體" w:eastAsia="標楷體" w:hAnsi="標楷體" w:hint="eastAsia"/>
        </w:rPr>
        <w:t>國女組：單打賽、雙打賽、團體賽</w:t>
      </w:r>
    </w:p>
    <w:p w:rsidR="006F19BE" w:rsidRPr="007F25BA" w:rsidRDefault="006F19BE" w:rsidP="00DB5BE4">
      <w:pPr>
        <w:pStyle w:val="a3"/>
        <w:rPr>
          <w:rFonts w:ascii="標楷體" w:eastAsia="標楷體" w:hAnsi="標楷體"/>
        </w:rPr>
      </w:pPr>
      <w:r w:rsidRPr="007F25BA">
        <w:rPr>
          <w:rFonts w:ascii="標楷體" w:eastAsia="標楷體" w:hAnsi="標楷體" w:hint="eastAsia"/>
        </w:rPr>
        <w:t>四、參賽資格</w:t>
      </w:r>
      <w:r w:rsidRPr="007F25BA">
        <w:rPr>
          <w:rFonts w:ascii="標楷體" w:eastAsia="標楷體" w:hAnsi="標楷體"/>
        </w:rPr>
        <w:t>:</w:t>
      </w:r>
    </w:p>
    <w:p w:rsidR="006F19BE" w:rsidRPr="007F25BA" w:rsidRDefault="006F19BE" w:rsidP="00DB5BE4">
      <w:pPr>
        <w:pStyle w:val="a3"/>
        <w:numPr>
          <w:ilvl w:val="0"/>
          <w:numId w:val="1"/>
        </w:numPr>
        <w:ind w:left="1000" w:hanging="500"/>
        <w:rPr>
          <w:rFonts w:ascii="標楷體" w:eastAsia="標楷體" w:hAnsi="標楷體"/>
          <w:szCs w:val="28"/>
        </w:rPr>
      </w:pPr>
      <w:r w:rsidRPr="007F25BA">
        <w:rPr>
          <w:rFonts w:ascii="標楷體" w:eastAsia="標楷體" w:hAnsi="標楷體" w:hint="eastAsia"/>
        </w:rPr>
        <w:t>團體賽報名每隊以</w:t>
      </w:r>
      <w:r w:rsidRPr="007F25BA">
        <w:rPr>
          <w:rFonts w:ascii="標楷體" w:eastAsia="標楷體" w:hAnsi="標楷體"/>
        </w:rPr>
        <w:t>8</w:t>
      </w:r>
      <w:r w:rsidRPr="007F25BA">
        <w:rPr>
          <w:rFonts w:ascii="標楷體" w:eastAsia="標楷體" w:hAnsi="標楷體" w:hint="eastAsia"/>
        </w:rPr>
        <w:t>人為限，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各參賽學校</w:t>
      </w:r>
      <w:r w:rsidRPr="007F25BA">
        <w:rPr>
          <w:rFonts w:ascii="標楷體" w:eastAsia="標楷體" w:hAnsi="標楷體" w:hint="eastAsia"/>
        </w:rPr>
        <w:t>團體賽以</w:t>
      </w:r>
      <w:r w:rsidRPr="007F25BA">
        <w:rPr>
          <w:rFonts w:ascii="標楷體" w:eastAsia="標楷體" w:hAnsi="標楷體"/>
        </w:rPr>
        <w:t>1</w:t>
      </w:r>
      <w:r w:rsidRPr="007F25BA">
        <w:rPr>
          <w:rFonts w:ascii="標楷體" w:eastAsia="標楷體" w:hAnsi="標楷體" w:hint="eastAsia"/>
        </w:rPr>
        <w:t>隊為限</w:t>
      </w:r>
      <w:r w:rsidRPr="007F25BA">
        <w:rPr>
          <w:rFonts w:ascii="標楷體" w:eastAsia="標楷體" w:hAnsi="標楷體" w:hint="eastAsia"/>
          <w:szCs w:val="28"/>
        </w:rPr>
        <w:t>。</w:t>
      </w:r>
    </w:p>
    <w:p w:rsidR="006F19BE" w:rsidRPr="007F25BA" w:rsidRDefault="006F19BE" w:rsidP="00DB5BE4">
      <w:pPr>
        <w:pStyle w:val="a3"/>
        <w:numPr>
          <w:ilvl w:val="0"/>
          <w:numId w:val="1"/>
        </w:numPr>
        <w:ind w:left="1000" w:hanging="500"/>
        <w:rPr>
          <w:rFonts w:ascii="標楷體" w:eastAsia="標楷體" w:hAnsi="標楷體"/>
          <w:szCs w:val="28"/>
        </w:rPr>
      </w:pPr>
      <w:r w:rsidRPr="007F25BA">
        <w:rPr>
          <w:rFonts w:ascii="標楷體" w:eastAsia="標楷體" w:hAnsi="標楷體" w:hint="eastAsia"/>
        </w:rPr>
        <w:t>單打賽及雙打賽，參賽名額各校各組至多以</w:t>
      </w:r>
      <w:r w:rsidRPr="007F25BA">
        <w:rPr>
          <w:rFonts w:ascii="標楷體" w:eastAsia="標楷體" w:hAnsi="標楷體"/>
        </w:rPr>
        <w:t>3</w:t>
      </w:r>
      <w:r w:rsidRPr="007F25BA">
        <w:rPr>
          <w:rFonts w:ascii="標楷體" w:eastAsia="標楷體" w:hAnsi="標楷體" w:hint="eastAsia"/>
        </w:rPr>
        <w:t>人（組）為限。</w:t>
      </w:r>
    </w:p>
    <w:p w:rsidR="006F19BE" w:rsidRPr="007F25BA" w:rsidRDefault="006F19BE" w:rsidP="00DB5BE4">
      <w:pPr>
        <w:pStyle w:val="a3"/>
        <w:numPr>
          <w:ilvl w:val="0"/>
          <w:numId w:val="1"/>
        </w:numPr>
        <w:ind w:left="1000" w:hanging="500"/>
        <w:rPr>
          <w:rFonts w:ascii="標楷體" w:eastAsia="標楷體" w:hAnsi="標楷體"/>
          <w:szCs w:val="28"/>
        </w:rPr>
      </w:pPr>
      <w:r w:rsidRPr="007F25BA">
        <w:rPr>
          <w:rFonts w:ascii="標楷體" w:eastAsia="標楷體" w:hAnsi="標楷體" w:hint="eastAsia"/>
        </w:rPr>
        <w:t>參賽運動員可跨競賽種類，但如遇賽程衝突時由運動員自行決定參賽項目，不得以任何理由要求變更賽程，未依規定時間出場比賽，該項目以自動棄權論。</w:t>
      </w:r>
    </w:p>
    <w:p w:rsidR="006F19BE" w:rsidRPr="007F25BA" w:rsidRDefault="006F19BE" w:rsidP="00DB5BE4">
      <w:pPr>
        <w:pStyle w:val="a3"/>
        <w:rPr>
          <w:rFonts w:ascii="標楷體" w:eastAsia="標楷體" w:hAnsi="標楷體"/>
        </w:rPr>
      </w:pPr>
      <w:r w:rsidRPr="007F25BA">
        <w:rPr>
          <w:rFonts w:ascii="標楷體" w:eastAsia="標楷體" w:hAnsi="標楷體" w:hint="eastAsia"/>
          <w:szCs w:val="28"/>
        </w:rPr>
        <w:t>五、</w:t>
      </w:r>
      <w:r w:rsidRPr="007F25BA">
        <w:rPr>
          <w:rFonts w:ascii="標楷體" w:eastAsia="標楷體" w:hAnsi="標楷體" w:hint="eastAsia"/>
        </w:rPr>
        <w:t>比賽辦法：</w:t>
      </w:r>
    </w:p>
    <w:p w:rsidR="006F19BE" w:rsidRPr="007F25BA" w:rsidRDefault="006F19BE" w:rsidP="00DB5BE4">
      <w:pPr>
        <w:pStyle w:val="a3"/>
        <w:numPr>
          <w:ilvl w:val="0"/>
          <w:numId w:val="2"/>
        </w:numPr>
        <w:tabs>
          <w:tab w:val="clear" w:pos="1920"/>
          <w:tab w:val="num" w:pos="1000"/>
        </w:tabs>
        <w:ind w:left="1000" w:hanging="514"/>
        <w:rPr>
          <w:rFonts w:ascii="標楷體" w:eastAsia="標楷體" w:hAnsi="標楷體"/>
        </w:rPr>
      </w:pPr>
      <w:r w:rsidRPr="007F25BA">
        <w:rPr>
          <w:rFonts w:ascii="標楷體" w:eastAsia="標楷體" w:hAnsi="標楷體" w:hint="eastAsia"/>
        </w:rPr>
        <w:t>比賽規則：採用中華民國軟式網球協會最新審定出版國際軟式網球規則。</w:t>
      </w:r>
    </w:p>
    <w:p w:rsidR="006F19BE" w:rsidRPr="007F25BA" w:rsidRDefault="006F19BE" w:rsidP="00DB5BE4">
      <w:pPr>
        <w:pStyle w:val="a3"/>
        <w:numPr>
          <w:ilvl w:val="0"/>
          <w:numId w:val="2"/>
        </w:numPr>
        <w:tabs>
          <w:tab w:val="clear" w:pos="1920"/>
          <w:tab w:val="num" w:pos="1000"/>
        </w:tabs>
        <w:ind w:left="1000" w:hanging="514"/>
        <w:rPr>
          <w:rFonts w:ascii="標楷體" w:eastAsia="標楷體" w:hAnsi="標楷體"/>
        </w:rPr>
      </w:pPr>
      <w:r w:rsidRPr="007F25BA">
        <w:rPr>
          <w:rFonts w:ascii="標楷體" w:eastAsia="標楷體" w:hAnsi="標楷體" w:hint="eastAsia"/>
        </w:rPr>
        <w:t>競賽制度：</w:t>
      </w:r>
    </w:p>
    <w:p w:rsidR="006F19BE" w:rsidRPr="007F25BA" w:rsidRDefault="006F19BE" w:rsidP="00DB5BE4">
      <w:pPr>
        <w:pStyle w:val="a3"/>
        <w:ind w:leftChars="295" w:left="708" w:firstLineChars="100" w:firstLine="240"/>
        <w:contextualSpacing/>
        <w:rPr>
          <w:rFonts w:ascii="標楷體" w:eastAsia="標楷體" w:hAnsi="標楷體"/>
        </w:rPr>
      </w:pPr>
      <w:r w:rsidRPr="007F25BA">
        <w:rPr>
          <w:rFonts w:ascii="標楷體" w:eastAsia="標楷體" w:hAnsi="標楷體"/>
        </w:rPr>
        <w:t>1</w:t>
      </w:r>
      <w:r w:rsidRPr="007F25BA">
        <w:rPr>
          <w:rFonts w:ascii="標楷體" w:eastAsia="標楷體" w:hAnsi="標楷體" w:hint="eastAsia"/>
        </w:rPr>
        <w:t>、團體賽賽程及辦理方式視報名隊數多寡，於抽籤後公佈之。</w:t>
      </w:r>
    </w:p>
    <w:p w:rsidR="006F19BE" w:rsidRPr="007F25BA" w:rsidRDefault="006F19BE" w:rsidP="00DB5BE4">
      <w:pPr>
        <w:pStyle w:val="a3"/>
        <w:ind w:leftChars="394" w:left="2223" w:hangingChars="532" w:hanging="1277"/>
        <w:contextualSpacing/>
        <w:rPr>
          <w:rFonts w:ascii="標楷體" w:eastAsia="標楷體" w:hAnsi="標楷體"/>
        </w:rPr>
      </w:pPr>
      <w:r w:rsidRPr="007F25BA">
        <w:rPr>
          <w:rFonts w:ascii="標楷體" w:eastAsia="標楷體" w:hAnsi="標楷體"/>
        </w:rPr>
        <w:t>2</w:t>
      </w:r>
      <w:r w:rsidRPr="007F25BA">
        <w:rPr>
          <w:rFonts w:ascii="標楷體" w:eastAsia="標楷體" w:hAnsi="標楷體" w:hint="eastAsia"/>
        </w:rPr>
        <w:t>、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個人賽：單打賽、雙打賽</w:t>
      </w:r>
      <w:r w:rsidRPr="007F25BA">
        <w:rPr>
          <w:rFonts w:ascii="標楷體" w:eastAsia="標楷體" w:hAnsi="標楷體" w:hint="eastAsia"/>
        </w:rPr>
        <w:t>實際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賽程及辦理方式</w:t>
      </w:r>
      <w:r w:rsidRPr="007F25BA">
        <w:rPr>
          <w:rFonts w:ascii="標楷體" w:eastAsia="標楷體" w:hAnsi="標楷體" w:hint="eastAsia"/>
        </w:rPr>
        <w:t>視報名人（組）數多寡，於抽籤後公佈之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。</w:t>
      </w:r>
    </w:p>
    <w:p w:rsidR="006F19BE" w:rsidRPr="007F25BA" w:rsidRDefault="006F19BE" w:rsidP="00DB5BE4">
      <w:pPr>
        <w:pStyle w:val="a3"/>
        <w:ind w:leftChars="295" w:left="708" w:firstLineChars="100" w:firstLine="240"/>
        <w:contextualSpacing/>
        <w:rPr>
          <w:rFonts w:ascii="標楷體" w:eastAsia="標楷體" w:hAnsi="標楷體"/>
        </w:rPr>
      </w:pPr>
      <w:r w:rsidRPr="007F25BA">
        <w:rPr>
          <w:rFonts w:ascii="標楷體" w:eastAsia="標楷體" w:hAnsi="標楷體"/>
        </w:rPr>
        <w:t>3</w:t>
      </w:r>
      <w:r w:rsidRPr="007F25BA">
        <w:rPr>
          <w:rFonts w:ascii="標楷體" w:eastAsia="標楷體" w:hAnsi="標楷體" w:hint="eastAsia"/>
        </w:rPr>
        <w:t>、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名次判定：如</w:t>
      </w:r>
      <w:proofErr w:type="gramStart"/>
      <w:r w:rsidRPr="007F25BA">
        <w:rPr>
          <w:rFonts w:ascii="標楷體" w:eastAsia="標楷體" w:hAnsi="標楷體" w:cs="夹发砰-WinCharSetFFFF-H" w:hint="eastAsia"/>
          <w:kern w:val="0"/>
          <w:szCs w:val="24"/>
        </w:rPr>
        <w:t>採</w:t>
      </w:r>
      <w:proofErr w:type="gramEnd"/>
      <w:r w:rsidRPr="007F25BA">
        <w:rPr>
          <w:rFonts w:ascii="標楷體" w:eastAsia="標楷體" w:hAnsi="標楷體" w:cs="夹发砰-WinCharSetFFFF-H" w:hint="eastAsia"/>
          <w:kern w:val="0"/>
          <w:szCs w:val="24"/>
        </w:rPr>
        <w:t>循環賽時，積分算法如下：</w:t>
      </w:r>
    </w:p>
    <w:p w:rsidR="006F19BE" w:rsidRPr="007F25BA" w:rsidRDefault="006F19BE" w:rsidP="00DB5BE4">
      <w:pPr>
        <w:pStyle w:val="a3"/>
        <w:ind w:leftChars="309" w:left="742" w:firstLineChars="100" w:firstLine="240"/>
        <w:contextualSpacing/>
        <w:rPr>
          <w:rFonts w:ascii="標楷體" w:eastAsia="標楷體" w:hAnsi="標楷體"/>
        </w:rPr>
      </w:pP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（</w:t>
      </w:r>
      <w:r w:rsidRPr="007F25BA">
        <w:rPr>
          <w:rFonts w:ascii="標楷體" w:eastAsia="標楷體" w:hAnsi="標楷體" w:cs="夹发砰-WinCharSetFFFF-H"/>
          <w:kern w:val="0"/>
          <w:szCs w:val="24"/>
        </w:rPr>
        <w:t>1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）勝</w:t>
      </w:r>
      <w:r w:rsidRPr="007F25BA">
        <w:rPr>
          <w:rFonts w:ascii="標楷體" w:eastAsia="標楷體" w:hAnsi="標楷體"/>
          <w:kern w:val="0"/>
          <w:szCs w:val="24"/>
        </w:rPr>
        <w:t>1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場得</w:t>
      </w:r>
      <w:r w:rsidRPr="007F25BA">
        <w:rPr>
          <w:rFonts w:ascii="標楷體" w:eastAsia="標楷體" w:hAnsi="標楷體"/>
          <w:kern w:val="0"/>
          <w:szCs w:val="24"/>
        </w:rPr>
        <w:t>2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分，敗</w:t>
      </w:r>
      <w:r w:rsidRPr="007F25BA">
        <w:rPr>
          <w:rFonts w:ascii="標楷體" w:eastAsia="標楷體" w:hAnsi="標楷體"/>
          <w:kern w:val="0"/>
          <w:szCs w:val="24"/>
        </w:rPr>
        <w:t>1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場得</w:t>
      </w:r>
      <w:r w:rsidRPr="007F25BA">
        <w:rPr>
          <w:rFonts w:ascii="標楷體" w:eastAsia="標楷體" w:hAnsi="標楷體"/>
          <w:kern w:val="0"/>
          <w:szCs w:val="24"/>
        </w:rPr>
        <w:t>1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分，積分多者為勝。</w:t>
      </w:r>
    </w:p>
    <w:p w:rsidR="006F19BE" w:rsidRPr="007F25BA" w:rsidRDefault="006F19BE" w:rsidP="007F25BA">
      <w:pPr>
        <w:pStyle w:val="a3"/>
        <w:ind w:leftChars="409" w:left="1582" w:hangingChars="250" w:hanging="60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（</w:t>
      </w:r>
      <w:r w:rsidRPr="007F25BA">
        <w:rPr>
          <w:rFonts w:ascii="標楷體" w:eastAsia="標楷體" w:hAnsi="標楷體" w:cs="夹发砰-WinCharSetFFFF-H"/>
          <w:kern w:val="0"/>
          <w:szCs w:val="24"/>
        </w:rPr>
        <w:t>2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）凡中途棄權退出比賽或經大會判定取消資格之球隊，其已賽成績不予計算，往後之</w:t>
      </w:r>
      <w:proofErr w:type="gramStart"/>
      <w:r w:rsidRPr="007F25BA">
        <w:rPr>
          <w:rFonts w:ascii="標楷體" w:eastAsia="標楷體" w:hAnsi="標楷體" w:cs="夹发砰-WinCharSetFFFF-H" w:hint="eastAsia"/>
          <w:kern w:val="0"/>
          <w:szCs w:val="24"/>
        </w:rPr>
        <w:t>出賽權亦</w:t>
      </w:r>
      <w:proofErr w:type="gramEnd"/>
      <w:r w:rsidRPr="007F25BA">
        <w:rPr>
          <w:rFonts w:ascii="標楷體" w:eastAsia="標楷體" w:hAnsi="標楷體" w:cs="夹发砰-WinCharSetFFFF-H" w:hint="eastAsia"/>
          <w:kern w:val="0"/>
          <w:szCs w:val="24"/>
        </w:rPr>
        <w:t>予取消。積分相同時其判定勝負之優先順序如下：</w:t>
      </w:r>
    </w:p>
    <w:p w:rsidR="006F19BE" w:rsidRPr="007F25BA" w:rsidRDefault="006F19BE" w:rsidP="00DB5BE4">
      <w:pPr>
        <w:pStyle w:val="a3"/>
        <w:ind w:firstLineChars="650" w:firstLine="156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7F25BA">
        <w:rPr>
          <w:rFonts w:ascii="標楷體" w:eastAsia="標楷體" w:hAnsi="標楷體"/>
          <w:kern w:val="0"/>
          <w:szCs w:val="24"/>
        </w:rPr>
        <w:t>A</w:t>
      </w:r>
      <w:r w:rsidRPr="007F25BA">
        <w:rPr>
          <w:rFonts w:ascii="標楷體" w:eastAsia="標楷體" w:hAnsi="標楷體" w:hint="eastAsia"/>
          <w:kern w:val="0"/>
          <w:szCs w:val="24"/>
        </w:rPr>
        <w:t>、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兩隊積分相同時，以該兩隊比賽之勝隊獲勝。</w:t>
      </w:r>
    </w:p>
    <w:p w:rsidR="006F19BE" w:rsidRPr="007F25BA" w:rsidRDefault="006F19BE" w:rsidP="007F25BA">
      <w:pPr>
        <w:pStyle w:val="a3"/>
        <w:ind w:leftChars="650" w:left="2040" w:hangingChars="200" w:hanging="480"/>
        <w:contextualSpacing/>
        <w:rPr>
          <w:rFonts w:ascii="標楷體" w:eastAsia="標楷體" w:hAnsi="標楷體" w:cs="夹发砰-WinCharSetFFFF-H"/>
          <w:kern w:val="0"/>
          <w:sz w:val="22"/>
          <w:szCs w:val="22"/>
        </w:rPr>
      </w:pPr>
      <w:r w:rsidRPr="007F25BA">
        <w:rPr>
          <w:rFonts w:ascii="標楷體" w:eastAsia="標楷體" w:hAnsi="標楷體"/>
          <w:kern w:val="0"/>
          <w:szCs w:val="24"/>
        </w:rPr>
        <w:t>B</w:t>
      </w:r>
      <w:r w:rsidRPr="007F25BA">
        <w:rPr>
          <w:rFonts w:ascii="標楷體" w:eastAsia="標楷體" w:hAnsi="標楷體" w:hint="eastAsia"/>
          <w:kern w:val="0"/>
          <w:szCs w:val="24"/>
        </w:rPr>
        <w:t>、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如遇三隊或三隊以上積分相等時，以該相關隊比賽結果依下列順序判定：</w:t>
      </w:r>
    </w:p>
    <w:p w:rsidR="006F19BE" w:rsidRPr="007F25BA" w:rsidRDefault="006F19BE" w:rsidP="00DB5BE4">
      <w:pPr>
        <w:pStyle w:val="a3"/>
        <w:ind w:firstLineChars="650" w:firstLine="156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7F25BA">
        <w:rPr>
          <w:rFonts w:ascii="標楷體" w:eastAsia="標楷體" w:hAnsi="標楷體" w:hint="eastAsia"/>
          <w:kern w:val="0"/>
          <w:szCs w:val="24"/>
        </w:rPr>
        <w:t>（</w:t>
      </w:r>
      <w:r w:rsidRPr="007F25BA">
        <w:rPr>
          <w:rFonts w:ascii="標楷體" w:eastAsia="標楷體" w:hAnsi="標楷體"/>
          <w:kern w:val="0"/>
          <w:szCs w:val="24"/>
        </w:rPr>
        <w:t>A</w:t>
      </w:r>
      <w:r w:rsidRPr="007F25BA">
        <w:rPr>
          <w:rFonts w:ascii="標楷體" w:eastAsia="標楷體" w:hAnsi="標楷體" w:hint="eastAsia"/>
          <w:kern w:val="0"/>
          <w:szCs w:val="24"/>
        </w:rPr>
        <w:t>）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（勝點和）</w:t>
      </w:r>
      <w:r w:rsidRPr="007F25BA">
        <w:rPr>
          <w:rFonts w:ascii="標楷體" w:eastAsia="標楷體" w:hAnsi="標楷體" w:hint="eastAsia"/>
          <w:kern w:val="0"/>
          <w:szCs w:val="24"/>
        </w:rPr>
        <w:t>÷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（負點和）之商，大者為勝：如相等則以</w:t>
      </w:r>
    </w:p>
    <w:p w:rsidR="006F19BE" w:rsidRPr="007F25BA" w:rsidRDefault="006F19BE" w:rsidP="00DB5BE4">
      <w:pPr>
        <w:pStyle w:val="a3"/>
        <w:ind w:firstLineChars="650" w:firstLine="156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7F25BA">
        <w:rPr>
          <w:rFonts w:ascii="標楷體" w:eastAsia="標楷體" w:hAnsi="標楷體" w:hint="eastAsia"/>
          <w:kern w:val="0"/>
          <w:szCs w:val="24"/>
        </w:rPr>
        <w:t>（</w:t>
      </w:r>
      <w:r w:rsidRPr="007F25BA">
        <w:rPr>
          <w:rFonts w:ascii="標楷體" w:eastAsia="標楷體" w:hAnsi="標楷體"/>
          <w:kern w:val="0"/>
          <w:szCs w:val="24"/>
        </w:rPr>
        <w:t>B</w:t>
      </w:r>
      <w:r w:rsidRPr="007F25BA">
        <w:rPr>
          <w:rFonts w:ascii="標楷體" w:eastAsia="標楷體" w:hAnsi="標楷體" w:hint="eastAsia"/>
          <w:kern w:val="0"/>
          <w:szCs w:val="24"/>
        </w:rPr>
        <w:t>）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（總勝局）</w:t>
      </w:r>
      <w:r w:rsidRPr="007F25BA">
        <w:rPr>
          <w:rFonts w:ascii="標楷體" w:eastAsia="標楷體" w:hAnsi="標楷體" w:hint="eastAsia"/>
          <w:kern w:val="0"/>
          <w:szCs w:val="24"/>
        </w:rPr>
        <w:t>÷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（總負局）之商，大者為勝：如相等則以</w:t>
      </w:r>
    </w:p>
    <w:p w:rsidR="006F19BE" w:rsidRPr="007F25BA" w:rsidRDefault="006F19BE" w:rsidP="00DB5BE4">
      <w:pPr>
        <w:pStyle w:val="a3"/>
        <w:ind w:firstLineChars="650" w:firstLine="156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7F25BA">
        <w:rPr>
          <w:rFonts w:ascii="標楷體" w:eastAsia="標楷體" w:hAnsi="標楷體" w:hint="eastAsia"/>
          <w:kern w:val="0"/>
          <w:szCs w:val="24"/>
        </w:rPr>
        <w:t>（</w:t>
      </w:r>
      <w:r w:rsidRPr="007F25BA">
        <w:rPr>
          <w:rFonts w:ascii="標楷體" w:eastAsia="標楷體" w:hAnsi="標楷體"/>
          <w:kern w:val="0"/>
          <w:szCs w:val="24"/>
        </w:rPr>
        <w:t>C</w:t>
      </w:r>
      <w:r w:rsidRPr="007F25BA">
        <w:rPr>
          <w:rFonts w:ascii="標楷體" w:eastAsia="標楷體" w:hAnsi="標楷體" w:hint="eastAsia"/>
          <w:kern w:val="0"/>
          <w:szCs w:val="24"/>
        </w:rPr>
        <w:t>）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（總勝分）</w:t>
      </w:r>
      <w:r w:rsidRPr="007F25BA">
        <w:rPr>
          <w:rFonts w:ascii="標楷體" w:eastAsia="標楷體" w:hAnsi="標楷體" w:hint="eastAsia"/>
          <w:kern w:val="0"/>
          <w:szCs w:val="24"/>
        </w:rPr>
        <w:t>÷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（總負分）之商，大者為勝：如相等則以</w:t>
      </w:r>
    </w:p>
    <w:p w:rsidR="006F19BE" w:rsidRDefault="006F19BE" w:rsidP="00DB5BE4">
      <w:pPr>
        <w:pStyle w:val="a3"/>
        <w:ind w:firstLineChars="650" w:firstLine="156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（</w:t>
      </w:r>
      <w:r w:rsidRPr="007F25BA">
        <w:rPr>
          <w:rFonts w:ascii="標楷體" w:eastAsia="標楷體" w:hAnsi="標楷體" w:cs="夹发砰-WinCharSetFFFF-H"/>
          <w:kern w:val="0"/>
          <w:szCs w:val="24"/>
        </w:rPr>
        <w:t>D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）</w:t>
      </w:r>
      <w:r w:rsidRPr="007F25BA">
        <w:rPr>
          <w:rFonts w:ascii="標楷體" w:eastAsia="標楷體" w:hAnsi="標楷體" w:cs="夹发砰-WinCharSetFFFF-H"/>
          <w:kern w:val="0"/>
          <w:szCs w:val="24"/>
        </w:rPr>
        <w:t xml:space="preserve"> 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由裁判長抽籤決定之。</w:t>
      </w:r>
    </w:p>
    <w:p w:rsidR="004F4D41" w:rsidRPr="002B67D8" w:rsidRDefault="004F4D41" w:rsidP="004F4D41">
      <w:pPr>
        <w:pStyle w:val="a3"/>
        <w:ind w:leftChars="295" w:left="708" w:firstLineChars="100" w:firstLine="240"/>
        <w:contextualSpacing/>
        <w:rPr>
          <w:rFonts w:ascii="標楷體" w:eastAsia="標楷體" w:hAnsi="標楷體"/>
        </w:rPr>
      </w:pPr>
      <w:r w:rsidRPr="002B67D8">
        <w:rPr>
          <w:rFonts w:ascii="標楷體" w:eastAsia="標楷體" w:hAnsi="標楷體" w:hint="eastAsia"/>
        </w:rPr>
        <w:t>4、備註</w:t>
      </w:r>
      <w:r w:rsidR="0066472F" w:rsidRPr="002B67D8">
        <w:rPr>
          <w:rFonts w:ascii="標楷體" w:eastAsia="標楷體" w:hAnsi="標楷體" w:hint="eastAsia"/>
        </w:rPr>
        <w:t>：代表</w:t>
      </w:r>
      <w:proofErr w:type="gramStart"/>
      <w:r w:rsidR="0066472F" w:rsidRPr="002B67D8">
        <w:rPr>
          <w:rFonts w:ascii="標楷體" w:eastAsia="標楷體" w:hAnsi="標楷體" w:hint="eastAsia"/>
        </w:rPr>
        <w:t>臺</w:t>
      </w:r>
      <w:proofErr w:type="gramEnd"/>
      <w:r w:rsidR="0066472F" w:rsidRPr="002B67D8">
        <w:rPr>
          <w:rFonts w:ascii="標楷體" w:eastAsia="標楷體" w:hAnsi="標楷體" w:hint="eastAsia"/>
        </w:rPr>
        <w:t>南市參加全國中等學校運動會優異選手徵召</w:t>
      </w:r>
    </w:p>
    <w:p w:rsidR="004F4D41" w:rsidRPr="002B67D8" w:rsidRDefault="004F4D41" w:rsidP="004F4D41">
      <w:pPr>
        <w:pStyle w:val="a3"/>
        <w:ind w:leftChars="471" w:left="1555" w:hangingChars="177" w:hanging="425"/>
        <w:contextualSpacing/>
        <w:rPr>
          <w:rFonts w:ascii="標楷體" w:eastAsia="標楷體" w:hAnsi="標楷體"/>
        </w:rPr>
      </w:pPr>
      <w:r w:rsidRPr="002B67D8">
        <w:rPr>
          <w:rFonts w:ascii="標楷體" w:eastAsia="標楷體" w:hAnsi="標楷體" w:hint="eastAsia"/>
        </w:rPr>
        <w:t>(1)</w:t>
      </w:r>
      <w:r w:rsidR="0066472F" w:rsidRPr="002B67D8">
        <w:rPr>
          <w:rFonts w:ascii="標楷體" w:eastAsia="標楷體" w:hAnsi="標楷體" w:hint="eastAsia"/>
        </w:rPr>
        <w:t>依競賽規程第十六條辦理</w:t>
      </w:r>
      <w:r w:rsidRPr="002B67D8">
        <w:rPr>
          <w:rFonts w:ascii="標楷體" w:eastAsia="標楷體" w:hAnsi="標楷體" w:hint="eastAsia"/>
        </w:rPr>
        <w:t>。</w:t>
      </w:r>
    </w:p>
    <w:p w:rsidR="0066472F" w:rsidRPr="002B67D8" w:rsidRDefault="004F4D41" w:rsidP="0066472F">
      <w:pPr>
        <w:pStyle w:val="a3"/>
        <w:ind w:leftChars="471" w:left="1555" w:hangingChars="177" w:hanging="425"/>
        <w:contextualSpacing/>
        <w:rPr>
          <w:rFonts w:ascii="標楷體" w:eastAsia="標楷體" w:hAnsi="標楷體"/>
        </w:rPr>
      </w:pPr>
      <w:r w:rsidRPr="002B67D8">
        <w:rPr>
          <w:rFonts w:ascii="標楷體" w:eastAsia="標楷體" w:hAnsi="標楷體" w:hint="eastAsia"/>
        </w:rPr>
        <w:t>(2)申請</w:t>
      </w:r>
      <w:r w:rsidR="0066472F" w:rsidRPr="002B67D8">
        <w:rPr>
          <w:rFonts w:ascii="標楷體" w:eastAsia="標楷體" w:hAnsi="標楷體" w:hint="eastAsia"/>
        </w:rPr>
        <w:t>選手需完成本市中等學校運動會報名手續後，提出資</w:t>
      </w:r>
      <w:r w:rsidRPr="002B67D8">
        <w:rPr>
          <w:rFonts w:ascii="標楷體" w:eastAsia="標楷體" w:hAnsi="標楷體" w:hint="eastAsia"/>
        </w:rPr>
        <w:t>格審查</w:t>
      </w:r>
      <w:r w:rsidR="0066472F" w:rsidRPr="002B67D8">
        <w:rPr>
          <w:rFonts w:ascii="標楷體" w:eastAsia="標楷體" w:hAnsi="標楷體" w:hint="eastAsia"/>
        </w:rPr>
        <w:t>。</w:t>
      </w:r>
    </w:p>
    <w:p w:rsidR="004F4D41" w:rsidRPr="002B67D8" w:rsidRDefault="004F4D41" w:rsidP="004F4D41">
      <w:pPr>
        <w:pStyle w:val="a3"/>
        <w:ind w:leftChars="471" w:left="1555" w:hangingChars="177" w:hanging="425"/>
        <w:contextualSpacing/>
        <w:rPr>
          <w:rFonts w:ascii="標楷體" w:eastAsia="標楷體" w:hAnsi="標楷體"/>
        </w:rPr>
      </w:pPr>
      <w:r w:rsidRPr="002B67D8">
        <w:rPr>
          <w:rFonts w:ascii="標楷體" w:eastAsia="標楷體" w:hAnsi="標楷體" w:hint="eastAsia"/>
        </w:rPr>
        <w:t>(3)符合資格審查之選手(</w:t>
      </w:r>
      <w:proofErr w:type="gramStart"/>
      <w:r w:rsidRPr="002B67D8">
        <w:rPr>
          <w:rFonts w:ascii="標楷體" w:eastAsia="標楷體" w:hAnsi="標楷體" w:hint="eastAsia"/>
        </w:rPr>
        <w:t>佔</w:t>
      </w:r>
      <w:proofErr w:type="gramEnd"/>
      <w:r w:rsidRPr="002B67D8">
        <w:rPr>
          <w:rFonts w:ascii="標楷體" w:eastAsia="標楷體" w:hAnsi="標楷體" w:hint="eastAsia"/>
        </w:rPr>
        <w:t>每校可報名員額)，須於</w:t>
      </w:r>
      <w:proofErr w:type="gramStart"/>
      <w:r w:rsidRPr="002B67D8">
        <w:rPr>
          <w:rFonts w:ascii="標楷體" w:eastAsia="標楷體" w:hAnsi="標楷體" w:hint="eastAsia"/>
        </w:rPr>
        <w:t>臺</w:t>
      </w:r>
      <w:proofErr w:type="gramEnd"/>
      <w:r w:rsidRPr="002B67D8">
        <w:rPr>
          <w:rFonts w:ascii="標楷體" w:eastAsia="標楷體" w:hAnsi="標楷體" w:hint="eastAsia"/>
        </w:rPr>
        <w:t>南市中運</w:t>
      </w:r>
      <w:r w:rsidR="0066472F" w:rsidRPr="002B67D8">
        <w:rPr>
          <w:rFonts w:ascii="標楷體" w:eastAsia="標楷體" w:hAnsi="標楷體" w:hint="eastAsia"/>
        </w:rPr>
        <w:t>競賽抽籤</w:t>
      </w:r>
      <w:r w:rsidRPr="002B67D8">
        <w:rPr>
          <w:rFonts w:ascii="標楷體" w:eastAsia="標楷體" w:hAnsi="標楷體" w:hint="eastAsia"/>
        </w:rPr>
        <w:t>前，提交申請(需檢附相關證明)以利審查；經選拔委員審查通過後，使保障其代表</w:t>
      </w:r>
      <w:proofErr w:type="gramStart"/>
      <w:r w:rsidRPr="002B67D8">
        <w:rPr>
          <w:rFonts w:ascii="標楷體" w:eastAsia="標楷體" w:hAnsi="標楷體" w:hint="eastAsia"/>
        </w:rPr>
        <w:t>臺</w:t>
      </w:r>
      <w:proofErr w:type="gramEnd"/>
      <w:r w:rsidRPr="002B67D8">
        <w:rPr>
          <w:rFonts w:ascii="標楷體" w:eastAsia="標楷體" w:hAnsi="標楷體" w:hint="eastAsia"/>
        </w:rPr>
        <w:t>南市參加該年度全中運資格</w:t>
      </w:r>
      <w:bookmarkStart w:id="0" w:name="_GoBack"/>
      <w:r w:rsidR="005E5AD6" w:rsidRPr="005E5AD6">
        <w:rPr>
          <w:rFonts w:ascii="標楷體" w:eastAsia="標楷體" w:hAnsi="標楷體" w:hint="eastAsia"/>
          <w:color w:val="FF0000"/>
        </w:rPr>
        <w:t>(報名雙打賽選手，需有1位選手符合審查資格、另1位選手曾代表國家參加國際賽事資格)</w:t>
      </w:r>
      <w:bookmarkEnd w:id="0"/>
      <w:r w:rsidRPr="002B67D8">
        <w:rPr>
          <w:rFonts w:ascii="標楷體" w:eastAsia="標楷體" w:hAnsi="標楷體" w:hint="eastAsia"/>
        </w:rPr>
        <w:t>，</w:t>
      </w:r>
      <w:r w:rsidR="0066472F" w:rsidRPr="002B67D8">
        <w:rPr>
          <w:rFonts w:ascii="標楷體" w:eastAsia="標楷體" w:hAnsi="標楷體" w:hint="eastAsia"/>
        </w:rPr>
        <w:t>審查通過後，</w:t>
      </w:r>
      <w:r w:rsidRPr="002B67D8">
        <w:rPr>
          <w:rFonts w:ascii="標楷體" w:eastAsia="標楷體" w:hAnsi="標楷體" w:hint="eastAsia"/>
        </w:rPr>
        <w:t>該名(組)選手於市中運比賽時，不排入</w:t>
      </w:r>
      <w:proofErr w:type="gramStart"/>
      <w:r w:rsidRPr="002B67D8">
        <w:rPr>
          <w:rFonts w:ascii="標楷體" w:eastAsia="標楷體" w:hAnsi="標楷體" w:hint="eastAsia"/>
        </w:rPr>
        <w:t>籤</w:t>
      </w:r>
      <w:proofErr w:type="gramEnd"/>
      <w:r w:rsidRPr="002B67D8">
        <w:rPr>
          <w:rFonts w:ascii="標楷體" w:eastAsia="標楷體" w:hAnsi="標楷體" w:hint="eastAsia"/>
        </w:rPr>
        <w:t>表抽籤，不用參賽亦也不</w:t>
      </w:r>
      <w:proofErr w:type="gramStart"/>
      <w:r w:rsidRPr="002B67D8">
        <w:rPr>
          <w:rFonts w:ascii="標楷體" w:eastAsia="標楷體" w:hAnsi="標楷體" w:hint="eastAsia"/>
        </w:rPr>
        <w:t>佔</w:t>
      </w:r>
      <w:proofErr w:type="gramEnd"/>
      <w:r w:rsidRPr="002B67D8">
        <w:rPr>
          <w:rFonts w:ascii="標楷體" w:eastAsia="標楷體" w:hAnsi="標楷體" w:hint="eastAsia"/>
        </w:rPr>
        <w:t>市中運之名次。</w:t>
      </w:r>
    </w:p>
    <w:p w:rsidR="004F4D41" w:rsidRPr="002B67D8" w:rsidRDefault="004F4D41" w:rsidP="004F4D41">
      <w:pPr>
        <w:pStyle w:val="a3"/>
        <w:ind w:leftChars="471" w:left="1555" w:hangingChars="177" w:hanging="425"/>
        <w:contextualSpacing/>
        <w:rPr>
          <w:rFonts w:ascii="標楷體" w:eastAsia="標楷體" w:hAnsi="標楷體"/>
        </w:rPr>
      </w:pPr>
      <w:r w:rsidRPr="002B67D8">
        <w:rPr>
          <w:rFonts w:ascii="標楷體" w:eastAsia="標楷體" w:hAnsi="標楷體" w:hint="eastAsia"/>
        </w:rPr>
        <w:lastRenderedPageBreak/>
        <w:t>(4)保障參賽全中運資格，個人賽：單打項目限一人，雙打項目限一組。</w:t>
      </w:r>
    </w:p>
    <w:p w:rsidR="004F4D41" w:rsidRPr="002B67D8" w:rsidRDefault="004F4D41" w:rsidP="004F4D41">
      <w:pPr>
        <w:pStyle w:val="a3"/>
        <w:ind w:leftChars="471" w:left="1555" w:hangingChars="177" w:hanging="425"/>
        <w:contextualSpacing/>
        <w:rPr>
          <w:rFonts w:ascii="標楷體" w:eastAsia="標楷體" w:hAnsi="標楷體"/>
        </w:rPr>
      </w:pPr>
      <w:r w:rsidRPr="002B67D8">
        <w:rPr>
          <w:rFonts w:ascii="標楷體" w:eastAsia="標楷體" w:hAnsi="標楷體" w:hint="eastAsia"/>
        </w:rPr>
        <w:t>(5)本案需經由</w:t>
      </w:r>
      <w:proofErr w:type="gramStart"/>
      <w:r w:rsidRPr="002B67D8">
        <w:rPr>
          <w:rFonts w:ascii="標楷體" w:eastAsia="標楷體" w:hAnsi="標楷體" w:hint="eastAsia"/>
        </w:rPr>
        <w:t>臺</w:t>
      </w:r>
      <w:proofErr w:type="gramEnd"/>
      <w:r w:rsidRPr="002B67D8">
        <w:rPr>
          <w:rFonts w:ascii="標楷體" w:eastAsia="標楷體" w:hAnsi="標楷體" w:hint="eastAsia"/>
        </w:rPr>
        <w:t>南市108市中運軟式網球選拔小組審查後公布實施。</w:t>
      </w:r>
    </w:p>
    <w:p w:rsidR="006F19BE" w:rsidRPr="007F25BA" w:rsidRDefault="006F19BE" w:rsidP="00DB5BE4">
      <w:pPr>
        <w:pStyle w:val="a3"/>
        <w:numPr>
          <w:ilvl w:val="0"/>
          <w:numId w:val="2"/>
        </w:numPr>
        <w:tabs>
          <w:tab w:val="clear" w:pos="1920"/>
          <w:tab w:val="num" w:pos="1000"/>
        </w:tabs>
        <w:ind w:left="1000" w:hanging="514"/>
        <w:rPr>
          <w:rFonts w:ascii="標楷體" w:eastAsia="標楷體" w:hAnsi="標楷體"/>
        </w:rPr>
      </w:pPr>
      <w:r w:rsidRPr="007F25BA">
        <w:rPr>
          <w:rFonts w:ascii="標楷體" w:eastAsia="標楷體" w:hAnsi="標楷體" w:hint="eastAsia"/>
        </w:rPr>
        <w:t>比賽細則：</w:t>
      </w:r>
    </w:p>
    <w:p w:rsidR="006F19BE" w:rsidRPr="007F25BA" w:rsidRDefault="006F19BE" w:rsidP="00DB5BE4">
      <w:pPr>
        <w:ind w:leftChars="411" w:left="1256" w:hanging="270"/>
        <w:rPr>
          <w:rFonts w:ascii="標楷體" w:eastAsia="標楷體" w:hAnsi="標楷體"/>
        </w:rPr>
      </w:pPr>
      <w:r w:rsidRPr="007F25BA">
        <w:rPr>
          <w:rFonts w:ascii="標楷體" w:eastAsia="標楷體" w:hAnsi="標楷體"/>
        </w:rPr>
        <w:t>1.</w:t>
      </w:r>
      <w:r w:rsidRPr="007F25BA">
        <w:rPr>
          <w:rFonts w:ascii="標楷體" w:eastAsia="標楷體" w:hAnsi="標楷體" w:hint="eastAsia"/>
        </w:rPr>
        <w:t>團體賽</w:t>
      </w:r>
      <w:proofErr w:type="gramStart"/>
      <w:r w:rsidRPr="007F25BA">
        <w:rPr>
          <w:rFonts w:ascii="標楷體" w:eastAsia="標楷體" w:hAnsi="標楷體" w:hint="eastAsia"/>
        </w:rPr>
        <w:t>採</w:t>
      </w:r>
      <w:proofErr w:type="gramEnd"/>
      <w:r w:rsidRPr="007F25BA">
        <w:rPr>
          <w:rFonts w:ascii="標楷體" w:eastAsia="標楷體" w:hAnsi="標楷體"/>
        </w:rPr>
        <w:t>2</w:t>
      </w:r>
      <w:r w:rsidRPr="007F25BA">
        <w:rPr>
          <w:rFonts w:ascii="標楷體" w:eastAsia="標楷體" w:hAnsi="標楷體" w:hint="eastAsia"/>
        </w:rPr>
        <w:t>雙</w:t>
      </w:r>
      <w:r w:rsidRPr="007F25BA">
        <w:rPr>
          <w:rFonts w:ascii="標楷體" w:eastAsia="標楷體" w:hAnsi="標楷體"/>
        </w:rPr>
        <w:t>1</w:t>
      </w:r>
      <w:proofErr w:type="gramStart"/>
      <w:r w:rsidRPr="007F25BA">
        <w:rPr>
          <w:rFonts w:ascii="標楷體" w:eastAsia="標楷體" w:hAnsi="標楷體" w:hint="eastAsia"/>
        </w:rPr>
        <w:t>單制</w:t>
      </w:r>
      <w:r w:rsidRPr="007F25BA">
        <w:rPr>
          <w:rFonts w:ascii="標楷體" w:eastAsia="標楷體" w:hAnsi="標楷體"/>
        </w:rPr>
        <w:t>(</w:t>
      </w:r>
      <w:r w:rsidRPr="007F25BA">
        <w:rPr>
          <w:rFonts w:ascii="標楷體" w:eastAsia="標楷體" w:hAnsi="標楷體" w:hint="eastAsia"/>
        </w:rPr>
        <w:t>依雙</w:t>
      </w:r>
      <w:proofErr w:type="gramEnd"/>
      <w:r w:rsidRPr="007F25BA">
        <w:rPr>
          <w:rFonts w:ascii="標楷體" w:eastAsia="標楷體" w:hAnsi="標楷體" w:hint="eastAsia"/>
        </w:rPr>
        <w:t>、單、雙</w:t>
      </w:r>
      <w:r w:rsidRPr="007F25BA">
        <w:rPr>
          <w:rFonts w:ascii="標楷體" w:eastAsia="標楷體" w:hAnsi="標楷體"/>
        </w:rPr>
        <w:t>)</w:t>
      </w:r>
      <w:r w:rsidRPr="007F25BA">
        <w:rPr>
          <w:rFonts w:ascii="標楷體" w:eastAsia="標楷體" w:hAnsi="標楷體" w:hint="eastAsia"/>
        </w:rPr>
        <w:t>之順序，球員</w:t>
      </w:r>
      <w:proofErr w:type="gramStart"/>
      <w:r w:rsidRPr="007F25BA">
        <w:rPr>
          <w:rFonts w:ascii="標楷體" w:eastAsia="標楷體" w:hAnsi="標楷體" w:hint="eastAsia"/>
        </w:rPr>
        <w:t>不可兼點出</w:t>
      </w:r>
      <w:proofErr w:type="gramEnd"/>
      <w:r w:rsidRPr="007F25BA">
        <w:rPr>
          <w:rFonts w:ascii="標楷體" w:eastAsia="標楷體" w:hAnsi="標楷體" w:hint="eastAsia"/>
        </w:rPr>
        <w:t>賽；各隊出賽名單，中間不得輪空，否則自</w:t>
      </w:r>
      <w:proofErr w:type="gramStart"/>
      <w:r w:rsidRPr="007F25BA">
        <w:rPr>
          <w:rFonts w:ascii="標楷體" w:eastAsia="標楷體" w:hAnsi="標楷體" w:hint="eastAsia"/>
        </w:rPr>
        <w:t>輪空點後</w:t>
      </w:r>
      <w:proofErr w:type="gramEnd"/>
      <w:r w:rsidRPr="007F25BA">
        <w:rPr>
          <w:rFonts w:ascii="標楷體" w:eastAsia="標楷體" w:hAnsi="標楷體" w:hint="eastAsia"/>
        </w:rPr>
        <w:t>，</w:t>
      </w:r>
      <w:proofErr w:type="gramStart"/>
      <w:r w:rsidRPr="007F25BA">
        <w:rPr>
          <w:rFonts w:ascii="標楷體" w:eastAsia="標楷體" w:hAnsi="標楷體" w:hint="eastAsia"/>
        </w:rPr>
        <w:t>均以零分</w:t>
      </w:r>
      <w:proofErr w:type="gramEnd"/>
      <w:r w:rsidRPr="007F25BA">
        <w:rPr>
          <w:rFonts w:ascii="標楷體" w:eastAsia="標楷體" w:hAnsi="標楷體" w:hint="eastAsia"/>
        </w:rPr>
        <w:t>計算。</w:t>
      </w:r>
    </w:p>
    <w:p w:rsidR="006F19BE" w:rsidRPr="007F25BA" w:rsidRDefault="006F19BE" w:rsidP="00DB5BE4">
      <w:pPr>
        <w:ind w:leftChars="411" w:left="1256" w:hanging="270"/>
        <w:rPr>
          <w:rFonts w:ascii="標楷體" w:eastAsia="標楷體" w:hAnsi="標楷體" w:cs="夹发砰-WinCharSetFFFF-H"/>
          <w:kern w:val="0"/>
          <w:szCs w:val="24"/>
        </w:rPr>
      </w:pPr>
      <w:r w:rsidRPr="007F25BA">
        <w:rPr>
          <w:rFonts w:ascii="標楷體" w:eastAsia="標楷體" w:hAnsi="標楷體"/>
        </w:rPr>
        <w:t>2.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單打</w:t>
      </w:r>
      <w:proofErr w:type="gramStart"/>
      <w:r w:rsidRPr="007F25BA">
        <w:rPr>
          <w:rFonts w:ascii="標楷體" w:eastAsia="標楷體" w:hAnsi="標楷體" w:cs="夹发砰-WinCharSetFFFF-H" w:hint="eastAsia"/>
          <w:kern w:val="0"/>
          <w:szCs w:val="24"/>
        </w:rPr>
        <w:t>採</w:t>
      </w:r>
      <w:proofErr w:type="gramEnd"/>
      <w:r w:rsidRPr="007F25BA">
        <w:rPr>
          <w:rFonts w:ascii="標楷體" w:eastAsia="標楷體" w:hAnsi="標楷體"/>
          <w:kern w:val="0"/>
          <w:szCs w:val="24"/>
        </w:rPr>
        <w:t>7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局，雙打</w:t>
      </w:r>
      <w:proofErr w:type="gramStart"/>
      <w:r w:rsidRPr="007F25BA">
        <w:rPr>
          <w:rFonts w:ascii="標楷體" w:eastAsia="標楷體" w:hAnsi="標楷體" w:cs="夹发砰-WinCharSetFFFF-H" w:hint="eastAsia"/>
          <w:kern w:val="0"/>
          <w:szCs w:val="24"/>
        </w:rPr>
        <w:t>採</w:t>
      </w:r>
      <w:proofErr w:type="gramEnd"/>
      <w:r w:rsidRPr="007F25BA">
        <w:rPr>
          <w:rFonts w:ascii="標楷體" w:eastAsia="標楷體" w:hAnsi="標楷體"/>
          <w:kern w:val="0"/>
          <w:szCs w:val="24"/>
        </w:rPr>
        <w:t>9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局制。</w:t>
      </w:r>
    </w:p>
    <w:p w:rsidR="006F19BE" w:rsidRPr="007F25BA" w:rsidRDefault="006F19BE" w:rsidP="00DB5BE4">
      <w:pPr>
        <w:ind w:leftChars="411" w:left="1256" w:hanging="270"/>
        <w:rPr>
          <w:rFonts w:ascii="標楷體" w:eastAsia="標楷體" w:hAnsi="標楷體" w:cs="夹发砰-WinCharSetFFFF-H"/>
          <w:kern w:val="0"/>
          <w:szCs w:val="24"/>
        </w:rPr>
      </w:pPr>
      <w:r w:rsidRPr="007F25BA">
        <w:rPr>
          <w:rFonts w:ascii="標楷體" w:eastAsia="標楷體" w:hAnsi="標楷體" w:cs="夹发砰-WinCharSetFFFF-H"/>
          <w:kern w:val="0"/>
          <w:szCs w:val="24"/>
        </w:rPr>
        <w:t>3.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每位運動員至多選擇參加</w:t>
      </w:r>
      <w:r w:rsidRPr="007F25BA">
        <w:rPr>
          <w:rFonts w:ascii="標楷體" w:eastAsia="標楷體" w:hAnsi="標楷體"/>
          <w:kern w:val="0"/>
          <w:szCs w:val="24"/>
        </w:rPr>
        <w:t>2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項</w:t>
      </w:r>
      <w:proofErr w:type="gramStart"/>
      <w:r w:rsidRPr="007F25BA">
        <w:rPr>
          <w:rFonts w:ascii="標楷體" w:eastAsia="標楷體" w:hAnsi="標楷體" w:cs="夹发砰-WinCharSetFFFF-H" w:hint="eastAsia"/>
          <w:kern w:val="0"/>
          <w:szCs w:val="24"/>
        </w:rPr>
        <w:t>（</w:t>
      </w:r>
      <w:proofErr w:type="gramEnd"/>
      <w:r w:rsidRPr="007F25BA">
        <w:rPr>
          <w:rFonts w:ascii="標楷體" w:eastAsia="標楷體" w:hAnsi="標楷體" w:cs="夹发砰-WinCharSetFFFF-H" w:hint="eastAsia"/>
          <w:kern w:val="0"/>
          <w:szCs w:val="24"/>
        </w:rPr>
        <w:t>例如團體賽與單打賽；或團體賽與雙打賽；或單打賽與雙打賽</w:t>
      </w:r>
      <w:proofErr w:type="gramStart"/>
      <w:r w:rsidRPr="007F25BA">
        <w:rPr>
          <w:rFonts w:ascii="標楷體" w:eastAsia="標楷體" w:hAnsi="標楷體" w:cs="夹发砰-WinCharSetFFFF-H" w:hint="eastAsia"/>
          <w:kern w:val="0"/>
          <w:szCs w:val="24"/>
        </w:rPr>
        <w:t>）</w:t>
      </w:r>
      <w:proofErr w:type="gramEnd"/>
      <w:r w:rsidRPr="007F25BA">
        <w:rPr>
          <w:rFonts w:ascii="標楷體" w:eastAsia="標楷體" w:hAnsi="標楷體" w:cs="夹发砰-WinCharSetFFFF-H" w:hint="eastAsia"/>
          <w:kern w:val="0"/>
          <w:szCs w:val="24"/>
        </w:rPr>
        <w:t>。</w:t>
      </w:r>
    </w:p>
    <w:p w:rsidR="006F19BE" w:rsidRPr="007F25BA" w:rsidRDefault="006F19BE" w:rsidP="00DB5BE4">
      <w:pPr>
        <w:ind w:leftChars="411" w:left="1256" w:hanging="270"/>
        <w:rPr>
          <w:rFonts w:ascii="標楷體" w:eastAsia="標楷體" w:hAnsi="標楷體"/>
        </w:rPr>
      </w:pPr>
      <w:r w:rsidRPr="007F25BA">
        <w:rPr>
          <w:rFonts w:ascii="標楷體" w:eastAsia="標楷體" w:hAnsi="標楷體" w:cs="夹发砰-WinCharSetFFFF-H"/>
          <w:kern w:val="0"/>
          <w:szCs w:val="24"/>
        </w:rPr>
        <w:t>4.</w:t>
      </w:r>
      <w:r w:rsidRPr="007F25BA">
        <w:rPr>
          <w:rFonts w:ascii="標楷體" w:eastAsia="標楷體" w:hAnsi="標楷體" w:hint="eastAsia"/>
        </w:rPr>
        <w:t>遇有天候或賽程冗長等不可抗拒之重大因素，比賽辦法得由主辦單位視情況更改之，並公告於比賽場地。</w:t>
      </w:r>
    </w:p>
    <w:p w:rsidR="006F19BE" w:rsidRPr="007F25BA" w:rsidRDefault="006F19BE" w:rsidP="00DB5BE4">
      <w:pPr>
        <w:ind w:leftChars="411" w:left="1256" w:hanging="270"/>
        <w:rPr>
          <w:rFonts w:ascii="標楷體" w:eastAsia="標楷體" w:hAnsi="標楷體" w:cs="夹发砰-WinCharSetFFFF-H"/>
          <w:kern w:val="0"/>
          <w:szCs w:val="24"/>
        </w:rPr>
      </w:pPr>
      <w:r w:rsidRPr="007F25BA">
        <w:rPr>
          <w:rFonts w:ascii="標楷體" w:eastAsia="標楷體" w:hAnsi="標楷體"/>
        </w:rPr>
        <w:t>5.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同隊選手應穿著同款、同色之服裝，教練亦同，但款式可有別於選手。</w:t>
      </w:r>
    </w:p>
    <w:p w:rsidR="006F19BE" w:rsidRPr="007F25BA" w:rsidRDefault="006F19BE" w:rsidP="00DB5BE4">
      <w:pPr>
        <w:ind w:leftChars="411" w:left="1256" w:hanging="270"/>
        <w:rPr>
          <w:rFonts w:ascii="標楷體" w:eastAsia="標楷體" w:hAnsi="標楷體" w:cs="夹发砰-WinCharSetFFFF-H"/>
          <w:kern w:val="0"/>
          <w:szCs w:val="24"/>
        </w:rPr>
      </w:pPr>
      <w:r w:rsidRPr="007F25BA">
        <w:rPr>
          <w:rFonts w:ascii="標楷體" w:eastAsia="標楷體" w:hAnsi="標楷體" w:cs="夹发砰-WinCharSetFFFF-H"/>
          <w:kern w:val="0"/>
          <w:szCs w:val="24"/>
        </w:rPr>
        <w:t>6.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比賽進行中選手不得配帶任何飾品。</w:t>
      </w:r>
    </w:p>
    <w:p w:rsidR="006F19BE" w:rsidRPr="007F25BA" w:rsidRDefault="006F19BE" w:rsidP="00DB5BE4">
      <w:pPr>
        <w:rPr>
          <w:rFonts w:ascii="標楷體" w:eastAsia="標楷體" w:hAnsi="標楷體" w:cs="夹发砰-WinCharSetFFFF-H"/>
          <w:kern w:val="0"/>
          <w:szCs w:val="24"/>
        </w:rPr>
      </w:pPr>
      <w:r w:rsidRPr="007F25BA">
        <w:rPr>
          <w:rFonts w:ascii="標楷體" w:eastAsia="標楷體" w:hAnsi="標楷體" w:cs="夹发砰-WinCharSetFFFF-H"/>
          <w:kern w:val="0"/>
          <w:szCs w:val="24"/>
        </w:rPr>
        <w:t xml:space="preserve">    (</w:t>
      </w:r>
      <w:r w:rsidRPr="007F25BA">
        <w:rPr>
          <w:rFonts w:ascii="標楷體" w:eastAsia="標楷體" w:hAnsi="標楷體" w:cs="夹发砰-WinCharSetFFFF-H" w:hint="eastAsia"/>
          <w:kern w:val="0"/>
          <w:szCs w:val="24"/>
        </w:rPr>
        <w:t>四</w:t>
      </w:r>
      <w:r w:rsidRPr="007F25BA">
        <w:rPr>
          <w:rFonts w:ascii="標楷體" w:eastAsia="標楷體" w:hAnsi="標楷體" w:cs="夹发砰-WinCharSetFFFF-H"/>
          <w:kern w:val="0"/>
          <w:szCs w:val="24"/>
        </w:rPr>
        <w:t>)</w:t>
      </w:r>
      <w:r w:rsidRPr="0096744D">
        <w:rPr>
          <w:rFonts w:ascii="標楷體" w:eastAsia="標楷體" w:hAnsi="標楷體" w:cs="夹发砰-WinCharSetFFFF-H" w:hint="eastAsia"/>
          <w:kern w:val="0"/>
          <w:szCs w:val="24"/>
        </w:rPr>
        <w:t>比賽用球：</w:t>
      </w:r>
      <w:proofErr w:type="gramStart"/>
      <w:r w:rsidR="005C27A1" w:rsidRPr="0096744D">
        <w:rPr>
          <w:rFonts w:ascii="標楷體" w:eastAsia="標楷體" w:hAnsi="標楷體" w:cs="夹发砰-WinCharSetFFFF-H" w:hint="eastAsia"/>
          <w:kern w:val="0"/>
          <w:szCs w:val="24"/>
        </w:rPr>
        <w:t>日制</w:t>
      </w:r>
      <w:proofErr w:type="gramEnd"/>
      <w:r w:rsidR="005C27A1" w:rsidRPr="0096744D">
        <w:rPr>
          <w:rFonts w:ascii="標楷體" w:eastAsia="標楷體" w:hAnsi="標楷體" w:cs="夹发砰-WinCharSetFFFF-H" w:hint="eastAsia"/>
          <w:kern w:val="0"/>
          <w:szCs w:val="24"/>
        </w:rPr>
        <w:t>KENKO</w:t>
      </w:r>
      <w:r w:rsidRPr="0096744D">
        <w:rPr>
          <w:rFonts w:ascii="標楷體" w:eastAsia="標楷體" w:hAnsi="標楷體" w:cs="夹发砰-WinCharSetFFFF-H" w:hint="eastAsia"/>
          <w:kern w:val="0"/>
          <w:szCs w:val="24"/>
        </w:rPr>
        <w:t>。</w:t>
      </w:r>
    </w:p>
    <w:p w:rsidR="006F19BE" w:rsidRPr="007F25BA" w:rsidRDefault="006F19BE" w:rsidP="00DB5BE4">
      <w:pPr>
        <w:pStyle w:val="a3"/>
        <w:rPr>
          <w:rFonts w:ascii="標楷體" w:eastAsia="標楷體" w:hAnsi="標楷體"/>
        </w:rPr>
      </w:pPr>
      <w:r w:rsidRPr="007F25BA">
        <w:rPr>
          <w:rFonts w:ascii="標楷體" w:eastAsia="標楷體" w:hAnsi="標楷體" w:hint="eastAsia"/>
        </w:rPr>
        <w:t>六、獎勵：依競賽規程總則第十條規定辦理。</w:t>
      </w:r>
    </w:p>
    <w:p w:rsidR="006F19BE" w:rsidRPr="007F25BA" w:rsidRDefault="006F19BE" w:rsidP="00DB5BE4">
      <w:pPr>
        <w:numPr>
          <w:ilvl w:val="1"/>
          <w:numId w:val="3"/>
        </w:numPr>
        <w:rPr>
          <w:rFonts w:ascii="標楷體" w:eastAsia="標楷體" w:hAnsi="標楷體"/>
        </w:rPr>
      </w:pPr>
      <w:r w:rsidRPr="007F25BA">
        <w:rPr>
          <w:rFonts w:ascii="標楷體" w:eastAsia="標楷體" w:hAnsi="標楷體" w:hint="eastAsia"/>
        </w:rPr>
        <w:t>頒獎於每項決賽後舉行，接受頒獎者必須穿著代表隊制服。</w:t>
      </w:r>
    </w:p>
    <w:p w:rsidR="006F19BE" w:rsidRPr="007F25BA" w:rsidRDefault="006F19BE" w:rsidP="00DB5BE4">
      <w:pPr>
        <w:numPr>
          <w:ilvl w:val="1"/>
          <w:numId w:val="3"/>
        </w:numPr>
        <w:rPr>
          <w:rFonts w:ascii="標楷體" w:eastAsia="標楷體" w:hAnsi="標楷體"/>
        </w:rPr>
      </w:pPr>
      <w:r w:rsidRPr="007F25BA">
        <w:rPr>
          <w:rFonts w:ascii="標楷體" w:eastAsia="標楷體" w:hAnsi="標楷體"/>
        </w:rPr>
        <w:t>1</w:t>
      </w:r>
      <w:r w:rsidRPr="007F25BA">
        <w:rPr>
          <w:rFonts w:ascii="標楷體" w:eastAsia="標楷體" w:hAnsi="標楷體" w:hint="eastAsia"/>
        </w:rPr>
        <w:t>、</w:t>
      </w:r>
      <w:r w:rsidRPr="007F25BA">
        <w:rPr>
          <w:rFonts w:ascii="標楷體" w:eastAsia="標楷體" w:hAnsi="標楷體"/>
        </w:rPr>
        <w:t>2</w:t>
      </w:r>
      <w:r w:rsidRPr="007F25BA">
        <w:rPr>
          <w:rFonts w:ascii="標楷體" w:eastAsia="標楷體" w:hAnsi="標楷體" w:hint="eastAsia"/>
        </w:rPr>
        <w:t>、</w:t>
      </w:r>
      <w:r w:rsidRPr="007F25BA">
        <w:rPr>
          <w:rFonts w:ascii="標楷體" w:eastAsia="標楷體" w:hAnsi="標楷體"/>
        </w:rPr>
        <w:t>3</w:t>
      </w:r>
      <w:r w:rsidRPr="007F25BA">
        <w:rPr>
          <w:rFonts w:ascii="標楷體" w:eastAsia="標楷體" w:hAnsi="標楷體" w:hint="eastAsia"/>
        </w:rPr>
        <w:t>名頒發金、銀、銅牌及獎狀，</w:t>
      </w:r>
      <w:r w:rsidRPr="007F25BA">
        <w:rPr>
          <w:rFonts w:ascii="標楷體" w:eastAsia="標楷體" w:hAnsi="標楷體"/>
        </w:rPr>
        <w:t>4</w:t>
      </w:r>
      <w:r w:rsidRPr="007F25BA">
        <w:rPr>
          <w:rFonts w:ascii="標楷體" w:eastAsia="標楷體" w:hAnsi="標楷體" w:hint="eastAsia"/>
        </w:rPr>
        <w:t>、</w:t>
      </w:r>
      <w:r w:rsidRPr="007F25BA">
        <w:rPr>
          <w:rFonts w:ascii="標楷體" w:eastAsia="標楷體" w:hAnsi="標楷體"/>
        </w:rPr>
        <w:t>5</w:t>
      </w:r>
      <w:r w:rsidRPr="007F25BA">
        <w:rPr>
          <w:rFonts w:ascii="標楷體" w:eastAsia="標楷體" w:hAnsi="標楷體" w:hint="eastAsia"/>
        </w:rPr>
        <w:t>、</w:t>
      </w:r>
      <w:r w:rsidRPr="007F25BA">
        <w:rPr>
          <w:rFonts w:ascii="標楷體" w:eastAsia="標楷體" w:hAnsi="標楷體"/>
        </w:rPr>
        <w:t>6</w:t>
      </w:r>
      <w:r w:rsidRPr="007F25BA">
        <w:rPr>
          <w:rFonts w:ascii="標楷體" w:eastAsia="標楷體" w:hAnsi="標楷體" w:hint="eastAsia"/>
        </w:rPr>
        <w:t>、</w:t>
      </w:r>
      <w:r w:rsidRPr="007F25BA">
        <w:rPr>
          <w:rFonts w:ascii="標楷體" w:eastAsia="標楷體" w:hAnsi="標楷體"/>
        </w:rPr>
        <w:t>7</w:t>
      </w:r>
      <w:r w:rsidRPr="007F25BA">
        <w:rPr>
          <w:rFonts w:ascii="標楷體" w:eastAsia="標楷體" w:hAnsi="標楷體" w:hint="eastAsia"/>
        </w:rPr>
        <w:t>、</w:t>
      </w:r>
      <w:r w:rsidRPr="007F25BA">
        <w:rPr>
          <w:rFonts w:ascii="標楷體" w:eastAsia="標楷體" w:hAnsi="標楷體"/>
        </w:rPr>
        <w:t>8</w:t>
      </w:r>
      <w:r w:rsidRPr="007F25BA">
        <w:rPr>
          <w:rFonts w:ascii="標楷體" w:eastAsia="標楷體" w:hAnsi="標楷體" w:hint="eastAsia"/>
        </w:rPr>
        <w:t>名頒發獎狀。</w:t>
      </w:r>
    </w:p>
    <w:p w:rsidR="006F19BE" w:rsidRDefault="006F19BE" w:rsidP="00DB5BE4">
      <w:pPr>
        <w:numPr>
          <w:ilvl w:val="1"/>
          <w:numId w:val="3"/>
        </w:numPr>
        <w:rPr>
          <w:rFonts w:ascii="標楷體" w:eastAsia="標楷體" w:hAnsi="標楷體"/>
        </w:rPr>
      </w:pPr>
      <w:r w:rsidRPr="007F25BA">
        <w:rPr>
          <w:rFonts w:ascii="標楷體" w:eastAsia="標楷體" w:hAnsi="標楷體" w:hint="eastAsia"/>
        </w:rPr>
        <w:t>凡全部賽程</w:t>
      </w:r>
      <w:proofErr w:type="gramStart"/>
      <w:r w:rsidRPr="007F25BA">
        <w:rPr>
          <w:rFonts w:ascii="標楷體" w:eastAsia="標楷體" w:hAnsi="標楷體" w:hint="eastAsia"/>
        </w:rPr>
        <w:t>中均未出</w:t>
      </w:r>
      <w:proofErr w:type="gramEnd"/>
      <w:r w:rsidRPr="007F25BA">
        <w:rPr>
          <w:rFonts w:ascii="標楷體" w:eastAsia="標楷體" w:hAnsi="標楷體" w:hint="eastAsia"/>
        </w:rPr>
        <w:t>賽者不予獎勵。</w:t>
      </w:r>
    </w:p>
    <w:p w:rsidR="00B33ED3" w:rsidRPr="007F25BA" w:rsidRDefault="00B33ED3" w:rsidP="00B33ED3">
      <w:pPr>
        <w:numPr>
          <w:ilvl w:val="1"/>
          <w:numId w:val="3"/>
        </w:numPr>
        <w:rPr>
          <w:rFonts w:ascii="標楷體" w:eastAsia="標楷體" w:hAnsi="標楷體"/>
        </w:rPr>
      </w:pPr>
      <w:proofErr w:type="gramStart"/>
      <w:r w:rsidRPr="00B33ED3">
        <w:rPr>
          <w:rFonts w:ascii="標楷體" w:eastAsia="標楷體" w:hAnsi="標楷體" w:hint="eastAsia"/>
        </w:rPr>
        <w:t>實際取數得</w:t>
      </w:r>
      <w:proofErr w:type="gramEnd"/>
      <w:r w:rsidRPr="00B33ED3">
        <w:rPr>
          <w:rFonts w:ascii="標楷體" w:eastAsia="標楷體" w:hAnsi="標楷體" w:hint="eastAsia"/>
        </w:rPr>
        <w:t>依報名人數及賽程安排調整，並明訂於賽程表。</w:t>
      </w:r>
    </w:p>
    <w:p w:rsidR="006F19BE" w:rsidRPr="007F25BA" w:rsidRDefault="006F19BE" w:rsidP="00DB5BE4">
      <w:pPr>
        <w:rPr>
          <w:rFonts w:ascii="標楷體" w:eastAsia="標楷體" w:hAnsi="標楷體"/>
        </w:rPr>
      </w:pPr>
      <w:r w:rsidRPr="007F25BA">
        <w:rPr>
          <w:rFonts w:ascii="標楷體" w:eastAsia="標楷體" w:hAnsi="標楷體" w:hint="eastAsia"/>
        </w:rPr>
        <w:t>七、會議：</w:t>
      </w:r>
    </w:p>
    <w:p w:rsidR="006F19BE" w:rsidRPr="007F25BA" w:rsidRDefault="006F19BE" w:rsidP="007F25BA">
      <w:pPr>
        <w:ind w:leftChars="200" w:left="960" w:hangingChars="200" w:hanging="480"/>
        <w:rPr>
          <w:rFonts w:ascii="標楷體" w:eastAsia="標楷體" w:hAnsi="標楷體"/>
        </w:rPr>
      </w:pPr>
      <w:r w:rsidRPr="000B263D">
        <w:rPr>
          <w:rFonts w:ascii="標楷體" w:eastAsia="標楷體" w:hAnsi="標楷體"/>
        </w:rPr>
        <w:t>(</w:t>
      </w:r>
      <w:r w:rsidRPr="000B263D">
        <w:rPr>
          <w:rFonts w:ascii="標楷體" w:eastAsia="標楷體" w:hAnsi="標楷體" w:hint="eastAsia"/>
        </w:rPr>
        <w:t>一</w:t>
      </w:r>
      <w:r w:rsidRPr="000B263D">
        <w:rPr>
          <w:rFonts w:ascii="標楷體" w:eastAsia="標楷體" w:hAnsi="標楷體"/>
        </w:rPr>
        <w:t>)</w:t>
      </w:r>
      <w:r w:rsidRPr="000B263D">
        <w:rPr>
          <w:rFonts w:ascii="標楷體" w:eastAsia="標楷體" w:hAnsi="標楷體" w:hint="eastAsia"/>
        </w:rPr>
        <w:t>領隊暨技術會議：</w:t>
      </w:r>
      <w:r w:rsidRPr="000B263D">
        <w:rPr>
          <w:rFonts w:ascii="標楷體" w:eastAsia="標楷體" w:hAnsi="標楷體"/>
        </w:rPr>
        <w:t>10</w:t>
      </w:r>
      <w:r w:rsidR="00E411BF">
        <w:rPr>
          <w:rFonts w:ascii="標楷體" w:eastAsia="標楷體" w:hAnsi="標楷體" w:hint="eastAsia"/>
        </w:rPr>
        <w:t>7</w:t>
      </w:r>
      <w:r w:rsidRPr="000B263D">
        <w:rPr>
          <w:rFonts w:ascii="標楷體" w:eastAsia="標楷體" w:hAnsi="標楷體" w:hint="eastAsia"/>
        </w:rPr>
        <w:t>年</w:t>
      </w:r>
      <w:r w:rsidRPr="000B263D">
        <w:rPr>
          <w:rFonts w:ascii="標楷體" w:eastAsia="標楷體" w:hAnsi="標楷體"/>
        </w:rPr>
        <w:t>1</w:t>
      </w:r>
      <w:r w:rsidR="00B33ED3" w:rsidRPr="000B263D">
        <w:rPr>
          <w:rFonts w:ascii="標楷體" w:eastAsia="標楷體" w:hAnsi="標楷體" w:hint="eastAsia"/>
        </w:rPr>
        <w:t>2</w:t>
      </w:r>
      <w:r w:rsidRPr="000B263D">
        <w:rPr>
          <w:rFonts w:ascii="標楷體" w:eastAsia="標楷體" w:hAnsi="標楷體" w:hint="eastAsia"/>
        </w:rPr>
        <w:t>月</w:t>
      </w:r>
      <w:r w:rsidR="007E1FD7" w:rsidRPr="000B263D">
        <w:rPr>
          <w:rFonts w:ascii="標楷體" w:eastAsia="標楷體" w:hAnsi="標楷體" w:hint="eastAsia"/>
        </w:rPr>
        <w:t>2</w:t>
      </w:r>
      <w:r w:rsidR="00E411BF">
        <w:rPr>
          <w:rFonts w:ascii="標楷體" w:eastAsia="標楷體" w:hAnsi="標楷體" w:hint="eastAsia"/>
        </w:rPr>
        <w:t>6</w:t>
      </w:r>
      <w:r w:rsidRPr="000B263D">
        <w:rPr>
          <w:rFonts w:ascii="標楷體" w:eastAsia="標楷體" w:hAnsi="標楷體" w:hint="eastAsia"/>
        </w:rPr>
        <w:t>日（星期</w:t>
      </w:r>
      <w:r w:rsidR="001E2D81" w:rsidRPr="000B263D">
        <w:rPr>
          <w:rFonts w:ascii="標楷體" w:eastAsia="標楷體" w:hAnsi="標楷體" w:hint="eastAsia"/>
        </w:rPr>
        <w:t>三）</w:t>
      </w:r>
      <w:r w:rsidRPr="000B263D">
        <w:rPr>
          <w:rFonts w:ascii="標楷體" w:eastAsia="標楷體" w:hAnsi="標楷體" w:hint="eastAsia"/>
        </w:rPr>
        <w:t>上午</w:t>
      </w:r>
      <w:r w:rsidRPr="000B263D">
        <w:rPr>
          <w:rFonts w:ascii="標楷體" w:eastAsia="標楷體" w:hAnsi="標楷體"/>
        </w:rPr>
        <w:t>9</w:t>
      </w:r>
      <w:r w:rsidRPr="000B263D">
        <w:rPr>
          <w:rFonts w:ascii="標楷體" w:eastAsia="標楷體" w:hAnsi="標楷體" w:hint="eastAsia"/>
        </w:rPr>
        <w:t>時</w:t>
      </w:r>
      <w:r w:rsidRPr="000B263D">
        <w:rPr>
          <w:rFonts w:ascii="標楷體" w:eastAsia="標楷體" w:hAnsi="標楷體"/>
        </w:rPr>
        <w:t>30</w:t>
      </w:r>
      <w:r w:rsidRPr="000B263D">
        <w:rPr>
          <w:rFonts w:ascii="標楷體" w:eastAsia="標楷體" w:hAnsi="標楷體" w:hint="eastAsia"/>
        </w:rPr>
        <w:t>分於新營體育場</w:t>
      </w:r>
      <w:r w:rsidRPr="007F25BA">
        <w:rPr>
          <w:rFonts w:ascii="標楷體" w:eastAsia="標楷體" w:hAnsi="標楷體" w:hint="eastAsia"/>
        </w:rPr>
        <w:t>第一議室</w:t>
      </w:r>
      <w:r w:rsidRPr="007F25BA">
        <w:rPr>
          <w:rFonts w:ascii="標楷體" w:eastAsia="標楷體" w:hAnsi="標楷體"/>
        </w:rPr>
        <w:t>(</w:t>
      </w:r>
      <w:r w:rsidRPr="007F25BA">
        <w:rPr>
          <w:rFonts w:ascii="標楷體" w:eastAsia="標楷體" w:hAnsi="標楷體" w:hint="eastAsia"/>
        </w:rPr>
        <w:t>臺南市新營區長榮路二段</w:t>
      </w:r>
      <w:r w:rsidRPr="007F25BA">
        <w:rPr>
          <w:rFonts w:ascii="標楷體" w:eastAsia="標楷體" w:hAnsi="標楷體"/>
        </w:rPr>
        <w:t>78</w:t>
      </w:r>
      <w:r w:rsidRPr="007F25BA">
        <w:rPr>
          <w:rFonts w:ascii="標楷體" w:eastAsia="標楷體" w:hAnsi="標楷體" w:hint="eastAsia"/>
        </w:rPr>
        <w:t>號</w:t>
      </w:r>
      <w:r w:rsidRPr="007F25BA">
        <w:rPr>
          <w:rFonts w:ascii="標楷體" w:eastAsia="標楷體" w:hAnsi="標楷體"/>
        </w:rPr>
        <w:t>)</w:t>
      </w:r>
      <w:r w:rsidRPr="007F25BA">
        <w:rPr>
          <w:rFonts w:ascii="標楷體" w:eastAsia="標楷體" w:hAnsi="標楷體" w:hint="eastAsia"/>
        </w:rPr>
        <w:t>舉行。</w:t>
      </w:r>
    </w:p>
    <w:p w:rsidR="006F19BE" w:rsidRPr="007F25BA" w:rsidRDefault="006F19BE" w:rsidP="007F25BA">
      <w:pPr>
        <w:ind w:leftChars="200" w:left="960" w:hangingChars="200" w:hanging="480"/>
        <w:rPr>
          <w:rFonts w:ascii="標楷體" w:eastAsia="標楷體" w:hAnsi="標楷體"/>
        </w:rPr>
      </w:pPr>
      <w:r w:rsidRPr="007F25BA">
        <w:rPr>
          <w:rFonts w:ascii="標楷體" w:eastAsia="標楷體" w:hAnsi="標楷體"/>
        </w:rPr>
        <w:t>(</w:t>
      </w:r>
      <w:r w:rsidRPr="007F25BA">
        <w:rPr>
          <w:rFonts w:ascii="標楷體" w:eastAsia="標楷體" w:hAnsi="標楷體" w:hint="eastAsia"/>
        </w:rPr>
        <w:t>二</w:t>
      </w:r>
      <w:r w:rsidRPr="007F25BA">
        <w:rPr>
          <w:rFonts w:ascii="標楷體" w:eastAsia="標楷體" w:hAnsi="標楷體"/>
        </w:rPr>
        <w:t>)</w:t>
      </w:r>
      <w:r w:rsidRPr="007F25BA">
        <w:rPr>
          <w:rFonts w:ascii="標楷體" w:eastAsia="標楷體" w:hAnsi="標楷體" w:hint="eastAsia"/>
        </w:rPr>
        <w:t>裁判會議：另定。</w:t>
      </w:r>
    </w:p>
    <w:p w:rsidR="006F19BE" w:rsidRPr="007F25BA" w:rsidRDefault="006F19BE" w:rsidP="00DB5BE4">
      <w:pPr>
        <w:pStyle w:val="a3"/>
        <w:rPr>
          <w:rFonts w:ascii="標楷體" w:eastAsia="標楷體" w:hAnsi="標楷體"/>
        </w:rPr>
      </w:pPr>
      <w:r w:rsidRPr="007F25BA">
        <w:rPr>
          <w:rFonts w:ascii="標楷體" w:eastAsia="標楷體" w:hAnsi="標楷體" w:hint="eastAsia"/>
        </w:rPr>
        <w:t>八、本次比賽如有未盡事宜，得於比賽時修定之。</w:t>
      </w:r>
    </w:p>
    <w:sectPr w:rsidR="006F19BE" w:rsidRPr="007F25BA" w:rsidSect="00942214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E7" w:rsidRDefault="00137CE7" w:rsidP="007652AB">
      <w:r>
        <w:separator/>
      </w:r>
    </w:p>
  </w:endnote>
  <w:endnote w:type="continuationSeparator" w:id="0">
    <w:p w:rsidR="00137CE7" w:rsidRDefault="00137CE7" w:rsidP="0076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E7" w:rsidRDefault="00137CE7" w:rsidP="007652AB">
      <w:r>
        <w:separator/>
      </w:r>
    </w:p>
  </w:footnote>
  <w:footnote w:type="continuationSeparator" w:id="0">
    <w:p w:rsidR="00137CE7" w:rsidRDefault="00137CE7" w:rsidP="0076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1125"/>
    <w:multiLevelType w:val="hybridMultilevel"/>
    <w:tmpl w:val="CA4EC6C8"/>
    <w:lvl w:ilvl="0" w:tplc="C33ED5FC">
      <w:start w:val="1"/>
      <w:numFmt w:val="japaneseCounting"/>
      <w:lvlText w:val="(%1)"/>
      <w:lvlJc w:val="left"/>
      <w:pPr>
        <w:tabs>
          <w:tab w:val="num" w:pos="906"/>
        </w:tabs>
        <w:ind w:left="90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0"/>
        </w:tabs>
        <w:ind w:left="8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70"/>
        </w:tabs>
        <w:ind w:left="13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0"/>
        </w:tabs>
        <w:ind w:left="23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10"/>
        </w:tabs>
        <w:ind w:left="28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0"/>
        </w:tabs>
        <w:ind w:left="37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80"/>
      </w:pPr>
      <w:rPr>
        <w:rFonts w:cs="Times New Roman"/>
      </w:rPr>
    </w:lvl>
  </w:abstractNum>
  <w:abstractNum w:abstractNumId="1">
    <w:nsid w:val="468942FC"/>
    <w:multiLevelType w:val="hybridMultilevel"/>
    <w:tmpl w:val="7622680C"/>
    <w:lvl w:ilvl="0" w:tplc="1A7A1434">
      <w:start w:val="1"/>
      <w:numFmt w:val="japaneseCounting"/>
      <w:lvlText w:val="(%1)"/>
      <w:lvlJc w:val="left"/>
      <w:pPr>
        <w:tabs>
          <w:tab w:val="num" w:pos="2888"/>
        </w:tabs>
        <w:ind w:left="2888" w:hanging="480"/>
      </w:pPr>
      <w:rPr>
        <w:rFonts w:cs="Times New Roman" w:hint="eastAsia"/>
      </w:rPr>
    </w:lvl>
    <w:lvl w:ilvl="1" w:tplc="07B85BFC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4032348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7FC04818"/>
    <w:multiLevelType w:val="hybridMultilevel"/>
    <w:tmpl w:val="3C2CE6C6"/>
    <w:lvl w:ilvl="0" w:tplc="C33ED5FC">
      <w:start w:val="1"/>
      <w:numFmt w:val="japaneseCounting"/>
      <w:lvlText w:val="(%1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1" w:tplc="C6AA0AE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BE4"/>
    <w:rsid w:val="000A4C01"/>
    <w:rsid w:val="000B263D"/>
    <w:rsid w:val="0013020F"/>
    <w:rsid w:val="00137CE7"/>
    <w:rsid w:val="001E2D81"/>
    <w:rsid w:val="002B67D8"/>
    <w:rsid w:val="0035296D"/>
    <w:rsid w:val="003E55D8"/>
    <w:rsid w:val="00423236"/>
    <w:rsid w:val="00472EBC"/>
    <w:rsid w:val="004F4D41"/>
    <w:rsid w:val="00541AAB"/>
    <w:rsid w:val="0054356F"/>
    <w:rsid w:val="005B65A7"/>
    <w:rsid w:val="005B7EE5"/>
    <w:rsid w:val="005C27A1"/>
    <w:rsid w:val="005E5AD6"/>
    <w:rsid w:val="00661EE8"/>
    <w:rsid w:val="0066472F"/>
    <w:rsid w:val="006F19BE"/>
    <w:rsid w:val="00732DE1"/>
    <w:rsid w:val="00755DEB"/>
    <w:rsid w:val="007652AB"/>
    <w:rsid w:val="007A04D4"/>
    <w:rsid w:val="007E1FD7"/>
    <w:rsid w:val="007F25BA"/>
    <w:rsid w:val="0085666A"/>
    <w:rsid w:val="00884D5F"/>
    <w:rsid w:val="00940B47"/>
    <w:rsid w:val="00942214"/>
    <w:rsid w:val="0096744D"/>
    <w:rsid w:val="00A718F6"/>
    <w:rsid w:val="00AE7BF5"/>
    <w:rsid w:val="00B33ED3"/>
    <w:rsid w:val="00BF0368"/>
    <w:rsid w:val="00C276C4"/>
    <w:rsid w:val="00C33DA7"/>
    <w:rsid w:val="00CF4FED"/>
    <w:rsid w:val="00D706EA"/>
    <w:rsid w:val="00D9313D"/>
    <w:rsid w:val="00DB5BE4"/>
    <w:rsid w:val="00E2729E"/>
    <w:rsid w:val="00E35584"/>
    <w:rsid w:val="00E404E8"/>
    <w:rsid w:val="00E411BF"/>
    <w:rsid w:val="00E87507"/>
    <w:rsid w:val="00F07D9E"/>
    <w:rsid w:val="00F6547C"/>
    <w:rsid w:val="00F9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E4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B5BE4"/>
    <w:rPr>
      <w:rFonts w:ascii="細明體" w:eastAsia="細明體" w:hAnsi="Courier New"/>
    </w:rPr>
  </w:style>
  <w:style w:type="character" w:customStyle="1" w:styleId="a4">
    <w:name w:val="純文字 字元"/>
    <w:link w:val="a3"/>
    <w:uiPriority w:val="99"/>
    <w:locked/>
    <w:rsid w:val="00DB5BE4"/>
    <w:rPr>
      <w:rFonts w:ascii="細明體" w:eastAsia="細明體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7652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locked/>
    <w:rsid w:val="007652A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652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locked/>
    <w:rsid w:val="007652A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軟式網球競賽規程</dc:title>
  <dc:creator>User</dc:creator>
  <cp:lastModifiedBy>User</cp:lastModifiedBy>
  <cp:revision>21</cp:revision>
  <cp:lastPrinted>2018-11-14T02:23:00Z</cp:lastPrinted>
  <dcterms:created xsi:type="dcterms:W3CDTF">2015-11-27T00:17:00Z</dcterms:created>
  <dcterms:modified xsi:type="dcterms:W3CDTF">2018-11-14T02:23:00Z</dcterms:modified>
</cp:coreProperties>
</file>