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D2" w:rsidRPr="001B0CD3" w:rsidRDefault="0033585D" w:rsidP="003D34B5">
      <w:pPr>
        <w:jc w:val="center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B0CD3">
        <w:rPr>
          <w:rFonts w:ascii="微軟正黑體" w:eastAsia="微軟正黑體" w:hAnsi="微軟正黑體" w:cs="新細明體" w:hint="eastAsia"/>
          <w:color w:val="000000" w:themeColor="text1"/>
          <w:sz w:val="28"/>
          <w:szCs w:val="28"/>
        </w:rPr>
        <w:t>嘉義市</w:t>
      </w:r>
      <w:proofErr w:type="gramStart"/>
      <w:r w:rsidR="00444E41" w:rsidRPr="001B0CD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10</w:t>
      </w:r>
      <w:r w:rsidR="006C0F81" w:rsidRPr="001B0CD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</w:t>
      </w:r>
      <w:proofErr w:type="gramEnd"/>
      <w:r w:rsidR="005936D2" w:rsidRPr="001B0CD3">
        <w:rPr>
          <w:rFonts w:ascii="微軟正黑體" w:eastAsia="微軟正黑體" w:hAnsi="微軟正黑體" w:cs="新細明體" w:hint="eastAsia"/>
          <w:color w:val="000000" w:themeColor="text1"/>
          <w:sz w:val="28"/>
          <w:szCs w:val="28"/>
        </w:rPr>
        <w:t>年</w:t>
      </w:r>
      <w:r w:rsidR="009042C1" w:rsidRPr="001B0CD3">
        <w:rPr>
          <w:rFonts w:ascii="微軟正黑體" w:eastAsia="微軟正黑體" w:hAnsi="微軟正黑體" w:cs="新細明體" w:hint="eastAsia"/>
          <w:color w:val="000000" w:themeColor="text1"/>
          <w:sz w:val="28"/>
          <w:szCs w:val="28"/>
        </w:rPr>
        <w:t>度</w:t>
      </w:r>
      <w:r w:rsidR="0002163A" w:rsidRPr="001B0CD3">
        <w:rPr>
          <w:rFonts w:ascii="微軟正黑體" w:eastAsia="微軟正黑體" w:hAnsi="微軟正黑體" w:cs="新細明體" w:hint="eastAsia"/>
          <w:color w:val="000000" w:themeColor="text1"/>
          <w:sz w:val="28"/>
          <w:szCs w:val="28"/>
        </w:rPr>
        <w:t>寒</w:t>
      </w:r>
      <w:r w:rsidR="005936D2" w:rsidRPr="001B0CD3">
        <w:rPr>
          <w:rFonts w:ascii="微軟正黑體" w:eastAsia="微軟正黑體" w:hAnsi="微軟正黑體" w:cs="新細明體" w:hint="eastAsia"/>
          <w:color w:val="000000" w:themeColor="text1"/>
          <w:sz w:val="28"/>
          <w:szCs w:val="28"/>
        </w:rPr>
        <w:t>假資訊應用研習課程表</w:t>
      </w:r>
    </w:p>
    <w:tbl>
      <w:tblPr>
        <w:tblW w:w="159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417"/>
        <w:gridCol w:w="1701"/>
        <w:gridCol w:w="2977"/>
        <w:gridCol w:w="1701"/>
        <w:gridCol w:w="1984"/>
        <w:gridCol w:w="1560"/>
        <w:gridCol w:w="567"/>
        <w:gridCol w:w="567"/>
        <w:gridCol w:w="2976"/>
      </w:tblGrid>
      <w:tr w:rsidR="00F93D5B" w:rsidRPr="001B0CD3" w:rsidTr="00A06436">
        <w:trPr>
          <w:trHeight w:val="936"/>
        </w:trPr>
        <w:tc>
          <w:tcPr>
            <w:tcW w:w="534" w:type="dxa"/>
            <w:tcBorders>
              <w:top w:val="single" w:sz="18" w:space="0" w:color="auto"/>
            </w:tcBorders>
            <w:vAlign w:val="center"/>
          </w:tcPr>
          <w:p w:rsidR="005936D2" w:rsidRPr="001B0CD3" w:rsidRDefault="005936D2" w:rsidP="00221B58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1B0CD3">
              <w:rPr>
                <w:rFonts w:ascii="微軟正黑體" w:eastAsia="微軟正黑體" w:hAnsi="微軟正黑體" w:cs="新細明體" w:hint="eastAsia"/>
                <w:color w:val="000000" w:themeColor="text1"/>
              </w:rPr>
              <w:t>場次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5936D2" w:rsidRPr="001B0CD3" w:rsidRDefault="005936D2" w:rsidP="00221B58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1B0CD3">
              <w:rPr>
                <w:rFonts w:ascii="微軟正黑體" w:eastAsia="微軟正黑體" w:hAnsi="微軟正黑體" w:cs="新細明體" w:hint="eastAsia"/>
                <w:color w:val="000000" w:themeColor="text1"/>
              </w:rPr>
              <w:t>研習日期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5936D2" w:rsidRPr="001B0CD3" w:rsidRDefault="005936D2" w:rsidP="00221B58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1B0CD3">
              <w:rPr>
                <w:rFonts w:ascii="微軟正黑體" w:eastAsia="微軟正黑體" w:hAnsi="微軟正黑體" w:cs="新細明體" w:hint="eastAsia"/>
                <w:color w:val="000000" w:themeColor="text1"/>
              </w:rPr>
              <w:t>研習時間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5936D2" w:rsidRPr="001B0CD3" w:rsidRDefault="005936D2" w:rsidP="00221B58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1B0CD3">
              <w:rPr>
                <w:rFonts w:ascii="微軟正黑體" w:eastAsia="微軟正黑體" w:hAnsi="微軟正黑體" w:cs="新細明體" w:hint="eastAsia"/>
                <w:color w:val="000000" w:themeColor="text1"/>
              </w:rPr>
              <w:t>研習名稱</w:t>
            </w:r>
            <w:r w:rsidR="00586D6F" w:rsidRPr="001B0CD3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(</w:t>
            </w:r>
            <w:r w:rsidR="00586D6F" w:rsidRPr="001B0CD3">
              <w:rPr>
                <w:rFonts w:ascii="微軟正黑體" w:eastAsia="微軟正黑體" w:hAnsi="微軟正黑體" w:cs="新細明體" w:hint="eastAsia"/>
                <w:b/>
                <w:color w:val="000000" w:themeColor="text1"/>
              </w:rPr>
              <w:t>課程代碼</w:t>
            </w:r>
            <w:r w:rsidR="00586D6F" w:rsidRPr="001B0CD3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5936D2" w:rsidRPr="001B0CD3" w:rsidRDefault="005936D2" w:rsidP="00221B58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1B0CD3">
              <w:rPr>
                <w:rFonts w:ascii="微軟正黑體" w:eastAsia="微軟正黑體" w:hAnsi="微軟正黑體" w:cs="新細明體" w:hint="eastAsia"/>
                <w:color w:val="000000" w:themeColor="text1"/>
              </w:rPr>
              <w:t>地點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5936D2" w:rsidRPr="001B0CD3" w:rsidRDefault="005936D2" w:rsidP="00221B58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1B0CD3">
              <w:rPr>
                <w:rFonts w:ascii="微軟正黑體" w:eastAsia="微軟正黑體" w:hAnsi="微軟正黑體" w:cs="新細明體" w:hint="eastAsia"/>
                <w:color w:val="000000" w:themeColor="text1"/>
              </w:rPr>
              <w:t>講師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5936D2" w:rsidRPr="001B0CD3" w:rsidRDefault="005936D2" w:rsidP="00E97833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1B0CD3">
              <w:rPr>
                <w:rFonts w:ascii="微軟正黑體" w:eastAsia="微軟正黑體" w:hAnsi="微軟正黑體" w:cs="新細明體" w:hint="eastAsia"/>
                <w:color w:val="000000" w:themeColor="text1"/>
              </w:rPr>
              <w:t>研習對象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5936D2" w:rsidRPr="001B0CD3" w:rsidRDefault="005936D2" w:rsidP="000B0583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1B0CD3">
              <w:rPr>
                <w:rFonts w:ascii="微軟正黑體" w:eastAsia="微軟正黑體" w:hAnsi="微軟正黑體" w:cs="新細明體" w:hint="eastAsia"/>
                <w:color w:val="000000" w:themeColor="text1"/>
              </w:rPr>
              <w:t>時數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5936D2" w:rsidRPr="001B0CD3" w:rsidRDefault="005936D2" w:rsidP="00221B58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1B0CD3">
              <w:rPr>
                <w:rFonts w:ascii="微軟正黑體" w:eastAsia="微軟正黑體" w:hAnsi="微軟正黑體" w:cs="新細明體" w:hint="eastAsia"/>
                <w:color w:val="000000" w:themeColor="text1"/>
              </w:rPr>
              <w:t>名額</w:t>
            </w:r>
          </w:p>
        </w:tc>
        <w:tc>
          <w:tcPr>
            <w:tcW w:w="2976" w:type="dxa"/>
            <w:tcBorders>
              <w:top w:val="single" w:sz="18" w:space="0" w:color="auto"/>
            </w:tcBorders>
            <w:vAlign w:val="center"/>
          </w:tcPr>
          <w:p w:rsidR="005936D2" w:rsidRPr="001B0CD3" w:rsidRDefault="005936D2" w:rsidP="00221B58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1B0CD3">
              <w:rPr>
                <w:rFonts w:ascii="微軟正黑體" w:eastAsia="微軟正黑體" w:hAnsi="微軟正黑體" w:cs="新細明體" w:hint="eastAsia"/>
                <w:color w:val="000000" w:themeColor="text1"/>
              </w:rPr>
              <w:t>報名</w:t>
            </w:r>
            <w:r w:rsidRPr="001B0CD3">
              <w:rPr>
                <w:rFonts w:ascii="微軟正黑體" w:eastAsia="微軟正黑體" w:hAnsi="微軟正黑體" w:cs="華康儷楷書外字集" w:hint="eastAsia"/>
                <w:color w:val="000000" w:themeColor="text1"/>
              </w:rPr>
              <w:t>相</w:t>
            </w:r>
            <w:r w:rsidRPr="001B0CD3">
              <w:rPr>
                <w:rFonts w:ascii="微軟正黑體" w:eastAsia="微軟正黑體" w:hAnsi="微軟正黑體" w:cs="新細明體" w:hint="eastAsia"/>
                <w:color w:val="000000" w:themeColor="text1"/>
              </w:rPr>
              <w:t>關要點</w:t>
            </w:r>
          </w:p>
        </w:tc>
      </w:tr>
      <w:tr w:rsidR="004E0D14" w:rsidRPr="001B0CD3" w:rsidTr="00A06436">
        <w:trPr>
          <w:trHeight w:val="2588"/>
        </w:trPr>
        <w:tc>
          <w:tcPr>
            <w:tcW w:w="534" w:type="dxa"/>
            <w:vAlign w:val="center"/>
          </w:tcPr>
          <w:p w:rsidR="004E0D14" w:rsidRPr="001F35C5" w:rsidRDefault="003960A7" w:rsidP="00C6259C">
            <w:pPr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4E0D14" w:rsidRPr="00413239" w:rsidRDefault="004E0D14" w:rsidP="00C6259C">
            <w:pPr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41323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02/07</w:t>
            </w:r>
          </w:p>
          <w:p w:rsidR="004E0D14" w:rsidRPr="00413239" w:rsidRDefault="004E0D14" w:rsidP="00C6259C">
            <w:pPr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41323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(</w:t>
            </w:r>
            <w:r w:rsidRPr="00413239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四</w:t>
            </w:r>
            <w:r w:rsidRPr="0041323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E0D14" w:rsidRPr="00413239" w:rsidRDefault="004E0D14" w:rsidP="001863D3">
            <w:pPr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133</w:t>
            </w:r>
            <w:r w:rsidRPr="0041323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0-1630</w:t>
            </w:r>
          </w:p>
        </w:tc>
        <w:tc>
          <w:tcPr>
            <w:tcW w:w="2977" w:type="dxa"/>
            <w:vAlign w:val="center"/>
          </w:tcPr>
          <w:p w:rsidR="004E0D14" w:rsidRPr="00362F73" w:rsidRDefault="004E0D14" w:rsidP="00D14FFC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362F73">
              <w:rPr>
                <w:rFonts w:ascii="微軟正黑體" w:eastAsia="微軟正黑體" w:hAnsi="微軟正黑體" w:hint="eastAsia"/>
                <w:color w:val="000000"/>
                <w:szCs w:val="24"/>
              </w:rPr>
              <w:t>輕鬆上傳教學資源分享平台&amp;創用CC導入</w:t>
            </w:r>
            <w:r w:rsidRPr="00362F73">
              <w:rPr>
                <w:rFonts w:ascii="微軟正黑體" w:eastAsia="微軟正黑體" w:hAnsi="微軟正黑體"/>
                <w:color w:val="000000"/>
                <w:szCs w:val="24"/>
              </w:rPr>
              <w:t>數位教材</w:t>
            </w:r>
          </w:p>
          <w:p w:rsidR="00FA60C3" w:rsidRPr="00362F73" w:rsidRDefault="00362F73" w:rsidP="00D14FFC">
            <w:pPr>
              <w:jc w:val="center"/>
              <w:rPr>
                <w:rFonts w:ascii="Arial Black" w:eastAsia="微軟正黑體" w:hAnsi="Arial Black"/>
                <w:color w:val="000000" w:themeColor="text1"/>
                <w:szCs w:val="24"/>
              </w:rPr>
            </w:pPr>
            <w:r w:rsidRPr="00362F73">
              <w:rPr>
                <w:rFonts w:ascii="Arial Black" w:eastAsia="微軟正黑體" w:hAnsi="Arial Black" w:cs="Arial"/>
                <w:color w:val="333333"/>
                <w:szCs w:val="24"/>
              </w:rPr>
              <w:t>(</w:t>
            </w:r>
            <w:r w:rsidR="00FA60C3" w:rsidRPr="00362F73">
              <w:rPr>
                <w:rFonts w:ascii="Arial Black" w:eastAsia="微軟正黑體" w:hAnsi="Arial Black" w:cs="Arial"/>
                <w:color w:val="333333"/>
                <w:szCs w:val="24"/>
              </w:rPr>
              <w:t>1222912</w:t>
            </w:r>
            <w:r w:rsidRPr="00362F73">
              <w:rPr>
                <w:rFonts w:ascii="Arial Black" w:eastAsia="微軟正黑體" w:hAnsi="Arial Black" w:cs="Arial"/>
                <w:color w:val="333333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E0D14" w:rsidRPr="00413239" w:rsidRDefault="0034454A" w:rsidP="00C6259C">
            <w:pPr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嘉義市</w:t>
            </w:r>
            <w:r w:rsidR="004E0D14" w:rsidRPr="00413239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蘭潭國小</w:t>
            </w:r>
            <w:r w:rsidR="004E0D14" w:rsidRPr="0041323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3</w:t>
            </w:r>
            <w:r w:rsidR="004E0D14" w:rsidRPr="00413239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樓電腦教室</w:t>
            </w:r>
          </w:p>
        </w:tc>
        <w:tc>
          <w:tcPr>
            <w:tcW w:w="1984" w:type="dxa"/>
            <w:vAlign w:val="center"/>
          </w:tcPr>
          <w:p w:rsidR="004E0D14" w:rsidRPr="00413239" w:rsidRDefault="004E0D14" w:rsidP="00C6259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13239">
              <w:rPr>
                <w:rFonts w:ascii="微軟正黑體" w:eastAsia="微軟正黑體" w:hAnsi="微軟正黑體"/>
                <w:szCs w:val="24"/>
              </w:rPr>
              <w:t>中央研究院團隊</w:t>
            </w:r>
            <w:r w:rsidRPr="00413239">
              <w:rPr>
                <w:rFonts w:ascii="微軟正黑體" w:eastAsia="微軟正黑體" w:hAnsi="微軟正黑體"/>
                <w:szCs w:val="24"/>
              </w:rPr>
              <w:br/>
              <w:t>林頂立</w:t>
            </w:r>
            <w:r w:rsidRPr="00413239">
              <w:rPr>
                <w:rFonts w:ascii="微軟正黑體" w:eastAsia="微軟正黑體" w:hAnsi="微軟正黑體" w:hint="eastAsia"/>
                <w:szCs w:val="24"/>
              </w:rPr>
              <w:t>經理</w:t>
            </w:r>
          </w:p>
          <w:p w:rsidR="004E0D14" w:rsidRPr="00413239" w:rsidRDefault="004E0D14" w:rsidP="00C6259C">
            <w:pPr>
              <w:jc w:val="center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413239">
              <w:rPr>
                <w:rFonts w:ascii="微軟正黑體" w:eastAsia="微軟正黑體" w:hAnsi="微軟正黑體"/>
                <w:szCs w:val="24"/>
              </w:rPr>
              <w:t>創用CC團隊</w:t>
            </w:r>
            <w:r w:rsidRPr="00413239">
              <w:rPr>
                <w:rFonts w:ascii="微軟正黑體" w:eastAsia="微軟正黑體" w:hAnsi="微軟正黑體"/>
                <w:szCs w:val="24"/>
              </w:rPr>
              <w:br/>
              <w:t>謝明均經理</w:t>
            </w:r>
          </w:p>
        </w:tc>
        <w:tc>
          <w:tcPr>
            <w:tcW w:w="1560" w:type="dxa"/>
            <w:vAlign w:val="center"/>
          </w:tcPr>
          <w:p w:rsidR="004E0D14" w:rsidRDefault="004E0D14" w:rsidP="00196151">
            <w:pPr>
              <w:jc w:val="center"/>
            </w:pPr>
            <w:r w:rsidRPr="00F75821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公立幼稚園及國</w:t>
            </w:r>
            <w:r w:rsidRPr="00F75821">
              <w:rPr>
                <w:rFonts w:ascii="微軟正黑體" w:eastAsia="微軟正黑體" w:hAnsi="微軟正黑體" w:cs="華康儷楷書外字集" w:hint="eastAsia"/>
                <w:color w:val="000000" w:themeColor="text1"/>
                <w:szCs w:val="24"/>
              </w:rPr>
              <w:t>中</w:t>
            </w:r>
            <w:r w:rsidRPr="00F75821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小教師</w:t>
            </w:r>
          </w:p>
        </w:tc>
        <w:tc>
          <w:tcPr>
            <w:tcW w:w="567" w:type="dxa"/>
            <w:vAlign w:val="center"/>
          </w:tcPr>
          <w:p w:rsidR="004E0D14" w:rsidRPr="00413239" w:rsidRDefault="004E0D14" w:rsidP="00C6259C">
            <w:pPr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4E0D14" w:rsidRPr="00413239" w:rsidRDefault="004E0D14" w:rsidP="00C6259C">
            <w:pPr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41323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35</w:t>
            </w:r>
          </w:p>
        </w:tc>
        <w:tc>
          <w:tcPr>
            <w:tcW w:w="2976" w:type="dxa"/>
            <w:vAlign w:val="center"/>
          </w:tcPr>
          <w:p w:rsidR="004E0D14" w:rsidRPr="00413239" w:rsidRDefault="004E0D14" w:rsidP="00EB430B">
            <w:pPr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413239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公立幼稚園及國</w:t>
            </w:r>
            <w:r w:rsidRPr="00413239">
              <w:rPr>
                <w:rFonts w:ascii="微軟正黑體" w:eastAsia="微軟正黑體" w:hAnsi="微軟正黑體" w:cs="華康儷楷書外字集" w:hint="eastAsia"/>
                <w:color w:val="000000" w:themeColor="text1"/>
                <w:szCs w:val="24"/>
              </w:rPr>
              <w:t>中</w:t>
            </w:r>
            <w:r w:rsidRPr="00413239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小教師均可</w:t>
            </w:r>
            <w:r w:rsidRPr="00413239">
              <w:rPr>
                <w:rFonts w:ascii="微軟正黑體" w:eastAsia="微軟正黑體" w:hAnsi="微軟正黑體" w:cs="華康儷楷書外字集" w:hint="eastAsia"/>
                <w:color w:val="000000" w:themeColor="text1"/>
                <w:szCs w:val="24"/>
              </w:rPr>
              <w:t>報</w:t>
            </w:r>
            <w:r w:rsidRPr="00413239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名參加。</w:t>
            </w:r>
          </w:p>
        </w:tc>
      </w:tr>
      <w:tr w:rsidR="00C6259C" w:rsidRPr="001B0CD3" w:rsidTr="001B0CD3">
        <w:tc>
          <w:tcPr>
            <w:tcW w:w="15984" w:type="dxa"/>
            <w:gridSpan w:val="10"/>
            <w:tcBorders>
              <w:bottom w:val="single" w:sz="18" w:space="0" w:color="auto"/>
            </w:tcBorders>
            <w:vAlign w:val="center"/>
          </w:tcPr>
          <w:p w:rsidR="00C6259C" w:rsidRPr="001B0CD3" w:rsidRDefault="00C6259C" w:rsidP="0033585D">
            <w:pPr>
              <w:pStyle w:val="a7"/>
              <w:ind w:leftChars="0" w:left="0"/>
              <w:rPr>
                <w:rFonts w:ascii="微軟正黑體" w:eastAsia="微軟正黑體" w:hAnsi="微軟正黑體"/>
                <w:color w:val="000000" w:themeColor="text1"/>
              </w:rPr>
            </w:pPr>
            <w:r w:rsidRPr="001B0CD3">
              <w:rPr>
                <w:rFonts w:ascii="微軟正黑體" w:eastAsia="微軟正黑體" w:hAnsi="微軟正黑體" w:hint="eastAsia"/>
                <w:color w:val="000000" w:themeColor="text1"/>
              </w:rPr>
              <w:t>1.</w:t>
            </w:r>
            <w:r w:rsidRPr="001B0CD3">
              <w:rPr>
                <w:rFonts w:ascii="微軟正黑體" w:eastAsia="微軟正黑體" w:hAnsi="微軟正黑體" w:cs="新細明體" w:hint="eastAsia"/>
                <w:color w:val="000000" w:themeColor="text1"/>
              </w:rPr>
              <w:t>請詳閱</w:t>
            </w:r>
            <w:r w:rsidRPr="001B0CD3">
              <w:rPr>
                <w:rFonts w:ascii="微軟正黑體" w:eastAsia="微軟正黑體" w:hAnsi="微軟正黑體" w:cs="華康儷楷書外字集" w:hint="eastAsia"/>
                <w:color w:val="000000" w:themeColor="text1"/>
              </w:rPr>
              <w:t>報</w:t>
            </w:r>
            <w:r w:rsidRPr="001B0CD3">
              <w:rPr>
                <w:rFonts w:ascii="微軟正黑體" w:eastAsia="微軟正黑體" w:hAnsi="微軟正黑體" w:cs="新細明體" w:hint="eastAsia"/>
                <w:color w:val="000000" w:themeColor="text1"/>
              </w:rPr>
              <w:t>名</w:t>
            </w:r>
            <w:r w:rsidRPr="001B0CD3">
              <w:rPr>
                <w:rFonts w:ascii="微軟正黑體" w:eastAsia="微軟正黑體" w:hAnsi="微軟正黑體" w:cs="華康儷楷書外字集" w:hint="eastAsia"/>
                <w:color w:val="000000" w:themeColor="text1"/>
              </w:rPr>
              <w:t>相</w:t>
            </w:r>
            <w:r w:rsidRPr="001B0CD3">
              <w:rPr>
                <w:rFonts w:ascii="微軟正黑體" w:eastAsia="微軟正黑體" w:hAnsi="微軟正黑體" w:cs="新細明體" w:hint="eastAsia"/>
                <w:color w:val="000000" w:themeColor="text1"/>
              </w:rPr>
              <w:t>關要點，即日起至</w:t>
            </w:r>
            <w:proofErr w:type="gramStart"/>
            <w:r w:rsidRPr="001B0CD3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Pr="001B0CD3">
              <w:rPr>
                <w:rFonts w:ascii="微軟正黑體" w:eastAsia="微軟正黑體" w:hAnsi="微軟正黑體" w:cs="新細明體" w:hint="eastAsia"/>
                <w:color w:val="000000" w:themeColor="text1"/>
              </w:rPr>
              <w:t>月</w:t>
            </w:r>
            <w:r w:rsidR="00894621">
              <w:rPr>
                <w:rFonts w:ascii="微軟正黑體" w:eastAsia="微軟正黑體" w:hAnsi="微軟正黑體" w:cs="新細明體" w:hint="eastAsia"/>
                <w:color w:val="000000" w:themeColor="text1"/>
              </w:rPr>
              <w:t>20</w:t>
            </w:r>
            <w:r w:rsidRPr="001B0CD3">
              <w:rPr>
                <w:rFonts w:ascii="微軟正黑體" w:eastAsia="微軟正黑體" w:hAnsi="微軟正黑體" w:cs="新細明體" w:hint="eastAsia"/>
                <w:color w:val="000000" w:themeColor="text1"/>
              </w:rPr>
              <w:t>日止請至</w:t>
            </w:r>
            <w:proofErr w:type="gramEnd"/>
            <w:r w:rsidRPr="001B0CD3">
              <w:rPr>
                <w:rFonts w:ascii="微軟正黑體" w:eastAsia="微軟正黑體" w:hAnsi="微軟正黑體" w:cs="新細明體" w:hint="eastAsia"/>
                <w:color w:val="000000" w:themeColor="text1"/>
              </w:rPr>
              <w:t>「全國在職進修網」</w:t>
            </w:r>
            <w:r w:rsidRPr="001B0CD3">
              <w:rPr>
                <w:rFonts w:ascii="微軟正黑體" w:eastAsia="微軟正黑體" w:hAnsi="微軟正黑體" w:hint="eastAsia"/>
                <w:color w:val="000000" w:themeColor="text1"/>
              </w:rPr>
              <w:t>(http://www.inservice.edu.tw/)</w:t>
            </w:r>
            <w:proofErr w:type="gramStart"/>
            <w:r w:rsidRPr="001B0CD3">
              <w:rPr>
                <w:rFonts w:ascii="微軟正黑體" w:eastAsia="微軟正黑體" w:hAnsi="微軟正黑體" w:cs="新細明體" w:hint="eastAsia"/>
                <w:color w:val="000000" w:themeColor="text1"/>
              </w:rPr>
              <w:t>進</w:t>
            </w:r>
            <w:r w:rsidRPr="001B0CD3">
              <w:rPr>
                <w:rFonts w:ascii="微軟正黑體" w:eastAsia="微軟正黑體" w:hAnsi="微軟正黑體" w:cs="華康儷楷書外字集" w:hint="eastAsia"/>
                <w:color w:val="000000" w:themeColor="text1"/>
              </w:rPr>
              <w:t>行線</w:t>
            </w:r>
            <w:r w:rsidRPr="001B0CD3">
              <w:rPr>
                <w:rFonts w:ascii="微軟正黑體" w:eastAsia="微軟正黑體" w:hAnsi="微軟正黑體" w:cs="新細明體" w:hint="eastAsia"/>
                <w:color w:val="000000" w:themeColor="text1"/>
              </w:rPr>
              <w:t>上</w:t>
            </w:r>
            <w:r w:rsidRPr="001B0CD3">
              <w:rPr>
                <w:rFonts w:ascii="微軟正黑體" w:eastAsia="微軟正黑體" w:hAnsi="微軟正黑體" w:cs="華康儷楷書外字集" w:hint="eastAsia"/>
                <w:color w:val="000000" w:themeColor="text1"/>
              </w:rPr>
              <w:t>報</w:t>
            </w:r>
            <w:r w:rsidRPr="001B0CD3">
              <w:rPr>
                <w:rFonts w:ascii="微軟正黑體" w:eastAsia="微軟正黑體" w:hAnsi="微軟正黑體" w:cs="新細明體" w:hint="eastAsia"/>
                <w:color w:val="000000" w:themeColor="text1"/>
              </w:rPr>
              <w:t>名</w:t>
            </w:r>
            <w:proofErr w:type="gramEnd"/>
            <w:r w:rsidRPr="001B0CD3">
              <w:rPr>
                <w:rFonts w:ascii="微軟正黑體" w:eastAsia="微軟正黑體" w:hAnsi="微軟正黑體" w:cs="新細明體" w:hint="eastAsia"/>
                <w:color w:val="000000" w:themeColor="text1"/>
              </w:rPr>
              <w:t>。</w:t>
            </w:r>
          </w:p>
          <w:p w:rsidR="00C6259C" w:rsidRPr="001B0CD3" w:rsidRDefault="00C6259C" w:rsidP="0033585D">
            <w:pPr>
              <w:pStyle w:val="a7"/>
              <w:ind w:leftChars="0" w:left="0"/>
              <w:rPr>
                <w:rFonts w:ascii="微軟正黑體" w:eastAsia="微軟正黑體" w:hAnsi="微軟正黑體"/>
                <w:color w:val="000000" w:themeColor="text1"/>
              </w:rPr>
            </w:pPr>
            <w:r w:rsidRPr="001B0CD3">
              <w:rPr>
                <w:rFonts w:ascii="微軟正黑體" w:eastAsia="微軟正黑體" w:hAnsi="微軟正黑體" w:hint="eastAsia"/>
                <w:color w:val="000000" w:themeColor="text1"/>
              </w:rPr>
              <w:t>2.</w:t>
            </w:r>
            <w:r w:rsidRPr="001B0CD3">
              <w:rPr>
                <w:rFonts w:ascii="微軟正黑體" w:eastAsia="微軟正黑體" w:hAnsi="微軟正黑體" w:cs="新細明體" w:hint="eastAsia"/>
                <w:color w:val="000000" w:themeColor="text1"/>
              </w:rPr>
              <w:t>辦理單位保有審核參與研習名單之權利，核可名單請於</w:t>
            </w:r>
            <w:r w:rsidRPr="001B0CD3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Pr="001B0CD3">
              <w:rPr>
                <w:rFonts w:ascii="微軟正黑體" w:eastAsia="微軟正黑體" w:hAnsi="微軟正黑體" w:cs="新細明體" w:hint="eastAsia"/>
                <w:color w:val="000000" w:themeColor="text1"/>
              </w:rPr>
              <w:t>月</w:t>
            </w:r>
            <w:r w:rsidR="004E0D14">
              <w:rPr>
                <w:rFonts w:ascii="微軟正黑體" w:eastAsia="微軟正黑體" w:hAnsi="微軟正黑體" w:cs="新細明體" w:hint="eastAsia"/>
                <w:color w:val="000000" w:themeColor="text1"/>
              </w:rPr>
              <w:t>21</w:t>
            </w:r>
            <w:r w:rsidRPr="001B0CD3">
              <w:rPr>
                <w:rFonts w:ascii="微軟正黑體" w:eastAsia="微軟正黑體" w:hAnsi="微軟正黑體" w:cs="新細明體" w:hint="eastAsia"/>
                <w:color w:val="000000" w:themeColor="text1"/>
              </w:rPr>
              <w:t>日至「全國教師在職進修網」瀏覽。</w:t>
            </w:r>
          </w:p>
          <w:p w:rsidR="00C6259C" w:rsidRPr="001B0CD3" w:rsidRDefault="00C6259C" w:rsidP="0033585D">
            <w:pPr>
              <w:pStyle w:val="a7"/>
              <w:ind w:leftChars="0" w:left="0"/>
              <w:rPr>
                <w:rFonts w:ascii="微軟正黑體" w:eastAsia="微軟正黑體" w:hAnsi="微軟正黑體"/>
                <w:color w:val="000000" w:themeColor="text1"/>
              </w:rPr>
            </w:pPr>
            <w:r w:rsidRPr="001B0CD3">
              <w:rPr>
                <w:rFonts w:ascii="微軟正黑體" w:eastAsia="微軟正黑體" w:hAnsi="微軟正黑體" w:hint="eastAsia"/>
                <w:color w:val="000000" w:themeColor="text1"/>
              </w:rPr>
              <w:t>3.</w:t>
            </w:r>
            <w:r w:rsidRPr="001B0CD3">
              <w:rPr>
                <w:rFonts w:ascii="微軟正黑體" w:eastAsia="微軟正黑體" w:hAnsi="微軟正黑體" w:cs="新細明體" w:hint="eastAsia"/>
                <w:color w:val="000000" w:themeColor="text1"/>
              </w:rPr>
              <w:t>以上課程時間若遇天災等因素，主辦單位可公告課程取消或順延，上課前請至</w:t>
            </w:r>
            <w:r w:rsidR="00196151" w:rsidRPr="00196151">
              <w:rPr>
                <w:rFonts w:ascii="微軟正黑體" w:eastAsia="微軟正黑體" w:hAnsi="微軟正黑體" w:cs="新細明體" w:hint="eastAsia"/>
                <w:b/>
                <w:color w:val="000000" w:themeColor="text1"/>
              </w:rPr>
              <w:t>嘉義市</w:t>
            </w:r>
            <w:r w:rsidRPr="001B0CD3">
              <w:rPr>
                <w:rFonts w:ascii="微軟正黑體" w:eastAsia="微軟正黑體" w:hAnsi="微軟正黑體" w:cs="新細明體" w:hint="eastAsia"/>
                <w:b/>
                <w:color w:val="000000" w:themeColor="text1"/>
              </w:rPr>
              <w:t>教育處首頁</w:t>
            </w:r>
            <w:r w:rsidRPr="001B0CD3">
              <w:rPr>
                <w:rFonts w:ascii="微軟正黑體" w:eastAsia="微軟正黑體" w:hAnsi="微軟正黑體" w:cs="華康儷楷書外字集" w:hint="eastAsia"/>
                <w:b/>
                <w:color w:val="000000" w:themeColor="text1"/>
              </w:rPr>
              <w:t>行</w:t>
            </w:r>
            <w:r w:rsidRPr="001B0CD3">
              <w:rPr>
                <w:rFonts w:ascii="微軟正黑體" w:eastAsia="微軟正黑體" w:hAnsi="微軟正黑體" w:cs="新細明體" w:hint="eastAsia"/>
                <w:b/>
                <w:color w:val="000000" w:themeColor="text1"/>
              </w:rPr>
              <w:t>政公告區</w:t>
            </w:r>
            <w:r w:rsidRPr="001B0CD3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(http://www.cy.edu.tw)</w:t>
            </w:r>
            <w:r w:rsidRPr="001B0CD3">
              <w:rPr>
                <w:rFonts w:ascii="微軟正黑體" w:eastAsia="微軟正黑體" w:hAnsi="微軟正黑體" w:cs="新細明體" w:hint="eastAsia"/>
                <w:b/>
                <w:color w:val="000000" w:themeColor="text1"/>
              </w:rPr>
              <w:t>瀏覽。</w:t>
            </w:r>
          </w:p>
          <w:p w:rsidR="00C6259C" w:rsidRPr="001B0CD3" w:rsidRDefault="00C6259C" w:rsidP="00AB0DEF">
            <w:pPr>
              <w:pStyle w:val="a7"/>
              <w:ind w:leftChars="0" w:left="0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1B0CD3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4.</w:t>
            </w:r>
            <w:r w:rsidRPr="001B0CD3">
              <w:rPr>
                <w:rFonts w:ascii="微軟正黑體" w:eastAsia="微軟正黑體" w:hAnsi="微軟正黑體" w:cs="新細明體" w:hint="eastAsia"/>
                <w:b/>
                <w:color w:val="000000" w:themeColor="text1"/>
              </w:rPr>
              <w:t>班次未滿</w:t>
            </w:r>
            <w:r w:rsidRPr="001B0CD3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15</w:t>
            </w:r>
            <w:r w:rsidRPr="001B0CD3">
              <w:rPr>
                <w:rFonts w:ascii="微軟正黑體" w:eastAsia="微軟正黑體" w:hAnsi="微軟正黑體" w:cs="新細明體" w:hint="eastAsia"/>
                <w:b/>
                <w:color w:val="000000" w:themeColor="text1"/>
              </w:rPr>
              <w:t>人則取消該項課程，並另</w:t>
            </w:r>
            <w:r w:rsidRPr="001B0CD3">
              <w:rPr>
                <w:rFonts w:ascii="微軟正黑體" w:eastAsia="微軟正黑體" w:hAnsi="微軟正黑體" w:cs="華康儷楷書外字集" w:hint="eastAsia"/>
                <w:b/>
                <w:color w:val="000000" w:themeColor="text1"/>
              </w:rPr>
              <w:t>行</w:t>
            </w:r>
            <w:r w:rsidRPr="001B0CD3">
              <w:rPr>
                <w:rFonts w:ascii="微軟正黑體" w:eastAsia="微軟正黑體" w:hAnsi="微軟正黑體" w:cs="新細明體" w:hint="eastAsia"/>
                <w:b/>
                <w:color w:val="000000" w:themeColor="text1"/>
              </w:rPr>
              <w:t>公告於</w:t>
            </w:r>
            <w:r w:rsidR="00196151">
              <w:rPr>
                <w:rFonts w:ascii="微軟正黑體" w:eastAsia="微軟正黑體" w:hAnsi="微軟正黑體" w:cs="新細明體" w:hint="eastAsia"/>
                <w:b/>
                <w:color w:val="000000" w:themeColor="text1"/>
              </w:rPr>
              <w:t>嘉義市</w:t>
            </w:r>
            <w:r w:rsidRPr="001B0CD3">
              <w:rPr>
                <w:rFonts w:ascii="微軟正黑體" w:eastAsia="微軟正黑體" w:hAnsi="微軟正黑體" w:cs="新細明體" w:hint="eastAsia"/>
                <w:b/>
                <w:color w:val="000000" w:themeColor="text1"/>
              </w:rPr>
              <w:t>教育處首頁</w:t>
            </w:r>
            <w:r w:rsidRPr="001B0CD3">
              <w:rPr>
                <w:rFonts w:ascii="微軟正黑體" w:eastAsia="微軟正黑體" w:hAnsi="微軟正黑體" w:cs="華康儷楷書外字集" w:hint="eastAsia"/>
                <w:b/>
                <w:color w:val="000000" w:themeColor="text1"/>
              </w:rPr>
              <w:t>行</w:t>
            </w:r>
            <w:r w:rsidRPr="001B0CD3">
              <w:rPr>
                <w:rFonts w:ascii="微軟正黑體" w:eastAsia="微軟正黑體" w:hAnsi="微軟正黑體" w:cs="新細明體" w:hint="eastAsia"/>
                <w:b/>
                <w:color w:val="000000" w:themeColor="text1"/>
              </w:rPr>
              <w:t>政公告區</w:t>
            </w:r>
            <w:r w:rsidRPr="001B0CD3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(http://www.cy.edu.tw)</w:t>
            </w:r>
            <w:r w:rsidRPr="001B0CD3">
              <w:rPr>
                <w:rFonts w:ascii="微軟正黑體" w:eastAsia="微軟正黑體" w:hAnsi="微軟正黑體" w:cs="新細明體" w:hint="eastAsia"/>
                <w:b/>
                <w:color w:val="000000" w:themeColor="text1"/>
              </w:rPr>
              <w:t>，請</w:t>
            </w:r>
            <w:r w:rsidRPr="001B0CD3">
              <w:rPr>
                <w:rFonts w:ascii="微軟正黑體" w:eastAsia="微軟正黑體" w:hAnsi="微軟正黑體" w:cs="華康儷楷書外字集" w:hint="eastAsia"/>
                <w:b/>
                <w:color w:val="000000" w:themeColor="text1"/>
              </w:rPr>
              <w:t>報</w:t>
            </w:r>
            <w:r w:rsidRPr="001B0CD3">
              <w:rPr>
                <w:rFonts w:ascii="微軟正黑體" w:eastAsia="微軟正黑體" w:hAnsi="微軟正黑體" w:cs="新細明體" w:hint="eastAsia"/>
                <w:b/>
                <w:color w:val="000000" w:themeColor="text1"/>
              </w:rPr>
              <w:t>名教師務必於研習前自</w:t>
            </w:r>
            <w:r w:rsidRPr="001B0CD3">
              <w:rPr>
                <w:rFonts w:ascii="微軟正黑體" w:eastAsia="微軟正黑體" w:hAnsi="微軟正黑體" w:cs="華康儷楷書外字集" w:hint="eastAsia"/>
                <w:b/>
                <w:color w:val="000000" w:themeColor="text1"/>
              </w:rPr>
              <w:t>行</w:t>
            </w:r>
            <w:r w:rsidRPr="001B0CD3">
              <w:rPr>
                <w:rFonts w:ascii="微軟正黑體" w:eastAsia="微軟正黑體" w:hAnsi="微軟正黑體" w:cs="新細明體" w:hint="eastAsia"/>
                <w:b/>
                <w:color w:val="000000" w:themeColor="text1"/>
              </w:rPr>
              <w:t>上網瀏覽。</w:t>
            </w:r>
          </w:p>
        </w:tc>
      </w:tr>
    </w:tbl>
    <w:p w:rsidR="005936D2" w:rsidRPr="001B0CD3" w:rsidRDefault="009B3C21" w:rsidP="000B0583">
      <w:pPr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B0CD3">
        <w:rPr>
          <w:rFonts w:ascii="微軟正黑體" w:eastAsia="微軟正黑體" w:hAnsi="微軟正黑體" w:cs="新細明體" w:hint="eastAsia"/>
          <w:color w:val="000000" w:themeColor="text1"/>
          <w:sz w:val="28"/>
          <w:szCs w:val="28"/>
        </w:rPr>
        <w:t>附件說</w:t>
      </w:r>
      <w:r w:rsidRPr="001B0CD3">
        <w:rPr>
          <w:rFonts w:ascii="微軟正黑體" w:eastAsia="微軟正黑體" w:hAnsi="微軟正黑體" w:cs="華康儷楷書外字集" w:hint="eastAsia"/>
          <w:color w:val="000000" w:themeColor="text1"/>
          <w:sz w:val="28"/>
          <w:szCs w:val="28"/>
        </w:rPr>
        <w:t>明</w:t>
      </w:r>
      <w:r w:rsidRPr="001B0CD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:</w:t>
      </w:r>
    </w:p>
    <w:p w:rsidR="005936D2" w:rsidRPr="001B0CD3" w:rsidRDefault="009B3C21">
      <w:pPr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B0CD3">
        <w:rPr>
          <w:rFonts w:ascii="微軟正黑體" w:eastAsia="微軟正黑體" w:hAnsi="微軟正黑體" w:cs="新細明體" w:hint="eastAsia"/>
          <w:color w:val="000000" w:themeColor="text1"/>
          <w:sz w:val="28"/>
          <w:szCs w:val="28"/>
        </w:rPr>
        <w:t>若您從未到微軟</w:t>
      </w:r>
      <w:r w:rsidRPr="001B0CD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Live ID</w:t>
      </w:r>
      <w:r w:rsidRPr="001B0CD3">
        <w:rPr>
          <w:rFonts w:ascii="微軟正黑體" w:eastAsia="微軟正黑體" w:hAnsi="微軟正黑體" w:cs="新細明體" w:hint="eastAsia"/>
          <w:color w:val="000000" w:themeColor="text1"/>
          <w:sz w:val="28"/>
          <w:szCs w:val="28"/>
        </w:rPr>
        <w:t>網站註冊帳</w:t>
      </w:r>
      <w:r w:rsidRPr="001B0CD3">
        <w:rPr>
          <w:rFonts w:ascii="微軟正黑體" w:eastAsia="微軟正黑體" w:hAnsi="微軟正黑體" w:cs="華康儷楷書外字集" w:hint="eastAsia"/>
          <w:color w:val="000000" w:themeColor="text1"/>
          <w:sz w:val="28"/>
          <w:szCs w:val="28"/>
        </w:rPr>
        <w:t>號</w:t>
      </w:r>
      <w:r w:rsidRPr="001B0CD3">
        <w:rPr>
          <w:rFonts w:ascii="微軟正黑體" w:eastAsia="微軟正黑體" w:hAnsi="微軟正黑體" w:cs="新細明體" w:hint="eastAsia"/>
          <w:color w:val="000000" w:themeColor="text1"/>
          <w:sz w:val="28"/>
          <w:szCs w:val="28"/>
        </w:rPr>
        <w:t>，可先登入教師在職進修網</w:t>
      </w:r>
      <w:r w:rsidRPr="001B0CD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(http://ww</w:t>
      </w:r>
      <w:r w:rsidR="00A15DF0" w:rsidRPr="001B0CD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w</w:t>
      </w:r>
      <w:r w:rsidRPr="001B0CD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.inservice.edu.tw)</w:t>
      </w:r>
      <w:r w:rsidRPr="001B0CD3">
        <w:rPr>
          <w:rFonts w:ascii="微軟正黑體" w:eastAsia="微軟正黑體" w:hAnsi="微軟正黑體" w:cs="新細明體" w:hint="eastAsia"/>
          <w:color w:val="000000" w:themeColor="text1"/>
          <w:sz w:val="28"/>
          <w:szCs w:val="28"/>
        </w:rPr>
        <w:t>後，點選左下</w:t>
      </w:r>
      <w:r w:rsidRPr="001B0CD3">
        <w:rPr>
          <w:rFonts w:ascii="微軟正黑體" w:eastAsia="微軟正黑體" w:hAnsi="微軟正黑體" w:cs="華康儷楷書外字集" w:hint="eastAsia"/>
          <w:color w:val="000000" w:themeColor="text1"/>
          <w:sz w:val="28"/>
          <w:szCs w:val="28"/>
        </w:rPr>
        <w:t>方</w:t>
      </w:r>
      <w:r w:rsidRPr="001B0CD3">
        <w:rPr>
          <w:rFonts w:ascii="微軟正黑體" w:eastAsia="微軟正黑體" w:hAnsi="微軟正黑體" w:cs="新細明體" w:hint="eastAsia"/>
          <w:color w:val="000000" w:themeColor="text1"/>
          <w:sz w:val="28"/>
          <w:szCs w:val="28"/>
        </w:rPr>
        <w:t>「修改個人基本資料」項目</w:t>
      </w:r>
      <w:r w:rsidRPr="001B0CD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,</w:t>
      </w:r>
      <w:r w:rsidRPr="001B0CD3">
        <w:rPr>
          <w:rFonts w:ascii="微軟正黑體" w:eastAsia="微軟正黑體" w:hAnsi="微軟正黑體" w:cs="新細明體" w:hint="eastAsia"/>
          <w:color w:val="000000" w:themeColor="text1"/>
          <w:sz w:val="28"/>
          <w:szCs w:val="28"/>
        </w:rPr>
        <w:t>然後</w:t>
      </w:r>
      <w:r w:rsidRPr="001B0CD3">
        <w:rPr>
          <w:rFonts w:ascii="微軟正黑體" w:eastAsia="微軟正黑體" w:hAnsi="微軟正黑體" w:cs="新細明體" w:hint="eastAsia"/>
          <w:b/>
          <w:color w:val="000000" w:themeColor="text1"/>
          <w:sz w:val="28"/>
          <w:szCs w:val="28"/>
        </w:rPr>
        <w:t>將最下</w:t>
      </w:r>
      <w:r w:rsidRPr="001B0CD3">
        <w:rPr>
          <w:rFonts w:ascii="微軟正黑體" w:eastAsia="微軟正黑體" w:hAnsi="微軟正黑體" w:cs="華康儷楷書外字集" w:hint="eastAsia"/>
          <w:b/>
          <w:color w:val="000000" w:themeColor="text1"/>
          <w:sz w:val="28"/>
          <w:szCs w:val="28"/>
        </w:rPr>
        <w:t>方</w:t>
      </w:r>
      <w:r w:rsidRPr="001B0CD3">
        <w:rPr>
          <w:rFonts w:ascii="微軟正黑體" w:eastAsia="微軟正黑體" w:hAnsi="微軟正黑體" w:cs="新細明體" w:hint="eastAsia"/>
          <w:b/>
          <w:color w:val="000000" w:themeColor="text1"/>
          <w:sz w:val="28"/>
          <w:szCs w:val="28"/>
        </w:rPr>
        <w:t>「</w:t>
      </w:r>
      <w:r w:rsidRPr="001B0CD3">
        <w:rPr>
          <w:rFonts w:ascii="微軟正黑體" w:eastAsia="微軟正黑體" w:hAnsi="微軟正黑體" w:cs="華康儷楷書外字集" w:hint="eastAsia"/>
          <w:b/>
          <w:color w:val="000000" w:themeColor="text1"/>
          <w:sz w:val="28"/>
          <w:szCs w:val="28"/>
        </w:rPr>
        <w:t>□</w:t>
      </w:r>
      <w:r w:rsidRPr="001B0CD3">
        <w:rPr>
          <w:rFonts w:ascii="微軟正黑體" w:eastAsia="微軟正黑體" w:hAnsi="微軟正黑體" w:cs="新細明體" w:hint="eastAsia"/>
          <w:b/>
          <w:bCs/>
          <w:color w:val="000000" w:themeColor="text1"/>
          <w:sz w:val="28"/>
          <w:szCs w:val="28"/>
        </w:rPr>
        <w:t>啟用</w:t>
      </w:r>
      <w:r w:rsidRPr="001B0CD3">
        <w:rPr>
          <w:rFonts w:ascii="微軟正黑體" w:eastAsia="微軟正黑體" w:hAnsi="微軟正黑體" w:cs="Arial" w:hint="eastAsia"/>
          <w:b/>
          <w:bCs/>
          <w:color w:val="000000" w:themeColor="text1"/>
          <w:sz w:val="28"/>
          <w:szCs w:val="28"/>
        </w:rPr>
        <w:t>Windows Live ID</w:t>
      </w:r>
      <w:r w:rsidRPr="001B0CD3">
        <w:rPr>
          <w:rFonts w:ascii="微軟正黑體" w:eastAsia="微軟正黑體" w:hAnsi="微軟正黑體" w:cs="新細明體" w:hint="eastAsia"/>
          <w:b/>
          <w:bCs/>
          <w:color w:val="000000" w:themeColor="text1"/>
          <w:sz w:val="28"/>
          <w:szCs w:val="28"/>
        </w:rPr>
        <w:t>帳</w:t>
      </w:r>
      <w:r w:rsidRPr="001B0CD3">
        <w:rPr>
          <w:rFonts w:ascii="微軟正黑體" w:eastAsia="微軟正黑體" w:hAnsi="微軟正黑體" w:cs="華康儷楷書外字集" w:hint="eastAsia"/>
          <w:b/>
          <w:bCs/>
          <w:color w:val="000000" w:themeColor="text1"/>
          <w:sz w:val="28"/>
          <w:szCs w:val="28"/>
        </w:rPr>
        <w:t>號</w:t>
      </w:r>
      <w:r w:rsidRPr="001B0CD3">
        <w:rPr>
          <w:rFonts w:ascii="微軟正黑體" w:eastAsia="微軟正黑體" w:hAnsi="微軟正黑體" w:cs="新細明體" w:hint="eastAsia"/>
          <w:b/>
          <w:color w:val="000000" w:themeColor="text1"/>
          <w:sz w:val="28"/>
          <w:szCs w:val="28"/>
        </w:rPr>
        <w:t>」打勾</w:t>
      </w:r>
      <w:r w:rsidRPr="001B0CD3">
        <w:rPr>
          <w:rFonts w:ascii="微軟正黑體" w:eastAsia="微軟正黑體" w:hAnsi="微軟正黑體" w:cs="新細明體" w:hint="eastAsia"/>
          <w:color w:val="000000" w:themeColor="text1"/>
          <w:sz w:val="28"/>
          <w:szCs w:val="28"/>
        </w:rPr>
        <w:t>，然後按下「更</w:t>
      </w:r>
      <w:r w:rsidRPr="001B0CD3">
        <w:rPr>
          <w:rFonts w:ascii="微軟正黑體" w:eastAsia="微軟正黑體" w:hAnsi="微軟正黑體" w:cs="華康儷楷書外字集" w:hint="eastAsia"/>
          <w:color w:val="000000" w:themeColor="text1"/>
          <w:sz w:val="28"/>
          <w:szCs w:val="28"/>
        </w:rPr>
        <w:t>新</w:t>
      </w:r>
      <w:r w:rsidRPr="001B0CD3">
        <w:rPr>
          <w:rFonts w:ascii="微軟正黑體" w:eastAsia="微軟正黑體" w:hAnsi="微軟正黑體" w:cs="新細明體" w:hint="eastAsia"/>
          <w:color w:val="000000" w:themeColor="text1"/>
          <w:sz w:val="28"/>
          <w:szCs w:val="28"/>
        </w:rPr>
        <w:t>個人資料」按鈕，</w:t>
      </w:r>
      <w:r w:rsidRPr="001B0CD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12</w:t>
      </w:r>
      <w:r w:rsidRPr="001B0CD3">
        <w:rPr>
          <w:rFonts w:ascii="微軟正黑體" w:eastAsia="微軟正黑體" w:hAnsi="微軟正黑體" w:cs="新細明體" w:hint="eastAsia"/>
          <w:color w:val="000000" w:themeColor="text1"/>
          <w:sz w:val="28"/>
          <w:szCs w:val="28"/>
        </w:rPr>
        <w:t>小時後即可使用</w:t>
      </w:r>
      <w:r w:rsidR="00EE5BAC" w:rsidRPr="001B0CD3">
        <w:rPr>
          <w:rFonts w:ascii="微軟正黑體" w:eastAsia="微軟正黑體" w:hAnsi="微軟正黑體" w:cs="新細明體" w:hint="eastAsia"/>
          <w:color w:val="000000" w:themeColor="text1"/>
          <w:sz w:val="28"/>
          <w:szCs w:val="28"/>
        </w:rPr>
        <w:t>登入教</w:t>
      </w:r>
      <w:r w:rsidR="00EE5BAC" w:rsidRPr="001B0CD3">
        <w:rPr>
          <w:rFonts w:ascii="微軟正黑體" w:eastAsia="微軟正黑體" w:hAnsi="微軟正黑體" w:cs="新細明體" w:hint="eastAsia"/>
          <w:color w:val="000000" w:themeColor="text1"/>
          <w:sz w:val="28"/>
          <w:szCs w:val="28"/>
        </w:rPr>
        <w:lastRenderedPageBreak/>
        <w:t>師在職進修網的帳</w:t>
      </w:r>
      <w:r w:rsidR="00EE5BAC" w:rsidRPr="001B0CD3">
        <w:rPr>
          <w:rFonts w:ascii="微軟正黑體" w:eastAsia="微軟正黑體" w:hAnsi="微軟正黑體" w:cs="華康儷楷書外字集" w:hint="eastAsia"/>
          <w:color w:val="000000" w:themeColor="text1"/>
          <w:sz w:val="28"/>
          <w:szCs w:val="28"/>
        </w:rPr>
        <w:t>號</w:t>
      </w:r>
      <w:r w:rsidR="00EE5BAC" w:rsidRPr="001B0CD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</w:t>
      </w:r>
      <w:r w:rsidR="00EE5BAC" w:rsidRPr="001B0CD3">
        <w:rPr>
          <w:rFonts w:ascii="微軟正黑體" w:eastAsia="微軟正黑體" w:hAnsi="微軟正黑體" w:cs="新細明體" w:hint="eastAsia"/>
          <w:color w:val="000000" w:themeColor="text1"/>
          <w:sz w:val="28"/>
          <w:szCs w:val="28"/>
        </w:rPr>
        <w:t>請鍵入：帳</w:t>
      </w:r>
      <w:r w:rsidR="00EE5BAC" w:rsidRPr="001B0CD3">
        <w:rPr>
          <w:rFonts w:ascii="微軟正黑體" w:eastAsia="微軟正黑體" w:hAnsi="微軟正黑體" w:cs="華康儷楷書外字集" w:hint="eastAsia"/>
          <w:color w:val="000000" w:themeColor="text1"/>
          <w:sz w:val="28"/>
          <w:szCs w:val="28"/>
        </w:rPr>
        <w:t>號</w:t>
      </w:r>
      <w:r w:rsidR="00EE5BAC" w:rsidRPr="001B0CD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@inservice.edu.tw)</w:t>
      </w:r>
      <w:r w:rsidR="00EE5BAC" w:rsidRPr="001B0CD3">
        <w:rPr>
          <w:rFonts w:ascii="微軟正黑體" w:eastAsia="微軟正黑體" w:hAnsi="微軟正黑體" w:cs="新細明體" w:hint="eastAsia"/>
          <w:color w:val="000000" w:themeColor="text1"/>
          <w:sz w:val="28"/>
          <w:szCs w:val="28"/>
        </w:rPr>
        <w:t>及原密碼漫遊</w:t>
      </w:r>
      <w:r w:rsidRPr="001B0CD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M</w:t>
      </w:r>
      <w:r w:rsidR="00EE5BAC" w:rsidRPr="001B0CD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icrosoft</w:t>
      </w:r>
      <w:r w:rsidRPr="001B0CD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Live ID</w:t>
      </w:r>
      <w:r w:rsidRPr="001B0CD3">
        <w:rPr>
          <w:rFonts w:ascii="微軟正黑體" w:eastAsia="微軟正黑體" w:hAnsi="微軟正黑體" w:cs="新細明體" w:hint="eastAsia"/>
          <w:color w:val="000000" w:themeColor="text1"/>
          <w:sz w:val="28"/>
          <w:szCs w:val="28"/>
        </w:rPr>
        <w:t>。</w:t>
      </w:r>
      <w:r w:rsidR="000D0398" w:rsidRPr="001B0CD3">
        <w:rPr>
          <w:rFonts w:ascii="微軟正黑體" w:eastAsia="微軟正黑體" w:hAnsi="微軟正黑體" w:cs="新細明體" w:hint="eastAsia"/>
          <w:color w:val="000000" w:themeColor="text1"/>
          <w:sz w:val="28"/>
          <w:szCs w:val="28"/>
        </w:rPr>
        <w:t>若</w:t>
      </w:r>
      <w:r w:rsidR="000D0398" w:rsidRPr="001B0CD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12</w:t>
      </w:r>
      <w:r w:rsidR="000D0398" w:rsidRPr="001B0CD3">
        <w:rPr>
          <w:rFonts w:ascii="微軟正黑體" w:eastAsia="微軟正黑體" w:hAnsi="微軟正黑體" w:cs="新細明體" w:hint="eastAsia"/>
          <w:color w:val="000000" w:themeColor="text1"/>
          <w:sz w:val="28"/>
          <w:szCs w:val="28"/>
        </w:rPr>
        <w:t>小時後仍無法啟用帳</w:t>
      </w:r>
      <w:r w:rsidR="000D0398" w:rsidRPr="001B0CD3">
        <w:rPr>
          <w:rFonts w:ascii="微軟正黑體" w:eastAsia="微軟正黑體" w:hAnsi="微軟正黑體" w:cs="華康儷楷書外字集" w:hint="eastAsia"/>
          <w:color w:val="000000" w:themeColor="text1"/>
          <w:sz w:val="28"/>
          <w:szCs w:val="28"/>
        </w:rPr>
        <w:t>號</w:t>
      </w:r>
      <w:r w:rsidR="000D0398" w:rsidRPr="001B0CD3">
        <w:rPr>
          <w:rFonts w:ascii="微軟正黑體" w:eastAsia="微軟正黑體" w:hAnsi="微軟正黑體" w:cs="新細明體" w:hint="eastAsia"/>
          <w:color w:val="000000" w:themeColor="text1"/>
          <w:sz w:val="28"/>
          <w:szCs w:val="28"/>
        </w:rPr>
        <w:t>，請電洽高師大教師研習進修網站維護小組</w:t>
      </w:r>
      <w:r w:rsidR="000D0398" w:rsidRPr="001B0CD3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 xml:space="preserve">TEL : (07) 7172930 # 3681 3682 </w:t>
      </w:r>
      <w:r w:rsidR="000D0398" w:rsidRPr="001B0CD3">
        <w:rPr>
          <w:rFonts w:ascii="微軟正黑體" w:eastAsia="微軟正黑體" w:hAnsi="微軟正黑體" w:cs="新細明體" w:hint="eastAsia"/>
          <w:color w:val="000000" w:themeColor="text1"/>
          <w:sz w:val="28"/>
          <w:szCs w:val="28"/>
        </w:rPr>
        <w:t>或</w:t>
      </w:r>
      <w:r w:rsidR="000D0398" w:rsidRPr="001B0CD3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Mail inservice@nknucc.nknu.edu.tw</w:t>
      </w:r>
    </w:p>
    <w:sectPr w:rsidR="005936D2" w:rsidRPr="001B0CD3" w:rsidSect="0097075F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F75" w:rsidRDefault="00673F75" w:rsidP="00314ECC">
      <w:r>
        <w:separator/>
      </w:r>
    </w:p>
  </w:endnote>
  <w:endnote w:type="continuationSeparator" w:id="0">
    <w:p w:rsidR="00673F75" w:rsidRDefault="00673F75" w:rsidP="0031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外字集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F75" w:rsidRDefault="00673F75" w:rsidP="00314ECC">
      <w:r>
        <w:separator/>
      </w:r>
    </w:p>
  </w:footnote>
  <w:footnote w:type="continuationSeparator" w:id="0">
    <w:p w:rsidR="00673F75" w:rsidRDefault="00673F75" w:rsidP="00314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6C2B"/>
    <w:multiLevelType w:val="hybridMultilevel"/>
    <w:tmpl w:val="860AD816"/>
    <w:lvl w:ilvl="0" w:tplc="19A2D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CA5859"/>
    <w:multiLevelType w:val="hybridMultilevel"/>
    <w:tmpl w:val="A59497B6"/>
    <w:lvl w:ilvl="0" w:tplc="5BC85CF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7244D8"/>
    <w:multiLevelType w:val="hybridMultilevel"/>
    <w:tmpl w:val="27BCCE28"/>
    <w:lvl w:ilvl="0" w:tplc="D930B99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5F5303"/>
    <w:multiLevelType w:val="hybridMultilevel"/>
    <w:tmpl w:val="58902304"/>
    <w:lvl w:ilvl="0" w:tplc="AEBE5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EB30D8"/>
    <w:multiLevelType w:val="hybridMultilevel"/>
    <w:tmpl w:val="7FFA03E6"/>
    <w:lvl w:ilvl="0" w:tplc="10F86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D80930"/>
    <w:multiLevelType w:val="hybridMultilevel"/>
    <w:tmpl w:val="1CE0304A"/>
    <w:lvl w:ilvl="0" w:tplc="71FA1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44A17BB"/>
    <w:multiLevelType w:val="hybridMultilevel"/>
    <w:tmpl w:val="4CEEB800"/>
    <w:lvl w:ilvl="0" w:tplc="E3108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EFD0E18"/>
    <w:multiLevelType w:val="hybridMultilevel"/>
    <w:tmpl w:val="D30ADBFE"/>
    <w:lvl w:ilvl="0" w:tplc="3D6A8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81C7832"/>
    <w:multiLevelType w:val="hybridMultilevel"/>
    <w:tmpl w:val="0B201140"/>
    <w:lvl w:ilvl="0" w:tplc="A92EBCB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979469B"/>
    <w:multiLevelType w:val="hybridMultilevel"/>
    <w:tmpl w:val="81B6CC84"/>
    <w:lvl w:ilvl="0" w:tplc="1C5C45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5C404229"/>
    <w:multiLevelType w:val="multilevel"/>
    <w:tmpl w:val="D73EF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820979"/>
    <w:multiLevelType w:val="hybridMultilevel"/>
    <w:tmpl w:val="0458E942"/>
    <w:lvl w:ilvl="0" w:tplc="366885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6C7C2907"/>
    <w:multiLevelType w:val="hybridMultilevel"/>
    <w:tmpl w:val="845AD114"/>
    <w:lvl w:ilvl="0" w:tplc="A5B6C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F9E1E8D"/>
    <w:multiLevelType w:val="hybridMultilevel"/>
    <w:tmpl w:val="B94416A8"/>
    <w:lvl w:ilvl="0" w:tplc="D0DC4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FEB2CE6"/>
    <w:multiLevelType w:val="hybridMultilevel"/>
    <w:tmpl w:val="3188A792"/>
    <w:lvl w:ilvl="0" w:tplc="B9A6C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3"/>
  </w:num>
  <w:num w:numId="9">
    <w:abstractNumId w:val="12"/>
  </w:num>
  <w:num w:numId="10">
    <w:abstractNumId w:val="1"/>
  </w:num>
  <w:num w:numId="11">
    <w:abstractNumId w:val="10"/>
  </w:num>
  <w:num w:numId="12">
    <w:abstractNumId w:val="8"/>
  </w:num>
  <w:num w:numId="13">
    <w:abstractNumId w:val="2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B5"/>
    <w:rsid w:val="00004F6C"/>
    <w:rsid w:val="0002163A"/>
    <w:rsid w:val="0002396D"/>
    <w:rsid w:val="00030B47"/>
    <w:rsid w:val="000409B5"/>
    <w:rsid w:val="00077AB7"/>
    <w:rsid w:val="00077F7C"/>
    <w:rsid w:val="00085475"/>
    <w:rsid w:val="000B0583"/>
    <w:rsid w:val="000B2324"/>
    <w:rsid w:val="000C604B"/>
    <w:rsid w:val="000D0398"/>
    <w:rsid w:val="000F29A6"/>
    <w:rsid w:val="001013B7"/>
    <w:rsid w:val="00107DD6"/>
    <w:rsid w:val="00121E21"/>
    <w:rsid w:val="00143E38"/>
    <w:rsid w:val="00154DA4"/>
    <w:rsid w:val="00176264"/>
    <w:rsid w:val="00177A79"/>
    <w:rsid w:val="00183321"/>
    <w:rsid w:val="001863D3"/>
    <w:rsid w:val="00196151"/>
    <w:rsid w:val="00197F49"/>
    <w:rsid w:val="001B0CD3"/>
    <w:rsid w:val="001E56CE"/>
    <w:rsid w:val="001F35C5"/>
    <w:rsid w:val="0020301B"/>
    <w:rsid w:val="00221B58"/>
    <w:rsid w:val="0025562B"/>
    <w:rsid w:val="00276141"/>
    <w:rsid w:val="00284BE6"/>
    <w:rsid w:val="00293E52"/>
    <w:rsid w:val="002A6C9D"/>
    <w:rsid w:val="002A7B5F"/>
    <w:rsid w:val="002C1563"/>
    <w:rsid w:val="002D6453"/>
    <w:rsid w:val="002F1579"/>
    <w:rsid w:val="002F3CBF"/>
    <w:rsid w:val="00305A83"/>
    <w:rsid w:val="00313FF0"/>
    <w:rsid w:val="00314ECC"/>
    <w:rsid w:val="00327CC3"/>
    <w:rsid w:val="0033585D"/>
    <w:rsid w:val="0034454A"/>
    <w:rsid w:val="00362C9D"/>
    <w:rsid w:val="00362F73"/>
    <w:rsid w:val="00392853"/>
    <w:rsid w:val="003960A7"/>
    <w:rsid w:val="003B2E1B"/>
    <w:rsid w:val="003D34B5"/>
    <w:rsid w:val="00413239"/>
    <w:rsid w:val="00423D27"/>
    <w:rsid w:val="0044223C"/>
    <w:rsid w:val="00444E41"/>
    <w:rsid w:val="0048250A"/>
    <w:rsid w:val="004B3147"/>
    <w:rsid w:val="004E0D14"/>
    <w:rsid w:val="004E48D7"/>
    <w:rsid w:val="004E5467"/>
    <w:rsid w:val="004F70D0"/>
    <w:rsid w:val="00541663"/>
    <w:rsid w:val="0056480A"/>
    <w:rsid w:val="005719B4"/>
    <w:rsid w:val="005834E6"/>
    <w:rsid w:val="00584C80"/>
    <w:rsid w:val="00586D6F"/>
    <w:rsid w:val="00587FB7"/>
    <w:rsid w:val="005936D2"/>
    <w:rsid w:val="00593FAF"/>
    <w:rsid w:val="005E0B2C"/>
    <w:rsid w:val="005F210B"/>
    <w:rsid w:val="005F3B90"/>
    <w:rsid w:val="005F604C"/>
    <w:rsid w:val="0064388D"/>
    <w:rsid w:val="006467B7"/>
    <w:rsid w:val="00652BB7"/>
    <w:rsid w:val="00655EC2"/>
    <w:rsid w:val="00673F75"/>
    <w:rsid w:val="00677EBE"/>
    <w:rsid w:val="00681BAF"/>
    <w:rsid w:val="00683C0C"/>
    <w:rsid w:val="006928A0"/>
    <w:rsid w:val="006B5393"/>
    <w:rsid w:val="006B5BB6"/>
    <w:rsid w:val="006C0F81"/>
    <w:rsid w:val="006D4A03"/>
    <w:rsid w:val="006D50B8"/>
    <w:rsid w:val="006E7FC9"/>
    <w:rsid w:val="006F130E"/>
    <w:rsid w:val="006F15C1"/>
    <w:rsid w:val="007232B9"/>
    <w:rsid w:val="00764331"/>
    <w:rsid w:val="007A4509"/>
    <w:rsid w:val="007A6171"/>
    <w:rsid w:val="007B027F"/>
    <w:rsid w:val="007B0EA3"/>
    <w:rsid w:val="007B6820"/>
    <w:rsid w:val="007C547C"/>
    <w:rsid w:val="007C727B"/>
    <w:rsid w:val="007D053E"/>
    <w:rsid w:val="007D15F5"/>
    <w:rsid w:val="00840EC0"/>
    <w:rsid w:val="008808AC"/>
    <w:rsid w:val="00882577"/>
    <w:rsid w:val="00894621"/>
    <w:rsid w:val="008B33D2"/>
    <w:rsid w:val="008D7878"/>
    <w:rsid w:val="008E3E8C"/>
    <w:rsid w:val="008F442E"/>
    <w:rsid w:val="0090143B"/>
    <w:rsid w:val="009042C1"/>
    <w:rsid w:val="0090632A"/>
    <w:rsid w:val="009327C3"/>
    <w:rsid w:val="00933164"/>
    <w:rsid w:val="00945BBF"/>
    <w:rsid w:val="00953398"/>
    <w:rsid w:val="009674FA"/>
    <w:rsid w:val="0097075F"/>
    <w:rsid w:val="00972933"/>
    <w:rsid w:val="00990A42"/>
    <w:rsid w:val="009941F4"/>
    <w:rsid w:val="009A0340"/>
    <w:rsid w:val="009B013F"/>
    <w:rsid w:val="009B3C21"/>
    <w:rsid w:val="009E0FFC"/>
    <w:rsid w:val="00A06436"/>
    <w:rsid w:val="00A15DF0"/>
    <w:rsid w:val="00A31E76"/>
    <w:rsid w:val="00A42394"/>
    <w:rsid w:val="00AA510B"/>
    <w:rsid w:val="00AB0DEF"/>
    <w:rsid w:val="00AC508A"/>
    <w:rsid w:val="00AD6A0A"/>
    <w:rsid w:val="00AE06C4"/>
    <w:rsid w:val="00B21658"/>
    <w:rsid w:val="00B45349"/>
    <w:rsid w:val="00B504BB"/>
    <w:rsid w:val="00B7212D"/>
    <w:rsid w:val="00B9147C"/>
    <w:rsid w:val="00BA2043"/>
    <w:rsid w:val="00BC1802"/>
    <w:rsid w:val="00BC3025"/>
    <w:rsid w:val="00BD1AA6"/>
    <w:rsid w:val="00BD676E"/>
    <w:rsid w:val="00C02583"/>
    <w:rsid w:val="00C03CE5"/>
    <w:rsid w:val="00C33409"/>
    <w:rsid w:val="00C51111"/>
    <w:rsid w:val="00C6259C"/>
    <w:rsid w:val="00C63A63"/>
    <w:rsid w:val="00C77A63"/>
    <w:rsid w:val="00C834A9"/>
    <w:rsid w:val="00CA19D8"/>
    <w:rsid w:val="00CA273C"/>
    <w:rsid w:val="00CB4D38"/>
    <w:rsid w:val="00CB7D1B"/>
    <w:rsid w:val="00CD60D0"/>
    <w:rsid w:val="00CD63AD"/>
    <w:rsid w:val="00CD6826"/>
    <w:rsid w:val="00CE0513"/>
    <w:rsid w:val="00D0251B"/>
    <w:rsid w:val="00D03209"/>
    <w:rsid w:val="00D14EFF"/>
    <w:rsid w:val="00D14FFC"/>
    <w:rsid w:val="00D30C5F"/>
    <w:rsid w:val="00D4709F"/>
    <w:rsid w:val="00D75B08"/>
    <w:rsid w:val="00DA7A13"/>
    <w:rsid w:val="00DC07E6"/>
    <w:rsid w:val="00DC10D1"/>
    <w:rsid w:val="00DE14DA"/>
    <w:rsid w:val="00E66745"/>
    <w:rsid w:val="00E741ED"/>
    <w:rsid w:val="00E74D43"/>
    <w:rsid w:val="00E77236"/>
    <w:rsid w:val="00E82013"/>
    <w:rsid w:val="00E923E3"/>
    <w:rsid w:val="00E97833"/>
    <w:rsid w:val="00EA47E7"/>
    <w:rsid w:val="00EB0B12"/>
    <w:rsid w:val="00EB430B"/>
    <w:rsid w:val="00EB43A2"/>
    <w:rsid w:val="00EC60E9"/>
    <w:rsid w:val="00EE5BAC"/>
    <w:rsid w:val="00EF200C"/>
    <w:rsid w:val="00EF7033"/>
    <w:rsid w:val="00F04244"/>
    <w:rsid w:val="00F1489F"/>
    <w:rsid w:val="00F247C9"/>
    <w:rsid w:val="00F93D5B"/>
    <w:rsid w:val="00FA21AE"/>
    <w:rsid w:val="00FA40E3"/>
    <w:rsid w:val="00FA4B4A"/>
    <w:rsid w:val="00FA60C3"/>
    <w:rsid w:val="00FE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34B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D34B5"/>
    <w:pPr>
      <w:ind w:leftChars="200" w:left="480"/>
    </w:pPr>
  </w:style>
  <w:style w:type="paragraph" w:styleId="a5">
    <w:name w:val="Note Heading"/>
    <w:basedOn w:val="a"/>
    <w:next w:val="a"/>
    <w:link w:val="a6"/>
    <w:uiPriority w:val="99"/>
    <w:rsid w:val="00107DD6"/>
    <w:pPr>
      <w:jc w:val="center"/>
    </w:pPr>
  </w:style>
  <w:style w:type="character" w:customStyle="1" w:styleId="a6">
    <w:name w:val="註釋標題 字元"/>
    <w:basedOn w:val="a0"/>
    <w:link w:val="a5"/>
    <w:uiPriority w:val="99"/>
    <w:locked/>
    <w:rsid w:val="00107DD6"/>
    <w:rPr>
      <w:rFonts w:cs="Times New Roman"/>
    </w:rPr>
  </w:style>
  <w:style w:type="paragraph" w:styleId="a7">
    <w:name w:val="Closing"/>
    <w:basedOn w:val="a"/>
    <w:link w:val="a8"/>
    <w:uiPriority w:val="99"/>
    <w:rsid w:val="00107DD6"/>
    <w:pPr>
      <w:ind w:leftChars="1800" w:left="100"/>
    </w:pPr>
  </w:style>
  <w:style w:type="character" w:customStyle="1" w:styleId="a8">
    <w:name w:val="結語 字元"/>
    <w:basedOn w:val="a0"/>
    <w:link w:val="a7"/>
    <w:uiPriority w:val="99"/>
    <w:locked/>
    <w:rsid w:val="00107DD6"/>
    <w:rPr>
      <w:rFonts w:cs="Times New Roman"/>
    </w:rPr>
  </w:style>
  <w:style w:type="paragraph" w:styleId="a9">
    <w:name w:val="header"/>
    <w:basedOn w:val="a"/>
    <w:link w:val="aa"/>
    <w:uiPriority w:val="99"/>
    <w:rsid w:val="00314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314ECC"/>
    <w:rPr>
      <w:rFonts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314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locked/>
    <w:rsid w:val="00314ECC"/>
    <w:rPr>
      <w:rFonts w:cs="Times New Roman"/>
      <w:sz w:val="20"/>
      <w:szCs w:val="20"/>
    </w:rPr>
  </w:style>
  <w:style w:type="character" w:styleId="ad">
    <w:name w:val="Emphasis"/>
    <w:basedOn w:val="a0"/>
    <w:uiPriority w:val="20"/>
    <w:qFormat/>
    <w:rsid w:val="00EF200C"/>
    <w:rPr>
      <w:rFonts w:cs="Times New Roman"/>
      <w:color w:val="CC0033"/>
    </w:rPr>
  </w:style>
  <w:style w:type="paragraph" w:styleId="ae">
    <w:name w:val="Balloon Text"/>
    <w:basedOn w:val="a"/>
    <w:link w:val="af"/>
    <w:uiPriority w:val="99"/>
    <w:semiHidden/>
    <w:unhideWhenUsed/>
    <w:rsid w:val="00D025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0251B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9B3C21"/>
    <w:rPr>
      <w:color w:val="0000FF" w:themeColor="hyperlink"/>
      <w:u w:val="single"/>
    </w:rPr>
  </w:style>
  <w:style w:type="character" w:customStyle="1" w:styleId="ft">
    <w:name w:val="ft"/>
    <w:basedOn w:val="a0"/>
    <w:rsid w:val="006928A0"/>
  </w:style>
  <w:style w:type="character" w:customStyle="1" w:styleId="st1">
    <w:name w:val="st1"/>
    <w:basedOn w:val="a0"/>
    <w:rsid w:val="000239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34B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D34B5"/>
    <w:pPr>
      <w:ind w:leftChars="200" w:left="480"/>
    </w:pPr>
  </w:style>
  <w:style w:type="paragraph" w:styleId="a5">
    <w:name w:val="Note Heading"/>
    <w:basedOn w:val="a"/>
    <w:next w:val="a"/>
    <w:link w:val="a6"/>
    <w:uiPriority w:val="99"/>
    <w:rsid w:val="00107DD6"/>
    <w:pPr>
      <w:jc w:val="center"/>
    </w:pPr>
  </w:style>
  <w:style w:type="character" w:customStyle="1" w:styleId="a6">
    <w:name w:val="註釋標題 字元"/>
    <w:basedOn w:val="a0"/>
    <w:link w:val="a5"/>
    <w:uiPriority w:val="99"/>
    <w:locked/>
    <w:rsid w:val="00107DD6"/>
    <w:rPr>
      <w:rFonts w:cs="Times New Roman"/>
    </w:rPr>
  </w:style>
  <w:style w:type="paragraph" w:styleId="a7">
    <w:name w:val="Closing"/>
    <w:basedOn w:val="a"/>
    <w:link w:val="a8"/>
    <w:uiPriority w:val="99"/>
    <w:rsid w:val="00107DD6"/>
    <w:pPr>
      <w:ind w:leftChars="1800" w:left="100"/>
    </w:pPr>
  </w:style>
  <w:style w:type="character" w:customStyle="1" w:styleId="a8">
    <w:name w:val="結語 字元"/>
    <w:basedOn w:val="a0"/>
    <w:link w:val="a7"/>
    <w:uiPriority w:val="99"/>
    <w:locked/>
    <w:rsid w:val="00107DD6"/>
    <w:rPr>
      <w:rFonts w:cs="Times New Roman"/>
    </w:rPr>
  </w:style>
  <w:style w:type="paragraph" w:styleId="a9">
    <w:name w:val="header"/>
    <w:basedOn w:val="a"/>
    <w:link w:val="aa"/>
    <w:uiPriority w:val="99"/>
    <w:rsid w:val="00314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314ECC"/>
    <w:rPr>
      <w:rFonts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314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locked/>
    <w:rsid w:val="00314ECC"/>
    <w:rPr>
      <w:rFonts w:cs="Times New Roman"/>
      <w:sz w:val="20"/>
      <w:szCs w:val="20"/>
    </w:rPr>
  </w:style>
  <w:style w:type="character" w:styleId="ad">
    <w:name w:val="Emphasis"/>
    <w:basedOn w:val="a0"/>
    <w:uiPriority w:val="20"/>
    <w:qFormat/>
    <w:rsid w:val="00EF200C"/>
    <w:rPr>
      <w:rFonts w:cs="Times New Roman"/>
      <w:color w:val="CC0033"/>
    </w:rPr>
  </w:style>
  <w:style w:type="paragraph" w:styleId="ae">
    <w:name w:val="Balloon Text"/>
    <w:basedOn w:val="a"/>
    <w:link w:val="af"/>
    <w:uiPriority w:val="99"/>
    <w:semiHidden/>
    <w:unhideWhenUsed/>
    <w:rsid w:val="00D025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0251B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9B3C21"/>
    <w:rPr>
      <w:color w:val="0000FF" w:themeColor="hyperlink"/>
      <w:u w:val="single"/>
    </w:rPr>
  </w:style>
  <w:style w:type="character" w:customStyle="1" w:styleId="ft">
    <w:name w:val="ft"/>
    <w:basedOn w:val="a0"/>
    <w:rsid w:val="006928A0"/>
  </w:style>
  <w:style w:type="character" w:customStyle="1" w:styleId="st1">
    <w:name w:val="st1"/>
    <w:basedOn w:val="a0"/>
    <w:rsid w:val="00023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733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44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661</Characters>
  <Application>Microsoft Office Word</Application>
  <DocSecurity>0</DocSecurity>
  <Lines>5</Lines>
  <Paragraphs>1</Paragraphs>
  <ScaleCrop>false</ScaleCrop>
  <Company>CYEB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99年度寒假資訊應用研習課程表</dc:title>
  <dc:creator>991216</dc:creator>
  <cp:lastModifiedBy>教育處教網中心嚴偉如</cp:lastModifiedBy>
  <cp:revision>2</cp:revision>
  <cp:lastPrinted>2013-01-07T02:34:00Z</cp:lastPrinted>
  <dcterms:created xsi:type="dcterms:W3CDTF">2013-01-11T09:32:00Z</dcterms:created>
  <dcterms:modified xsi:type="dcterms:W3CDTF">2013-01-11T09:32:00Z</dcterms:modified>
</cp:coreProperties>
</file>