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7EB" w:rsidRPr="00305099" w:rsidRDefault="00714BAC" w:rsidP="00305099">
      <w:pPr>
        <w:spacing w:line="360" w:lineRule="exact"/>
        <w:ind w:leftChars="-75" w:left="-52" w:hangingChars="40" w:hanging="128"/>
        <w:jc w:val="center"/>
        <w:rPr>
          <w:rFonts w:eastAsia="標楷體"/>
          <w:sz w:val="32"/>
          <w:szCs w:val="32"/>
        </w:rPr>
      </w:pPr>
      <w:r w:rsidRPr="00305099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7018655</wp:posOffset>
                </wp:positionH>
                <wp:positionV relativeFrom="paragraph">
                  <wp:posOffset>-353060</wp:posOffset>
                </wp:positionV>
                <wp:extent cx="457200" cy="6972300"/>
                <wp:effectExtent l="19050" t="1905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請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各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班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學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藝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股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長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張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貼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在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班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級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公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佈</w:t>
                            </w:r>
                          </w:p>
                          <w:p w:rsidR="00714BAC" w:rsidRDefault="00714BAC" w:rsidP="00714BAC">
                            <w:r>
                              <w:rPr>
                                <w:rFonts w:eastAsia="華康少女文字W4"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52.65pt;margin-top:-27.8pt;width:36pt;height:5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" strokeweight="3pt">
                <v:stroke dashstyle="1 1" endcap="round"/>
                <v:textbox>
                  <w:txbxContent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請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各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班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學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藝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股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長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張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貼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在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班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級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公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佈</w:t>
                      </w:r>
                    </w:p>
                    <w:p w:rsidR="00714BAC" w:rsidRDefault="00714BAC" w:rsidP="00714BAC">
                      <w:r>
                        <w:rPr>
                          <w:rFonts w:eastAsia="華康少女文字W4" w:hint="eastAsia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7A57EB" w:rsidRPr="00305099">
        <w:rPr>
          <w:rFonts w:eastAsia="標楷體" w:hint="eastAsia"/>
          <w:sz w:val="32"/>
          <w:szCs w:val="32"/>
        </w:rPr>
        <w:t>台南市歸仁國中</w:t>
      </w:r>
      <w:r w:rsidR="007A57EB" w:rsidRPr="00305099">
        <w:rPr>
          <w:rFonts w:eastAsia="標楷體" w:hint="eastAsia"/>
          <w:sz w:val="32"/>
          <w:szCs w:val="32"/>
        </w:rPr>
        <w:t>107</w:t>
      </w:r>
      <w:r w:rsidR="007A57EB" w:rsidRPr="00305099">
        <w:rPr>
          <w:rFonts w:eastAsia="標楷體" w:hint="eastAsia"/>
          <w:sz w:val="32"/>
          <w:szCs w:val="32"/>
        </w:rPr>
        <w:t>學年度</w:t>
      </w:r>
      <w:r w:rsidR="007A57EB" w:rsidRPr="00305099">
        <w:rPr>
          <w:rFonts w:eastAsia="標楷體" w:hint="eastAsia"/>
          <w:sz w:val="32"/>
          <w:szCs w:val="32"/>
        </w:rPr>
        <w:t xml:space="preserve"> </w:t>
      </w:r>
      <w:r w:rsidR="007A57EB" w:rsidRPr="00305099">
        <w:rPr>
          <w:rFonts w:eastAsia="標楷體" w:hint="eastAsia"/>
          <w:sz w:val="32"/>
          <w:szCs w:val="32"/>
        </w:rPr>
        <w:t>特殊教育宣導活動</w:t>
      </w:r>
    </w:p>
    <w:p w:rsidR="007A57EB" w:rsidRPr="00EE6BA4" w:rsidRDefault="007A57EB" w:rsidP="00305099">
      <w:pPr>
        <w:spacing w:line="360" w:lineRule="exact"/>
        <w:jc w:val="center"/>
        <w:rPr>
          <w:rFonts w:eastAsia="標楷體"/>
          <w:sz w:val="36"/>
          <w:szCs w:val="36"/>
        </w:rPr>
      </w:pPr>
      <w:r w:rsidRPr="00305099">
        <w:rPr>
          <w:rFonts w:eastAsia="標楷體" w:hint="eastAsia"/>
          <w:sz w:val="32"/>
          <w:szCs w:val="32"/>
        </w:rPr>
        <w:t>「有愛無礙」：特教資訊</w:t>
      </w:r>
      <w:r w:rsidRPr="00305099">
        <w:rPr>
          <w:rFonts w:eastAsia="標楷體" w:hint="eastAsia"/>
          <w:sz w:val="32"/>
          <w:szCs w:val="32"/>
        </w:rPr>
        <w:t>-</w:t>
      </w:r>
      <w:r w:rsidRPr="00305099">
        <w:rPr>
          <w:rFonts w:eastAsia="標楷體" w:hint="eastAsia"/>
          <w:sz w:val="32"/>
          <w:szCs w:val="32"/>
        </w:rPr>
        <w:t>班級文宣</w:t>
      </w:r>
    </w:p>
    <w:p w:rsidR="00F459A0" w:rsidRDefault="007A57EB" w:rsidP="00D676FB">
      <w:pPr>
        <w:spacing w:line="340" w:lineRule="exact"/>
        <w:rPr>
          <w:rFonts w:ascii="System" w:eastAsia="System" w:hAnsi="Helvetica" w:cs="Helvetica"/>
          <w:b/>
          <w:color w:val="212121"/>
          <w:sz w:val="32"/>
          <w:szCs w:val="32"/>
        </w:rPr>
      </w:pPr>
      <w:r w:rsidRPr="0030509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主題</w:t>
      </w:r>
      <w:r w:rsidR="006530F7" w:rsidRPr="00305099">
        <w:rPr>
          <w:rFonts w:ascii="System" w:eastAsia="System" w:hAnsi="Helvetica" w:cs="Helvetica" w:hint="eastAsia"/>
          <w:b/>
          <w:color w:val="212121"/>
          <w:sz w:val="30"/>
          <w:szCs w:val="30"/>
        </w:rPr>
        <w:t>「我兒子是自閉兒，但也喜歡萬聖節」</w:t>
      </w:r>
      <w:r w:rsidR="006530F7" w:rsidRPr="00305099">
        <w:rPr>
          <w:rFonts w:ascii="System" w:eastAsia="System" w:hAnsi="Helvetica" w:cs="Helvetica" w:hint="eastAsia"/>
          <w:b/>
          <w:color w:val="212121"/>
          <w:sz w:val="30"/>
          <w:szCs w:val="30"/>
        </w:rPr>
        <w:t>-</w:t>
      </w:r>
      <w:r w:rsidR="006530F7" w:rsidRPr="00305099">
        <w:rPr>
          <w:rFonts w:ascii="System" w:eastAsia="System" w:hAnsi="Helvetica" w:cs="Helvetica" w:hint="eastAsia"/>
          <w:b/>
          <w:color w:val="212121"/>
          <w:sz w:val="30"/>
          <w:szCs w:val="30"/>
        </w:rPr>
        <w:t>美國母親發起善待孩子的「藍色南瓜」行動</w:t>
      </w:r>
    </w:p>
    <w:p w:rsidR="00305099" w:rsidRPr="00D676FB" w:rsidRDefault="006530F7" w:rsidP="00D676FB">
      <w:pPr>
        <w:widowControl/>
        <w:spacing w:before="100" w:beforeAutospacing="1" w:after="100" w:afterAutospacing="1" w:line="280" w:lineRule="exact"/>
        <w:rPr>
          <w:rFonts w:asciiTheme="minorEastAsia" w:eastAsiaTheme="minorEastAsia" w:hAnsiTheme="minorEastAsia" w:cs="Helvetica"/>
          <w:color w:val="000000"/>
          <w:kern w:val="0"/>
          <w:sz w:val="26"/>
          <w:szCs w:val="26"/>
        </w:rPr>
      </w:pPr>
      <w:r w:rsidRPr="006530F7">
        <w:rPr>
          <w:rFonts w:asciiTheme="minorEastAsia" w:eastAsiaTheme="minorEastAsia" w:hAnsiTheme="minorEastAsia" w:cs="Helvetica" w:hint="eastAsia"/>
          <w:color w:val="000000"/>
          <w:kern w:val="0"/>
          <w:sz w:val="26"/>
          <w:szCs w:val="26"/>
        </w:rPr>
        <w:t>我兒子今年三歲，他患有低口語自閉症。去年萬聖節我陪他走了五個街區，幫他喊「不給糖，就搗蛋。」今年，我們將嘗試帶著「藍色南瓜」，讓大家知道他是自閉兒。請允許他，或任何帶著藍色南瓜的孩子，也可以一起享受這一天。</w:t>
      </w:r>
    </w:p>
    <w:p w:rsidR="006530F7" w:rsidRPr="006530F7" w:rsidRDefault="00305099" w:rsidP="00D676FB">
      <w:pPr>
        <w:widowControl/>
        <w:spacing w:before="100" w:beforeAutospacing="1" w:after="100" w:afterAutospacing="1" w:line="280" w:lineRule="exact"/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</w:t>
      </w:r>
      <w:r w:rsidR="006530F7" w:rsidRPr="006530F7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隨著一年一度的萬聖節到來，一位來自夏威夷的母親 Omairis Taylor 在臉書上發表這段話。短短幾天，獲得 15 萬次分享，以及 6000 多則回應鼓勵與響應。為什麼大家會對這個議題這麼有感觸？也許你不一定過萬聖節，但你會感覺到這個行動背後，是對於社會裡不一樣的人，能有更多的愛。</w:t>
      </w:r>
    </w:p>
    <w:p w:rsidR="00305099" w:rsidRDefault="006530F7" w:rsidP="00D676FB">
      <w:pPr>
        <w:pStyle w:val="a8"/>
        <w:widowControl/>
        <w:numPr>
          <w:ilvl w:val="0"/>
          <w:numId w:val="3"/>
        </w:numPr>
        <w:spacing w:before="100" w:beforeAutospacing="1" w:after="100" w:afterAutospacing="1" w:line="320" w:lineRule="exact"/>
        <w:ind w:leftChars="0" w:left="482" w:hanging="482"/>
        <w:outlineLvl w:val="2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305099">
        <w:rPr>
          <w:rFonts w:ascii="標楷體" w:eastAsia="標楷體" w:hAnsi="標楷體" w:cs="Helvetica" w:hint="eastAsia"/>
          <w:b/>
          <w:bCs/>
          <w:color w:val="000000"/>
          <w:kern w:val="0"/>
          <w:sz w:val="28"/>
          <w:szCs w:val="28"/>
          <w:u w:val="single"/>
        </w:rPr>
        <w:t>藍色是你的顏色，你的顏色是可愛的</w:t>
      </w:r>
      <w:r w:rsidR="00305099">
        <w:rPr>
          <w:rFonts w:ascii="標楷體" w:eastAsia="標楷體" w:hAnsi="標楷體" w:cs="Helvetica" w:hint="eastAsia"/>
          <w:b/>
          <w:bCs/>
          <w:color w:val="000000"/>
          <w:kern w:val="0"/>
          <w:sz w:val="28"/>
          <w:szCs w:val="28"/>
          <w:u w:val="single"/>
        </w:rPr>
        <w:t>-</w:t>
      </w:r>
      <w:r w:rsidRPr="006530F7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「不給糖，就搗蛋」也許是一場有趣的體驗，但不一定適合那些溝通有困難的孩子。</w:t>
      </w:r>
    </w:p>
    <w:p w:rsidR="006530F7" w:rsidRPr="00B21BEB" w:rsidRDefault="006530F7" w:rsidP="00D676FB">
      <w:pPr>
        <w:widowControl/>
        <w:spacing w:before="100" w:beforeAutospacing="1" w:after="100" w:afterAutospacing="1" w:line="320" w:lineRule="exact"/>
        <w:outlineLvl w:val="2"/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</w:pPr>
      <w:r w:rsidRPr="00B21BE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其實早在2018 年，美國就有一位家長Alicia Plumer</w:t>
      </w:r>
      <w:r w:rsidR="00305099" w:rsidRPr="00B21BE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在臉書上告訴網友：</w:t>
      </w:r>
      <w:r w:rsidRPr="00B21BE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「如果你看到一個精心打扮的成年人提著這個藍色南瓜，他是我的兒子，他是一名自閉症患者。雖然他已經 21 歲了，但他喜歡萬聖節。」所以，如果你看到他，看到這抹藍色，請也給他顆糖，與他分享快樂。</w:t>
      </w:r>
    </w:p>
    <w:p w:rsidR="006530F7" w:rsidRPr="006530F7" w:rsidRDefault="006530F7" w:rsidP="00D676FB">
      <w:pPr>
        <w:widowControl/>
        <w:spacing w:before="100" w:beforeAutospacing="1" w:after="100" w:afterAutospacing="1" w:line="320" w:lineRule="exact"/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</w:pPr>
      <w:r w:rsidRPr="006530F7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藍色南瓜成為在這個節日裡自閉症患者的識別。目的是在於讓大家知道，有一群人，他們需要得到一些理解。美國自閉症協會（National Autism Association）主席 Wendy Fournier 接受《新聞週刊》（Newsweek）訪問時提到：「隨著大眾越來越能意識到這件事，我們認為這對於小孩子、大孩子來說，都能在參與萬聖節時，不必擔心周遭的異樣眼光。」</w:t>
      </w:r>
      <w:r w:rsidR="002F325F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藍</w:t>
      </w:r>
      <w:r w:rsidRPr="006530F7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色桶子可以提供一種微妙且有尊嚴的方式提醒人們，這個孩子或年輕人可能無法與人進行眼神交流、不喜歡戴面具，或甚至無法說『謝謝』。但他們當然同樣可以像其他人一樣，去享受萬聖節的樂趣。</w:t>
      </w:r>
    </w:p>
    <w:p w:rsidR="006530F7" w:rsidRPr="006530F7" w:rsidRDefault="006530F7" w:rsidP="00D676FB">
      <w:pPr>
        <w:widowControl/>
        <w:spacing w:before="100" w:beforeAutospacing="1" w:after="100" w:afterAutospacing="1" w:line="320" w:lineRule="exact"/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</w:pPr>
      <w:r w:rsidRPr="006530F7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萬聖節可能不一定是所有人都會參與的節日，但對於社會安靜角落的重視與關注，卻是你我都可以參與的事情。當我們願意多一點的聆聽、凝視，和給予──當我們有了藍色南瓜，或者藍綠色南瓜，這個秋末冬初，可能更甜一點。</w:t>
      </w:r>
    </w:p>
    <w:p w:rsidR="00D676FB" w:rsidRDefault="006530F7" w:rsidP="00D676FB">
      <w:pPr>
        <w:pStyle w:val="a8"/>
        <w:widowControl/>
        <w:numPr>
          <w:ilvl w:val="0"/>
          <w:numId w:val="2"/>
        </w:numPr>
        <w:spacing w:before="100" w:beforeAutospacing="1" w:after="100" w:afterAutospacing="1" w:line="320" w:lineRule="exact"/>
        <w:ind w:leftChars="0"/>
        <w:outlineLvl w:val="2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D676FB">
        <w:rPr>
          <w:rFonts w:ascii="標楷體" w:eastAsia="標楷體" w:hAnsi="標楷體" w:cs="Helvetica" w:hint="eastAsia"/>
          <w:b/>
          <w:bCs/>
          <w:color w:val="000000"/>
          <w:kern w:val="0"/>
          <w:sz w:val="32"/>
          <w:szCs w:val="32"/>
          <w:u w:val="single"/>
        </w:rPr>
        <w:t>所謂同樂，是讓所有人都有幸福的機會</w:t>
      </w:r>
      <w:r w:rsidR="0023543C" w:rsidRPr="00D676FB">
        <w:rPr>
          <w:rFonts w:ascii="標楷體" w:eastAsia="標楷體" w:hAnsi="標楷體" w:cs="Helvetica" w:hint="eastAsia"/>
          <w:b/>
          <w:bCs/>
          <w:color w:val="000000"/>
          <w:kern w:val="0"/>
          <w:sz w:val="32"/>
          <w:szCs w:val="32"/>
        </w:rPr>
        <w:t>-</w:t>
      </w:r>
      <w:r w:rsidRPr="006530F7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而也許藍色南瓜只是一個案例，我們要看到的，是它體現對周遭人的包容性。</w:t>
      </w:r>
    </w:p>
    <w:p w:rsidR="006530F7" w:rsidRPr="00D676FB" w:rsidRDefault="006530F7" w:rsidP="00434CE0">
      <w:pPr>
        <w:pStyle w:val="a8"/>
        <w:widowControl/>
        <w:spacing w:before="100" w:beforeAutospacing="1" w:after="100" w:afterAutospacing="1" w:line="320" w:lineRule="exact"/>
        <w:ind w:leftChars="0" w:left="482"/>
        <w:outlineLvl w:val="2"/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</w:pPr>
      <w:r w:rsidRPr="00D676F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2019 年今日，當國際企業紛紛談論「多元與包容」</w:t>
      </w:r>
      <w:hyperlink r:id="rId8" w:tgtFrame="_blank" w:history="1">
        <w:r w:rsidRPr="00D676FB">
          <w:rPr>
            <w:rFonts w:ascii="標楷體" w:eastAsia="標楷體" w:hAnsi="標楷體" w:cs="Helvetica" w:hint="eastAsia"/>
            <w:color w:val="0000FF"/>
            <w:kern w:val="0"/>
            <w:sz w:val="28"/>
            <w:szCs w:val="28"/>
          </w:rPr>
          <w:t>（Diversity &amp; Inclusion, D&amp;I）</w:t>
        </w:r>
      </w:hyperlink>
      <w:r w:rsidRPr="00D676F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的重要性，我們也從這些萬聖節行動中看到社會街頭與家庭環境內的多元包容──在每一個家庭內，都會有不一樣的孩子。</w:t>
      </w:r>
      <w:r w:rsidRPr="00D676FB">
        <w:rPr>
          <w:rFonts w:ascii="標楷體" w:eastAsia="標楷體" w:hAnsi="標楷體" w:cs="Helvetica" w:hint="eastAsia"/>
          <w:color w:val="000000"/>
          <w:kern w:val="0"/>
          <w:sz w:val="28"/>
          <w:szCs w:val="28"/>
          <w:shd w:val="pct15" w:color="auto" w:fill="FFFFFF"/>
        </w:rPr>
        <w:t>我們要做的，不是用同一種標準去看待他們，而是可以用各種方法幫助他們適性成長。</w:t>
      </w:r>
    </w:p>
    <w:p w:rsidR="00AE53EA" w:rsidRPr="00434CE0" w:rsidRDefault="001406D6" w:rsidP="00434CE0">
      <w:pPr>
        <w:spacing w:line="300" w:lineRule="exact"/>
        <w:rPr>
          <w:rFonts w:ascii="微軟正黑體" w:eastAsia="微軟正黑體" w:hAnsi="微軟正黑體" w:hint="eastAsia"/>
          <w:sz w:val="22"/>
          <w:szCs w:val="22"/>
        </w:rPr>
      </w:pPr>
      <w:r w:rsidRPr="00714BAC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t>小辭典</w:t>
      </w:r>
      <w:r w:rsidR="00AE53EA">
        <w:rPr>
          <w:rFonts w:asciiTheme="minorEastAsia" w:eastAsiaTheme="minorEastAsia" w:hAnsiTheme="minorEastAsia" w:hint="eastAsia"/>
          <w:sz w:val="22"/>
          <w:szCs w:val="22"/>
        </w:rPr>
        <w:t>自閉症</w:t>
      </w:r>
      <w:r w:rsidRPr="00714BAC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AE53EA">
        <w:rPr>
          <w:rFonts w:asciiTheme="minorEastAsia" w:eastAsiaTheme="minorEastAsia" w:hAnsiTheme="minorEastAsia" w:hint="eastAsia"/>
          <w:sz w:val="22"/>
          <w:szCs w:val="22"/>
        </w:rPr>
        <w:t>ASD</w:t>
      </w:r>
      <w:r w:rsidRPr="00714BAC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AE53EA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AE53EA" w:rsidRPr="00434CE0">
        <w:rPr>
          <w:rFonts w:ascii="微軟正黑體" w:eastAsia="微軟正黑體" w:hAnsi="微軟正黑體" w:hint="eastAsia"/>
          <w:sz w:val="22"/>
          <w:szCs w:val="22"/>
        </w:rPr>
        <w:t>在任何情境下，社交溝通及社會互動上的缺損</w:t>
      </w:r>
      <w:r w:rsidR="00434CE0" w:rsidRPr="00434CE0">
        <w:rPr>
          <w:rFonts w:ascii="微軟正黑體" w:eastAsia="微軟正黑體" w:hAnsi="微軟正黑體" w:hint="eastAsia"/>
          <w:sz w:val="22"/>
          <w:szCs w:val="22"/>
        </w:rPr>
        <w:t>、</w:t>
      </w:r>
      <w:r w:rsidR="00434CE0" w:rsidRPr="00434CE0">
        <w:rPr>
          <w:rFonts w:ascii="微軟正黑體" w:eastAsia="微軟正黑體" w:hAnsi="微軟正黑體" w:hint="eastAsia"/>
          <w:sz w:val="22"/>
          <w:szCs w:val="22"/>
        </w:rPr>
        <w:t>侷限、重複的行為、興趣及活動</w:t>
      </w:r>
    </w:p>
    <w:p w:rsidR="00714BAC" w:rsidRPr="00714BAC" w:rsidRDefault="00714BAC" w:rsidP="00434CE0">
      <w:pPr>
        <w:jc w:val="right"/>
        <w:rPr>
          <w:rFonts w:ascii="標楷體" w:eastAsia="標楷體" w:hAnsi="標楷體"/>
          <w:sz w:val="32"/>
          <w:szCs w:val="32"/>
        </w:rPr>
      </w:pPr>
      <w:r w:rsidRPr="00714BAC">
        <w:rPr>
          <w:rFonts w:ascii="標楷體" w:eastAsia="標楷體" w:hAnsi="標楷體" w:hint="eastAsia"/>
          <w:sz w:val="32"/>
          <w:szCs w:val="32"/>
        </w:rPr>
        <w:t>導師簽閱：_______________</w:t>
      </w:r>
    </w:p>
    <w:p w:rsidR="00714BAC" w:rsidRPr="00714BAC" w:rsidRDefault="00714BAC" w:rsidP="00434CE0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…………………………………………………………………</w:t>
      </w:r>
      <w:r w:rsidR="00432B1B">
        <w:rPr>
          <w:rFonts w:asciiTheme="minorEastAsia" w:eastAsiaTheme="minorEastAsia" w:hAnsiTheme="minorEastAsia"/>
          <w:sz w:val="22"/>
          <w:szCs w:val="22"/>
        </w:rPr>
        <w:t>…………………………………………………………</w:t>
      </w:r>
      <w:r w:rsidR="00432B1B">
        <w:rPr>
          <w:rFonts w:asciiTheme="minorEastAsia" w:eastAsiaTheme="minorEastAsia" w:hAnsiTheme="minorEastAsia" w:hint="eastAsia"/>
          <w:sz w:val="22"/>
          <w:szCs w:val="22"/>
        </w:rPr>
        <w:t>.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.    </w:t>
      </w:r>
    </w:p>
    <w:p w:rsidR="00714BAC" w:rsidRPr="00434CE0" w:rsidRDefault="00714BAC" w:rsidP="00944C95">
      <w:pPr>
        <w:pStyle w:val="a8"/>
        <w:numPr>
          <w:ilvl w:val="0"/>
          <w:numId w:val="1"/>
        </w:numPr>
        <w:spacing w:line="320" w:lineRule="exact"/>
        <w:ind w:leftChars="0"/>
        <w:jc w:val="right"/>
        <w:rPr>
          <w:rFonts w:ascii="標楷體" w:eastAsia="標楷體" w:hAnsi="標楷體"/>
          <w:sz w:val="22"/>
          <w:szCs w:val="22"/>
        </w:rPr>
      </w:pPr>
      <w:r w:rsidRPr="00434CE0">
        <w:rPr>
          <w:rFonts w:ascii="標楷體" w:eastAsia="標楷體" w:hAnsi="標楷體" w:hint="eastAsia"/>
          <w:sz w:val="22"/>
          <w:szCs w:val="22"/>
        </w:rPr>
        <w:t>閱讀完以上的故事內容後，有意願填寫「有愛無礙文宣心得分享單」的同學，請跟導師索取分享單，書寫內容動人，</w:t>
      </w:r>
      <w:r w:rsidRPr="00434CE0">
        <w:rPr>
          <w:rFonts w:ascii="標楷體" w:eastAsia="標楷體" w:hAnsi="標楷體" w:hint="eastAsia"/>
          <w:b/>
          <w:sz w:val="22"/>
          <w:szCs w:val="22"/>
          <w:u w:val="single"/>
          <w:shd w:val="pct15" w:color="auto" w:fill="FFFFFF"/>
        </w:rPr>
        <w:t>經評選後</w:t>
      </w:r>
      <w:r w:rsidRPr="00434CE0">
        <w:rPr>
          <w:rFonts w:ascii="標楷體" w:eastAsia="標楷體" w:hAnsi="標楷體" w:hint="eastAsia"/>
          <w:sz w:val="22"/>
          <w:szCs w:val="22"/>
        </w:rPr>
        <w:t>，可獲得嘉獎乙支喔!心得單繳交</w:t>
      </w:r>
      <w:r w:rsidRPr="00434CE0">
        <w:rPr>
          <w:rFonts w:ascii="標楷體" w:eastAsia="標楷體" w:hAnsi="標楷體" w:hint="eastAsia"/>
          <w:b/>
          <w:sz w:val="22"/>
          <w:szCs w:val="22"/>
        </w:rPr>
        <w:t>截止日期:2019/1</w:t>
      </w:r>
      <w:r w:rsidR="006530F7" w:rsidRPr="00434CE0">
        <w:rPr>
          <w:rFonts w:ascii="標楷體" w:eastAsia="標楷體" w:hAnsi="標楷體" w:hint="eastAsia"/>
          <w:b/>
          <w:sz w:val="22"/>
          <w:szCs w:val="22"/>
        </w:rPr>
        <w:t>1</w:t>
      </w:r>
      <w:r w:rsidRPr="00434CE0">
        <w:rPr>
          <w:rFonts w:ascii="標楷體" w:eastAsia="標楷體" w:hAnsi="標楷體" w:hint="eastAsia"/>
          <w:b/>
          <w:sz w:val="22"/>
          <w:szCs w:val="22"/>
        </w:rPr>
        <w:t>/</w:t>
      </w:r>
      <w:r w:rsidR="006530F7" w:rsidRPr="00434CE0">
        <w:rPr>
          <w:rFonts w:ascii="標楷體" w:eastAsia="標楷體" w:hAnsi="標楷體" w:hint="eastAsia"/>
          <w:b/>
          <w:sz w:val="22"/>
          <w:szCs w:val="22"/>
        </w:rPr>
        <w:t>22</w:t>
      </w:r>
      <w:r w:rsidRPr="00434CE0">
        <w:rPr>
          <w:rFonts w:ascii="標楷體" w:eastAsia="標楷體" w:hAnsi="標楷體" w:hint="eastAsia"/>
          <w:b/>
          <w:sz w:val="22"/>
          <w:szCs w:val="22"/>
        </w:rPr>
        <w:t>(五)</w:t>
      </w:r>
      <w:r w:rsidRPr="00434CE0">
        <w:rPr>
          <w:rFonts w:ascii="標楷體" w:eastAsia="標楷體" w:hAnsi="標楷體" w:hint="eastAsia"/>
          <w:sz w:val="22"/>
          <w:szCs w:val="22"/>
        </w:rPr>
        <w:t xml:space="preserve">，請以班為單位統一交給學藝股長後再繳交到學習中心唷！   </w:t>
      </w:r>
      <w:bookmarkStart w:id="0" w:name="_GoBack"/>
      <w:bookmarkEnd w:id="0"/>
      <w:r w:rsidRPr="00434CE0">
        <w:rPr>
          <w:rFonts w:ascii="標楷體" w:eastAsia="標楷體" w:hAnsi="標楷體" w:hint="eastAsia"/>
          <w:sz w:val="22"/>
          <w:szCs w:val="22"/>
        </w:rPr>
        <w:t>台南市歸仁國中輔導室學習中心（業務承辦人：鄭雅如老師） 108年</w:t>
      </w:r>
      <w:r w:rsidR="006530F7" w:rsidRPr="00434CE0">
        <w:rPr>
          <w:rFonts w:ascii="標楷體" w:eastAsia="標楷體" w:hAnsi="標楷體" w:hint="eastAsia"/>
          <w:sz w:val="22"/>
          <w:szCs w:val="22"/>
        </w:rPr>
        <w:t>11</w:t>
      </w:r>
      <w:r w:rsidRPr="00434CE0">
        <w:rPr>
          <w:rFonts w:ascii="標楷體" w:eastAsia="標楷體" w:hAnsi="標楷體" w:hint="eastAsia"/>
          <w:sz w:val="22"/>
          <w:szCs w:val="22"/>
        </w:rPr>
        <w:t>月0</w:t>
      </w:r>
      <w:r w:rsidR="006530F7" w:rsidRPr="00434CE0">
        <w:rPr>
          <w:rFonts w:ascii="標楷體" w:eastAsia="標楷體" w:hAnsi="標楷體" w:hint="eastAsia"/>
          <w:sz w:val="22"/>
          <w:szCs w:val="22"/>
        </w:rPr>
        <w:t>4</w:t>
      </w:r>
      <w:r w:rsidRPr="00434CE0">
        <w:rPr>
          <w:rFonts w:ascii="標楷體" w:eastAsia="標楷體" w:hAnsi="標楷體" w:hint="eastAsia"/>
          <w:sz w:val="22"/>
          <w:szCs w:val="22"/>
        </w:rPr>
        <w:t>日</w:t>
      </w:r>
    </w:p>
    <w:sectPr w:rsidR="00714BAC" w:rsidRPr="00434CE0" w:rsidSect="00AF52CC">
      <w:headerReference w:type="default" r:id="rId9"/>
      <w:pgSz w:w="11906" w:h="16838"/>
      <w:pgMar w:top="340" w:right="567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150" w:rsidRDefault="00E63150" w:rsidP="001406D6">
      <w:r>
        <w:separator/>
      </w:r>
    </w:p>
  </w:endnote>
  <w:endnote w:type="continuationSeparator" w:id="0">
    <w:p w:rsidR="00E63150" w:rsidRDefault="00E63150" w:rsidP="0014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4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System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150" w:rsidRDefault="00E63150" w:rsidP="001406D6">
      <w:r>
        <w:separator/>
      </w:r>
    </w:p>
  </w:footnote>
  <w:footnote w:type="continuationSeparator" w:id="0">
    <w:p w:rsidR="00E63150" w:rsidRDefault="00E63150" w:rsidP="00140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6D6" w:rsidRPr="006530F7" w:rsidRDefault="001406D6">
    <w:pPr>
      <w:pStyle w:val="a3"/>
      <w:rPr>
        <w:sz w:val="16"/>
        <w:szCs w:val="16"/>
      </w:rPr>
    </w:pPr>
    <w:r>
      <w:rPr>
        <w:rFonts w:hint="eastAsia"/>
      </w:rPr>
      <w:t>文章摘錄自</w:t>
    </w:r>
    <w:r w:rsidR="006530F7" w:rsidRPr="006530F7">
      <w:rPr>
        <w:rStyle w:val="a7"/>
      </w:rPr>
      <w:t>https://today.line.me/TW/pc/article/3nrWoM?utm_source=lineshare</w:t>
    </w:r>
    <w:r w:rsidR="006530F7">
      <w:rPr>
        <w:rFonts w:ascii="System" w:eastAsia="System" w:hAnsi="Helvetica" w:cs="Helvetica" w:hint="eastAsia"/>
        <w:color w:val="212121"/>
        <w:sz w:val="21"/>
        <w:szCs w:val="21"/>
      </w:rPr>
      <w:t>女人迷Womany</w:t>
    </w:r>
    <w:r w:rsidR="006530F7" w:rsidRPr="006530F7">
      <w:rPr>
        <w:rFonts w:ascii="System" w:eastAsia="System" w:hAnsi="Helvetica" w:cs="Helvetica" w:hint="eastAsia"/>
        <w:color w:val="B2B2B2"/>
        <w:sz w:val="16"/>
        <w:szCs w:val="16"/>
      </w:rPr>
      <w:t>發布時間 2019年10月30日20:30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205FF"/>
    <w:multiLevelType w:val="hybridMultilevel"/>
    <w:tmpl w:val="78223D9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A796E5C"/>
    <w:multiLevelType w:val="hybridMultilevel"/>
    <w:tmpl w:val="2BCA489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89A545B"/>
    <w:multiLevelType w:val="hybridMultilevel"/>
    <w:tmpl w:val="FE3A95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EB"/>
    <w:rsid w:val="00072DAB"/>
    <w:rsid w:val="000B1571"/>
    <w:rsid w:val="001406D6"/>
    <w:rsid w:val="0023543C"/>
    <w:rsid w:val="002F325F"/>
    <w:rsid w:val="00305099"/>
    <w:rsid w:val="00432B1B"/>
    <w:rsid w:val="00434CE0"/>
    <w:rsid w:val="00576E48"/>
    <w:rsid w:val="006530F7"/>
    <w:rsid w:val="00714BAC"/>
    <w:rsid w:val="007A57EB"/>
    <w:rsid w:val="00AE53EA"/>
    <w:rsid w:val="00AF52CC"/>
    <w:rsid w:val="00B21BEB"/>
    <w:rsid w:val="00C60E36"/>
    <w:rsid w:val="00D676FB"/>
    <w:rsid w:val="00E63150"/>
    <w:rsid w:val="00F4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B6A098-8BCF-4E96-A78B-95216DB5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7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06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0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06D6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1406D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32B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609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3570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35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2693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67257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many.net/topics/diversity-inclus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135A1-AF66-4341-9A93-877CC69E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2019-11-04T02:06:00Z</dcterms:created>
  <dcterms:modified xsi:type="dcterms:W3CDTF">2019-11-04T03:18:00Z</dcterms:modified>
</cp:coreProperties>
</file>