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E3" w:rsidRDefault="003F14E3" w:rsidP="003F14E3">
      <w:pPr>
        <w:rPr>
          <w:rFonts w:hint="eastAsia"/>
        </w:rPr>
      </w:pPr>
      <w:r>
        <w:rPr>
          <w:rFonts w:hint="eastAsia"/>
        </w:rPr>
        <w:t>有關嚴重特殊傳染性肺炎</w:t>
      </w:r>
      <w:r>
        <w:rPr>
          <w:rFonts w:hint="eastAsia"/>
        </w:rPr>
        <w:t>(</w:t>
      </w:r>
      <w:r>
        <w:rPr>
          <w:rFonts w:hint="eastAsia"/>
        </w:rPr>
        <w:t>中國武漢肺炎</w:t>
      </w:r>
      <w:r>
        <w:rPr>
          <w:rFonts w:hint="eastAsia"/>
        </w:rPr>
        <w:t>)</w:t>
      </w:r>
      <w:r>
        <w:rPr>
          <w:rFonts w:hint="eastAsia"/>
        </w:rPr>
        <w:t>校安通報注意事項，請務必詳閱。</w:t>
      </w:r>
    </w:p>
    <w:p w:rsidR="003F14E3" w:rsidRDefault="003F14E3" w:rsidP="003F14E3"/>
    <w:p w:rsidR="003F14E3" w:rsidRDefault="003F14E3" w:rsidP="003F14E3">
      <w:pPr>
        <w:rPr>
          <w:rFonts w:hint="eastAsia"/>
        </w:rPr>
      </w:pPr>
      <w:r>
        <w:rPr>
          <w:rFonts w:hint="eastAsia"/>
        </w:rPr>
        <w:t>發布單位：學生事務及特殊教育司</w:t>
      </w:r>
    </w:p>
    <w:p w:rsidR="003F14E3" w:rsidRDefault="003F14E3" w:rsidP="003F14E3">
      <w:r>
        <w:rPr>
          <w:rFonts w:hint="eastAsia"/>
        </w:rPr>
        <w:t>本部</w:t>
      </w:r>
      <w:r>
        <w:t>109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公告及函送「本部各級學校（含幼兒園、部屬館所）因應中國武漢肺炎（即：嚴重特殊傳染性肺炎）疫情及停（復）課通報作業說明」，惟部分學校進行通報仍有些許誤差情事，爰再行提醒相關注意事項，請務必詳閱</w:t>
      </w:r>
      <w:r>
        <w:t>: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>一、需通報事項</w:t>
      </w:r>
      <w:r>
        <w:rPr>
          <w:rFonts w:hint="eastAsia"/>
        </w:rPr>
        <w:t>: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居家隔離或居家檢疫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疑似或確定個案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停班課或復班課</w:t>
      </w:r>
    </w:p>
    <w:p w:rsidR="003F14E3" w:rsidRDefault="003F14E3" w:rsidP="003F14E3"/>
    <w:p w:rsidR="003F14E3" w:rsidRDefault="003F14E3" w:rsidP="003F14E3">
      <w:pPr>
        <w:rPr>
          <w:rFonts w:hint="eastAsia"/>
        </w:rPr>
      </w:pPr>
      <w:r>
        <w:rPr>
          <w:rFonts w:hint="eastAsia"/>
        </w:rPr>
        <w:t>二、居家隔離或居家檢疫通報</w:t>
      </w:r>
      <w:r>
        <w:rPr>
          <w:rFonts w:hint="eastAsia"/>
        </w:rPr>
        <w:t>: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如有居家隔離或居家檢疫人員，請點選居家隔離或居家檢疫選項後，填寫各身分別人數。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居家隔離或居家檢疫「有新增人數」時，才需再通報，「無新增人數」時，則不需通報。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居家隔離或居家檢疫個案如有「疑似或確定個案、停班課」情形，請依「疑似、確定及停班課」通報流程處理。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>三、疑似個案通報</w:t>
      </w:r>
      <w:r>
        <w:rPr>
          <w:rFonts w:hint="eastAsia"/>
        </w:rPr>
        <w:t>: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個案認定</w:t>
      </w:r>
      <w:r>
        <w:rPr>
          <w:rFonts w:hint="eastAsia"/>
        </w:rPr>
        <w:t>:</w:t>
      </w:r>
      <w:r>
        <w:rPr>
          <w:rFonts w:hint="eastAsia"/>
        </w:rPr>
        <w:t>個案至醫院檢查後，醫院表示需要篩檢。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請詳述事件內容之相關時間及狀況。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>四、確定個案通報</w:t>
      </w:r>
      <w:r>
        <w:rPr>
          <w:rFonts w:hint="eastAsia"/>
        </w:rPr>
        <w:t>: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知悉有個案確診時，請立即通報。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請詳述事件內容之相關時間及狀況。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確定個案「康復」時，請於原校安序號進行續報。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五、停班課或復班課通報</w:t>
      </w:r>
      <w:r>
        <w:rPr>
          <w:rFonts w:hint="eastAsia"/>
        </w:rPr>
        <w:t>: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有停班課情事，請立即通報</w:t>
      </w:r>
      <w:r>
        <w:rPr>
          <w:rFonts w:hint="eastAsia"/>
        </w:rPr>
        <w:t>(</w:t>
      </w:r>
      <w:r>
        <w:rPr>
          <w:rFonts w:hint="eastAsia"/>
        </w:rPr>
        <w:t>含班級數、學生數、教職員工數等</w:t>
      </w:r>
      <w:r>
        <w:rPr>
          <w:rFonts w:hint="eastAsia"/>
        </w:rPr>
        <w:t>)</w:t>
      </w:r>
      <w:r>
        <w:rPr>
          <w:rFonts w:hint="eastAsia"/>
        </w:rPr>
        <w:t>，並請於事件內容詳述停班課原因及起迄時間。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如無「停班課」及「復班課」，請於停班課及復班課選項中填「否」。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>六、另案通報事項</w:t>
      </w:r>
      <w:r>
        <w:rPr>
          <w:rFonts w:hint="eastAsia"/>
        </w:rPr>
        <w:t>(</w:t>
      </w:r>
      <w:r>
        <w:rPr>
          <w:rFonts w:hint="eastAsia"/>
        </w:rPr>
        <w:t>勿以原校安序號續報</w:t>
      </w:r>
      <w:r>
        <w:rPr>
          <w:rFonts w:hint="eastAsia"/>
        </w:rPr>
        <w:t>):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原居家隔離或居家檢疫個案，有疑似或確定情形者。</w:t>
      </w:r>
    </w:p>
    <w:p w:rsidR="003F14E3" w:rsidRDefault="003F14E3" w:rsidP="003F14E3">
      <w:pPr>
        <w:ind w:firstLineChars="50" w:firstLine="1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原停班課之班級，有復班課情形者。</w:t>
      </w:r>
    </w:p>
    <w:p w:rsidR="003F14E3" w:rsidRDefault="003F14E3" w:rsidP="003F14E3">
      <w:pPr>
        <w:ind w:firstLineChars="50" w:firstLine="1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新增停班課者。</w:t>
      </w:r>
    </w:p>
    <w:p w:rsidR="003F14E3" w:rsidRDefault="003F14E3" w:rsidP="003F14E3">
      <w:pPr>
        <w:ind w:firstLineChars="50" w:firstLine="1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上開以外之情形請於原校安序號進行續報。</w:t>
      </w:r>
    </w:p>
    <w:p w:rsidR="003F14E3" w:rsidRDefault="003F14E3" w:rsidP="003F14E3">
      <w:r>
        <w:rPr>
          <w:rFonts w:hint="eastAsia"/>
        </w:rPr>
        <w:t>七、餘請務必詳閱本部</w:t>
      </w:r>
      <w:r>
        <w:t>109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日公告及臺教學</w:t>
      </w:r>
      <w: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字第</w:t>
      </w:r>
      <w:r>
        <w:t>1090029201</w:t>
      </w:r>
      <w:r>
        <w:rPr>
          <w:rFonts w:hint="eastAsia"/>
        </w:rPr>
        <w:t>號函送「本部各級學校（含幼兒園、部屬館所）因應中國武漢肺炎（即：嚴重特殊傳染性肺炎）疫情及停（復）課通報作業說明」。</w:t>
      </w:r>
    </w:p>
    <w:p w:rsidR="003F14E3" w:rsidRDefault="003F14E3" w:rsidP="003F14E3">
      <w:r>
        <w:rPr>
          <w:rFonts w:hint="eastAsia"/>
        </w:rPr>
        <w:t>八、如有任何通報疑問請洽詢：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lastRenderedPageBreak/>
        <w:t xml:space="preserve">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教育部部校安中心</w:t>
      </w:r>
      <w:r>
        <w:rPr>
          <w:rFonts w:hint="eastAsia"/>
        </w:rPr>
        <w:t>(</w:t>
      </w:r>
      <w:r>
        <w:rPr>
          <w:rFonts w:hint="eastAsia"/>
        </w:rPr>
        <w:t>電話</w:t>
      </w:r>
      <w:r>
        <w:rPr>
          <w:rFonts w:hint="eastAsia"/>
        </w:rPr>
        <w:t>: 02-3343-7855</w:t>
      </w:r>
      <w:r>
        <w:rPr>
          <w:rFonts w:hint="eastAsia"/>
        </w:rPr>
        <w:t>、</w:t>
      </w:r>
      <w:r>
        <w:rPr>
          <w:rFonts w:hint="eastAsia"/>
        </w:rPr>
        <w:t>02-3343-7856)</w:t>
      </w:r>
      <w:r>
        <w:rPr>
          <w:rFonts w:hint="eastAsia"/>
        </w:rPr>
        <w:t>。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學生事務及特殊教育司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 xml:space="preserve"> 1.</w:t>
      </w:r>
      <w:r>
        <w:rPr>
          <w:rFonts w:hint="eastAsia"/>
        </w:rPr>
        <w:t>黃志豪專員</w:t>
      </w:r>
      <w:r>
        <w:rPr>
          <w:rFonts w:hint="eastAsia"/>
        </w:rPr>
        <w:t>(</w:t>
      </w:r>
      <w:r>
        <w:rPr>
          <w:rFonts w:hint="eastAsia"/>
        </w:rPr>
        <w:t>電話：</w:t>
      </w:r>
      <w:r>
        <w:rPr>
          <w:rFonts w:hint="eastAsia"/>
        </w:rPr>
        <w:t>02-7736-7848)</w:t>
      </w:r>
      <w:r>
        <w:rPr>
          <w:rFonts w:hint="eastAsia"/>
        </w:rPr>
        <w:t>。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 xml:space="preserve"> 2.</w:t>
      </w:r>
      <w:r>
        <w:rPr>
          <w:rFonts w:hint="eastAsia"/>
        </w:rPr>
        <w:t>陳祥茗教官</w:t>
      </w:r>
      <w:r>
        <w:rPr>
          <w:rFonts w:hint="eastAsia"/>
        </w:rPr>
        <w:t>(</w:t>
      </w:r>
      <w:r>
        <w:rPr>
          <w:rFonts w:hint="eastAsia"/>
        </w:rPr>
        <w:t>電話：</w:t>
      </w:r>
      <w:r>
        <w:rPr>
          <w:rFonts w:hint="eastAsia"/>
        </w:rPr>
        <w:t>02-7736-7850)</w:t>
      </w:r>
      <w:r>
        <w:rPr>
          <w:rFonts w:hint="eastAsia"/>
        </w:rPr>
        <w:t>。</w:t>
      </w:r>
    </w:p>
    <w:p w:rsidR="003F14E3" w:rsidRDefault="003F14E3" w:rsidP="003F14E3">
      <w:pPr>
        <w:rPr>
          <w:rFonts w:hint="eastAsia"/>
        </w:rPr>
      </w:pPr>
      <w:r>
        <w:rPr>
          <w:rFonts w:hint="eastAsia"/>
        </w:rPr>
        <w:t xml:space="preserve"> 3.</w:t>
      </w:r>
      <w:r>
        <w:rPr>
          <w:rFonts w:hint="eastAsia"/>
        </w:rPr>
        <w:t>陳威豪教官</w:t>
      </w:r>
      <w:r>
        <w:rPr>
          <w:rFonts w:hint="eastAsia"/>
        </w:rPr>
        <w:t>(</w:t>
      </w:r>
      <w:r>
        <w:rPr>
          <w:rFonts w:hint="eastAsia"/>
        </w:rPr>
        <w:t>電話：</w:t>
      </w:r>
      <w:r>
        <w:rPr>
          <w:rFonts w:hint="eastAsia"/>
        </w:rPr>
        <w:t>02-7736-7919)</w:t>
      </w:r>
      <w:r>
        <w:rPr>
          <w:rFonts w:hint="eastAsia"/>
        </w:rPr>
        <w:t>。</w:t>
      </w:r>
    </w:p>
    <w:p w:rsidR="001C6952" w:rsidRDefault="003F14E3" w:rsidP="003F14E3">
      <w:pPr>
        <w:ind w:firstLineChars="50" w:firstLine="120"/>
      </w:pPr>
      <w:bookmarkStart w:id="0" w:name="_GoBack"/>
      <w:bookmarkEnd w:id="0"/>
      <w:r>
        <w:rPr>
          <w:rFonts w:hint="eastAsia"/>
        </w:rPr>
        <w:t>4.</w:t>
      </w:r>
      <w:r>
        <w:rPr>
          <w:rFonts w:hint="eastAsia"/>
        </w:rPr>
        <w:t>蔡昆明教官</w:t>
      </w:r>
      <w:r>
        <w:rPr>
          <w:rFonts w:hint="eastAsia"/>
        </w:rPr>
        <w:t>(</w:t>
      </w:r>
      <w:r>
        <w:rPr>
          <w:rFonts w:hint="eastAsia"/>
        </w:rPr>
        <w:t>電話：</w:t>
      </w:r>
      <w:r>
        <w:rPr>
          <w:rFonts w:hint="eastAsia"/>
        </w:rPr>
        <w:t>02-7736-7929)</w:t>
      </w:r>
      <w:r>
        <w:rPr>
          <w:rFonts w:hint="eastAsia"/>
        </w:rPr>
        <w:t>。</w:t>
      </w:r>
    </w:p>
    <w:sectPr w:rsidR="001C6952" w:rsidSect="003F14E3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E3"/>
    <w:rsid w:val="003F14E3"/>
    <w:rsid w:val="005E2F3B"/>
    <w:rsid w:val="00E8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5F5DD-707D-4721-8A13-16560950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grjh</dc:creator>
  <cp:keywords/>
  <dc:description/>
  <cp:lastModifiedBy>grjh</cp:lastModifiedBy>
  <cp:revision>1</cp:revision>
  <dcterms:created xsi:type="dcterms:W3CDTF">2020-03-11T05:17:00Z</dcterms:created>
  <dcterms:modified xsi:type="dcterms:W3CDTF">2020-03-11T05:21:00Z</dcterms:modified>
</cp:coreProperties>
</file>