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EC" w:rsidRPr="002318E8" w:rsidRDefault="00C050EC" w:rsidP="001A4B52">
      <w:pPr>
        <w:jc w:val="center"/>
        <w:rPr>
          <w:rFonts w:ascii="標楷體" w:eastAsia="標楷體" w:hAnsi="標楷體" w:hint="eastAsia"/>
          <w:b/>
        </w:rPr>
      </w:pPr>
      <w:r w:rsidRPr="002318E8">
        <w:rPr>
          <w:rFonts w:ascii="標楷體" w:eastAsia="標楷體" w:hAnsi="標楷體" w:hint="eastAsia"/>
          <w:b/>
        </w:rPr>
        <w:t>校園社會關係問卷調查表統計表</w:t>
      </w:r>
    </w:p>
    <w:p w:rsidR="00C050EC" w:rsidRPr="001A4B52" w:rsidRDefault="00C050EC" w:rsidP="00C050EC">
      <w:pPr>
        <w:rPr>
          <w:rFonts w:ascii="標楷體" w:eastAsia="標楷體" w:hAnsi="標楷體" w:hint="eastAsia"/>
        </w:rPr>
      </w:pPr>
      <w:r w:rsidRPr="001A4B52">
        <w:rPr>
          <w:rFonts w:ascii="標楷體" w:eastAsia="標楷體" w:hAnsi="標楷體" w:hint="eastAsia"/>
        </w:rPr>
        <w:t>親愛的老師您好：</w:t>
      </w:r>
    </w:p>
    <w:p w:rsidR="001C6952" w:rsidRPr="001A4B52" w:rsidRDefault="00C050EC" w:rsidP="00C050EC">
      <w:pPr>
        <w:rPr>
          <w:rFonts w:ascii="標楷體" w:eastAsia="標楷體" w:hAnsi="標楷體"/>
        </w:rPr>
      </w:pPr>
      <w:r w:rsidRPr="001A4B52">
        <w:rPr>
          <w:rFonts w:ascii="標楷體" w:eastAsia="標楷體" w:hAnsi="標楷體" w:hint="eastAsia"/>
        </w:rPr>
        <w:t>在學生作答完畢後，請您依照學生座號出現次數，以「</w:t>
      </w:r>
      <w:r w:rsidRPr="009E7F94">
        <w:rPr>
          <w:rFonts w:ascii="標楷體" w:eastAsia="標楷體" w:hAnsi="標楷體" w:hint="eastAsia"/>
          <w:b/>
        </w:rPr>
        <w:t>正</w:t>
      </w:r>
      <w:r w:rsidRPr="001A4B52">
        <w:rPr>
          <w:rFonts w:ascii="標楷體" w:eastAsia="標楷體" w:hAnsi="標楷體" w:hint="eastAsia"/>
        </w:rPr>
        <w:t>」字記號畫記，對於畫記次數少的學生，佐以您的日常觀察，找出「待關懷學生」，據以瞭解實際狀況，並填寫您使用的輔導策略代號。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9"/>
        <w:gridCol w:w="2900"/>
        <w:gridCol w:w="2900"/>
        <w:gridCol w:w="1698"/>
        <w:gridCol w:w="1669"/>
      </w:tblGrid>
      <w:tr w:rsidR="00C050EC" w:rsidRPr="001A4B52" w:rsidTr="00C64F8E">
        <w:trPr>
          <w:jc w:val="center"/>
        </w:trPr>
        <w:tc>
          <w:tcPr>
            <w:tcW w:w="1271" w:type="dxa"/>
            <w:tcBorders>
              <w:top w:val="double" w:sz="4" w:space="0" w:color="auto"/>
              <w:bottom w:val="single" w:sz="6" w:space="0" w:color="auto"/>
              <w:tl2br w:val="single" w:sz="4" w:space="0" w:color="auto"/>
            </w:tcBorders>
          </w:tcPr>
          <w:p w:rsidR="00C050EC" w:rsidRPr="001A4B52" w:rsidRDefault="001A4B52" w:rsidP="001A4B52">
            <w:pPr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 xml:space="preserve">    題目</w:t>
            </w:r>
            <w:r w:rsidRPr="001A4B52">
              <w:rPr>
                <w:rFonts w:ascii="標楷體" w:eastAsia="標楷體" w:hAnsi="標楷體"/>
              </w:rPr>
              <w:br/>
            </w:r>
            <w:r w:rsidRPr="001A4B52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906" w:type="dxa"/>
            <w:vAlign w:val="center"/>
          </w:tcPr>
          <w:p w:rsidR="00C050EC" w:rsidRPr="001A4B52" w:rsidRDefault="001A4B52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題目一</w:t>
            </w:r>
          </w:p>
        </w:tc>
        <w:tc>
          <w:tcPr>
            <w:tcW w:w="290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050EC" w:rsidRPr="001A4B52" w:rsidRDefault="001A4B52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題目二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C050EC" w:rsidRPr="00154F99" w:rsidRDefault="001A4B52" w:rsidP="001A4B5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54F99">
              <w:rPr>
                <w:rFonts w:ascii="標楷體" w:eastAsia="標楷體" w:hAnsi="標楷體" w:hint="eastAsia"/>
                <w:b/>
              </w:rPr>
              <w:t>待關懷學生</w:t>
            </w:r>
            <w:r w:rsidRPr="00154F99">
              <w:rPr>
                <w:rFonts w:ascii="標楷體" w:eastAsia="標楷體" w:hAnsi="標楷體"/>
                <w:b/>
              </w:rPr>
              <w:br/>
            </w:r>
            <w:r w:rsidRPr="00154F99">
              <w:rPr>
                <w:rFonts w:ascii="標楷體" w:eastAsia="標楷體" w:hAnsi="標楷體" w:hint="eastAsia"/>
                <w:b/>
              </w:rPr>
              <w:t>(請打勾註記)</w:t>
            </w:r>
          </w:p>
        </w:tc>
        <w:tc>
          <w:tcPr>
            <w:tcW w:w="1672" w:type="dxa"/>
            <w:vAlign w:val="center"/>
          </w:tcPr>
          <w:p w:rsidR="00C050EC" w:rsidRPr="00154F99" w:rsidRDefault="001A4B52" w:rsidP="001A4B5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54F99">
              <w:rPr>
                <w:rFonts w:ascii="標楷體" w:eastAsia="標楷體" w:hAnsi="標楷體" w:hint="eastAsia"/>
                <w:b/>
              </w:rPr>
              <w:t>導師輔導策略</w:t>
            </w:r>
            <w:r w:rsidRPr="00154F99">
              <w:rPr>
                <w:rFonts w:ascii="標楷體" w:eastAsia="標楷體" w:hAnsi="標楷體"/>
                <w:b/>
              </w:rPr>
              <w:br/>
            </w:r>
            <w:r w:rsidRPr="00154F99">
              <w:rPr>
                <w:rFonts w:ascii="標楷體" w:eastAsia="標楷體" w:hAnsi="標楷體" w:hint="eastAsia"/>
                <w:b/>
              </w:rPr>
              <w:t>(填寫代號)</w:t>
            </w: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  <w:tcBorders>
              <w:top w:val="single" w:sz="6" w:space="0" w:color="auto"/>
            </w:tcBorders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  <w:tr w:rsidR="00C050EC" w:rsidRPr="001A4B52" w:rsidTr="00C64F8E">
        <w:trPr>
          <w:jc w:val="center"/>
        </w:trPr>
        <w:tc>
          <w:tcPr>
            <w:tcW w:w="1271" w:type="dxa"/>
          </w:tcPr>
          <w:p w:rsidR="00C050EC" w:rsidRPr="001A4B52" w:rsidRDefault="00C050EC" w:rsidP="001A4B52">
            <w:pPr>
              <w:jc w:val="center"/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906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72" w:type="dxa"/>
          </w:tcPr>
          <w:p w:rsidR="00C050EC" w:rsidRPr="001A4B52" w:rsidRDefault="00C050EC" w:rsidP="00C050EC">
            <w:pPr>
              <w:rPr>
                <w:rFonts w:ascii="標楷體" w:eastAsia="標楷體" w:hAnsi="標楷體" w:hint="eastAsia"/>
              </w:rPr>
            </w:pPr>
          </w:p>
        </w:tc>
      </w:tr>
    </w:tbl>
    <w:p w:rsidR="00C050EC" w:rsidRPr="002318E8" w:rsidRDefault="00C050EC" w:rsidP="00C050EC">
      <w:pPr>
        <w:rPr>
          <w:rFonts w:ascii="標楷體" w:eastAsia="標楷體" w:hAnsi="標楷體"/>
          <w:b/>
        </w:rPr>
      </w:pPr>
      <w:r w:rsidRPr="002318E8">
        <w:rPr>
          <w:rFonts w:ascii="標楷體" w:eastAsia="標楷體" w:hAnsi="標楷體" w:hint="eastAsia"/>
          <w:b/>
        </w:rPr>
        <w:t>導師可使用知輔導策略如下：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657"/>
      </w:tblGrid>
      <w:tr w:rsidR="001A4B52" w:rsidRPr="001A4B52" w:rsidTr="001A4B52">
        <w:tc>
          <w:tcPr>
            <w:tcW w:w="3539" w:type="dxa"/>
          </w:tcPr>
          <w:p w:rsidR="001A4B52" w:rsidRPr="001A4B52" w:rsidRDefault="001A4B52" w:rsidP="00C050EC">
            <w:pPr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1. 與學生家長聯繫(或家訪)</w:t>
            </w:r>
          </w:p>
        </w:tc>
        <w:tc>
          <w:tcPr>
            <w:tcW w:w="3260" w:type="dxa"/>
          </w:tcPr>
          <w:p w:rsidR="001A4B52" w:rsidRPr="001A4B52" w:rsidRDefault="001A4B52" w:rsidP="001A4B52">
            <w:pPr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2. 蒐集學生人際狀況訊息</w:t>
            </w:r>
          </w:p>
        </w:tc>
        <w:tc>
          <w:tcPr>
            <w:tcW w:w="3657" w:type="dxa"/>
          </w:tcPr>
          <w:p w:rsidR="001A4B52" w:rsidRPr="001A4B52" w:rsidRDefault="001A4B52" w:rsidP="00C050EC">
            <w:pPr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3. 教導社交技巧</w:t>
            </w:r>
          </w:p>
        </w:tc>
      </w:tr>
      <w:tr w:rsidR="001A4B52" w:rsidRPr="001A4B52" w:rsidTr="001A4B52">
        <w:tc>
          <w:tcPr>
            <w:tcW w:w="3539" w:type="dxa"/>
          </w:tcPr>
          <w:p w:rsidR="001A4B52" w:rsidRPr="001A4B52" w:rsidRDefault="001A4B52" w:rsidP="00C050EC">
            <w:pPr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4. 尋求專輔教師諮詢</w:t>
            </w:r>
          </w:p>
        </w:tc>
        <w:tc>
          <w:tcPr>
            <w:tcW w:w="3260" w:type="dxa"/>
          </w:tcPr>
          <w:p w:rsidR="001A4B52" w:rsidRPr="001A4B52" w:rsidRDefault="001A4B52" w:rsidP="00C050EC">
            <w:pPr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5. 關懷生活習慣與作息</w:t>
            </w:r>
          </w:p>
        </w:tc>
        <w:tc>
          <w:tcPr>
            <w:tcW w:w="3657" w:type="dxa"/>
          </w:tcPr>
          <w:p w:rsidR="001A4B52" w:rsidRPr="001A4B52" w:rsidRDefault="001A4B52" w:rsidP="00C050EC">
            <w:pPr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6. 轉介二級輔導(輔導室)</w:t>
            </w:r>
          </w:p>
        </w:tc>
      </w:tr>
      <w:tr w:rsidR="001A4B52" w:rsidRPr="001A4B52" w:rsidTr="00560A31">
        <w:tc>
          <w:tcPr>
            <w:tcW w:w="10456" w:type="dxa"/>
            <w:gridSpan w:val="3"/>
          </w:tcPr>
          <w:p w:rsidR="001A4B52" w:rsidRPr="001A4B52" w:rsidRDefault="001A4B52" w:rsidP="00C050EC">
            <w:pPr>
              <w:rPr>
                <w:rFonts w:ascii="標楷體" w:eastAsia="標楷體" w:hAnsi="標楷體" w:hint="eastAsia"/>
              </w:rPr>
            </w:pPr>
            <w:r w:rsidRPr="001A4B52">
              <w:rPr>
                <w:rFonts w:ascii="標楷體" w:eastAsia="標楷體" w:hAnsi="標楷體" w:hint="eastAsia"/>
              </w:rPr>
              <w:t>7. 其他：</w:t>
            </w:r>
          </w:p>
        </w:tc>
      </w:tr>
    </w:tbl>
    <w:p w:rsidR="00C050EC" w:rsidRPr="00154F99" w:rsidRDefault="00C050EC" w:rsidP="00C050EC">
      <w:pPr>
        <w:rPr>
          <w:rFonts w:ascii="標楷體" w:eastAsia="標楷體" w:hAnsi="標楷體"/>
          <w:b/>
        </w:rPr>
      </w:pPr>
      <w:r w:rsidRPr="00154F99">
        <w:rPr>
          <w:rFonts w:ascii="標楷體" w:eastAsia="標楷體" w:hAnsi="標楷體" w:hint="eastAsia"/>
          <w:b/>
        </w:rPr>
        <w:t>承辦單位</w:t>
      </w:r>
      <w:r w:rsidRPr="00154F99">
        <w:rPr>
          <w:rFonts w:ascii="標楷體" w:eastAsia="標楷體" w:hAnsi="標楷體"/>
          <w:b/>
        </w:rPr>
        <w:tab/>
      </w:r>
      <w:r w:rsidRPr="00154F99">
        <w:rPr>
          <w:rFonts w:ascii="標楷體" w:eastAsia="標楷體" w:hAnsi="標楷體"/>
          <w:b/>
        </w:rPr>
        <w:tab/>
      </w:r>
      <w:r w:rsidRPr="00154F99">
        <w:rPr>
          <w:rFonts w:ascii="標楷體" w:eastAsia="標楷體" w:hAnsi="標楷體"/>
          <w:b/>
        </w:rPr>
        <w:tab/>
      </w:r>
      <w:r w:rsidRPr="00154F99">
        <w:rPr>
          <w:rFonts w:ascii="標楷體" w:eastAsia="標楷體" w:hAnsi="標楷體"/>
          <w:b/>
        </w:rPr>
        <w:tab/>
      </w:r>
      <w:r w:rsidRPr="00154F99">
        <w:rPr>
          <w:rFonts w:ascii="標楷體" w:eastAsia="標楷體" w:hAnsi="標楷體"/>
          <w:b/>
        </w:rPr>
        <w:tab/>
      </w:r>
      <w:r w:rsidRPr="00154F99">
        <w:rPr>
          <w:rFonts w:ascii="標楷體" w:eastAsia="標楷體" w:hAnsi="標楷體"/>
          <w:b/>
        </w:rPr>
        <w:tab/>
      </w:r>
      <w:r w:rsidRPr="00154F99">
        <w:rPr>
          <w:rFonts w:ascii="標楷體" w:eastAsia="標楷體" w:hAnsi="標楷體"/>
          <w:b/>
        </w:rPr>
        <w:tab/>
      </w:r>
      <w:r w:rsidR="00396175" w:rsidRPr="00154F99">
        <w:rPr>
          <w:rFonts w:ascii="標楷體" w:eastAsia="標楷體" w:hAnsi="標楷體"/>
          <w:b/>
        </w:rPr>
        <w:tab/>
      </w:r>
      <w:r w:rsidR="00396175" w:rsidRPr="00154F99">
        <w:rPr>
          <w:rFonts w:ascii="標楷體" w:eastAsia="標楷體" w:hAnsi="標楷體"/>
          <w:b/>
        </w:rPr>
        <w:tab/>
      </w:r>
      <w:r w:rsidRPr="00154F99">
        <w:rPr>
          <w:rFonts w:ascii="標楷體" w:eastAsia="標楷體" w:hAnsi="標楷體" w:hint="eastAsia"/>
          <w:b/>
        </w:rPr>
        <w:t>會辦單位</w:t>
      </w:r>
    </w:p>
    <w:p w:rsidR="00C050EC" w:rsidRPr="001A4B52" w:rsidRDefault="00C050EC" w:rsidP="00C050EC">
      <w:pPr>
        <w:rPr>
          <w:rFonts w:ascii="標楷體" w:eastAsia="標楷體" w:hAnsi="標楷體" w:hint="eastAsia"/>
        </w:rPr>
      </w:pPr>
      <w:r w:rsidRPr="001A4B52">
        <w:rPr>
          <w:rFonts w:ascii="標楷體" w:eastAsia="標楷體" w:hAnsi="標楷體" w:hint="eastAsia"/>
        </w:rPr>
        <w:t>導師：</w:t>
      </w:r>
      <w:r w:rsidRPr="001A4B52">
        <w:rPr>
          <w:rFonts w:ascii="標楷體" w:eastAsia="標楷體" w:hAnsi="標楷體"/>
        </w:rPr>
        <w:tab/>
      </w:r>
      <w:r w:rsidRPr="001A4B52">
        <w:rPr>
          <w:rFonts w:ascii="標楷體" w:eastAsia="標楷體" w:hAnsi="標楷體"/>
        </w:rPr>
        <w:tab/>
      </w:r>
      <w:r w:rsidRPr="001A4B52">
        <w:rPr>
          <w:rFonts w:ascii="標楷體" w:eastAsia="標楷體" w:hAnsi="標楷體"/>
        </w:rPr>
        <w:tab/>
      </w:r>
      <w:r w:rsidRPr="001A4B52">
        <w:rPr>
          <w:rFonts w:ascii="標楷體" w:eastAsia="標楷體" w:hAnsi="標楷體"/>
        </w:rPr>
        <w:tab/>
      </w:r>
      <w:r w:rsidRPr="001A4B52">
        <w:rPr>
          <w:rFonts w:ascii="標楷體" w:eastAsia="標楷體" w:hAnsi="標楷體"/>
        </w:rPr>
        <w:tab/>
      </w:r>
      <w:r w:rsidRPr="001A4B52">
        <w:rPr>
          <w:rFonts w:ascii="標楷體" w:eastAsia="標楷體" w:hAnsi="標楷體"/>
        </w:rPr>
        <w:tab/>
      </w:r>
      <w:r w:rsidRPr="001A4B52">
        <w:rPr>
          <w:rFonts w:ascii="標楷體" w:eastAsia="標楷體" w:hAnsi="標楷體"/>
        </w:rPr>
        <w:tab/>
      </w:r>
      <w:r w:rsidR="00396175">
        <w:rPr>
          <w:rFonts w:ascii="標楷體" w:eastAsia="標楷體" w:hAnsi="標楷體"/>
        </w:rPr>
        <w:tab/>
      </w:r>
      <w:r w:rsidR="00396175">
        <w:rPr>
          <w:rFonts w:ascii="標楷體" w:eastAsia="標楷體" w:hAnsi="標楷體"/>
        </w:rPr>
        <w:tab/>
      </w:r>
      <w:r w:rsidRPr="001A4B52">
        <w:rPr>
          <w:rFonts w:ascii="標楷體" w:eastAsia="標楷體" w:hAnsi="標楷體"/>
        </w:rPr>
        <w:tab/>
      </w:r>
      <w:r w:rsidRPr="001A4B52">
        <w:rPr>
          <w:rFonts w:ascii="標楷體" w:eastAsia="標楷體" w:hAnsi="標楷體" w:hint="eastAsia"/>
        </w:rPr>
        <w:t>輔導室：</w:t>
      </w:r>
      <w:bookmarkStart w:id="0" w:name="_GoBack"/>
      <w:bookmarkEnd w:id="0"/>
      <w:r w:rsidRPr="001A4B52">
        <w:rPr>
          <w:rFonts w:ascii="標楷體" w:eastAsia="標楷體" w:hAnsi="標楷體"/>
        </w:rPr>
        <w:br/>
      </w:r>
      <w:r w:rsidRPr="001A4B52">
        <w:rPr>
          <w:rFonts w:ascii="標楷體" w:eastAsia="標楷體" w:hAnsi="標楷體" w:hint="eastAsia"/>
        </w:rPr>
        <w:t>學務處：</w:t>
      </w:r>
    </w:p>
    <w:sectPr w:rsidR="00C050EC" w:rsidRPr="001A4B52" w:rsidSect="001A4B5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EC"/>
    <w:rsid w:val="00154F99"/>
    <w:rsid w:val="001A4B52"/>
    <w:rsid w:val="002318E8"/>
    <w:rsid w:val="00396175"/>
    <w:rsid w:val="005E2F3B"/>
    <w:rsid w:val="009E7F94"/>
    <w:rsid w:val="00C050EC"/>
    <w:rsid w:val="00C64F8E"/>
    <w:rsid w:val="00E81EFC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46F0A-8238-4161-A42A-010C6E51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1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F140E-F533-41C7-A8AF-51A7D6D3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grjh</dc:creator>
  <cp:keywords/>
  <dc:description/>
  <cp:lastModifiedBy>grjh</cp:lastModifiedBy>
  <cp:revision>8</cp:revision>
  <cp:lastPrinted>2020-04-08T09:49:00Z</cp:lastPrinted>
  <dcterms:created xsi:type="dcterms:W3CDTF">2020-04-08T09:39:00Z</dcterms:created>
  <dcterms:modified xsi:type="dcterms:W3CDTF">2020-04-08T09:52:00Z</dcterms:modified>
</cp:coreProperties>
</file>