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7EB" w:rsidRPr="00EE6BA4" w:rsidRDefault="00714BAC" w:rsidP="00601970">
      <w:pPr>
        <w:spacing w:line="400" w:lineRule="exact"/>
        <w:ind w:leftChars="-75" w:left="-68" w:hangingChars="40" w:hanging="112"/>
        <w:jc w:val="center"/>
        <w:rPr>
          <w:rFonts w:eastAsia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6675755</wp:posOffset>
                </wp:positionH>
                <wp:positionV relativeFrom="paragraph">
                  <wp:posOffset>-248285</wp:posOffset>
                </wp:positionV>
                <wp:extent cx="457200" cy="6972300"/>
                <wp:effectExtent l="19050" t="1905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請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各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班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學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藝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股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長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張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貼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在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班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級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公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佈</w:t>
                            </w:r>
                          </w:p>
                          <w:p w:rsidR="00714BAC" w:rsidRDefault="00714BAC" w:rsidP="00714BAC">
                            <w:r>
                              <w:rPr>
                                <w:rFonts w:eastAsia="華康少女文字W4"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25.65pt;margin-top:-19.55pt;width:36pt;height:5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" strokeweight="3pt">
                <v:stroke dashstyle="1 1" endcap="round"/>
                <v:textbox>
                  <w:txbxContent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請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各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班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學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藝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股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長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張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貼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在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班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級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公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佈</w:t>
                      </w:r>
                    </w:p>
                    <w:p w:rsidR="00714BAC" w:rsidRDefault="00714BAC" w:rsidP="00714BAC">
                      <w:r>
                        <w:rPr>
                          <w:rFonts w:eastAsia="華康少女文字W4" w:hint="eastAsia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7A57EB" w:rsidRPr="00EE6BA4">
        <w:rPr>
          <w:rFonts w:eastAsia="標楷體" w:hint="eastAsia"/>
          <w:sz w:val="36"/>
          <w:szCs w:val="36"/>
        </w:rPr>
        <w:t>台南市歸仁國中</w:t>
      </w:r>
      <w:r w:rsidR="00A068E7">
        <w:rPr>
          <w:rFonts w:eastAsia="標楷體"/>
          <w:sz w:val="36"/>
          <w:szCs w:val="36"/>
        </w:rPr>
        <w:t>108</w:t>
      </w:r>
      <w:r w:rsidR="007A57EB" w:rsidRPr="00EE6BA4">
        <w:rPr>
          <w:rFonts w:eastAsia="標楷體" w:hint="eastAsia"/>
          <w:sz w:val="36"/>
          <w:szCs w:val="36"/>
        </w:rPr>
        <w:t>學年度</w:t>
      </w:r>
      <w:r w:rsidR="007A57EB" w:rsidRPr="00EE6BA4">
        <w:rPr>
          <w:rFonts w:eastAsia="標楷體" w:hint="eastAsia"/>
          <w:sz w:val="36"/>
          <w:szCs w:val="36"/>
        </w:rPr>
        <w:t xml:space="preserve"> </w:t>
      </w:r>
      <w:r w:rsidR="007A57EB" w:rsidRPr="00EE6BA4">
        <w:rPr>
          <w:rFonts w:eastAsia="標楷體" w:hint="eastAsia"/>
          <w:sz w:val="36"/>
          <w:szCs w:val="36"/>
        </w:rPr>
        <w:t>特殊教育宣導活動</w:t>
      </w:r>
      <w:bookmarkStart w:id="0" w:name="_GoBack"/>
      <w:bookmarkEnd w:id="0"/>
    </w:p>
    <w:p w:rsidR="007A57EB" w:rsidRPr="00EE6BA4" w:rsidRDefault="007A57EB" w:rsidP="00601970">
      <w:pPr>
        <w:spacing w:line="400" w:lineRule="exact"/>
        <w:jc w:val="center"/>
        <w:rPr>
          <w:rFonts w:eastAsia="標楷體"/>
          <w:sz w:val="36"/>
          <w:szCs w:val="36"/>
        </w:rPr>
      </w:pPr>
      <w:r w:rsidRPr="00EE6BA4">
        <w:rPr>
          <w:rFonts w:eastAsia="標楷體" w:hint="eastAsia"/>
          <w:sz w:val="36"/>
          <w:szCs w:val="36"/>
        </w:rPr>
        <w:t>「有愛無礙」：特教資訊</w:t>
      </w:r>
      <w:r w:rsidRPr="00EE6BA4">
        <w:rPr>
          <w:rFonts w:eastAsia="標楷體" w:hint="eastAsia"/>
          <w:sz w:val="36"/>
          <w:szCs w:val="36"/>
        </w:rPr>
        <w:t>-</w:t>
      </w:r>
      <w:r w:rsidRPr="00EE6BA4">
        <w:rPr>
          <w:rFonts w:eastAsia="標楷體" w:hint="eastAsia"/>
          <w:sz w:val="36"/>
          <w:szCs w:val="36"/>
        </w:rPr>
        <w:t>班級文宣</w:t>
      </w:r>
    </w:p>
    <w:p w:rsidR="007A57EB" w:rsidRPr="007A57EB" w:rsidRDefault="007A57EB" w:rsidP="00A068E7">
      <w:pPr>
        <w:spacing w:line="500" w:lineRule="exact"/>
        <w:rPr>
          <w:rFonts w:ascii="標楷體" w:eastAsia="標楷體" w:hAnsi="標楷體" w:cs="Arial"/>
          <w:b/>
          <w:color w:val="373737"/>
          <w:kern w:val="0"/>
          <w:sz w:val="28"/>
          <w:szCs w:val="28"/>
        </w:rPr>
      </w:pPr>
      <w:r w:rsidRPr="00A068E7">
        <w:rPr>
          <w:rFonts w:ascii="標楷體" w:eastAsia="標楷體" w:hAnsi="標楷體" w:hint="eastAsia"/>
          <w:sz w:val="28"/>
          <w:szCs w:val="28"/>
          <w:highlight w:val="yellow"/>
          <w:bdr w:val="single" w:sz="4" w:space="0" w:color="auto"/>
        </w:rPr>
        <w:t>主題：</w:t>
      </w:r>
      <w:r w:rsidR="00A068E7" w:rsidRPr="00A068E7">
        <w:rPr>
          <w:rFonts w:ascii="Arial" w:hAnsi="Arial" w:cs="Arial" w:hint="eastAsia"/>
          <w:b/>
          <w:bCs/>
          <w:color w:val="000000"/>
          <w:kern w:val="36"/>
          <w:sz w:val="25"/>
          <w:szCs w:val="25"/>
          <w:highlight w:val="yellow"/>
          <w:bdr w:val="single" w:sz="4" w:space="0" w:color="auto"/>
        </w:rPr>
        <w:t>全盲女孩學串珠</w:t>
      </w:r>
      <w:r w:rsidR="00A068E7" w:rsidRPr="00A068E7">
        <w:rPr>
          <w:rFonts w:ascii="Arial" w:hAnsi="Arial" w:cs="Arial" w:hint="eastAsia"/>
          <w:b/>
          <w:bCs/>
          <w:color w:val="000000"/>
          <w:kern w:val="36"/>
          <w:sz w:val="25"/>
          <w:szCs w:val="25"/>
          <w:highlight w:val="yellow"/>
          <w:bdr w:val="single" w:sz="4" w:space="0" w:color="auto"/>
        </w:rPr>
        <w:t xml:space="preserve"> </w:t>
      </w:r>
      <w:r w:rsidR="00A068E7" w:rsidRPr="00A068E7">
        <w:rPr>
          <w:rFonts w:ascii="Arial" w:hAnsi="Arial" w:cs="Arial" w:hint="eastAsia"/>
          <w:b/>
          <w:bCs/>
          <w:color w:val="000000"/>
          <w:kern w:val="36"/>
          <w:sz w:val="25"/>
          <w:szCs w:val="25"/>
          <w:highlight w:val="yellow"/>
          <w:bdr w:val="single" w:sz="4" w:space="0" w:color="auto"/>
        </w:rPr>
        <w:t>苦練</w:t>
      </w:r>
      <w:r w:rsidR="00A068E7" w:rsidRPr="00A068E7">
        <w:rPr>
          <w:rFonts w:ascii="Arial" w:hAnsi="Arial" w:cs="Arial" w:hint="eastAsia"/>
          <w:b/>
          <w:bCs/>
          <w:color w:val="000000"/>
          <w:kern w:val="36"/>
          <w:sz w:val="25"/>
          <w:szCs w:val="25"/>
          <w:highlight w:val="yellow"/>
          <w:bdr w:val="single" w:sz="4" w:space="0" w:color="auto"/>
        </w:rPr>
        <w:t>10</w:t>
      </w:r>
      <w:r w:rsidR="00A068E7" w:rsidRPr="00A068E7">
        <w:rPr>
          <w:rFonts w:ascii="Arial" w:hAnsi="Arial" w:cs="Arial" w:hint="eastAsia"/>
          <w:b/>
          <w:bCs/>
          <w:color w:val="000000"/>
          <w:kern w:val="36"/>
          <w:sz w:val="25"/>
          <w:szCs w:val="25"/>
          <w:highlight w:val="yellow"/>
          <w:bdr w:val="single" w:sz="4" w:space="0" w:color="auto"/>
        </w:rPr>
        <w:t>年出師</w:t>
      </w:r>
    </w:p>
    <w:p w:rsidR="00A068E7" w:rsidRDefault="007A57EB" w:rsidP="00A068E7">
      <w:pPr>
        <w:pStyle w:val="Web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068E7">
        <w:rPr>
          <w:rFonts w:ascii="標楷體" w:eastAsia="標楷體" w:hAnsi="標楷體" w:hint="eastAsia"/>
          <w:sz w:val="28"/>
          <w:szCs w:val="28"/>
        </w:rPr>
        <w:t xml:space="preserve"> </w:t>
      </w:r>
      <w:r w:rsidR="00A068E7" w:rsidRPr="00A068E7">
        <w:rPr>
          <w:rFonts w:ascii="標楷體" w:eastAsia="標楷體" w:hAnsi="標楷體" w:hint="eastAsia"/>
          <w:color w:val="000000"/>
          <w:sz w:val="28"/>
          <w:szCs w:val="28"/>
        </w:rPr>
        <w:t>宜蘭二十九歲女孩李怡婷幾乎全盲，憑著雙手觸覺，學習串珠手工藝，持細線穿過直徑僅○．五毫米的圓珠孔徑，難度猶如盲人穿針；但她發揮「愚公移山」精神，苦練十年學成出師，每分鐘可穿三十顆圓珠，做出蘋果、蜻蜓、蛋殼雞等立體作品，充滿生命力。</w:t>
      </w:r>
    </w:p>
    <w:p w:rsidR="00A068E7" w:rsidRPr="00A068E7" w:rsidRDefault="00A068E7" w:rsidP="00A068E7">
      <w:pPr>
        <w:pStyle w:val="Web"/>
        <w:spacing w:line="3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A068E7">
        <w:rPr>
          <w:rFonts w:ascii="標楷體" w:eastAsia="標楷體" w:hAnsi="標楷體" w:hint="eastAsia"/>
          <w:b/>
          <w:color w:val="000000"/>
          <w:sz w:val="28"/>
          <w:szCs w:val="28"/>
        </w:rPr>
        <w:t>高一接觸 立志當謀生工具</w:t>
      </w:r>
    </w:p>
    <w:p w:rsidR="00A068E7" w:rsidRPr="00A068E7" w:rsidRDefault="00A068E7" w:rsidP="00A068E7">
      <w:pPr>
        <w:pStyle w:val="Web"/>
        <w:spacing w:line="36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A068E7">
        <w:rPr>
          <w:rFonts w:ascii="標楷體" w:eastAsia="標楷體" w:hAnsi="標楷體" w:hint="eastAsia"/>
          <w:color w:val="000000"/>
          <w:sz w:val="28"/>
          <w:szCs w:val="28"/>
        </w:rPr>
        <w:t>李怡婷四個月大時被診斷出視障，雙眼剩下感光視力，領有重度視障手冊，家中經濟環境差，曾以白飯配醬油果腹。小時候作文題目「我的志願」，眼盲的她只求養活自己，令人心酸。由於她體弱多病，加上肌肉萎縮，不適合從事按摩工作，高一接觸串珠，立志成為日後謀生工具，因盲人學串珠幾無先例，引來他人訕笑。</w:t>
      </w:r>
    </w:p>
    <w:p w:rsidR="00A068E7" w:rsidRPr="00A068E7" w:rsidRDefault="00A068E7" w:rsidP="00791AFB">
      <w:pPr>
        <w:pStyle w:val="Web"/>
        <w:spacing w:line="36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A068E7">
        <w:rPr>
          <w:rFonts w:ascii="標楷體" w:eastAsia="標楷體" w:hAnsi="標楷體" w:hint="eastAsia"/>
          <w:color w:val="000000"/>
          <w:sz w:val="28"/>
          <w:szCs w:val="28"/>
        </w:rPr>
        <w:t>李怡婷不在意別人異樣眼光，高中畢業後，在家收聽串珠線上教學，學習如何拿線穿過圓珠中間的孔徑，再相互串聯，編成立體造型吊飾；她使用的壓克力材質圓珠，最小尺寸直徑只有三毫米，珠子孔徑僅○．五毫米，明眼人拿線穿孔都很吃力，對視障者更是高難度挑戰。</w:t>
      </w:r>
    </w:p>
    <w:p w:rsidR="00A068E7" w:rsidRPr="00A068E7" w:rsidRDefault="00A068E7" w:rsidP="00A068E7">
      <w:pPr>
        <w:pStyle w:val="Web"/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A068E7">
        <w:rPr>
          <w:rFonts w:ascii="標楷體" w:eastAsia="標楷體" w:hAnsi="標楷體" w:hint="eastAsia"/>
          <w:b/>
          <w:sz w:val="28"/>
          <w:szCs w:val="28"/>
        </w:rPr>
        <w:t>憑雙手觸感 作品充滿生命</w:t>
      </w:r>
    </w:p>
    <w:p w:rsidR="00A068E7" w:rsidRPr="00A068E7" w:rsidRDefault="003C59ED" w:rsidP="00A068E7">
      <w:pPr>
        <w:pStyle w:val="Web"/>
        <w:spacing w:line="36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991235</wp:posOffset>
                </wp:positionV>
                <wp:extent cx="1343025" cy="742950"/>
                <wp:effectExtent l="0" t="0" r="9525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9ED" w:rsidRDefault="003C59ED">
                            <w:r>
                              <w:rPr>
                                <w:rFonts w:ascii="Helvetica" w:hAnsi="Helvetic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9741A1F" wp14:editId="40E59E2C">
                                  <wp:extent cx="1067778" cy="710073"/>
                                  <wp:effectExtent l="0" t="0" r="0" b="0"/>
                                  <wp:docPr id="3" name="img" descr="https://img.ltn.com.tw/Upload/news/300/2020/03/30/3117975_3_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" descr="https://img.ltn.com.tw/Upload/news/300/2020/03/30/3117975_3_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0635" cy="7319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" o:spid="_x0000_s1027" type="#_x0000_t202" style="position:absolute;left:0;text-align:left;margin-left:363.75pt;margin-top:78.05pt;width:105.75pt;height:5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" fillcolor="white [3201]" stroked="f" strokeweight=".5pt">
                <v:textbox style="layout-flow:vertical-ideographic">
                  <w:txbxContent>
                    <w:p w:rsidR="003C59ED" w:rsidRDefault="003C59ED">
                      <w:r>
                        <w:rPr>
                          <w:rFonts w:ascii="Helvetica" w:hAnsi="Helvetica"/>
                          <w:noProof/>
                          <w:color w:val="000000"/>
                          <w:sz w:val="20"/>
                          <w:szCs w:val="20"/>
                        </w:rPr>
                        <w:drawing>
                          <wp:inline distT="0" distB="0" distL="0" distR="0" wp14:anchorId="19741A1F" wp14:editId="40E59E2C">
                            <wp:extent cx="1067778" cy="710073"/>
                            <wp:effectExtent l="0" t="0" r="0" b="0"/>
                            <wp:docPr id="3" name="img" descr="https://img.ltn.com.tw/Upload/news/300/2020/03/30/3117975_3_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" descr="https://img.ltn.com.tw/Upload/news/300/2020/03/30/3117975_3_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0635" cy="731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068E7" w:rsidRPr="00A068E7">
        <w:rPr>
          <w:rFonts w:ascii="標楷體" w:eastAsia="標楷體" w:hAnsi="標楷體" w:hint="eastAsia"/>
          <w:color w:val="000000"/>
          <w:sz w:val="28"/>
          <w:szCs w:val="28"/>
        </w:rPr>
        <w:t>由於眼睛看不見，全憑雙手觸感，李怡婷學習過程吃足苦頭，但她不輕言放棄，歷經十年苦練終於熬出頭，被喻為視障版的「愚公移山」。她的作品做工精細，造型琳琅滿目，有蘋果、葡萄、蜻蜓、蛋殼雞、錢包等，看起來維妙維肖。李怡婷作品充滿正向意義，以一百多顆圓珠編成的蛋殼雞為例，打開活動式白色外殼，裡面是隻黃色小雞，破殼而出的小雞，象徵小生命誕生的喜悅。</w:t>
      </w:r>
    </w:p>
    <w:p w:rsidR="00A068E7" w:rsidRPr="00A068E7" w:rsidRDefault="00A068E7" w:rsidP="00A068E7">
      <w:pPr>
        <w:pStyle w:val="Web"/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A068E7">
        <w:rPr>
          <w:rFonts w:ascii="標楷體" w:eastAsia="標楷體" w:hAnsi="標楷體" w:hint="eastAsia"/>
          <w:b/>
          <w:sz w:val="28"/>
          <w:szCs w:val="28"/>
        </w:rPr>
        <w:t>盲協安排擺攤 盼能被看見</w:t>
      </w:r>
    </w:p>
    <w:p w:rsidR="00A068E7" w:rsidRPr="00A068E7" w:rsidRDefault="00791AFB" w:rsidP="00A068E7">
      <w:pPr>
        <w:pStyle w:val="Web"/>
        <w:spacing w:line="36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937260</wp:posOffset>
                </wp:positionV>
                <wp:extent cx="1762125" cy="1028700"/>
                <wp:effectExtent l="0" t="0" r="9525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AFB" w:rsidRDefault="00791AFB">
                            <w:r>
                              <w:rPr>
                                <w:rFonts w:ascii="Helvetica" w:hAnsi="Helvetic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C604293" wp14:editId="3A95C06F">
                                  <wp:extent cx="1707081" cy="1085850"/>
                                  <wp:effectExtent l="0" t="0" r="7620" b="0"/>
                                  <wp:docPr id="4" name="img" descr="https://s.yimg.com/ny/api/res/1.2/cWg4gfl9.4_MsvH.zDKlPA--~A/YXBwaWQ9aGlnaGxhbmRlcjtzbT0xO2lsPXBsYW5l/https:/newsimg.ftv.com.tw/summernotefiles/News/eb5f1c61-3fc2-4880-a035-cf3994806ea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" descr="https://s.yimg.com/ny/api/res/1.2/cWg4gfl9.4_MsvH.zDKlPA--~A/YXBwaWQ9aGlnaGxhbmRlcjtzbT0xO2lsPXBsYW5l/https:/newsimg.ftv.com.tw/summernotefiles/News/eb5f1c61-3fc2-4880-a035-cf3994806ea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3528" cy="11408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387.75pt;margin-top:73.8pt;width:138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" fillcolor="white [3201]" stroked="f" strokeweight=".5pt">
                <v:textbox style="layout-flow:vertical-ideographic">
                  <w:txbxContent>
                    <w:p w:rsidR="00791AFB" w:rsidRDefault="00791AFB">
                      <w:r>
                        <w:rPr>
                          <w:rFonts w:ascii="Helvetica" w:hAnsi="Helvetica"/>
                          <w:noProof/>
                          <w:color w:val="000000"/>
                          <w:sz w:val="20"/>
                          <w:szCs w:val="20"/>
                        </w:rPr>
                        <w:drawing>
                          <wp:inline distT="0" distB="0" distL="0" distR="0" wp14:anchorId="4C604293" wp14:editId="3A95C06F">
                            <wp:extent cx="1707081" cy="1085850"/>
                            <wp:effectExtent l="0" t="0" r="7620" b="0"/>
                            <wp:docPr id="4" name="img" descr="https://s.yimg.com/ny/api/res/1.2/cWg4gfl9.4_MsvH.zDKlPA--~A/YXBwaWQ9aGlnaGxhbmRlcjtzbT0xO2lsPXBsYW5l/https:/newsimg.ftv.com.tw/summernotefiles/News/eb5f1c61-3fc2-4880-a035-cf3994806ea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" descr="https://s.yimg.com/ny/api/res/1.2/cWg4gfl9.4_MsvH.zDKlPA--~A/YXBwaWQ9aGlnaGxhbmRlcjtzbT0xO2lsPXBsYW5l/https:/newsimg.ftv.com.tw/summernotefiles/News/eb5f1c61-3fc2-4880-a035-cf3994806ea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3528" cy="11408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068E7" w:rsidRPr="00A068E7">
        <w:rPr>
          <w:rFonts w:ascii="標楷體" w:eastAsia="標楷體" w:hAnsi="標楷體" w:hint="eastAsia"/>
          <w:color w:val="000000"/>
          <w:sz w:val="28"/>
          <w:szCs w:val="28"/>
        </w:rPr>
        <w:t>李怡婷每分鐘可穿三十顆圓珠，穿線編織手法熟練自如，像在打造藝術品；宜蘭市知名串珠老師陳思涵看到李怡婷手作畫面，稱讚她的作品很有立體感，相當不容易。李怡婷說，自食其力是從小立下的目標，現在雖然學會串珠，因銷售管道有限，仍無法靠它餬口；宜蘭縣盲人福利協進會最近安排李怡婷到假日市集擺攤，希望作品能被更多人看見，助她完成圓夢的最後一哩路。</w:t>
      </w:r>
    </w:p>
    <w:p w:rsidR="00714BAC" w:rsidRDefault="00714BAC" w:rsidP="00791AFB">
      <w:pPr>
        <w:spacing w:line="360" w:lineRule="exact"/>
        <w:ind w:right="320"/>
        <w:rPr>
          <w:rFonts w:ascii="標楷體" w:eastAsia="標楷體" w:hAnsi="標楷體"/>
          <w:sz w:val="32"/>
          <w:szCs w:val="32"/>
        </w:rPr>
      </w:pPr>
      <w:r w:rsidRPr="00714BAC">
        <w:rPr>
          <w:rFonts w:ascii="標楷體" w:eastAsia="標楷體" w:hAnsi="標楷體" w:hint="eastAsia"/>
          <w:sz w:val="32"/>
          <w:szCs w:val="32"/>
        </w:rPr>
        <w:t>導師簽閱：_______________</w:t>
      </w:r>
    </w:p>
    <w:p w:rsidR="00791AFB" w:rsidRPr="00714BAC" w:rsidRDefault="00791AFB" w:rsidP="00791AFB">
      <w:pPr>
        <w:spacing w:line="360" w:lineRule="exact"/>
        <w:ind w:right="320"/>
        <w:rPr>
          <w:rFonts w:ascii="標楷體" w:eastAsia="標楷體" w:hAnsi="標楷體"/>
          <w:sz w:val="32"/>
          <w:szCs w:val="32"/>
        </w:rPr>
      </w:pPr>
    </w:p>
    <w:p w:rsidR="00714BAC" w:rsidRPr="00714BAC" w:rsidRDefault="00714BAC" w:rsidP="00714BAC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…………………………………………………………………</w:t>
      </w:r>
      <w:r w:rsidR="00432B1B">
        <w:rPr>
          <w:rFonts w:asciiTheme="minorEastAsia" w:eastAsiaTheme="minorEastAsia" w:hAnsiTheme="minorEastAsia"/>
          <w:sz w:val="22"/>
          <w:szCs w:val="22"/>
        </w:rPr>
        <w:t>…………………………………………………………</w:t>
      </w:r>
      <w:r w:rsidR="00432B1B">
        <w:rPr>
          <w:rFonts w:asciiTheme="minorEastAsia" w:eastAsiaTheme="minorEastAsia" w:hAnsiTheme="minorEastAsia" w:hint="eastAsia"/>
          <w:sz w:val="22"/>
          <w:szCs w:val="22"/>
        </w:rPr>
        <w:t>.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.    </w:t>
      </w:r>
    </w:p>
    <w:p w:rsidR="00714BAC" w:rsidRPr="00601970" w:rsidRDefault="00791AFB" w:rsidP="00791AFB">
      <w:pPr>
        <w:spacing w:line="36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★</w:t>
      </w:r>
      <w:r w:rsidR="00601970" w:rsidRPr="00791AFB">
        <w:rPr>
          <w:rFonts w:ascii="標楷體" w:eastAsia="標楷體" w:hAnsi="標楷體" w:hint="eastAsia"/>
          <w:sz w:val="22"/>
          <w:szCs w:val="22"/>
        </w:rPr>
        <w:t>閱讀完以上的故事內容後，有意願填寫「有愛無礙文宣心得分享單」的同學，請跟導師索取分享單，書寫內容動人，</w:t>
      </w:r>
      <w:r w:rsidR="00601970" w:rsidRPr="00791AFB">
        <w:rPr>
          <w:rFonts w:ascii="標楷體" w:eastAsia="標楷體" w:hAnsi="標楷體" w:hint="eastAsia"/>
          <w:b/>
          <w:sz w:val="22"/>
          <w:szCs w:val="22"/>
          <w:u w:val="single"/>
          <w:shd w:val="pct15" w:color="auto" w:fill="FFFFFF"/>
        </w:rPr>
        <w:t>經評選後</w:t>
      </w:r>
      <w:r w:rsidR="00601970" w:rsidRPr="00791AFB">
        <w:rPr>
          <w:rFonts w:ascii="標楷體" w:eastAsia="標楷體" w:hAnsi="標楷體" w:hint="eastAsia"/>
          <w:sz w:val="22"/>
          <w:szCs w:val="22"/>
        </w:rPr>
        <w:t>，可獲得嘉獎乙支喔!心得單繳交</w:t>
      </w:r>
      <w:r w:rsidR="00601970" w:rsidRPr="00791AFB">
        <w:rPr>
          <w:rFonts w:ascii="標楷體" w:eastAsia="標楷體" w:hAnsi="標楷體" w:hint="eastAsia"/>
          <w:b/>
          <w:sz w:val="22"/>
          <w:szCs w:val="22"/>
        </w:rPr>
        <w:t>截止日期:2</w:t>
      </w:r>
      <w:r>
        <w:rPr>
          <w:rFonts w:ascii="標楷體" w:eastAsia="標楷體" w:hAnsi="標楷體"/>
          <w:b/>
          <w:sz w:val="22"/>
          <w:szCs w:val="22"/>
        </w:rPr>
        <w:t>020</w:t>
      </w:r>
      <w:r w:rsidR="00601970" w:rsidRPr="00791AFB">
        <w:rPr>
          <w:rFonts w:ascii="標楷體" w:eastAsia="標楷體" w:hAnsi="標楷體" w:hint="eastAsia"/>
          <w:b/>
          <w:sz w:val="22"/>
          <w:szCs w:val="22"/>
        </w:rPr>
        <w:t>/</w:t>
      </w:r>
      <w:r>
        <w:rPr>
          <w:rFonts w:ascii="標楷體" w:eastAsia="標楷體" w:hAnsi="標楷體"/>
          <w:b/>
          <w:sz w:val="22"/>
          <w:szCs w:val="22"/>
        </w:rPr>
        <w:t>04</w:t>
      </w:r>
      <w:r w:rsidR="00601970" w:rsidRPr="00791AFB">
        <w:rPr>
          <w:rFonts w:ascii="標楷體" w:eastAsia="標楷體" w:hAnsi="標楷體" w:hint="eastAsia"/>
          <w:b/>
          <w:sz w:val="22"/>
          <w:szCs w:val="22"/>
        </w:rPr>
        <w:t>/</w:t>
      </w:r>
      <w:r>
        <w:rPr>
          <w:rFonts w:ascii="標楷體" w:eastAsia="標楷體" w:hAnsi="標楷體"/>
          <w:b/>
          <w:sz w:val="22"/>
          <w:szCs w:val="22"/>
        </w:rPr>
        <w:t>30</w:t>
      </w:r>
      <w:r w:rsidR="00601970" w:rsidRPr="00791AFB">
        <w:rPr>
          <w:rFonts w:ascii="標楷體" w:eastAsia="標楷體" w:hAnsi="標楷體" w:hint="eastAsia"/>
          <w:b/>
          <w:sz w:val="22"/>
          <w:szCs w:val="22"/>
        </w:rPr>
        <w:t>(</w:t>
      </w:r>
      <w:r>
        <w:rPr>
          <w:rFonts w:ascii="標楷體" w:eastAsia="標楷體" w:hAnsi="標楷體" w:hint="eastAsia"/>
          <w:b/>
          <w:sz w:val="22"/>
          <w:szCs w:val="22"/>
        </w:rPr>
        <w:t>四</w:t>
      </w:r>
      <w:r w:rsidR="00601970" w:rsidRPr="00791AFB">
        <w:rPr>
          <w:rFonts w:ascii="標楷體" w:eastAsia="標楷體" w:hAnsi="標楷體" w:hint="eastAsia"/>
          <w:b/>
          <w:sz w:val="22"/>
          <w:szCs w:val="22"/>
        </w:rPr>
        <w:t>)</w:t>
      </w:r>
      <w:r w:rsidR="00601970" w:rsidRPr="00791AFB">
        <w:rPr>
          <w:rFonts w:ascii="標楷體" w:eastAsia="標楷體" w:hAnsi="標楷體" w:hint="eastAsia"/>
          <w:sz w:val="22"/>
          <w:szCs w:val="22"/>
        </w:rPr>
        <w:t>，請以班為單位統一交給學藝股長後再繳交到學習中心唷！</w:t>
      </w: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="00714BAC" w:rsidRPr="00601970">
        <w:rPr>
          <w:rFonts w:ascii="標楷體" w:eastAsia="標楷體" w:hAnsi="標楷體" w:hint="eastAsia"/>
          <w:sz w:val="22"/>
          <w:szCs w:val="22"/>
        </w:rPr>
        <w:t>台南市歸仁國中學習中心（業務承辦人：鄭雅如老師） 1</w:t>
      </w:r>
      <w:r w:rsidR="00601970" w:rsidRPr="00601970">
        <w:rPr>
          <w:rFonts w:ascii="標楷體" w:eastAsia="標楷體" w:hAnsi="標楷體" w:hint="eastAsia"/>
          <w:sz w:val="22"/>
          <w:szCs w:val="22"/>
        </w:rPr>
        <w:t>09</w:t>
      </w:r>
      <w:r w:rsidR="00714BAC" w:rsidRPr="00601970">
        <w:rPr>
          <w:rFonts w:ascii="標楷體" w:eastAsia="標楷體" w:hAnsi="標楷體" w:hint="eastAsia"/>
          <w:sz w:val="22"/>
          <w:szCs w:val="22"/>
        </w:rPr>
        <w:t>年</w:t>
      </w:r>
      <w:r w:rsidR="00601970" w:rsidRPr="00601970">
        <w:rPr>
          <w:rFonts w:ascii="標楷體" w:eastAsia="標楷體" w:hAnsi="標楷體" w:hint="eastAsia"/>
          <w:sz w:val="22"/>
          <w:szCs w:val="22"/>
        </w:rPr>
        <w:t>4</w:t>
      </w:r>
      <w:r w:rsidR="00714BAC" w:rsidRPr="00601970">
        <w:rPr>
          <w:rFonts w:ascii="標楷體" w:eastAsia="標楷體" w:hAnsi="標楷體" w:hint="eastAsia"/>
          <w:sz w:val="22"/>
          <w:szCs w:val="22"/>
        </w:rPr>
        <w:t>月</w:t>
      </w:r>
      <w:r w:rsidR="00601970" w:rsidRPr="00601970">
        <w:rPr>
          <w:rFonts w:ascii="標楷體" w:eastAsia="標楷體" w:hAnsi="標楷體" w:hint="eastAsia"/>
          <w:sz w:val="22"/>
          <w:szCs w:val="22"/>
        </w:rPr>
        <w:t>13</w:t>
      </w:r>
      <w:r w:rsidR="00714BAC" w:rsidRPr="00601970">
        <w:rPr>
          <w:rFonts w:ascii="標楷體" w:eastAsia="標楷體" w:hAnsi="標楷體" w:hint="eastAsia"/>
          <w:sz w:val="22"/>
          <w:szCs w:val="22"/>
        </w:rPr>
        <w:t>日</w:t>
      </w:r>
    </w:p>
    <w:sectPr w:rsidR="00714BAC" w:rsidRPr="00601970" w:rsidSect="00791AFB">
      <w:headerReference w:type="default" r:id="rId9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7FF" w:rsidRDefault="007857FF" w:rsidP="001406D6">
      <w:r>
        <w:separator/>
      </w:r>
    </w:p>
  </w:endnote>
  <w:endnote w:type="continuationSeparator" w:id="0">
    <w:p w:rsidR="007857FF" w:rsidRDefault="007857FF" w:rsidP="0014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4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stem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7FF" w:rsidRDefault="007857FF" w:rsidP="001406D6">
      <w:r>
        <w:separator/>
      </w:r>
    </w:p>
  </w:footnote>
  <w:footnote w:type="continuationSeparator" w:id="0">
    <w:p w:rsidR="007857FF" w:rsidRDefault="007857FF" w:rsidP="00140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6D6" w:rsidRDefault="001406D6" w:rsidP="00A068E7">
    <w:pPr>
      <w:widowControl/>
      <w:ind w:left="720"/>
      <w:textAlignment w:val="center"/>
    </w:pPr>
    <w:r w:rsidRPr="00A068E7">
      <w:rPr>
        <w:rFonts w:hint="eastAsia"/>
        <w:sz w:val="16"/>
        <w:szCs w:val="16"/>
      </w:rPr>
      <w:t>文章摘錄自</w:t>
    </w:r>
    <w:hyperlink r:id="rId1" w:tgtFrame="_blank" w:history="1">
      <w:r w:rsidR="00A068E7" w:rsidRPr="00A068E7">
        <w:rPr>
          <w:rFonts w:ascii="inherit" w:hAnsi="inherit"/>
          <w:color w:val="26282A"/>
          <w:sz w:val="16"/>
          <w:szCs w:val="16"/>
        </w:rPr>
        <w:t>https://today.line.me/TW/article/Xwq0yO?utm_source=lineshare</w:t>
      </w:r>
    </w:hyperlink>
    <w:r w:rsidR="00A068E7" w:rsidRPr="00A068E7">
      <w:rPr>
        <w:rFonts w:ascii="System" w:eastAsia="System" w:hAnsi="Helvetica" w:cs="新細明體" w:hint="eastAsia"/>
        <w:color w:val="212121"/>
        <w:kern w:val="0"/>
        <w:sz w:val="16"/>
        <w:szCs w:val="16"/>
      </w:rPr>
      <w:t xml:space="preserve">自由電子報 </w:t>
    </w:r>
    <w:r w:rsidR="00A068E7" w:rsidRPr="00A068E7">
      <w:rPr>
        <w:rFonts w:ascii="System" w:eastAsia="System" w:hAnsi="Helvetica" w:cs="新細明體" w:hint="eastAsia"/>
        <w:kern w:val="0"/>
        <w:sz w:val="16"/>
        <w:szCs w:val="16"/>
      </w:rPr>
      <w:t>2020年3月31日05:30</w:t>
    </w:r>
    <w:r w:rsidR="00A068E7" w:rsidRPr="00A068E7">
      <w:rPr>
        <w:rFonts w:ascii="System" w:eastAsia="System" w:hAnsi="Helvetica" w:hint="eastAsia"/>
        <w:color w:val="000000"/>
        <w:sz w:val="16"/>
        <w:szCs w:val="16"/>
      </w:rPr>
      <w:t>記者江志雄／宜蘭報導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81895"/>
    <w:multiLevelType w:val="hybridMultilevel"/>
    <w:tmpl w:val="9D540BA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C205FF"/>
    <w:multiLevelType w:val="hybridMultilevel"/>
    <w:tmpl w:val="78223D9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EB"/>
    <w:rsid w:val="000B1571"/>
    <w:rsid w:val="001406D6"/>
    <w:rsid w:val="00143700"/>
    <w:rsid w:val="0019108F"/>
    <w:rsid w:val="003C59ED"/>
    <w:rsid w:val="00432B1B"/>
    <w:rsid w:val="00576E48"/>
    <w:rsid w:val="00601970"/>
    <w:rsid w:val="006067A7"/>
    <w:rsid w:val="00714BAC"/>
    <w:rsid w:val="007857FF"/>
    <w:rsid w:val="00791AFB"/>
    <w:rsid w:val="007A57EB"/>
    <w:rsid w:val="008E5374"/>
    <w:rsid w:val="00A068E7"/>
    <w:rsid w:val="00B60658"/>
    <w:rsid w:val="00C600F0"/>
    <w:rsid w:val="00C60E36"/>
    <w:rsid w:val="00F4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E1394E-C620-4987-802D-D0999EBF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7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06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0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06D6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1406D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32B1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068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143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437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2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7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1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oday.line.me/TW/article/Xwq0yO?utm_source=lineshar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2020-04-10T06:57:00Z</cp:lastPrinted>
  <dcterms:created xsi:type="dcterms:W3CDTF">2020-04-10T01:47:00Z</dcterms:created>
  <dcterms:modified xsi:type="dcterms:W3CDTF">2020-04-10T06:57:00Z</dcterms:modified>
</cp:coreProperties>
</file>