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1D" w:rsidRPr="00A7531D" w:rsidRDefault="00A7531D" w:rsidP="002539F8">
      <w:pPr>
        <w:spacing w:line="440" w:lineRule="exact"/>
        <w:rPr>
          <w:rFonts w:ascii="新細明體" w:hAnsi="新細明體" w:cs="Arial"/>
          <w:b/>
          <w:color w:val="000000"/>
          <w:kern w:val="0"/>
          <w:sz w:val="28"/>
          <w:szCs w:val="28"/>
        </w:rPr>
      </w:pPr>
      <w:r w:rsidRPr="00A7531D">
        <w:rPr>
          <w:rFonts w:ascii="新細明體" w:hAnsi="新細明體" w:cs="Arial" w:hint="eastAsia"/>
          <w:b/>
          <w:color w:val="000000"/>
          <w:kern w:val="0"/>
          <w:sz w:val="28"/>
          <w:szCs w:val="28"/>
        </w:rPr>
        <w:t>歸仁國中109學年度第一學期期末暨第二學期期初校務會議補充報告事項</w:t>
      </w:r>
    </w:p>
    <w:p w:rsidR="0043039B" w:rsidRPr="00A7531D" w:rsidRDefault="0043039B" w:rsidP="002539F8">
      <w:pPr>
        <w:spacing w:line="44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A7531D">
        <w:rPr>
          <w:rFonts w:ascii="新細明體" w:hAnsi="新細明體" w:cs="Arial" w:hint="eastAsia"/>
          <w:b/>
          <w:color w:val="000000"/>
          <w:kern w:val="0"/>
          <w:sz w:val="28"/>
          <w:szCs w:val="28"/>
        </w:rPr>
        <w:t>◎</w:t>
      </w:r>
      <w:r w:rsidRPr="00A7531D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總務處補充報告事項</w:t>
      </w:r>
    </w:p>
    <w:p w:rsidR="002539F8" w:rsidRPr="007B283A" w:rsidRDefault="00FD07D2" w:rsidP="007B283A">
      <w:pPr>
        <w:spacing w:line="44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7B28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一、</w:t>
      </w:r>
      <w:r w:rsidR="007018B3" w:rsidRPr="007B28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災防意識不放假，敬請協助強化孩子居安思危之基本理念，提升反恐與防災意識，增進自我安全防護能力，以預防及應變突發狀況。</w:t>
      </w:r>
      <w:r w:rsidR="008E000C" w:rsidRPr="007B28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有關空氣品質惡化處理措施及因應</w:t>
      </w:r>
      <w:r w:rsidR="00BB258C" w:rsidRPr="007B28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與防範一氧化碳中毒</w:t>
      </w:r>
      <w:r w:rsidR="008E000C" w:rsidRPr="007B28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，敬請</w:t>
      </w:r>
      <w:r w:rsidR="007018B3" w:rsidRPr="007B28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持續</w:t>
      </w:r>
      <w:r w:rsidR="008E000C" w:rsidRPr="007B28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配合宣導:</w:t>
      </w:r>
      <w:r w:rsidR="002539F8" w:rsidRPr="007B283A">
        <w:rPr>
          <w:rFonts w:ascii="標楷體" w:eastAsia="標楷體" w:hAnsi="標楷體" w:hint="eastAsia"/>
          <w:sz w:val="28"/>
          <w:szCs w:val="28"/>
        </w:rPr>
        <w:t>請提醒叮嚀孩子相關防火知識，以策安全；相關災防資訊隨時上網公告更新(</w:t>
      </w:r>
      <w:r w:rsidR="002539F8" w:rsidRPr="007B283A">
        <w:rPr>
          <w:rFonts w:ascii="標楷體" w:eastAsia="標楷體" w:hAnsi="標楷體" w:hint="eastAsia"/>
          <w:b/>
          <w:sz w:val="28"/>
          <w:szCs w:val="28"/>
        </w:rPr>
        <w:t>防範一氧化碳中毒、空氣品質、住警器安裝</w:t>
      </w:r>
      <w:r w:rsidR="002539F8" w:rsidRPr="007B283A">
        <w:rPr>
          <w:rFonts w:ascii="標楷體" w:eastAsia="標楷體" w:hAnsi="標楷體" w:hint="eastAsia"/>
          <w:sz w:val="28"/>
          <w:szCs w:val="28"/>
        </w:rPr>
        <w:t>等)請逕至學校首頁下載參閱，路徑:</w:t>
      </w:r>
      <w:r w:rsidR="002539F8" w:rsidRPr="007B283A">
        <w:rPr>
          <w:rFonts w:ascii="標楷體" w:eastAsia="標楷體" w:hAnsi="標楷體" w:hint="eastAsia"/>
          <w:b/>
          <w:sz w:val="28"/>
          <w:szCs w:val="28"/>
        </w:rPr>
        <w:t>首頁/好站推薦/訪視與評鑑/歸仁國中防災教育網</w:t>
      </w:r>
    </w:p>
    <w:p w:rsidR="00211D33" w:rsidRPr="0092174F" w:rsidRDefault="00673C92" w:rsidP="00211D33">
      <w:pPr>
        <w:spacing w:line="440" w:lineRule="exact"/>
        <w:ind w:left="566" w:hangingChars="202" w:hanging="566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7B283A">
        <w:rPr>
          <w:rFonts w:ascii="標楷體" w:eastAsia="標楷體" w:hAnsi="標楷體" w:cs="Arial" w:hint="eastAsia"/>
          <w:kern w:val="0"/>
          <w:sz w:val="28"/>
          <w:szCs w:val="28"/>
        </w:rPr>
        <w:t>二、</w:t>
      </w:r>
      <w:r w:rsidR="00A7531D">
        <w:rPr>
          <w:rFonts w:ascii="標楷體" w:eastAsia="標楷體" w:hAnsi="標楷體" w:cs="Arial" w:hint="eastAsia"/>
          <w:kern w:val="0"/>
          <w:sz w:val="28"/>
          <w:szCs w:val="28"/>
        </w:rPr>
        <w:t>依據本校</w:t>
      </w:r>
      <w:r w:rsidR="00A7531D" w:rsidRPr="00847E8A">
        <w:rPr>
          <w:rFonts w:ascii="標楷體" w:eastAsia="標楷體" w:hAnsi="標楷體" w:cs="Arial"/>
          <w:kern w:val="0"/>
          <w:sz w:val="28"/>
          <w:szCs w:val="28"/>
        </w:rPr>
        <w:t>109</w:t>
      </w:r>
      <w:r w:rsidR="00A7531D" w:rsidRPr="00847E8A">
        <w:rPr>
          <w:rFonts w:ascii="標楷體" w:eastAsia="標楷體" w:hAnsi="標楷體" w:cs="Arial" w:hint="eastAsia"/>
          <w:kern w:val="0"/>
          <w:sz w:val="28"/>
          <w:szCs w:val="28"/>
        </w:rPr>
        <w:t>年防災校園基礎建置學校到校</w:t>
      </w:r>
      <w:r w:rsidR="00A7531D">
        <w:rPr>
          <w:rFonts w:ascii="標楷體" w:eastAsia="標楷體" w:hAnsi="標楷體" w:cs="Arial" w:hint="eastAsia"/>
          <w:kern w:val="0"/>
          <w:sz w:val="28"/>
          <w:szCs w:val="28"/>
        </w:rPr>
        <w:t>訪視</w:t>
      </w:r>
      <w:r w:rsidR="00A7531D" w:rsidRPr="00847E8A">
        <w:rPr>
          <w:rFonts w:ascii="標楷體" w:eastAsia="標楷體" w:hAnsi="標楷體" w:cs="Arial" w:hint="eastAsia"/>
          <w:kern w:val="0"/>
          <w:sz w:val="28"/>
          <w:szCs w:val="28"/>
        </w:rPr>
        <w:t>輔導</w:t>
      </w:r>
      <w:r w:rsidR="00A7531D">
        <w:rPr>
          <w:rFonts w:ascii="標楷體" w:eastAsia="標楷體" w:hAnsi="標楷體" w:cs="Arial" w:hint="eastAsia"/>
          <w:kern w:val="0"/>
          <w:sz w:val="28"/>
          <w:szCs w:val="28"/>
        </w:rPr>
        <w:t>結果紀錄，再次提醒</w:t>
      </w:r>
      <w:r w:rsidR="00A7531D" w:rsidRPr="00031076">
        <w:rPr>
          <w:rFonts w:ascii="標楷體" w:eastAsia="標楷體" w:hAnsi="標楷體" w:cs="Arial" w:hint="eastAsia"/>
          <w:kern w:val="0"/>
          <w:sz w:val="28"/>
          <w:szCs w:val="28"/>
        </w:rPr>
        <w:t>老師</w:t>
      </w:r>
      <w:r w:rsidR="00A7531D">
        <w:rPr>
          <w:rFonts w:ascii="標楷體" w:eastAsia="標楷體" w:hAnsi="標楷體" w:cs="Arial" w:hint="eastAsia"/>
          <w:kern w:val="0"/>
          <w:sz w:val="28"/>
          <w:szCs w:val="28"/>
        </w:rPr>
        <w:t>們在關心孩子的安全之餘</w:t>
      </w:r>
      <w:r w:rsidR="00A7531D" w:rsidRPr="00031076">
        <w:rPr>
          <w:rFonts w:ascii="標楷體" w:eastAsia="標楷體" w:hAnsi="標楷體" w:cs="Arial" w:hint="eastAsia"/>
          <w:kern w:val="0"/>
          <w:sz w:val="28"/>
          <w:szCs w:val="28"/>
        </w:rPr>
        <w:t>，請先做好自己</w:t>
      </w:r>
      <w:r w:rsidR="00A7531D">
        <w:rPr>
          <w:rFonts w:ascii="標楷體" w:eastAsia="標楷體" w:hAnsi="標楷體" w:cs="Arial" w:hint="eastAsia"/>
          <w:kern w:val="0"/>
          <w:sz w:val="28"/>
          <w:szCs w:val="28"/>
        </w:rPr>
        <w:t>的安全防護，</w:t>
      </w:r>
      <w:r w:rsidR="00A7531D" w:rsidRPr="00031076">
        <w:rPr>
          <w:rFonts w:ascii="標楷體" w:eastAsia="標楷體" w:hAnsi="標楷體" w:cs="Arial" w:hint="eastAsia"/>
          <w:kern w:val="0"/>
          <w:sz w:val="28"/>
          <w:szCs w:val="28"/>
        </w:rPr>
        <w:t>任課老師聽到警鈴響</w:t>
      </w:r>
      <w:r w:rsidR="00A7531D">
        <w:rPr>
          <w:rFonts w:ascii="標楷體" w:eastAsia="標楷體" w:hAnsi="標楷體" w:cs="Arial" w:hint="eastAsia"/>
          <w:kern w:val="0"/>
          <w:sz w:val="28"/>
          <w:szCs w:val="28"/>
        </w:rPr>
        <w:t>時，請戴上教室內的安全帽，做好就地掩護，然後引導學生依序疏散到集結</w:t>
      </w:r>
      <w:r w:rsidR="00A7531D" w:rsidRPr="00031076">
        <w:rPr>
          <w:rFonts w:ascii="標楷體" w:eastAsia="標楷體" w:hAnsi="標楷體" w:cs="Arial" w:hint="eastAsia"/>
          <w:kern w:val="0"/>
          <w:sz w:val="28"/>
          <w:szCs w:val="28"/>
        </w:rPr>
        <w:t>地點</w:t>
      </w:r>
      <w:r w:rsidR="00E62A30">
        <w:rPr>
          <w:rFonts w:ascii="標楷體" w:eastAsia="標楷體" w:hAnsi="標楷體" w:cs="Arial" w:hint="eastAsia"/>
          <w:kern w:val="0"/>
          <w:sz w:val="28"/>
          <w:szCs w:val="28"/>
        </w:rPr>
        <w:t>；</w:t>
      </w:r>
      <w:r w:rsidR="00E62A30" w:rsidRPr="00BD6E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另，1991報平安專線可再善用，相關防災教育適時融入教學活動中</w:t>
      </w:r>
      <w:r w:rsidR="00A7531D" w:rsidRPr="00BD6E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031076" w:rsidRPr="00031076" w:rsidRDefault="00031076" w:rsidP="00211D33">
      <w:pPr>
        <w:spacing w:line="440" w:lineRule="exact"/>
        <w:ind w:left="566" w:hangingChars="202" w:hanging="566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三、</w:t>
      </w:r>
      <w:r w:rsidR="00A7531D" w:rsidRPr="007B283A">
        <w:rPr>
          <w:rFonts w:ascii="標楷體" w:eastAsia="標楷體" w:hAnsi="標楷體" w:cs="Arial" w:hint="eastAsia"/>
          <w:kern w:val="0"/>
          <w:sz w:val="28"/>
          <w:szCs w:val="28"/>
        </w:rPr>
        <w:t>轉知南市教安(二)字第1091580493號函:為維護學生健康，請勿以含糖飲料獎勵或慰勞學生，且學校供應、販賣及獎勵學生之飲品及點心應依「校園飲品及點心販售範圍」辦理，並請加強食安教育，少飲含糖飲料及正確飲食觀念，食物（含飲料）應於4小時內食用完畢，避免產生食品中毒事件。</w:t>
      </w:r>
    </w:p>
    <w:p w:rsidR="00031076" w:rsidRDefault="00847E8A" w:rsidP="00031076">
      <w:pPr>
        <w:spacing w:line="440" w:lineRule="exact"/>
        <w:ind w:left="566" w:hangingChars="202" w:hanging="566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四、請</w:t>
      </w:r>
      <w:r w:rsidR="007412FA" w:rsidRPr="007B283A">
        <w:rPr>
          <w:rFonts w:ascii="標楷體" w:eastAsia="標楷體" w:hAnsi="標楷體" w:cs="Arial" w:hint="eastAsia"/>
          <w:kern w:val="0"/>
          <w:sz w:val="28"/>
          <w:szCs w:val="28"/>
        </w:rPr>
        <w:t>導師協助營養午餐事項：</w:t>
      </w:r>
    </w:p>
    <w:p w:rsidR="00031076" w:rsidRDefault="00C8245C" w:rsidP="00031076">
      <w:pPr>
        <w:spacing w:line="440" w:lineRule="exact"/>
        <w:ind w:leftChars="236" w:left="1132" w:hangingChars="202" w:hanging="566"/>
        <w:rPr>
          <w:rFonts w:ascii="標楷體" w:eastAsia="標楷體" w:hAnsi="標楷體" w:cs="Arial"/>
          <w:kern w:val="0"/>
          <w:sz w:val="28"/>
          <w:szCs w:val="28"/>
        </w:rPr>
      </w:pPr>
      <w:r w:rsidRPr="007B283A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="007B283A" w:rsidRPr="007B283A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r w:rsidRPr="007B283A">
        <w:rPr>
          <w:rFonts w:ascii="標楷體" w:eastAsia="標楷體" w:hAnsi="標楷體" w:cs="Arial" w:hint="eastAsia"/>
          <w:kern w:val="0"/>
          <w:sz w:val="28"/>
          <w:szCs w:val="28"/>
        </w:rPr>
        <w:t>)開學用餐的第一天2月18日(星期四)早上8:20以前將班級的用餐人數調查表擲交總務處，以便廠商備餐。(用餐人數調查表會事先夾放在學務處的班級點名條上面)。</w:t>
      </w:r>
    </w:p>
    <w:p w:rsidR="00031076" w:rsidRDefault="007B283A" w:rsidP="00031076">
      <w:pPr>
        <w:spacing w:line="440" w:lineRule="exact"/>
        <w:ind w:leftChars="236" w:left="1132" w:hangingChars="202" w:hanging="566"/>
        <w:rPr>
          <w:rFonts w:ascii="標楷體" w:eastAsia="標楷體" w:hAnsi="標楷體" w:cs="Arial"/>
          <w:kern w:val="0"/>
          <w:sz w:val="28"/>
          <w:szCs w:val="28"/>
        </w:rPr>
      </w:pPr>
      <w:r w:rsidRPr="007B283A">
        <w:rPr>
          <w:rFonts w:ascii="標楷體" w:eastAsia="標楷體" w:hAnsi="標楷體" w:cs="Arial" w:hint="eastAsia"/>
          <w:kern w:val="0"/>
          <w:sz w:val="28"/>
          <w:szCs w:val="28"/>
        </w:rPr>
        <w:t>(二</w:t>
      </w:r>
      <w:r w:rsidR="00C8245C" w:rsidRPr="007B283A">
        <w:rPr>
          <w:rFonts w:ascii="標楷體" w:eastAsia="標楷體" w:hAnsi="標楷體" w:cs="Arial" w:hint="eastAsia"/>
          <w:kern w:val="0"/>
          <w:sz w:val="28"/>
          <w:szCs w:val="28"/>
        </w:rPr>
        <w:t>)各班尚未繳清午餐費的同學請至總務處繳交。</w:t>
      </w:r>
    </w:p>
    <w:p w:rsidR="00031076" w:rsidRDefault="00C8245C" w:rsidP="00031076">
      <w:pPr>
        <w:spacing w:line="440" w:lineRule="exact"/>
        <w:ind w:leftChars="236" w:left="1132" w:hangingChars="202" w:hanging="566"/>
        <w:rPr>
          <w:rFonts w:ascii="標楷體" w:eastAsia="標楷體" w:hAnsi="標楷體" w:cs="Arial"/>
          <w:kern w:val="0"/>
          <w:sz w:val="28"/>
          <w:szCs w:val="28"/>
        </w:rPr>
      </w:pPr>
      <w:r w:rsidRPr="007B283A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="007B283A" w:rsidRPr="007B283A">
        <w:rPr>
          <w:rFonts w:ascii="標楷體" w:eastAsia="標楷體" w:hAnsi="標楷體" w:cs="Arial" w:hint="eastAsia"/>
          <w:kern w:val="0"/>
          <w:sz w:val="28"/>
          <w:szCs w:val="28"/>
        </w:rPr>
        <w:t>三</w:t>
      </w:r>
      <w:r w:rsidRPr="007B283A">
        <w:rPr>
          <w:rFonts w:ascii="標楷體" w:eastAsia="標楷體" w:hAnsi="標楷體" w:cs="Arial" w:hint="eastAsia"/>
          <w:kern w:val="0"/>
          <w:sz w:val="28"/>
          <w:szCs w:val="28"/>
        </w:rPr>
        <w:t>)109學年度第二學期午餐費減免：等公文來再通知各位導師提出申請。</w:t>
      </w:r>
    </w:p>
    <w:p w:rsidR="000634E6" w:rsidRPr="002539F8" w:rsidRDefault="007B283A" w:rsidP="00211D33">
      <w:pPr>
        <w:spacing w:line="440" w:lineRule="exact"/>
        <w:ind w:leftChars="236" w:left="1132" w:hangingChars="202" w:hanging="566"/>
        <w:rPr>
          <w:rFonts w:ascii="標楷體" w:eastAsia="標楷體" w:hAnsi="標楷體" w:cs="Arial"/>
          <w:color w:val="000000"/>
          <w:kern w:val="0"/>
          <w:szCs w:val="24"/>
        </w:rPr>
      </w:pPr>
      <w:r w:rsidRPr="007B283A">
        <w:rPr>
          <w:rFonts w:ascii="標楷體" w:eastAsia="標楷體" w:hAnsi="標楷體" w:cs="Arial" w:hint="eastAsia"/>
          <w:kern w:val="0"/>
          <w:sz w:val="28"/>
          <w:szCs w:val="28"/>
        </w:rPr>
        <w:t>(四</w:t>
      </w:r>
      <w:r w:rsidR="00C8245C" w:rsidRPr="007B283A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bookmarkStart w:id="0" w:name="_GoBack"/>
      <w:r w:rsidR="00610206" w:rsidRPr="00BD6E9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請導師協助提醒孩子，尚未繳交110年度低收入證明的學生務必在放假前繳交完畢，</w:t>
      </w:r>
      <w:bookmarkEnd w:id="0"/>
      <w:r w:rsidR="00C8245C" w:rsidRPr="007B283A">
        <w:rPr>
          <w:rFonts w:ascii="標楷體" w:eastAsia="標楷體" w:hAnsi="標楷體" w:cs="Arial" w:hint="eastAsia"/>
          <w:kern w:val="0"/>
          <w:sz w:val="28"/>
          <w:szCs w:val="28"/>
        </w:rPr>
        <w:t>各班已繳交110年度低收入證明文件之學生，請11</w:t>
      </w:r>
      <w:r w:rsidR="00C8245C" w:rsidRPr="007B28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0/1/13(三)~1/15(五)</w:t>
      </w:r>
      <w:r w:rsidR="00C8245C" w:rsidRPr="007B283A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</w:t>
      </w:r>
      <w:r w:rsidR="00C8245C" w:rsidRPr="007B28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至總務處領取寒假午餐劵。</w:t>
      </w:r>
    </w:p>
    <w:p w:rsidR="00FF409D" w:rsidRPr="00FF409D" w:rsidRDefault="00FF409D" w:rsidP="00FF409D">
      <w:pPr>
        <w:widowControl/>
        <w:shd w:val="clear" w:color="auto" w:fill="FFFFFF"/>
        <w:spacing w:after="100" w:afterAutospacing="1" w:line="300" w:lineRule="exact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FF409D" w:rsidRPr="00FF409D" w:rsidSect="007B28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BE" w:rsidRDefault="00E233BE" w:rsidP="007B245F">
      <w:r>
        <w:separator/>
      </w:r>
    </w:p>
  </w:endnote>
  <w:endnote w:type="continuationSeparator" w:id="0">
    <w:p w:rsidR="00E233BE" w:rsidRDefault="00E233BE" w:rsidP="007B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BE" w:rsidRDefault="00E233BE" w:rsidP="007B245F">
      <w:r>
        <w:separator/>
      </w:r>
    </w:p>
  </w:footnote>
  <w:footnote w:type="continuationSeparator" w:id="0">
    <w:p w:rsidR="00E233BE" w:rsidRDefault="00E233BE" w:rsidP="007B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D6D3F"/>
    <w:multiLevelType w:val="hybridMultilevel"/>
    <w:tmpl w:val="324AB08E"/>
    <w:lvl w:ilvl="0" w:tplc="6A56040E">
      <w:start w:val="1"/>
      <w:numFmt w:val="taiwaneseCountingThousand"/>
      <w:lvlText w:val="＜%1＞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 w:tplc="C1BCD9B4">
      <w:start w:val="1"/>
      <w:numFmt w:val="taiwaneseCountingThousand"/>
      <w:suff w:val="nothing"/>
      <w:lvlText w:val="%2、"/>
      <w:lvlJc w:val="left"/>
      <w:pPr>
        <w:ind w:left="284" w:hanging="2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0C"/>
    <w:rsid w:val="00031076"/>
    <w:rsid w:val="000634E6"/>
    <w:rsid w:val="00097C26"/>
    <w:rsid w:val="000B48EC"/>
    <w:rsid w:val="00137F25"/>
    <w:rsid w:val="001C3268"/>
    <w:rsid w:val="00211D33"/>
    <w:rsid w:val="00214012"/>
    <w:rsid w:val="00247EAF"/>
    <w:rsid w:val="002539F8"/>
    <w:rsid w:val="00290B2E"/>
    <w:rsid w:val="003004E9"/>
    <w:rsid w:val="00335E34"/>
    <w:rsid w:val="00375C45"/>
    <w:rsid w:val="003C3C56"/>
    <w:rsid w:val="003C4A6C"/>
    <w:rsid w:val="003D7C79"/>
    <w:rsid w:val="004208F5"/>
    <w:rsid w:val="0043039B"/>
    <w:rsid w:val="0046336A"/>
    <w:rsid w:val="00562701"/>
    <w:rsid w:val="00604B1C"/>
    <w:rsid w:val="00610206"/>
    <w:rsid w:val="00673C92"/>
    <w:rsid w:val="006741EB"/>
    <w:rsid w:val="007018B3"/>
    <w:rsid w:val="007412FA"/>
    <w:rsid w:val="007A7B02"/>
    <w:rsid w:val="007B245F"/>
    <w:rsid w:val="007B283A"/>
    <w:rsid w:val="00823890"/>
    <w:rsid w:val="00847E8A"/>
    <w:rsid w:val="008E000C"/>
    <w:rsid w:val="008E79C4"/>
    <w:rsid w:val="0092174F"/>
    <w:rsid w:val="00941750"/>
    <w:rsid w:val="009A2050"/>
    <w:rsid w:val="009A4BDB"/>
    <w:rsid w:val="00A07830"/>
    <w:rsid w:val="00A314B7"/>
    <w:rsid w:val="00A7531D"/>
    <w:rsid w:val="00AA3364"/>
    <w:rsid w:val="00AB3F2A"/>
    <w:rsid w:val="00BB258C"/>
    <w:rsid w:val="00BD6E9E"/>
    <w:rsid w:val="00C11C8C"/>
    <w:rsid w:val="00C12276"/>
    <w:rsid w:val="00C210E4"/>
    <w:rsid w:val="00C8188C"/>
    <w:rsid w:val="00C8245C"/>
    <w:rsid w:val="00C91059"/>
    <w:rsid w:val="00CA4056"/>
    <w:rsid w:val="00DB4234"/>
    <w:rsid w:val="00DE3BA6"/>
    <w:rsid w:val="00DF70A2"/>
    <w:rsid w:val="00E233BE"/>
    <w:rsid w:val="00E33BC4"/>
    <w:rsid w:val="00E62A30"/>
    <w:rsid w:val="00E750F4"/>
    <w:rsid w:val="00E94C2F"/>
    <w:rsid w:val="00E968D6"/>
    <w:rsid w:val="00F37CEE"/>
    <w:rsid w:val="00FB4242"/>
    <w:rsid w:val="00FB7510"/>
    <w:rsid w:val="00FD07D2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D21098-1CAC-4E54-AA41-20416B61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24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45F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FF4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yes-H</cp:lastModifiedBy>
  <cp:revision>3</cp:revision>
  <dcterms:created xsi:type="dcterms:W3CDTF">2021-01-12T03:51:00Z</dcterms:created>
  <dcterms:modified xsi:type="dcterms:W3CDTF">2021-01-12T03:52:00Z</dcterms:modified>
</cp:coreProperties>
</file>