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15" w:rsidRPr="00667CBF" w:rsidRDefault="00416515" w:rsidP="00D10E8C">
      <w:pPr>
        <w:jc w:val="center"/>
        <w:rPr>
          <w:b/>
          <w:sz w:val="36"/>
        </w:rPr>
      </w:pPr>
      <w:r w:rsidRPr="00667CBF">
        <w:rPr>
          <w:rFonts w:hint="eastAsia"/>
          <w:b/>
          <w:sz w:val="36"/>
        </w:rPr>
        <w:t>作業抽查</w:t>
      </w:r>
      <w:r w:rsidR="00D10E8C" w:rsidRPr="00667CBF">
        <w:rPr>
          <w:rFonts w:hint="eastAsia"/>
          <w:b/>
          <w:sz w:val="36"/>
        </w:rPr>
        <w:t>通知</w:t>
      </w:r>
      <w:r w:rsidRPr="00667CBF">
        <w:rPr>
          <w:rFonts w:hint="eastAsia"/>
          <w:b/>
          <w:sz w:val="36"/>
        </w:rPr>
        <w:t xml:space="preserve"> </w:t>
      </w:r>
    </w:p>
    <w:p w:rsidR="00667CBF" w:rsidRDefault="00667CBF"/>
    <w:p w:rsidR="00416515" w:rsidRDefault="00416515">
      <w:r>
        <w:rPr>
          <w:rFonts w:hint="eastAsia"/>
        </w:rPr>
        <w:t xml:space="preserve">1. </w:t>
      </w:r>
      <w:r w:rsidRPr="00D10E8C">
        <w:rPr>
          <w:rFonts w:hint="eastAsia"/>
          <w:b/>
        </w:rPr>
        <w:t>抽查範圍</w:t>
      </w:r>
      <w:r w:rsidRPr="00D10E8C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至第一次段考</w:t>
      </w:r>
      <w:r w:rsidR="00667CBF">
        <w:rPr>
          <w:rFonts w:hint="eastAsia"/>
        </w:rPr>
        <w:t>範圍</w:t>
      </w:r>
    </w:p>
    <w:p w:rsidR="00667CBF" w:rsidRDefault="00667CBF"/>
    <w:p w:rsidR="00667CBF" w:rsidRDefault="00416515" w:rsidP="00667CBF">
      <w:r>
        <w:rPr>
          <w:rFonts w:hint="eastAsia"/>
        </w:rPr>
        <w:t xml:space="preserve">2. </w:t>
      </w:r>
      <w:r w:rsidRPr="00D10E8C">
        <w:rPr>
          <w:rFonts w:hint="eastAsia"/>
          <w:b/>
        </w:rPr>
        <w:t>抽查標準</w:t>
      </w:r>
      <w:r w:rsidRPr="00D10E8C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一定要有上課教師</w:t>
      </w:r>
      <w:r w:rsidRPr="00416515">
        <w:rPr>
          <w:rFonts w:hint="eastAsia"/>
        </w:rPr>
        <w:t>批閱簽章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無教師簽章者一律退件</w:t>
      </w:r>
      <w:r>
        <w:rPr>
          <w:rFonts w:hint="eastAsia"/>
        </w:rPr>
        <w:t>)</w:t>
      </w:r>
    </w:p>
    <w:p w:rsidR="00667CBF" w:rsidRDefault="00667CBF" w:rsidP="00667CBF"/>
    <w:p w:rsidR="00667CBF" w:rsidRDefault="00416515" w:rsidP="00667CBF">
      <w:r>
        <w:rPr>
          <w:rFonts w:hint="eastAsia"/>
        </w:rPr>
        <w:t xml:space="preserve">3. </w:t>
      </w:r>
      <w:r w:rsidRPr="00D10E8C">
        <w:rPr>
          <w:rFonts w:hint="eastAsia"/>
          <w:b/>
        </w:rPr>
        <w:t>抽查</w:t>
      </w:r>
      <w:r w:rsidR="00F874D8" w:rsidRPr="00D10E8C">
        <w:rPr>
          <w:rFonts w:hint="eastAsia"/>
          <w:b/>
        </w:rPr>
        <w:t>日期</w:t>
      </w:r>
      <w:r w:rsidRPr="00D10E8C">
        <w:rPr>
          <w:rFonts w:hint="eastAsia"/>
          <w:b/>
        </w:rPr>
        <w:t>:</w:t>
      </w:r>
      <w:r w:rsidR="00F874D8">
        <w:rPr>
          <w:rFonts w:hint="eastAsia"/>
        </w:rPr>
        <w:t xml:space="preserve"> </w:t>
      </w:r>
      <w:r w:rsidR="00F874D8">
        <w:rPr>
          <w:rFonts w:hint="eastAsia"/>
        </w:rPr>
        <w:t>請依自己所屬的年級，於當天中午午休前帶著抽查作業至圖書館，進行抽查。</w:t>
      </w:r>
    </w:p>
    <w:p w:rsidR="00416515" w:rsidRPr="00667CBF" w:rsidRDefault="00D10E8C" w:rsidP="00667CBF">
      <w:pPr>
        <w:ind w:leftChars="550" w:left="1320" w:firstLineChars="50" w:firstLine="120"/>
        <w:rPr>
          <w:u w:val="thick"/>
        </w:rPr>
      </w:pPr>
      <w:r w:rsidRPr="00667CBF">
        <w:rPr>
          <w:rFonts w:hint="eastAsia"/>
          <w:u w:val="thick"/>
        </w:rPr>
        <w:t>(</w:t>
      </w:r>
      <w:r w:rsidRPr="00667CBF">
        <w:rPr>
          <w:rFonts w:hint="eastAsia"/>
          <w:u w:val="thick"/>
        </w:rPr>
        <w:t>離開教室前，務必向導師報告</w:t>
      </w:r>
      <w:r w:rsidRPr="00667CBF">
        <w:rPr>
          <w:rFonts w:hint="eastAsia"/>
          <w:u w:val="thick"/>
        </w:rPr>
        <w:t>)</w:t>
      </w:r>
    </w:p>
    <w:p w:rsidR="00416515" w:rsidRDefault="00416515" w:rsidP="00416515">
      <w:r>
        <w:rPr>
          <w:rFonts w:hint="eastAsia"/>
        </w:rPr>
        <w:t xml:space="preserve">  </w:t>
      </w:r>
    </w:p>
    <w:tbl>
      <w:tblPr>
        <w:tblStyle w:val="a4"/>
        <w:tblW w:w="10964" w:type="dxa"/>
        <w:tblLook w:val="04A0"/>
      </w:tblPr>
      <w:tblGrid>
        <w:gridCol w:w="1335"/>
        <w:gridCol w:w="1879"/>
        <w:gridCol w:w="2038"/>
        <w:gridCol w:w="2241"/>
        <w:gridCol w:w="2242"/>
        <w:gridCol w:w="1229"/>
      </w:tblGrid>
      <w:tr w:rsidR="00416515" w:rsidRPr="00667CBF" w:rsidTr="00667CBF">
        <w:trPr>
          <w:trHeight w:val="553"/>
        </w:trPr>
        <w:tc>
          <w:tcPr>
            <w:tcW w:w="1335" w:type="dxa"/>
          </w:tcPr>
          <w:p w:rsidR="00416515" w:rsidRPr="00667CBF" w:rsidRDefault="00EF3168" w:rsidP="00416515">
            <w:r w:rsidRPr="00667CBF">
              <w:rPr>
                <w:rFonts w:hint="eastAsia"/>
              </w:rPr>
              <w:t>日期</w:t>
            </w:r>
          </w:p>
        </w:tc>
        <w:tc>
          <w:tcPr>
            <w:tcW w:w="1879" w:type="dxa"/>
          </w:tcPr>
          <w:p w:rsidR="00416515" w:rsidRPr="00667CBF" w:rsidRDefault="00416515" w:rsidP="007354E9">
            <w:r w:rsidRPr="00667CBF">
              <w:rPr>
                <w:rFonts w:hint="eastAsia"/>
              </w:rPr>
              <w:t>11/12(</w:t>
            </w:r>
            <w:r w:rsidRPr="00667CBF">
              <w:rPr>
                <w:rFonts w:hint="eastAsia"/>
              </w:rPr>
              <w:t>二</w:t>
            </w:r>
            <w:r w:rsidRPr="00667CBF">
              <w:rPr>
                <w:rFonts w:hint="eastAsia"/>
              </w:rPr>
              <w:t>)</w:t>
            </w:r>
          </w:p>
        </w:tc>
        <w:tc>
          <w:tcPr>
            <w:tcW w:w="2038" w:type="dxa"/>
          </w:tcPr>
          <w:p w:rsidR="00416515" w:rsidRPr="00667CBF" w:rsidRDefault="00416515" w:rsidP="007354E9">
            <w:r w:rsidRPr="00667CBF">
              <w:rPr>
                <w:rFonts w:hint="eastAsia"/>
              </w:rPr>
              <w:t>11/13(</w:t>
            </w:r>
            <w:r w:rsidRPr="00667CBF">
              <w:rPr>
                <w:rFonts w:hint="eastAsia"/>
              </w:rPr>
              <w:t>三</w:t>
            </w:r>
            <w:r w:rsidRPr="00667CBF">
              <w:rPr>
                <w:rFonts w:hint="eastAsia"/>
              </w:rPr>
              <w:t>)</w:t>
            </w:r>
          </w:p>
        </w:tc>
        <w:tc>
          <w:tcPr>
            <w:tcW w:w="2241" w:type="dxa"/>
          </w:tcPr>
          <w:p w:rsidR="00416515" w:rsidRPr="00667CBF" w:rsidRDefault="00416515" w:rsidP="007354E9">
            <w:r w:rsidRPr="00667CBF">
              <w:rPr>
                <w:rFonts w:hint="eastAsia"/>
              </w:rPr>
              <w:t>11/14(</w:t>
            </w:r>
            <w:r w:rsidRPr="00667CBF">
              <w:rPr>
                <w:rFonts w:hint="eastAsia"/>
              </w:rPr>
              <w:t>四</w:t>
            </w:r>
            <w:r w:rsidRPr="00667CBF">
              <w:rPr>
                <w:rFonts w:hint="eastAsia"/>
              </w:rPr>
              <w:t>)</w:t>
            </w:r>
          </w:p>
        </w:tc>
        <w:tc>
          <w:tcPr>
            <w:tcW w:w="2242" w:type="dxa"/>
          </w:tcPr>
          <w:p w:rsidR="00416515" w:rsidRPr="00667CBF" w:rsidRDefault="00416515" w:rsidP="007354E9">
            <w:r w:rsidRPr="00667CBF">
              <w:rPr>
                <w:rFonts w:hint="eastAsia"/>
              </w:rPr>
              <w:t>11/15(</w:t>
            </w:r>
            <w:r w:rsidRPr="00667CBF">
              <w:rPr>
                <w:rFonts w:hint="eastAsia"/>
              </w:rPr>
              <w:t>五</w:t>
            </w:r>
            <w:r w:rsidRPr="00667CBF">
              <w:rPr>
                <w:rFonts w:hint="eastAsia"/>
              </w:rPr>
              <w:t>)</w:t>
            </w:r>
          </w:p>
        </w:tc>
        <w:tc>
          <w:tcPr>
            <w:tcW w:w="1229" w:type="dxa"/>
          </w:tcPr>
          <w:p w:rsidR="00416515" w:rsidRPr="00667CBF" w:rsidRDefault="00416515" w:rsidP="00416515">
            <w:r w:rsidRPr="00667CBF">
              <w:rPr>
                <w:rFonts w:hint="eastAsia"/>
              </w:rPr>
              <w:t>科目</w:t>
            </w:r>
          </w:p>
        </w:tc>
      </w:tr>
      <w:tr w:rsidR="00416515" w:rsidRPr="00667CBF" w:rsidTr="00667CBF">
        <w:trPr>
          <w:trHeight w:val="762"/>
        </w:trPr>
        <w:tc>
          <w:tcPr>
            <w:tcW w:w="1335" w:type="dxa"/>
          </w:tcPr>
          <w:p w:rsidR="00416515" w:rsidRPr="00667CBF" w:rsidRDefault="00EF3168" w:rsidP="00416515">
            <w:r w:rsidRPr="00667CBF">
              <w:rPr>
                <w:rFonts w:hint="eastAsia"/>
              </w:rPr>
              <w:t>抽查年級</w:t>
            </w:r>
          </w:p>
        </w:tc>
        <w:tc>
          <w:tcPr>
            <w:tcW w:w="1879" w:type="dxa"/>
          </w:tcPr>
          <w:p w:rsidR="00416515" w:rsidRPr="00667CBF" w:rsidRDefault="00416515" w:rsidP="007354E9">
            <w:r w:rsidRPr="00667CBF">
              <w:rPr>
                <w:rFonts w:hint="eastAsia"/>
              </w:rPr>
              <w:t>三年級</w:t>
            </w:r>
          </w:p>
        </w:tc>
        <w:tc>
          <w:tcPr>
            <w:tcW w:w="2038" w:type="dxa"/>
          </w:tcPr>
          <w:p w:rsidR="00416515" w:rsidRPr="00667CBF" w:rsidRDefault="00416515" w:rsidP="007354E9">
            <w:r w:rsidRPr="00667CBF">
              <w:rPr>
                <w:rFonts w:hint="eastAsia"/>
              </w:rPr>
              <w:t>二年級</w:t>
            </w:r>
          </w:p>
        </w:tc>
        <w:tc>
          <w:tcPr>
            <w:tcW w:w="2241" w:type="dxa"/>
          </w:tcPr>
          <w:p w:rsidR="00416515" w:rsidRPr="00667CBF" w:rsidRDefault="00416515" w:rsidP="007354E9">
            <w:r w:rsidRPr="00667CBF">
              <w:rPr>
                <w:rFonts w:hint="eastAsia"/>
              </w:rPr>
              <w:t>一年級</w:t>
            </w:r>
          </w:p>
        </w:tc>
        <w:tc>
          <w:tcPr>
            <w:tcW w:w="2242" w:type="dxa"/>
          </w:tcPr>
          <w:p w:rsidR="00416515" w:rsidRPr="00667CBF" w:rsidRDefault="00416515" w:rsidP="007354E9">
            <w:r w:rsidRPr="00667CBF">
              <w:rPr>
                <w:rFonts w:hint="eastAsia"/>
              </w:rPr>
              <w:t>第一次補件</w:t>
            </w:r>
          </w:p>
        </w:tc>
        <w:tc>
          <w:tcPr>
            <w:tcW w:w="1229" w:type="dxa"/>
          </w:tcPr>
          <w:p w:rsidR="00416515" w:rsidRPr="00667CBF" w:rsidRDefault="00416515" w:rsidP="00416515">
            <w:r w:rsidRPr="00667CBF">
              <w:rPr>
                <w:rFonts w:hint="eastAsia"/>
              </w:rPr>
              <w:t>英自</w:t>
            </w:r>
          </w:p>
        </w:tc>
      </w:tr>
      <w:tr w:rsidR="00416515" w:rsidRPr="00667CBF" w:rsidTr="00667CBF">
        <w:trPr>
          <w:trHeight w:val="577"/>
        </w:trPr>
        <w:tc>
          <w:tcPr>
            <w:tcW w:w="1335" w:type="dxa"/>
          </w:tcPr>
          <w:p w:rsidR="00416515" w:rsidRPr="00667CBF" w:rsidRDefault="00EF3168" w:rsidP="00416515">
            <w:r w:rsidRPr="00667CBF">
              <w:rPr>
                <w:rFonts w:hint="eastAsia"/>
              </w:rPr>
              <w:t>日期</w:t>
            </w:r>
          </w:p>
        </w:tc>
        <w:tc>
          <w:tcPr>
            <w:tcW w:w="1879" w:type="dxa"/>
          </w:tcPr>
          <w:p w:rsidR="00416515" w:rsidRPr="00667CBF" w:rsidRDefault="00416515" w:rsidP="00416515">
            <w:r w:rsidRPr="00667CBF">
              <w:rPr>
                <w:rFonts w:hint="eastAsia"/>
              </w:rPr>
              <w:t>11/19(</w:t>
            </w:r>
            <w:r w:rsidRPr="00667CBF">
              <w:rPr>
                <w:rFonts w:hint="eastAsia"/>
              </w:rPr>
              <w:t>二</w:t>
            </w:r>
            <w:r w:rsidRPr="00667CBF">
              <w:rPr>
                <w:rFonts w:hint="eastAsia"/>
              </w:rPr>
              <w:t>)</w:t>
            </w:r>
          </w:p>
        </w:tc>
        <w:tc>
          <w:tcPr>
            <w:tcW w:w="2038" w:type="dxa"/>
          </w:tcPr>
          <w:p w:rsidR="00416515" w:rsidRPr="00667CBF" w:rsidRDefault="00416515" w:rsidP="00416515">
            <w:r w:rsidRPr="00667CBF">
              <w:rPr>
                <w:rFonts w:hint="eastAsia"/>
              </w:rPr>
              <w:t>11/20(</w:t>
            </w:r>
            <w:r w:rsidRPr="00667CBF">
              <w:rPr>
                <w:rFonts w:hint="eastAsia"/>
              </w:rPr>
              <w:t>三</w:t>
            </w:r>
            <w:r w:rsidRPr="00667CBF">
              <w:rPr>
                <w:rFonts w:hint="eastAsia"/>
              </w:rPr>
              <w:t>)</w:t>
            </w:r>
            <w:r w:rsidRPr="00667CBF">
              <w:t xml:space="preserve"> </w:t>
            </w:r>
          </w:p>
        </w:tc>
        <w:tc>
          <w:tcPr>
            <w:tcW w:w="2241" w:type="dxa"/>
          </w:tcPr>
          <w:p w:rsidR="00416515" w:rsidRPr="00667CBF" w:rsidRDefault="00416515" w:rsidP="00416515">
            <w:r w:rsidRPr="00667CBF">
              <w:rPr>
                <w:rFonts w:hint="eastAsia"/>
              </w:rPr>
              <w:t>11/21(</w:t>
            </w:r>
            <w:r w:rsidRPr="00667CBF">
              <w:rPr>
                <w:rFonts w:hint="eastAsia"/>
              </w:rPr>
              <w:t>四</w:t>
            </w:r>
            <w:r w:rsidRPr="00667CBF">
              <w:rPr>
                <w:rFonts w:hint="eastAsia"/>
              </w:rPr>
              <w:t>)</w:t>
            </w:r>
          </w:p>
        </w:tc>
        <w:tc>
          <w:tcPr>
            <w:tcW w:w="2242" w:type="dxa"/>
          </w:tcPr>
          <w:p w:rsidR="00416515" w:rsidRPr="00667CBF" w:rsidRDefault="00416515" w:rsidP="00416515">
            <w:r w:rsidRPr="00667CBF">
              <w:rPr>
                <w:rFonts w:hint="eastAsia"/>
              </w:rPr>
              <w:t>11/22(</w:t>
            </w:r>
            <w:r w:rsidRPr="00667CBF">
              <w:rPr>
                <w:rFonts w:hint="eastAsia"/>
              </w:rPr>
              <w:t>五</w:t>
            </w:r>
            <w:r w:rsidRPr="00667CBF">
              <w:rPr>
                <w:rFonts w:hint="eastAsia"/>
              </w:rPr>
              <w:t>)</w:t>
            </w:r>
          </w:p>
        </w:tc>
        <w:tc>
          <w:tcPr>
            <w:tcW w:w="1229" w:type="dxa"/>
          </w:tcPr>
          <w:p w:rsidR="00416515" w:rsidRPr="00667CBF" w:rsidRDefault="00EF3168" w:rsidP="00416515">
            <w:r w:rsidRPr="00667CBF">
              <w:rPr>
                <w:rFonts w:hint="eastAsia"/>
              </w:rPr>
              <w:t>科目</w:t>
            </w:r>
          </w:p>
        </w:tc>
      </w:tr>
      <w:tr w:rsidR="00416515" w:rsidRPr="00667CBF" w:rsidTr="00667CBF">
        <w:trPr>
          <w:trHeight w:val="577"/>
        </w:trPr>
        <w:tc>
          <w:tcPr>
            <w:tcW w:w="1335" w:type="dxa"/>
          </w:tcPr>
          <w:p w:rsidR="00416515" w:rsidRPr="00667CBF" w:rsidRDefault="00EF3168" w:rsidP="00416515">
            <w:r w:rsidRPr="00667CBF">
              <w:rPr>
                <w:rFonts w:hint="eastAsia"/>
              </w:rPr>
              <w:t>抽查年級</w:t>
            </w:r>
          </w:p>
        </w:tc>
        <w:tc>
          <w:tcPr>
            <w:tcW w:w="1879" w:type="dxa"/>
          </w:tcPr>
          <w:p w:rsidR="00416515" w:rsidRPr="00667CBF" w:rsidRDefault="00416515" w:rsidP="00416515">
            <w:r w:rsidRPr="00667CBF">
              <w:rPr>
                <w:rFonts w:hint="eastAsia"/>
              </w:rPr>
              <w:t>三年級</w:t>
            </w:r>
          </w:p>
        </w:tc>
        <w:tc>
          <w:tcPr>
            <w:tcW w:w="2038" w:type="dxa"/>
          </w:tcPr>
          <w:p w:rsidR="00416515" w:rsidRPr="00667CBF" w:rsidRDefault="00416515" w:rsidP="00416515">
            <w:r w:rsidRPr="00667CBF">
              <w:rPr>
                <w:rFonts w:hint="eastAsia"/>
              </w:rPr>
              <w:t>二年級</w:t>
            </w:r>
          </w:p>
        </w:tc>
        <w:tc>
          <w:tcPr>
            <w:tcW w:w="2241" w:type="dxa"/>
          </w:tcPr>
          <w:p w:rsidR="00416515" w:rsidRPr="00667CBF" w:rsidRDefault="00416515" w:rsidP="00416515">
            <w:r w:rsidRPr="00667CBF">
              <w:rPr>
                <w:rFonts w:hint="eastAsia"/>
              </w:rPr>
              <w:t>一年級</w:t>
            </w:r>
          </w:p>
        </w:tc>
        <w:tc>
          <w:tcPr>
            <w:tcW w:w="2242" w:type="dxa"/>
          </w:tcPr>
          <w:p w:rsidR="00416515" w:rsidRPr="00667CBF" w:rsidRDefault="00D10E8C" w:rsidP="00416515">
            <w:r w:rsidRPr="00667CBF">
              <w:rPr>
                <w:rFonts w:hint="eastAsia"/>
              </w:rPr>
              <w:t>最後</w:t>
            </w:r>
            <w:r w:rsidR="00416515" w:rsidRPr="00667CBF">
              <w:rPr>
                <w:rFonts w:hint="eastAsia"/>
              </w:rPr>
              <w:t>補件</w:t>
            </w:r>
          </w:p>
        </w:tc>
        <w:tc>
          <w:tcPr>
            <w:tcW w:w="1229" w:type="dxa"/>
          </w:tcPr>
          <w:p w:rsidR="00416515" w:rsidRPr="00667CBF" w:rsidRDefault="00416515" w:rsidP="00416515">
            <w:r w:rsidRPr="00667CBF">
              <w:rPr>
                <w:rFonts w:hint="eastAsia"/>
              </w:rPr>
              <w:t>數社</w:t>
            </w:r>
          </w:p>
        </w:tc>
      </w:tr>
    </w:tbl>
    <w:p w:rsidR="00667CBF" w:rsidRDefault="00667CBF" w:rsidP="00416515">
      <w:pPr>
        <w:rPr>
          <w:b/>
        </w:rPr>
      </w:pPr>
    </w:p>
    <w:p w:rsidR="00416515" w:rsidRPr="00D10E8C" w:rsidRDefault="00F874D8" w:rsidP="00416515">
      <w:pPr>
        <w:rPr>
          <w:b/>
        </w:rPr>
      </w:pPr>
      <w:r w:rsidRPr="00667CBF">
        <w:rPr>
          <w:rFonts w:hint="eastAsia"/>
        </w:rPr>
        <w:t xml:space="preserve">4. </w:t>
      </w:r>
      <w:r w:rsidRPr="00D10E8C">
        <w:rPr>
          <w:rFonts w:hint="eastAsia"/>
          <w:b/>
        </w:rPr>
        <w:t>抽查流程</w:t>
      </w:r>
      <w:r w:rsidRPr="00D10E8C">
        <w:rPr>
          <w:rFonts w:hint="eastAsia"/>
          <w:b/>
        </w:rPr>
        <w:t>:</w:t>
      </w:r>
    </w:p>
    <w:p w:rsidR="00667CBF" w:rsidRDefault="00667CBF" w:rsidP="00416515">
      <w:pPr>
        <w:rPr>
          <w:b/>
        </w:rPr>
      </w:pPr>
    </w:p>
    <w:p w:rsidR="00F874D8" w:rsidRPr="00D10E8C" w:rsidRDefault="00F874D8" w:rsidP="00416515">
      <w:pPr>
        <w:rPr>
          <w:b/>
        </w:rPr>
      </w:pPr>
      <w:r w:rsidRPr="00D10E8C">
        <w:rPr>
          <w:rFonts w:hint="eastAsia"/>
          <w:b/>
        </w:rPr>
        <w:t>抽查前</w:t>
      </w:r>
    </w:p>
    <w:p w:rsidR="00F874D8" w:rsidRDefault="00F874D8" w:rsidP="00F874D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(</w:t>
      </w:r>
      <w:r>
        <w:rPr>
          <w:rFonts w:hint="eastAsia"/>
        </w:rPr>
        <w:t>檢查</w:t>
      </w:r>
      <w:r>
        <w:rPr>
          <w:rFonts w:hint="eastAsia"/>
        </w:rPr>
        <w:t>)</w:t>
      </w:r>
      <w:r>
        <w:rPr>
          <w:rFonts w:hint="eastAsia"/>
        </w:rPr>
        <w:t>是否全部同學都繳交了。</w:t>
      </w:r>
    </w:p>
    <w:p w:rsidR="00F874D8" w:rsidRDefault="00F874D8" w:rsidP="00F874D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(</w:t>
      </w:r>
      <w:r>
        <w:rPr>
          <w:rFonts w:hint="eastAsia"/>
        </w:rPr>
        <w:t>確認</w:t>
      </w:r>
      <w:r>
        <w:rPr>
          <w:rFonts w:hint="eastAsia"/>
        </w:rPr>
        <w:t>)</w:t>
      </w:r>
      <w:r>
        <w:rPr>
          <w:rFonts w:hint="eastAsia"/>
        </w:rPr>
        <w:t>是否全部作業教師都已批閱簽章。</w:t>
      </w:r>
    </w:p>
    <w:p w:rsidR="00F874D8" w:rsidRPr="00F874D8" w:rsidRDefault="00F874D8" w:rsidP="00F874D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(</w:t>
      </w:r>
      <w:r>
        <w:rPr>
          <w:rFonts w:hint="eastAsia"/>
        </w:rPr>
        <w:t>回報</w:t>
      </w:r>
      <w:r>
        <w:rPr>
          <w:rFonts w:hint="eastAsia"/>
        </w:rPr>
        <w:t>)</w:t>
      </w:r>
      <w:r>
        <w:rPr>
          <w:rFonts w:hint="eastAsia"/>
        </w:rPr>
        <w:t>確實填寫未繳交</w:t>
      </w:r>
      <w:r w:rsidRPr="00F874D8">
        <w:rPr>
          <w:rFonts w:asciiTheme="minorEastAsia" w:hAnsiTheme="minorEastAsia" w:hint="eastAsia"/>
        </w:rPr>
        <w:t>、未批閱名單。</w:t>
      </w:r>
    </w:p>
    <w:p w:rsidR="00F874D8" w:rsidRPr="00D10E8C" w:rsidRDefault="00F874D8" w:rsidP="00416515">
      <w:pPr>
        <w:rPr>
          <w:b/>
        </w:rPr>
      </w:pPr>
      <w:r w:rsidRPr="00D10E8C">
        <w:rPr>
          <w:rFonts w:hint="eastAsia"/>
          <w:b/>
        </w:rPr>
        <w:t>抽查時</w:t>
      </w:r>
      <w:r w:rsidR="00D10E8C">
        <w:rPr>
          <w:rFonts w:hint="eastAsia"/>
          <w:b/>
        </w:rPr>
        <w:t xml:space="preserve"> (</w:t>
      </w:r>
      <w:r w:rsidR="00D10E8C">
        <w:rPr>
          <w:rFonts w:hint="eastAsia"/>
          <w:b/>
        </w:rPr>
        <w:t>請學藝股長協助</w:t>
      </w:r>
      <w:r w:rsidR="00D10E8C">
        <w:rPr>
          <w:rFonts w:hint="eastAsia"/>
          <w:b/>
        </w:rPr>
        <w:t>)</w:t>
      </w:r>
    </w:p>
    <w:p w:rsidR="00F874D8" w:rsidRDefault="00F874D8" w:rsidP="0041651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協助</w:t>
      </w:r>
      <w:r w:rsidRPr="00667CBF">
        <w:rPr>
          <w:rFonts w:hint="eastAsia"/>
          <w:u w:val="single"/>
        </w:rPr>
        <w:t>1</w:t>
      </w:r>
      <w:r w:rsidRPr="00667CBF">
        <w:rPr>
          <w:rFonts w:hint="eastAsia"/>
          <w:u w:val="single"/>
        </w:rPr>
        <w:t>號小志工</w:t>
      </w:r>
      <w:r>
        <w:rPr>
          <w:rFonts w:hint="eastAsia"/>
        </w:rPr>
        <w:t>點收全部作業</w:t>
      </w:r>
    </w:p>
    <w:p w:rsidR="00F874D8" w:rsidRDefault="00F874D8" w:rsidP="0041651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主動分出已批閱的作業給</w:t>
      </w:r>
      <w:r w:rsidRPr="00667CBF">
        <w:rPr>
          <w:rFonts w:hint="eastAsia"/>
          <w:u w:val="single"/>
        </w:rPr>
        <w:t>2</w:t>
      </w:r>
      <w:r w:rsidRPr="00667CBF">
        <w:rPr>
          <w:rFonts w:hint="eastAsia"/>
          <w:u w:val="single"/>
        </w:rPr>
        <w:t>號小志工</w:t>
      </w:r>
    </w:p>
    <w:p w:rsidR="00F874D8" w:rsidRDefault="00F874D8" w:rsidP="0041651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等候</w:t>
      </w:r>
      <w:r w:rsidRPr="00667CBF">
        <w:rPr>
          <w:rFonts w:hint="eastAsia"/>
          <w:u w:val="single"/>
        </w:rPr>
        <w:t>3</w:t>
      </w:r>
      <w:r w:rsidRPr="00667CBF">
        <w:rPr>
          <w:rFonts w:hint="eastAsia"/>
          <w:u w:val="single"/>
        </w:rPr>
        <w:t>號小志工</w:t>
      </w:r>
      <w:r>
        <w:rPr>
          <w:rFonts w:hint="eastAsia"/>
        </w:rPr>
        <w:t>確認蓋章</w:t>
      </w:r>
    </w:p>
    <w:p w:rsidR="00F874D8" w:rsidRDefault="00F874D8" w:rsidP="0041651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領回作業</w:t>
      </w:r>
    </w:p>
    <w:p w:rsidR="00F874D8" w:rsidRPr="00D10E8C" w:rsidRDefault="00F874D8" w:rsidP="00416515">
      <w:pPr>
        <w:rPr>
          <w:b/>
        </w:rPr>
      </w:pPr>
      <w:r w:rsidRPr="00D10E8C">
        <w:rPr>
          <w:rFonts w:hint="eastAsia"/>
          <w:b/>
        </w:rPr>
        <w:t>抽查後</w:t>
      </w:r>
    </w:p>
    <w:p w:rsidR="00D10E8C" w:rsidRDefault="00F874D8" w:rsidP="00D10E8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若有同學未通過作業抽查，請於當週五進行補件作業。</w:t>
      </w:r>
    </w:p>
    <w:p w:rsidR="00D10E8C" w:rsidRDefault="00F874D8" w:rsidP="00D10E8C">
      <w:pPr>
        <w:pStyle w:val="a3"/>
        <w:ind w:leftChars="0"/>
      </w:pPr>
      <w:r>
        <w:rPr>
          <w:rFonts w:hint="eastAsia"/>
        </w:rPr>
        <w:t>(</w:t>
      </w:r>
      <w:r>
        <w:rPr>
          <w:rFonts w:hint="eastAsia"/>
        </w:rPr>
        <w:t>分年級</w:t>
      </w:r>
      <w:r w:rsidR="00D10E8C" w:rsidRPr="00D10E8C">
        <w:rPr>
          <w:rFonts w:asciiTheme="minorEastAsia" w:hAnsiTheme="minorEastAsia" w:hint="eastAsia"/>
        </w:rPr>
        <w:t>、</w:t>
      </w:r>
      <w:r>
        <w:rPr>
          <w:rFonts w:hint="eastAsia"/>
        </w:rPr>
        <w:t>班段</w:t>
      </w:r>
      <w:r>
        <w:rPr>
          <w:rFonts w:hint="eastAsia"/>
        </w:rPr>
        <w:t>)</w:t>
      </w:r>
    </w:p>
    <w:p w:rsidR="00F874D8" w:rsidRDefault="00D10E8C" w:rsidP="00D10E8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兩次補件後若能未通過，將不再受理補件。將直接懲處，請務必提醒同學。</w:t>
      </w:r>
    </w:p>
    <w:p w:rsidR="00667CBF" w:rsidRDefault="00667CBF" w:rsidP="00D10E8C">
      <w:pPr>
        <w:pStyle w:val="a3"/>
        <w:ind w:leftChars="0"/>
      </w:pPr>
    </w:p>
    <w:p w:rsidR="00667CBF" w:rsidRDefault="00667CBF" w:rsidP="00667CBF">
      <w:pPr>
        <w:rPr>
          <w:b/>
        </w:rPr>
      </w:pPr>
      <w:r>
        <w:rPr>
          <w:rFonts w:hint="eastAsia"/>
        </w:rPr>
        <w:t xml:space="preserve">5. </w:t>
      </w:r>
      <w:r w:rsidRPr="00667CBF">
        <w:rPr>
          <w:rFonts w:hint="eastAsia"/>
          <w:b/>
        </w:rPr>
        <w:t>抽查位置圖</w:t>
      </w:r>
      <w:r w:rsidRPr="00667CBF">
        <w:rPr>
          <w:rFonts w:hint="eastAsia"/>
          <w:b/>
        </w:rPr>
        <w:t>:</w:t>
      </w:r>
    </w:p>
    <w:p w:rsidR="00667CBF" w:rsidRPr="00667CBF" w:rsidRDefault="00667CBF" w:rsidP="00667CBF">
      <w:pPr>
        <w:rPr>
          <w:b/>
        </w:rPr>
      </w:pPr>
    </w:p>
    <w:tbl>
      <w:tblPr>
        <w:tblStyle w:val="a4"/>
        <w:tblW w:w="5000" w:type="pct"/>
        <w:tblLook w:val="04A0"/>
      </w:tblPr>
      <w:tblGrid>
        <w:gridCol w:w="1241"/>
        <w:gridCol w:w="1476"/>
        <w:gridCol w:w="1463"/>
        <w:gridCol w:w="1611"/>
        <w:gridCol w:w="1603"/>
        <w:gridCol w:w="1603"/>
        <w:gridCol w:w="1424"/>
      </w:tblGrid>
      <w:tr w:rsidR="00667CBF" w:rsidTr="00667CBF">
        <w:trPr>
          <w:trHeight w:val="397"/>
        </w:trPr>
        <w:tc>
          <w:tcPr>
            <w:tcW w:w="596" w:type="pct"/>
          </w:tcPr>
          <w:p w:rsidR="00667CBF" w:rsidRDefault="00667CBF" w:rsidP="00667CBF">
            <w:pPr>
              <w:ind w:right="240"/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學藝</w:t>
            </w:r>
            <w:r>
              <w:rPr>
                <w:rFonts w:hint="eastAsia"/>
              </w:rPr>
              <w:t>)</w:t>
            </w:r>
          </w:p>
        </w:tc>
        <w:tc>
          <w:tcPr>
            <w:tcW w:w="708" w:type="pct"/>
          </w:tcPr>
          <w:p w:rsidR="00667CBF" w:rsidRDefault="00667CBF" w:rsidP="00BE60C8">
            <w:pPr>
              <w:ind w:right="240"/>
            </w:pPr>
            <w:r>
              <w:rPr>
                <w:rFonts w:hint="eastAsia"/>
              </w:rPr>
              <w:t xml:space="preserve">G1 </w:t>
            </w:r>
          </w:p>
        </w:tc>
        <w:tc>
          <w:tcPr>
            <w:tcW w:w="702" w:type="pct"/>
          </w:tcPr>
          <w:p w:rsidR="00667CBF" w:rsidRDefault="00667CBF" w:rsidP="00BE60C8">
            <w:pPr>
              <w:ind w:right="240"/>
            </w:pPr>
            <w:r>
              <w:rPr>
                <w:rFonts w:hint="eastAsia"/>
              </w:rPr>
              <w:t>G2</w:t>
            </w:r>
          </w:p>
        </w:tc>
        <w:tc>
          <w:tcPr>
            <w:tcW w:w="773" w:type="pct"/>
          </w:tcPr>
          <w:p w:rsidR="00667CBF" w:rsidRDefault="00667CBF" w:rsidP="00BE60C8">
            <w:pPr>
              <w:ind w:right="240"/>
            </w:pPr>
            <w:r>
              <w:rPr>
                <w:rFonts w:hint="eastAsia"/>
              </w:rPr>
              <w:t>G3</w:t>
            </w:r>
          </w:p>
        </w:tc>
        <w:tc>
          <w:tcPr>
            <w:tcW w:w="769" w:type="pct"/>
          </w:tcPr>
          <w:p w:rsidR="00667CBF" w:rsidRDefault="00667CBF" w:rsidP="00BE60C8">
            <w:pPr>
              <w:ind w:right="240"/>
            </w:pPr>
            <w:r>
              <w:rPr>
                <w:rFonts w:hint="eastAsia"/>
              </w:rPr>
              <w:t>G4</w:t>
            </w:r>
          </w:p>
        </w:tc>
        <w:tc>
          <w:tcPr>
            <w:tcW w:w="769" w:type="pct"/>
          </w:tcPr>
          <w:p w:rsidR="00667CBF" w:rsidRDefault="00667CBF" w:rsidP="00BE60C8">
            <w:pPr>
              <w:ind w:right="240"/>
            </w:pPr>
            <w:r>
              <w:rPr>
                <w:rFonts w:hint="eastAsia"/>
              </w:rPr>
              <w:t>G5</w:t>
            </w:r>
          </w:p>
        </w:tc>
        <w:tc>
          <w:tcPr>
            <w:tcW w:w="683" w:type="pct"/>
          </w:tcPr>
          <w:p w:rsidR="00667CBF" w:rsidRDefault="00667CBF" w:rsidP="00BE60C8">
            <w:pPr>
              <w:ind w:right="240"/>
            </w:pPr>
            <w:r>
              <w:rPr>
                <w:rFonts w:hint="eastAsia"/>
              </w:rPr>
              <w:t>G6</w:t>
            </w:r>
          </w:p>
        </w:tc>
      </w:tr>
      <w:tr w:rsidR="00667CBF" w:rsidTr="00667CBF">
        <w:trPr>
          <w:trHeight w:val="501"/>
        </w:trPr>
        <w:tc>
          <w:tcPr>
            <w:tcW w:w="596" w:type="pct"/>
          </w:tcPr>
          <w:p w:rsidR="00667CBF" w:rsidRDefault="00667CBF" w:rsidP="00BE60C8">
            <w:pPr>
              <w:ind w:right="240"/>
            </w:pPr>
            <w:r w:rsidRPr="0082493A">
              <w:rPr>
                <w:rFonts w:hint="eastAsia"/>
              </w:rPr>
              <w:t>班級</w:t>
            </w:r>
          </w:p>
        </w:tc>
        <w:tc>
          <w:tcPr>
            <w:tcW w:w="708" w:type="pct"/>
            <w:shd w:val="clear" w:color="auto" w:fill="BFBFBF" w:themeFill="background1" w:themeFillShade="BF"/>
          </w:tcPr>
          <w:p w:rsidR="00667CBF" w:rsidRDefault="00667CBF" w:rsidP="00BE60C8">
            <w:pPr>
              <w:ind w:right="240"/>
            </w:pP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班</w:t>
            </w:r>
          </w:p>
        </w:tc>
        <w:tc>
          <w:tcPr>
            <w:tcW w:w="702" w:type="pct"/>
            <w:shd w:val="clear" w:color="auto" w:fill="BFBFBF" w:themeFill="background1" w:themeFillShade="BF"/>
          </w:tcPr>
          <w:p w:rsidR="00667CBF" w:rsidRDefault="00667CBF" w:rsidP="00667CBF">
            <w:pPr>
              <w:ind w:right="240"/>
            </w:pPr>
            <w:r>
              <w:rPr>
                <w:rFonts w:hint="eastAsia"/>
              </w:rPr>
              <w:t>5~8</w:t>
            </w:r>
            <w:r>
              <w:rPr>
                <w:rFonts w:hint="eastAsia"/>
              </w:rPr>
              <w:t>班</w:t>
            </w:r>
          </w:p>
        </w:tc>
        <w:tc>
          <w:tcPr>
            <w:tcW w:w="773" w:type="pct"/>
            <w:shd w:val="clear" w:color="auto" w:fill="BFBFBF" w:themeFill="background1" w:themeFillShade="BF"/>
          </w:tcPr>
          <w:p w:rsidR="00667CBF" w:rsidRDefault="00667CBF" w:rsidP="00BE60C8">
            <w:pPr>
              <w:ind w:right="240"/>
            </w:pPr>
            <w:r>
              <w:rPr>
                <w:rFonts w:hint="eastAsia"/>
              </w:rPr>
              <w:t>9~12</w:t>
            </w:r>
            <w:r>
              <w:rPr>
                <w:rFonts w:hint="eastAsia"/>
              </w:rPr>
              <w:t>班</w:t>
            </w:r>
          </w:p>
        </w:tc>
        <w:tc>
          <w:tcPr>
            <w:tcW w:w="769" w:type="pct"/>
            <w:shd w:val="clear" w:color="auto" w:fill="BFBFBF" w:themeFill="background1" w:themeFillShade="BF"/>
          </w:tcPr>
          <w:p w:rsidR="00667CBF" w:rsidRDefault="00667CBF" w:rsidP="00BE60C8">
            <w:pPr>
              <w:ind w:right="240"/>
            </w:pPr>
            <w:r>
              <w:rPr>
                <w:rFonts w:hint="eastAsia"/>
              </w:rPr>
              <w:t>13~16</w:t>
            </w:r>
            <w:r>
              <w:rPr>
                <w:rFonts w:hint="eastAsia"/>
              </w:rPr>
              <w:t>班</w:t>
            </w:r>
          </w:p>
        </w:tc>
        <w:tc>
          <w:tcPr>
            <w:tcW w:w="769" w:type="pct"/>
            <w:shd w:val="clear" w:color="auto" w:fill="BFBFBF" w:themeFill="background1" w:themeFillShade="BF"/>
          </w:tcPr>
          <w:p w:rsidR="00667CBF" w:rsidRDefault="00667CBF" w:rsidP="00BE60C8">
            <w:pPr>
              <w:ind w:right="240"/>
            </w:pPr>
            <w:r>
              <w:rPr>
                <w:rFonts w:hint="eastAsia"/>
              </w:rPr>
              <w:t>17~20</w:t>
            </w:r>
            <w:r>
              <w:rPr>
                <w:rFonts w:hint="eastAsia"/>
              </w:rPr>
              <w:t>班</w:t>
            </w:r>
          </w:p>
        </w:tc>
        <w:tc>
          <w:tcPr>
            <w:tcW w:w="683" w:type="pct"/>
            <w:shd w:val="clear" w:color="auto" w:fill="BFBFBF" w:themeFill="background1" w:themeFillShade="BF"/>
          </w:tcPr>
          <w:p w:rsidR="00667CBF" w:rsidRDefault="00667CBF" w:rsidP="00BE60C8">
            <w:pPr>
              <w:ind w:right="240"/>
            </w:pPr>
            <w:r>
              <w:rPr>
                <w:rFonts w:hint="eastAsia"/>
              </w:rPr>
              <w:t>21~</w:t>
            </w:r>
          </w:p>
        </w:tc>
      </w:tr>
      <w:tr w:rsidR="00667CBF" w:rsidTr="00667CBF">
        <w:trPr>
          <w:trHeight w:val="397"/>
        </w:trPr>
        <w:tc>
          <w:tcPr>
            <w:tcW w:w="596" w:type="pct"/>
          </w:tcPr>
          <w:p w:rsidR="00667CBF" w:rsidRDefault="00667CBF" w:rsidP="00BE60C8">
            <w:pPr>
              <w:ind w:right="240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社</w:t>
            </w:r>
          </w:p>
          <w:p w:rsidR="00667CBF" w:rsidRDefault="00667CBF" w:rsidP="00BE60C8">
            <w:pPr>
              <w:ind w:right="240"/>
            </w:pPr>
            <w:r w:rsidRPr="00667CBF">
              <w:rPr>
                <w:rFonts w:hint="eastAsia"/>
                <w:sz w:val="20"/>
              </w:rPr>
              <w:t>(</w:t>
            </w:r>
            <w:r w:rsidRPr="00667CBF">
              <w:rPr>
                <w:rFonts w:hint="eastAsia"/>
                <w:sz w:val="20"/>
              </w:rPr>
              <w:t>副班長</w:t>
            </w:r>
            <w:r w:rsidRPr="00667CBF">
              <w:rPr>
                <w:rFonts w:hint="eastAsia"/>
                <w:sz w:val="20"/>
              </w:rPr>
              <w:t>)</w:t>
            </w:r>
          </w:p>
        </w:tc>
        <w:tc>
          <w:tcPr>
            <w:tcW w:w="708" w:type="pct"/>
          </w:tcPr>
          <w:p w:rsidR="00667CBF" w:rsidRDefault="00667CBF" w:rsidP="00BE60C8">
            <w:pPr>
              <w:ind w:right="240"/>
            </w:pPr>
            <w:r>
              <w:rPr>
                <w:rFonts w:hint="eastAsia"/>
              </w:rPr>
              <w:t>G7</w:t>
            </w:r>
          </w:p>
        </w:tc>
        <w:tc>
          <w:tcPr>
            <w:tcW w:w="702" w:type="pct"/>
          </w:tcPr>
          <w:p w:rsidR="00667CBF" w:rsidRDefault="00667CBF" w:rsidP="00BE60C8">
            <w:pPr>
              <w:ind w:right="240"/>
            </w:pPr>
            <w:r>
              <w:rPr>
                <w:rFonts w:hint="eastAsia"/>
              </w:rPr>
              <w:t>G8</w:t>
            </w:r>
          </w:p>
        </w:tc>
        <w:tc>
          <w:tcPr>
            <w:tcW w:w="773" w:type="pct"/>
          </w:tcPr>
          <w:p w:rsidR="00667CBF" w:rsidRDefault="00667CBF" w:rsidP="00BE60C8">
            <w:pPr>
              <w:ind w:right="240"/>
            </w:pPr>
            <w:r>
              <w:rPr>
                <w:rFonts w:hint="eastAsia"/>
              </w:rPr>
              <w:t>G9</w:t>
            </w:r>
          </w:p>
        </w:tc>
        <w:tc>
          <w:tcPr>
            <w:tcW w:w="769" w:type="pct"/>
          </w:tcPr>
          <w:p w:rsidR="00667CBF" w:rsidRDefault="00667CBF" w:rsidP="00BE60C8">
            <w:pPr>
              <w:ind w:right="240"/>
            </w:pPr>
            <w:r>
              <w:rPr>
                <w:rFonts w:hint="eastAsia"/>
              </w:rPr>
              <w:t>G10</w:t>
            </w:r>
          </w:p>
        </w:tc>
        <w:tc>
          <w:tcPr>
            <w:tcW w:w="769" w:type="pct"/>
          </w:tcPr>
          <w:p w:rsidR="00667CBF" w:rsidRDefault="00667CBF" w:rsidP="00BE60C8">
            <w:pPr>
              <w:ind w:right="240"/>
            </w:pPr>
            <w:r>
              <w:rPr>
                <w:rFonts w:hint="eastAsia"/>
              </w:rPr>
              <w:t>G11</w:t>
            </w:r>
          </w:p>
        </w:tc>
        <w:tc>
          <w:tcPr>
            <w:tcW w:w="683" w:type="pct"/>
          </w:tcPr>
          <w:p w:rsidR="00667CBF" w:rsidRDefault="00667CBF" w:rsidP="00BE60C8">
            <w:pPr>
              <w:ind w:right="240"/>
            </w:pPr>
            <w:r>
              <w:rPr>
                <w:rFonts w:hint="eastAsia"/>
              </w:rPr>
              <w:t>G12</w:t>
            </w:r>
          </w:p>
        </w:tc>
      </w:tr>
    </w:tbl>
    <w:p w:rsidR="00667CBF" w:rsidRDefault="00667CBF" w:rsidP="00667CBF"/>
    <w:p w:rsidR="00D10E8C" w:rsidRDefault="00D10E8C" w:rsidP="00D10E8C">
      <w:pPr>
        <w:pStyle w:val="a3"/>
        <w:ind w:leftChars="0"/>
        <w:jc w:val="right"/>
      </w:pPr>
      <w:r>
        <w:rPr>
          <w:rFonts w:hint="eastAsia"/>
        </w:rPr>
        <w:t>教務處教學組</w:t>
      </w:r>
      <w:r>
        <w:rPr>
          <w:rFonts w:hint="eastAsia"/>
        </w:rPr>
        <w:t>102.11.04</w:t>
      </w:r>
    </w:p>
    <w:sectPr w:rsidR="00D10E8C" w:rsidSect="00667CBF">
      <w:pgSz w:w="11907" w:h="16840" w:code="9"/>
      <w:pgMar w:top="567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B36" w:rsidRDefault="00951B36" w:rsidP="00667CBF">
      <w:r>
        <w:separator/>
      </w:r>
    </w:p>
  </w:endnote>
  <w:endnote w:type="continuationSeparator" w:id="0">
    <w:p w:rsidR="00951B36" w:rsidRDefault="00951B36" w:rsidP="0066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B36" w:rsidRDefault="00951B36" w:rsidP="00667CBF">
      <w:r>
        <w:separator/>
      </w:r>
    </w:p>
  </w:footnote>
  <w:footnote w:type="continuationSeparator" w:id="0">
    <w:p w:rsidR="00951B36" w:rsidRDefault="00951B36" w:rsidP="00667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3BCE"/>
    <w:multiLevelType w:val="hybridMultilevel"/>
    <w:tmpl w:val="279AA8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321443"/>
    <w:multiLevelType w:val="hybridMultilevel"/>
    <w:tmpl w:val="F2DC97B8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51EE7071"/>
    <w:multiLevelType w:val="hybridMultilevel"/>
    <w:tmpl w:val="8360A1F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BF73D2"/>
    <w:multiLevelType w:val="hybridMultilevel"/>
    <w:tmpl w:val="FA204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515"/>
    <w:rsid w:val="001202C3"/>
    <w:rsid w:val="001846AC"/>
    <w:rsid w:val="002936B5"/>
    <w:rsid w:val="00335F5F"/>
    <w:rsid w:val="00344AAB"/>
    <w:rsid w:val="00416515"/>
    <w:rsid w:val="00442507"/>
    <w:rsid w:val="005A1FE9"/>
    <w:rsid w:val="00624C36"/>
    <w:rsid w:val="00635910"/>
    <w:rsid w:val="00667CBF"/>
    <w:rsid w:val="00721A07"/>
    <w:rsid w:val="007A3A1F"/>
    <w:rsid w:val="007C4BAD"/>
    <w:rsid w:val="00814A66"/>
    <w:rsid w:val="00951B36"/>
    <w:rsid w:val="009E099D"/>
    <w:rsid w:val="00A31392"/>
    <w:rsid w:val="00A608C0"/>
    <w:rsid w:val="00AF585F"/>
    <w:rsid w:val="00C44FBA"/>
    <w:rsid w:val="00CC6ADD"/>
    <w:rsid w:val="00CF7DF2"/>
    <w:rsid w:val="00D10E8C"/>
    <w:rsid w:val="00DE75D9"/>
    <w:rsid w:val="00E471A5"/>
    <w:rsid w:val="00EF3168"/>
    <w:rsid w:val="00F50083"/>
    <w:rsid w:val="00F62FC8"/>
    <w:rsid w:val="00F8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515"/>
    <w:pPr>
      <w:ind w:leftChars="200" w:left="480"/>
    </w:pPr>
  </w:style>
  <w:style w:type="table" w:styleId="a4">
    <w:name w:val="Table Grid"/>
    <w:basedOn w:val="a1"/>
    <w:uiPriority w:val="59"/>
    <w:rsid w:val="00416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6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7CB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7CB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ajer</dc:creator>
  <cp:lastModifiedBy>shumiin</cp:lastModifiedBy>
  <cp:revision>3</cp:revision>
  <dcterms:created xsi:type="dcterms:W3CDTF">2013-11-11T03:19:00Z</dcterms:created>
  <dcterms:modified xsi:type="dcterms:W3CDTF">2013-11-11T03:19:00Z</dcterms:modified>
</cp:coreProperties>
</file>