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1070" w:rsidRPr="00155390" w:rsidRDefault="00BE1070" w:rsidP="007B34D6">
      <w:pPr>
        <w:pStyle w:val="ab"/>
        <w:numPr>
          <w:ilvl w:val="0"/>
          <w:numId w:val="17"/>
        </w:numPr>
        <w:ind w:leftChars="0"/>
        <w:rPr>
          <w:rFonts w:ascii="標楷體" w:eastAsia="標楷體" w:hAnsi="標楷體" w:cs="新細明體"/>
          <w:kern w:val="0"/>
        </w:rPr>
      </w:pPr>
      <w:r w:rsidRPr="007B34D6">
        <w:rPr>
          <w:rFonts w:ascii="標楷體" w:eastAsia="標楷體" w:hAnsi="標楷體" w:cs="新細明體" w:hint="eastAsia"/>
          <w:kern w:val="0"/>
          <w:sz w:val="28"/>
          <w:szCs w:val="28"/>
        </w:rPr>
        <w:t>死亡救助</w:t>
      </w:r>
      <w:r>
        <w:rPr>
          <w:rFonts w:ascii="標楷體" w:eastAsia="標楷體" w:hAnsi="標楷體" w:cs="新細明體"/>
          <w:kern w:val="0"/>
          <w:sz w:val="28"/>
          <w:szCs w:val="28"/>
        </w:rPr>
        <w:t xml:space="preserve">                                               </w:t>
      </w:r>
      <w:r w:rsidRPr="00155390">
        <w:rPr>
          <w:rFonts w:ascii="標楷體" w:eastAsia="標楷體" w:hAnsi="標楷體" w:cs="新細明體"/>
          <w:kern w:val="0"/>
        </w:rPr>
        <w:t>103</w:t>
      </w:r>
      <w:r>
        <w:rPr>
          <w:rFonts w:ascii="標楷體" w:eastAsia="標楷體" w:hAnsi="標楷體" w:cs="新細明體" w:hint="eastAsia"/>
          <w:kern w:val="0"/>
        </w:rPr>
        <w:t>年</w:t>
      </w:r>
      <w:r>
        <w:rPr>
          <w:rFonts w:ascii="標楷體" w:eastAsia="標楷體" w:hAnsi="標楷體" w:cs="新細明體"/>
          <w:kern w:val="0"/>
        </w:rPr>
        <w:t>5</w:t>
      </w:r>
      <w:r>
        <w:rPr>
          <w:rFonts w:ascii="標楷體" w:eastAsia="標楷體" w:hAnsi="標楷體" w:cs="新細明體" w:hint="eastAsia"/>
          <w:kern w:val="0"/>
        </w:rPr>
        <w:t>月</w:t>
      </w:r>
      <w:r>
        <w:rPr>
          <w:rFonts w:ascii="標楷體" w:eastAsia="標楷體" w:hAnsi="標楷體" w:cs="新細明體"/>
          <w:kern w:val="0"/>
        </w:rPr>
        <w:t>1</w:t>
      </w:r>
      <w:r>
        <w:rPr>
          <w:rFonts w:ascii="標楷體" w:eastAsia="標楷體" w:hAnsi="標楷體" w:cs="新細明體" w:hint="eastAsia"/>
          <w:kern w:val="0"/>
        </w:rPr>
        <w:t>日</w:t>
      </w:r>
      <w:r w:rsidRPr="00155390">
        <w:rPr>
          <w:rFonts w:ascii="標楷體" w:eastAsia="標楷體" w:hAnsi="標楷體" w:cs="新細明體"/>
          <w:kern w:val="0"/>
        </w:rPr>
        <w:t xml:space="preserve"> </w:t>
      </w: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A0"/>
      </w:tblPr>
      <w:tblGrid>
        <w:gridCol w:w="1668"/>
        <w:gridCol w:w="1417"/>
        <w:gridCol w:w="4806"/>
        <w:gridCol w:w="2631"/>
      </w:tblGrid>
      <w:tr w:rsidR="00BE1070" w:rsidTr="00086A71">
        <w:tc>
          <w:tcPr>
            <w:tcW w:w="1668" w:type="dxa"/>
            <w:tcBorders>
              <w:top w:val="double" w:sz="4" w:space="0" w:color="auto"/>
            </w:tcBorders>
            <w:shd w:val="clear" w:color="auto" w:fill="F2F2F2"/>
          </w:tcPr>
          <w:p w:rsidR="00BE1070" w:rsidRPr="00086A71" w:rsidRDefault="00BE1070" w:rsidP="00103F4F">
            <w:pPr>
              <w:widowControl/>
              <w:spacing w:beforeLines="50" w:afterLines="5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權屬機關</w:t>
            </w:r>
          </w:p>
        </w:tc>
        <w:tc>
          <w:tcPr>
            <w:tcW w:w="1417" w:type="dxa"/>
            <w:tcBorders>
              <w:top w:val="double" w:sz="4" w:space="0" w:color="auto"/>
            </w:tcBorders>
            <w:shd w:val="clear" w:color="auto" w:fill="F2F2F2"/>
            <w:vAlign w:val="center"/>
          </w:tcPr>
          <w:p w:rsidR="00BE1070" w:rsidRPr="00086A71" w:rsidRDefault="00BE1070" w:rsidP="00103F4F">
            <w:pPr>
              <w:widowControl/>
              <w:spacing w:beforeLines="50" w:afterLines="5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救助項目</w:t>
            </w:r>
          </w:p>
        </w:tc>
        <w:tc>
          <w:tcPr>
            <w:tcW w:w="4806" w:type="dxa"/>
            <w:tcBorders>
              <w:top w:val="double" w:sz="4" w:space="0" w:color="auto"/>
            </w:tcBorders>
            <w:shd w:val="clear" w:color="auto" w:fill="F2F2F2"/>
            <w:vAlign w:val="center"/>
          </w:tcPr>
          <w:p w:rsidR="00BE1070" w:rsidRPr="00086A71" w:rsidRDefault="00BE1070" w:rsidP="00103F4F">
            <w:pPr>
              <w:widowControl/>
              <w:spacing w:beforeLines="50" w:afterLines="5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內　容</w:t>
            </w:r>
          </w:p>
        </w:tc>
        <w:tc>
          <w:tcPr>
            <w:tcW w:w="2631" w:type="dxa"/>
            <w:tcBorders>
              <w:top w:val="double" w:sz="4" w:space="0" w:color="auto"/>
            </w:tcBorders>
            <w:shd w:val="clear" w:color="auto" w:fill="F2F2F2"/>
            <w:vAlign w:val="center"/>
          </w:tcPr>
          <w:p w:rsidR="00BE1070" w:rsidRPr="00086A71" w:rsidRDefault="00BE1070" w:rsidP="00103F4F">
            <w:pPr>
              <w:widowControl/>
              <w:spacing w:beforeLines="50" w:afterLines="5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救助諮詢單一窗口</w:t>
            </w:r>
          </w:p>
        </w:tc>
      </w:tr>
      <w:tr w:rsidR="00BE1070" w:rsidTr="00086A71">
        <w:tc>
          <w:tcPr>
            <w:tcW w:w="1668" w:type="dxa"/>
            <w:vMerge w:val="restart"/>
          </w:tcPr>
          <w:p w:rsidR="00BE1070" w:rsidRPr="00086A71" w:rsidRDefault="00BE1070" w:rsidP="00103F4F">
            <w:pPr>
              <w:widowControl/>
              <w:spacing w:beforeLines="50" w:afterLines="50" w:line="400" w:lineRule="exact"/>
              <w:jc w:val="both"/>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衛生福利部</w:t>
            </w:r>
          </w:p>
        </w:tc>
        <w:tc>
          <w:tcPr>
            <w:tcW w:w="1417" w:type="dxa"/>
            <w:vMerge w:val="restart"/>
          </w:tcPr>
          <w:p w:rsidR="00BE1070" w:rsidRPr="00086A71" w:rsidRDefault="00BE1070" w:rsidP="00103F4F">
            <w:pPr>
              <w:widowControl/>
              <w:spacing w:beforeLines="50" w:afterLines="50"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死亡救助</w:t>
            </w:r>
          </w:p>
        </w:tc>
        <w:tc>
          <w:tcPr>
            <w:tcW w:w="4806" w:type="dxa"/>
          </w:tcPr>
          <w:p w:rsidR="00BE1070" w:rsidRPr="00086A71" w:rsidRDefault="00BE1070" w:rsidP="00103F4F">
            <w:pPr>
              <w:widowControl/>
              <w:tabs>
                <w:tab w:val="left" w:pos="572"/>
              </w:tabs>
              <w:spacing w:beforeLines="50" w:afterLines="50" w:line="400" w:lineRule="exact"/>
              <w:ind w:left="2"/>
              <w:jc w:val="both"/>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人民因災致死、或於災害發生之日起</w:t>
            </w:r>
            <w:r w:rsidRPr="00086A71">
              <w:rPr>
                <w:rFonts w:ascii="標楷體" w:eastAsia="標楷體" w:hAnsi="標楷體" w:cs="新細明體"/>
                <w:kern w:val="0"/>
                <w:sz w:val="28"/>
                <w:szCs w:val="28"/>
              </w:rPr>
              <w:t>30</w:t>
            </w:r>
            <w:r w:rsidRPr="00086A71">
              <w:rPr>
                <w:rFonts w:ascii="標楷體" w:eastAsia="標楷體" w:hAnsi="標楷體" w:cs="新細明體" w:hint="eastAsia"/>
                <w:kern w:val="0"/>
                <w:sz w:val="28"/>
                <w:szCs w:val="28"/>
              </w:rPr>
              <w:t>日內死亡者，地方政府每人發給</w:t>
            </w:r>
            <w:r w:rsidRPr="00086A71">
              <w:rPr>
                <w:rFonts w:ascii="標楷體" w:eastAsia="標楷體" w:hAnsi="標楷體" w:cs="新細明體"/>
                <w:kern w:val="0"/>
                <w:sz w:val="28"/>
                <w:szCs w:val="28"/>
              </w:rPr>
              <w:t>20</w:t>
            </w:r>
            <w:r w:rsidRPr="00086A71">
              <w:rPr>
                <w:rFonts w:ascii="標楷體" w:eastAsia="標楷體" w:hAnsi="標楷體" w:cs="新細明體" w:hint="eastAsia"/>
                <w:kern w:val="0"/>
                <w:sz w:val="28"/>
                <w:szCs w:val="28"/>
              </w:rPr>
              <w:t>萬元。</w:t>
            </w:r>
          </w:p>
        </w:tc>
        <w:tc>
          <w:tcPr>
            <w:tcW w:w="2631" w:type="dxa"/>
          </w:tcPr>
          <w:p w:rsidR="00BE1070" w:rsidRPr="00086A71" w:rsidRDefault="00BE1070" w:rsidP="00103F4F">
            <w:pPr>
              <w:widowControl/>
              <w:tabs>
                <w:tab w:val="left" w:pos="47"/>
              </w:tabs>
              <w:spacing w:beforeLines="50" w:afterLines="50" w:line="400" w:lineRule="exact"/>
              <w:ind w:left="45" w:hangingChars="16" w:hanging="45"/>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各地方政府社會局處</w:t>
            </w:r>
          </w:p>
          <w:p w:rsidR="00BE1070" w:rsidRPr="00086A71" w:rsidRDefault="00BE1070" w:rsidP="00103F4F">
            <w:pPr>
              <w:widowControl/>
              <w:tabs>
                <w:tab w:val="left" w:pos="512"/>
              </w:tabs>
              <w:spacing w:beforeLines="50" w:afterLines="50" w:line="400" w:lineRule="exact"/>
              <w:ind w:left="454" w:hangingChars="162" w:hanging="454"/>
              <w:rPr>
                <w:rFonts w:ascii="標楷體" w:eastAsia="標楷體" w:hAnsi="標楷體" w:cs="新細明體"/>
                <w:kern w:val="0"/>
                <w:sz w:val="28"/>
                <w:szCs w:val="28"/>
              </w:rPr>
            </w:pPr>
          </w:p>
        </w:tc>
      </w:tr>
      <w:tr w:rsidR="00BE1070" w:rsidTr="00086A71">
        <w:tc>
          <w:tcPr>
            <w:tcW w:w="1668" w:type="dxa"/>
            <w:vMerge/>
          </w:tcPr>
          <w:p w:rsidR="00BE1070" w:rsidRPr="00086A71" w:rsidRDefault="00BE1070" w:rsidP="00103F4F">
            <w:pPr>
              <w:widowControl/>
              <w:spacing w:beforeLines="50" w:afterLines="50" w:line="400" w:lineRule="exact"/>
              <w:jc w:val="both"/>
              <w:rPr>
                <w:rFonts w:ascii="標楷體" w:eastAsia="標楷體" w:hAnsi="標楷體" w:cs="新細明體"/>
                <w:kern w:val="0"/>
                <w:sz w:val="28"/>
                <w:szCs w:val="28"/>
              </w:rPr>
            </w:pPr>
          </w:p>
        </w:tc>
        <w:tc>
          <w:tcPr>
            <w:tcW w:w="1417" w:type="dxa"/>
            <w:vMerge/>
          </w:tcPr>
          <w:p w:rsidR="00BE1070" w:rsidRDefault="00BE1070" w:rsidP="007B34D6"/>
        </w:tc>
        <w:tc>
          <w:tcPr>
            <w:tcW w:w="4806" w:type="dxa"/>
          </w:tcPr>
          <w:p w:rsidR="00BE1070" w:rsidRPr="00086A71" w:rsidRDefault="00BE1070" w:rsidP="00086A71">
            <w:pPr>
              <w:widowControl/>
              <w:tabs>
                <w:tab w:val="left" w:pos="572"/>
              </w:tabs>
              <w:spacing w:line="400" w:lineRule="exact"/>
              <w:jc w:val="both"/>
              <w:rPr>
                <w:rFonts w:ascii="標楷體" w:eastAsia="標楷體" w:hAnsi="標楷體" w:cs="新細明體"/>
                <w:kern w:val="0"/>
                <w:sz w:val="28"/>
                <w:szCs w:val="28"/>
              </w:rPr>
            </w:pPr>
            <w:r w:rsidRPr="00086A71">
              <w:rPr>
                <w:rFonts w:ascii="標楷體" w:eastAsia="標楷體" w:hAnsi="標楷體" w:hint="eastAsia"/>
                <w:sz w:val="28"/>
                <w:szCs w:val="28"/>
              </w:rPr>
              <w:t>人民因災害而失蹤，其應為繼承之人依災害防救法第</w:t>
            </w:r>
            <w:r w:rsidRPr="00086A71">
              <w:rPr>
                <w:rFonts w:ascii="標楷體" w:eastAsia="標楷體" w:hAnsi="標楷體"/>
                <w:sz w:val="28"/>
                <w:szCs w:val="28"/>
              </w:rPr>
              <w:t>47-1</w:t>
            </w:r>
            <w:r w:rsidRPr="00086A71">
              <w:rPr>
                <w:rFonts w:ascii="標楷體" w:eastAsia="標楷體" w:hAnsi="標楷體" w:hint="eastAsia"/>
                <w:sz w:val="28"/>
                <w:szCs w:val="28"/>
              </w:rPr>
              <w:t>條第</w:t>
            </w:r>
            <w:r w:rsidRPr="00086A71">
              <w:rPr>
                <w:rFonts w:ascii="標楷體" w:eastAsia="標楷體" w:hAnsi="標楷體"/>
                <w:sz w:val="28"/>
                <w:szCs w:val="28"/>
              </w:rPr>
              <w:t>1</w:t>
            </w:r>
            <w:r w:rsidRPr="00086A71">
              <w:rPr>
                <w:rFonts w:ascii="標楷體" w:eastAsia="標楷體" w:hAnsi="標楷體" w:hint="eastAsia"/>
                <w:sz w:val="28"/>
                <w:szCs w:val="28"/>
              </w:rPr>
              <w:t>項規定，取得檢察機關所核發死亡證明書，得依死亡救助規定申請救助。</w:t>
            </w:r>
          </w:p>
        </w:tc>
        <w:tc>
          <w:tcPr>
            <w:tcW w:w="2631" w:type="dxa"/>
          </w:tcPr>
          <w:p w:rsidR="00BE1070" w:rsidRPr="00086A71" w:rsidRDefault="00BE1070" w:rsidP="00103F4F">
            <w:pPr>
              <w:widowControl/>
              <w:tabs>
                <w:tab w:val="left" w:pos="512"/>
              </w:tabs>
              <w:spacing w:beforeLines="50" w:afterLines="50" w:line="400" w:lineRule="exact"/>
              <w:ind w:left="454" w:hangingChars="162" w:hanging="454"/>
              <w:rPr>
                <w:rFonts w:ascii="標楷體" w:eastAsia="標楷體" w:hAnsi="標楷體" w:cs="新細明體"/>
                <w:kern w:val="0"/>
                <w:sz w:val="28"/>
                <w:szCs w:val="28"/>
              </w:rPr>
            </w:pPr>
          </w:p>
        </w:tc>
      </w:tr>
      <w:tr w:rsidR="00BE1070" w:rsidTr="00086A71">
        <w:tc>
          <w:tcPr>
            <w:tcW w:w="1668" w:type="dxa"/>
          </w:tcPr>
          <w:p w:rsidR="00BE1070" w:rsidRPr="00086A71" w:rsidRDefault="00BE1070" w:rsidP="00103F4F">
            <w:pPr>
              <w:widowControl/>
              <w:spacing w:beforeLines="50" w:afterLines="50" w:line="400" w:lineRule="exact"/>
              <w:jc w:val="both"/>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賑災基金會</w:t>
            </w:r>
          </w:p>
        </w:tc>
        <w:tc>
          <w:tcPr>
            <w:tcW w:w="1417" w:type="dxa"/>
            <w:vMerge/>
          </w:tcPr>
          <w:p w:rsidR="00BE1070" w:rsidRDefault="00BE1070" w:rsidP="007B34D6"/>
        </w:tc>
        <w:tc>
          <w:tcPr>
            <w:tcW w:w="4806" w:type="dxa"/>
          </w:tcPr>
          <w:p w:rsidR="00BE1070" w:rsidRPr="00086A71" w:rsidRDefault="00BE1070" w:rsidP="00086A71">
            <w:pPr>
              <w:spacing w:line="400" w:lineRule="exact"/>
              <w:ind w:left="526" w:hangingChars="188" w:hanging="526"/>
              <w:jc w:val="both"/>
              <w:rPr>
                <w:rFonts w:ascii="標楷體" w:eastAsia="標楷體" w:hAnsi="標楷體"/>
                <w:sz w:val="28"/>
                <w:szCs w:val="28"/>
              </w:rPr>
            </w:pPr>
            <w:r w:rsidRPr="00086A71">
              <w:rPr>
                <w:rFonts w:ascii="標楷體" w:eastAsia="標楷體" w:hAnsi="標楷體" w:hint="eastAsia"/>
                <w:sz w:val="28"/>
                <w:szCs w:val="28"/>
              </w:rPr>
              <w:t>一、死亡賑助：人民因災致死，或因災致重傷於災害發生之日起</w:t>
            </w:r>
            <w:r w:rsidRPr="00086A71">
              <w:rPr>
                <w:rFonts w:ascii="標楷體" w:eastAsia="標楷體" w:hAnsi="標楷體"/>
                <w:sz w:val="28"/>
                <w:szCs w:val="28"/>
              </w:rPr>
              <w:t>30</w:t>
            </w:r>
            <w:r w:rsidRPr="00086A71">
              <w:rPr>
                <w:rFonts w:ascii="標楷體" w:eastAsia="標楷體" w:hAnsi="標楷體" w:hint="eastAsia"/>
                <w:sz w:val="28"/>
                <w:szCs w:val="28"/>
              </w:rPr>
              <w:t>日內死亡者。</w:t>
            </w:r>
          </w:p>
          <w:p w:rsidR="00BE1070" w:rsidRPr="00086A71" w:rsidRDefault="00BE1070" w:rsidP="00103F4F">
            <w:pPr>
              <w:widowControl/>
              <w:tabs>
                <w:tab w:val="left" w:pos="572"/>
              </w:tabs>
              <w:spacing w:beforeLines="50" w:afterLines="50" w:line="400" w:lineRule="exact"/>
              <w:ind w:left="571" w:hangingChars="204" w:hanging="571"/>
              <w:jc w:val="both"/>
              <w:rPr>
                <w:rFonts w:ascii="標楷體" w:eastAsia="標楷體" w:hAnsi="標楷體" w:cs="新細明體"/>
                <w:kern w:val="0"/>
                <w:sz w:val="28"/>
                <w:szCs w:val="28"/>
              </w:rPr>
            </w:pPr>
            <w:r w:rsidRPr="00086A71">
              <w:rPr>
                <w:rFonts w:ascii="標楷體" w:eastAsia="標楷體" w:hAnsi="標楷體" w:hint="eastAsia"/>
                <w:sz w:val="28"/>
                <w:szCs w:val="28"/>
              </w:rPr>
              <w:t>二、每人發給慰助金</w:t>
            </w:r>
            <w:r w:rsidRPr="00086A71">
              <w:rPr>
                <w:rFonts w:ascii="標楷體" w:eastAsia="標楷體" w:hAnsi="標楷體"/>
                <w:sz w:val="28"/>
                <w:szCs w:val="28"/>
              </w:rPr>
              <w:t>40</w:t>
            </w:r>
            <w:r w:rsidRPr="00086A71">
              <w:rPr>
                <w:rFonts w:ascii="標楷體" w:eastAsia="標楷體" w:hAnsi="標楷體" w:hint="eastAsia"/>
                <w:sz w:val="28"/>
                <w:szCs w:val="28"/>
              </w:rPr>
              <w:t>萬元。</w:t>
            </w:r>
          </w:p>
        </w:tc>
        <w:tc>
          <w:tcPr>
            <w:tcW w:w="2631" w:type="dxa"/>
          </w:tcPr>
          <w:p w:rsidR="00BE1070" w:rsidRPr="00086A71" w:rsidRDefault="00BE1070" w:rsidP="00086A71">
            <w:pPr>
              <w:spacing w:line="320" w:lineRule="exact"/>
              <w:jc w:val="both"/>
              <w:rPr>
                <w:rFonts w:ascii="標楷體" w:eastAsia="標楷體" w:hAnsi="標楷體"/>
                <w:sz w:val="28"/>
                <w:szCs w:val="28"/>
              </w:rPr>
            </w:pPr>
            <w:r w:rsidRPr="00086A71">
              <w:rPr>
                <w:rFonts w:ascii="標楷體" w:eastAsia="標楷體" w:hAnsi="標楷體"/>
                <w:sz w:val="28"/>
                <w:szCs w:val="28"/>
              </w:rPr>
              <w:t>TEL:02-89127636</w:t>
            </w:r>
          </w:p>
          <w:p w:rsidR="00BE1070" w:rsidRPr="00086A71" w:rsidRDefault="00BE1070" w:rsidP="00086A71">
            <w:pPr>
              <w:spacing w:line="320" w:lineRule="exact"/>
              <w:jc w:val="both"/>
              <w:rPr>
                <w:rFonts w:ascii="標楷體" w:eastAsia="標楷體" w:hAnsi="標楷體"/>
                <w:sz w:val="28"/>
                <w:szCs w:val="28"/>
              </w:rPr>
            </w:pPr>
            <w:r w:rsidRPr="00086A71">
              <w:rPr>
                <w:rFonts w:ascii="標楷體" w:eastAsia="標楷體" w:hAnsi="標楷體"/>
                <w:sz w:val="28"/>
                <w:szCs w:val="28"/>
              </w:rPr>
              <w:t>FAX:02-89127638</w:t>
            </w:r>
          </w:p>
          <w:p w:rsidR="00BE1070" w:rsidRPr="00086A71" w:rsidRDefault="00BE1070" w:rsidP="00103F4F">
            <w:pPr>
              <w:widowControl/>
              <w:tabs>
                <w:tab w:val="left" w:pos="572"/>
              </w:tabs>
              <w:spacing w:beforeLines="50" w:afterLines="50" w:line="400" w:lineRule="exact"/>
              <w:ind w:left="280" w:hangingChars="100" w:hanging="280"/>
              <w:rPr>
                <w:rFonts w:ascii="標楷體" w:eastAsia="標楷體" w:hAnsi="標楷體" w:cs="新細明體"/>
                <w:kern w:val="0"/>
                <w:sz w:val="28"/>
                <w:szCs w:val="28"/>
              </w:rPr>
            </w:pPr>
            <w:r w:rsidRPr="00086A71">
              <w:rPr>
                <w:rFonts w:ascii="標楷體" w:eastAsia="標楷體" w:hAnsi="標楷體" w:hint="eastAsia"/>
                <w:sz w:val="28"/>
                <w:szCs w:val="28"/>
              </w:rPr>
              <w:t>網址：</w:t>
            </w:r>
            <w:hyperlink r:id="rId7" w:history="1">
              <w:r w:rsidRPr="00086A71">
                <w:rPr>
                  <w:rStyle w:val="a3"/>
                  <w:rFonts w:ascii="標楷體" w:eastAsia="標楷體" w:hAnsi="標楷體"/>
                  <w:sz w:val="28"/>
                  <w:szCs w:val="28"/>
                </w:rPr>
                <w:t>www.rel.org.tw</w:t>
              </w:r>
            </w:hyperlink>
          </w:p>
        </w:tc>
      </w:tr>
      <w:tr w:rsidR="00BE1070" w:rsidTr="00086A71">
        <w:tc>
          <w:tcPr>
            <w:tcW w:w="1668" w:type="dxa"/>
          </w:tcPr>
          <w:p w:rsidR="00BE1070" w:rsidRPr="00086A71" w:rsidRDefault="00BE1070" w:rsidP="00103F4F">
            <w:pPr>
              <w:widowControl/>
              <w:spacing w:beforeLines="50" w:afterLines="50" w:line="400" w:lineRule="exact"/>
              <w:jc w:val="both"/>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原住民族委員會</w:t>
            </w:r>
          </w:p>
        </w:tc>
        <w:tc>
          <w:tcPr>
            <w:tcW w:w="1417" w:type="dxa"/>
            <w:vMerge/>
          </w:tcPr>
          <w:p w:rsidR="00BE1070" w:rsidRDefault="00BE1070" w:rsidP="007B34D6"/>
        </w:tc>
        <w:tc>
          <w:tcPr>
            <w:tcW w:w="4806" w:type="dxa"/>
          </w:tcPr>
          <w:p w:rsidR="00BE1070" w:rsidRPr="00086A71" w:rsidRDefault="00BE1070" w:rsidP="00086A71">
            <w:pPr>
              <w:spacing w:line="400" w:lineRule="exact"/>
              <w:ind w:left="34" w:hangingChars="12" w:hanging="34"/>
              <w:rPr>
                <w:rFonts w:ascii="標楷體" w:eastAsia="標楷體" w:hAnsi="標楷體"/>
                <w:sz w:val="28"/>
                <w:szCs w:val="28"/>
              </w:rPr>
            </w:pPr>
            <w:r w:rsidRPr="00086A71">
              <w:rPr>
                <w:rFonts w:ascii="標楷體" w:eastAsia="標楷體" w:hAnsi="標楷體" w:cs="新細明體" w:hint="eastAsia"/>
                <w:kern w:val="0"/>
                <w:sz w:val="28"/>
                <w:szCs w:val="28"/>
              </w:rPr>
              <w:t>原住民因風災、水災、火災、震災、旱災、寒害、疫災、職業災害、山難、空難、海難及其他由中央主管機關公告認定之重大災害，其死亡致家庭生活陷於困境者，最高補助</w:t>
            </w:r>
            <w:r w:rsidRPr="00086A71">
              <w:rPr>
                <w:rFonts w:ascii="標楷體" w:eastAsia="標楷體" w:hAnsi="標楷體" w:cs="新細明體"/>
                <w:kern w:val="0"/>
                <w:sz w:val="28"/>
                <w:szCs w:val="28"/>
              </w:rPr>
              <w:t>5</w:t>
            </w:r>
            <w:r w:rsidRPr="00086A71">
              <w:rPr>
                <w:rFonts w:ascii="標楷體" w:eastAsia="標楷體" w:hAnsi="標楷體" w:cs="新細明體" w:hint="eastAsia"/>
                <w:kern w:val="0"/>
                <w:sz w:val="28"/>
                <w:szCs w:val="28"/>
              </w:rPr>
              <w:t>萬元。</w:t>
            </w:r>
          </w:p>
        </w:tc>
        <w:tc>
          <w:tcPr>
            <w:tcW w:w="2631" w:type="dxa"/>
          </w:tcPr>
          <w:p w:rsidR="00BE1070" w:rsidRPr="00086A71" w:rsidRDefault="00BE1070" w:rsidP="00086A71">
            <w:pPr>
              <w:spacing w:line="320" w:lineRule="exact"/>
              <w:jc w:val="both"/>
              <w:rPr>
                <w:rFonts w:ascii="標楷體" w:eastAsia="標楷體" w:hAnsi="標楷體"/>
                <w:sz w:val="28"/>
                <w:szCs w:val="28"/>
              </w:rPr>
            </w:pPr>
            <w:r w:rsidRPr="00086A71">
              <w:rPr>
                <w:rFonts w:ascii="標楷體" w:eastAsia="標楷體" w:hAnsi="標楷體" w:hint="eastAsia"/>
                <w:sz w:val="28"/>
                <w:szCs w:val="28"/>
              </w:rPr>
              <w:t>各直轄市、縣</w:t>
            </w:r>
            <w:r w:rsidRPr="00086A71">
              <w:rPr>
                <w:rFonts w:ascii="標楷體" w:eastAsia="標楷體" w:hAnsi="標楷體"/>
                <w:sz w:val="28"/>
                <w:szCs w:val="28"/>
              </w:rPr>
              <w:t>(</w:t>
            </w:r>
            <w:r w:rsidRPr="00086A71">
              <w:rPr>
                <w:rFonts w:ascii="標楷體" w:eastAsia="標楷體" w:hAnsi="標楷體" w:hint="eastAsia"/>
                <w:sz w:val="28"/>
                <w:szCs w:val="28"/>
              </w:rPr>
              <w:t>市</w:t>
            </w:r>
            <w:r w:rsidRPr="00086A71">
              <w:rPr>
                <w:rFonts w:ascii="標楷體" w:eastAsia="標楷體" w:hAnsi="標楷體"/>
                <w:sz w:val="28"/>
                <w:szCs w:val="28"/>
              </w:rPr>
              <w:t>)</w:t>
            </w:r>
            <w:r w:rsidRPr="00086A71">
              <w:rPr>
                <w:rFonts w:ascii="標楷體" w:eastAsia="標楷體" w:hAnsi="標楷體" w:hint="eastAsia"/>
                <w:sz w:val="28"/>
                <w:szCs w:val="28"/>
              </w:rPr>
              <w:t>政府及</w:t>
            </w:r>
            <w:r w:rsidRPr="00086A71">
              <w:rPr>
                <w:rFonts w:ascii="標楷體" w:eastAsia="標楷體" w:hAnsi="標楷體"/>
                <w:sz w:val="28"/>
                <w:szCs w:val="28"/>
              </w:rPr>
              <w:t>55</w:t>
            </w:r>
            <w:r w:rsidRPr="00086A71">
              <w:rPr>
                <w:rFonts w:ascii="標楷體" w:eastAsia="標楷體" w:hAnsi="標楷體" w:hint="eastAsia"/>
                <w:sz w:val="28"/>
                <w:szCs w:val="28"/>
              </w:rPr>
              <w:t>個原住民族地區之原住民族行政單位。</w:t>
            </w:r>
          </w:p>
        </w:tc>
      </w:tr>
      <w:tr w:rsidR="00BE1070" w:rsidTr="00086A71">
        <w:tc>
          <w:tcPr>
            <w:tcW w:w="1668" w:type="dxa"/>
            <w:tcBorders>
              <w:bottom w:val="double" w:sz="4" w:space="0" w:color="auto"/>
            </w:tcBorders>
          </w:tcPr>
          <w:p w:rsidR="00BE1070" w:rsidRPr="00086A71" w:rsidRDefault="00BE1070" w:rsidP="00103F4F">
            <w:pPr>
              <w:widowControl/>
              <w:spacing w:beforeLines="50" w:afterLines="50" w:line="400" w:lineRule="exact"/>
              <w:jc w:val="both"/>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國軍退除役官兵輔導委員會</w:t>
            </w:r>
          </w:p>
        </w:tc>
        <w:tc>
          <w:tcPr>
            <w:tcW w:w="1417" w:type="dxa"/>
            <w:vMerge/>
            <w:tcBorders>
              <w:bottom w:val="double" w:sz="4" w:space="0" w:color="auto"/>
            </w:tcBorders>
          </w:tcPr>
          <w:p w:rsidR="00BE1070" w:rsidRDefault="00BE1070" w:rsidP="007B34D6"/>
        </w:tc>
        <w:tc>
          <w:tcPr>
            <w:tcW w:w="4806" w:type="dxa"/>
            <w:tcBorders>
              <w:bottom w:val="double" w:sz="4" w:space="0" w:color="auto"/>
            </w:tcBorders>
          </w:tcPr>
          <w:p w:rsidR="00BE1070" w:rsidRPr="00086A71" w:rsidRDefault="00BE1070" w:rsidP="00103F4F">
            <w:pPr>
              <w:widowControl/>
              <w:tabs>
                <w:tab w:val="left" w:pos="572"/>
              </w:tabs>
              <w:spacing w:beforeLines="50" w:afterLines="50" w:line="440" w:lineRule="exact"/>
              <w:ind w:leftChars="1" w:left="562" w:hangingChars="200" w:hanging="560"/>
              <w:jc w:val="both"/>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一、榮民因災死亡致無力殮葬，最高救助金額為</w:t>
            </w:r>
            <w:r w:rsidRPr="00086A71">
              <w:rPr>
                <w:rFonts w:ascii="標楷體" w:eastAsia="標楷體" w:hAnsi="標楷體" w:cs="新細明體"/>
                <w:kern w:val="0"/>
                <w:sz w:val="28"/>
                <w:szCs w:val="28"/>
              </w:rPr>
              <w:t>2</w:t>
            </w:r>
            <w:r w:rsidRPr="00086A71">
              <w:rPr>
                <w:rFonts w:ascii="標楷體" w:eastAsia="標楷體" w:hAnsi="標楷體" w:cs="新細明體" w:hint="eastAsia"/>
                <w:kern w:val="0"/>
                <w:sz w:val="28"/>
                <w:szCs w:val="28"/>
              </w:rPr>
              <w:t>萬元。</w:t>
            </w:r>
          </w:p>
          <w:p w:rsidR="00BE1070" w:rsidRPr="00086A71" w:rsidRDefault="00BE1070" w:rsidP="00103F4F">
            <w:pPr>
              <w:widowControl/>
              <w:tabs>
                <w:tab w:val="left" w:pos="572"/>
              </w:tabs>
              <w:spacing w:beforeLines="50" w:afterLines="50" w:line="440" w:lineRule="exact"/>
              <w:ind w:leftChars="1" w:left="562" w:hangingChars="200" w:hanging="560"/>
              <w:jc w:val="both"/>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二、就養榮民亡故，自亡故之日起六個月內，其無職業遺眷，持本人有效之榮民遺眷家戶代表證者或榮民證者，發給一次性重點救助金</w:t>
            </w:r>
            <w:r w:rsidRPr="00086A71">
              <w:rPr>
                <w:rFonts w:ascii="標楷體" w:eastAsia="標楷體" w:hAnsi="標楷體" w:cs="新細明體"/>
                <w:kern w:val="0"/>
                <w:sz w:val="28"/>
                <w:szCs w:val="28"/>
              </w:rPr>
              <w:t>3</w:t>
            </w:r>
            <w:r w:rsidRPr="00086A71">
              <w:rPr>
                <w:rFonts w:ascii="標楷體" w:eastAsia="標楷體" w:hAnsi="標楷體" w:cs="新細明體" w:hint="eastAsia"/>
                <w:kern w:val="0"/>
                <w:sz w:val="28"/>
                <w:szCs w:val="28"/>
              </w:rPr>
              <w:t>萬元。</w:t>
            </w:r>
          </w:p>
          <w:p w:rsidR="00BE1070" w:rsidRPr="00086A71" w:rsidRDefault="00BE1070" w:rsidP="00086A71">
            <w:pPr>
              <w:spacing w:line="400" w:lineRule="exact"/>
              <w:ind w:left="456" w:hangingChars="163" w:hanging="456"/>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三、服役</w:t>
            </w:r>
            <w:r w:rsidRPr="00086A71">
              <w:rPr>
                <w:rFonts w:ascii="標楷體" w:eastAsia="標楷體" w:hAnsi="標楷體" w:cs="新細明體"/>
                <w:kern w:val="0"/>
                <w:sz w:val="28"/>
                <w:szCs w:val="28"/>
              </w:rPr>
              <w:t>10</w:t>
            </w:r>
            <w:r w:rsidRPr="00086A71">
              <w:rPr>
                <w:rFonts w:ascii="標楷體" w:eastAsia="標楷體" w:hAnsi="標楷體" w:cs="新細明體" w:hint="eastAsia"/>
                <w:kern w:val="0"/>
                <w:sz w:val="28"/>
                <w:szCs w:val="28"/>
              </w:rPr>
              <w:t>年以上而未就養且未領有軍公教等政府機關核發月退休俸（金）之有眷榮民死亡，其現居住</w:t>
            </w:r>
            <w:r w:rsidRPr="00086A71">
              <w:rPr>
                <w:rFonts w:ascii="標楷體" w:eastAsia="標楷體" w:hAnsi="標楷體" w:cs="新細明體" w:hint="eastAsia"/>
                <w:kern w:val="0"/>
                <w:sz w:val="28"/>
                <w:szCs w:val="28"/>
              </w:rPr>
              <w:lastRenderedPageBreak/>
              <w:t>於臺灣地區之配偶或直系血親，未申領政府機關編列預算發給喪葬補助費（慰問金）者，得自榮民亡故之日起</w:t>
            </w:r>
            <w:r w:rsidRPr="00086A71">
              <w:rPr>
                <w:rFonts w:ascii="標楷體" w:eastAsia="標楷體" w:hAnsi="標楷體" w:cs="新細明體"/>
                <w:kern w:val="0"/>
                <w:sz w:val="28"/>
                <w:szCs w:val="28"/>
              </w:rPr>
              <w:t>6</w:t>
            </w:r>
            <w:r w:rsidRPr="00086A71">
              <w:rPr>
                <w:rFonts w:ascii="標楷體" w:eastAsia="標楷體" w:hAnsi="標楷體" w:cs="新細明體" w:hint="eastAsia"/>
                <w:kern w:val="0"/>
                <w:sz w:val="28"/>
                <w:szCs w:val="28"/>
              </w:rPr>
              <w:t>個月內，向榮服處申請一次性喪葬慰問金</w:t>
            </w:r>
            <w:r w:rsidRPr="00086A71">
              <w:rPr>
                <w:rFonts w:ascii="標楷體" w:eastAsia="標楷體" w:hAnsi="標楷體" w:cs="新細明體"/>
                <w:kern w:val="0"/>
                <w:sz w:val="28"/>
                <w:szCs w:val="28"/>
              </w:rPr>
              <w:t>1</w:t>
            </w:r>
            <w:r w:rsidRPr="00086A71">
              <w:rPr>
                <w:rFonts w:ascii="標楷體" w:eastAsia="標楷體" w:hAnsi="標楷體" w:cs="新細明體" w:hint="eastAsia"/>
                <w:kern w:val="0"/>
                <w:sz w:val="28"/>
                <w:szCs w:val="28"/>
              </w:rPr>
              <w:t>萬元。</w:t>
            </w:r>
          </w:p>
        </w:tc>
        <w:tc>
          <w:tcPr>
            <w:tcW w:w="2631" w:type="dxa"/>
            <w:tcBorders>
              <w:bottom w:val="double" w:sz="4" w:space="0" w:color="auto"/>
            </w:tcBorders>
          </w:tcPr>
          <w:p w:rsidR="00BE1070" w:rsidRPr="00086A71" w:rsidRDefault="00BE1070" w:rsidP="00086A71">
            <w:pPr>
              <w:spacing w:line="320" w:lineRule="exact"/>
              <w:jc w:val="both"/>
              <w:rPr>
                <w:rFonts w:ascii="標楷體" w:eastAsia="標楷體" w:hAnsi="標楷體"/>
                <w:sz w:val="28"/>
                <w:szCs w:val="28"/>
              </w:rPr>
            </w:pPr>
            <w:r w:rsidRPr="00086A71">
              <w:rPr>
                <w:rFonts w:ascii="標楷體" w:eastAsia="標楷體" w:hAnsi="標楷體" w:cs="新細明體" w:hint="eastAsia"/>
                <w:kern w:val="0"/>
                <w:sz w:val="28"/>
                <w:szCs w:val="28"/>
              </w:rPr>
              <w:lastRenderedPageBreak/>
              <w:t>國軍退除役官兵輔導委員會所屬各榮民服務處</w:t>
            </w:r>
          </w:p>
        </w:tc>
      </w:tr>
    </w:tbl>
    <w:p w:rsidR="00BE1070" w:rsidRDefault="00BE1070" w:rsidP="007B34D6">
      <w:pPr>
        <w:pStyle w:val="ab"/>
        <w:numPr>
          <w:ilvl w:val="0"/>
          <w:numId w:val="17"/>
        </w:numPr>
        <w:ind w:leftChars="0"/>
        <w:rPr>
          <w:rFonts w:ascii="標楷體" w:eastAsia="標楷體" w:hAnsi="標楷體" w:cs="新細明體"/>
          <w:kern w:val="0"/>
          <w:sz w:val="28"/>
          <w:szCs w:val="28"/>
        </w:rPr>
      </w:pPr>
      <w:r>
        <w:rPr>
          <w:rFonts w:ascii="標楷體" w:eastAsia="標楷體" w:hAnsi="標楷體" w:cs="新細明體" w:hint="eastAsia"/>
          <w:kern w:val="0"/>
          <w:sz w:val="28"/>
          <w:szCs w:val="28"/>
        </w:rPr>
        <w:lastRenderedPageBreak/>
        <w:t>失蹤救助</w:t>
      </w: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A0"/>
      </w:tblPr>
      <w:tblGrid>
        <w:gridCol w:w="1662"/>
        <w:gridCol w:w="1423"/>
        <w:gridCol w:w="4806"/>
        <w:gridCol w:w="2631"/>
      </w:tblGrid>
      <w:tr w:rsidR="00BE1070" w:rsidTr="00086A71">
        <w:trPr>
          <w:tblHeader/>
        </w:trPr>
        <w:tc>
          <w:tcPr>
            <w:tcW w:w="1662" w:type="dxa"/>
            <w:tcBorders>
              <w:top w:val="double" w:sz="4" w:space="0" w:color="auto"/>
            </w:tcBorders>
            <w:shd w:val="clear" w:color="auto" w:fill="F2F2F2"/>
          </w:tcPr>
          <w:p w:rsidR="00BE1070" w:rsidRPr="00086A71" w:rsidRDefault="00BE1070" w:rsidP="00103F4F">
            <w:pPr>
              <w:widowControl/>
              <w:spacing w:beforeLines="50" w:afterLines="5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權屬機關</w:t>
            </w:r>
          </w:p>
        </w:tc>
        <w:tc>
          <w:tcPr>
            <w:tcW w:w="1423" w:type="dxa"/>
            <w:tcBorders>
              <w:top w:val="double" w:sz="4" w:space="0" w:color="auto"/>
            </w:tcBorders>
            <w:shd w:val="clear" w:color="auto" w:fill="F2F2F2"/>
            <w:vAlign w:val="center"/>
          </w:tcPr>
          <w:p w:rsidR="00BE1070" w:rsidRPr="00086A71" w:rsidRDefault="00BE1070" w:rsidP="00103F4F">
            <w:pPr>
              <w:widowControl/>
              <w:spacing w:beforeLines="50" w:afterLines="5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救助項目</w:t>
            </w:r>
          </w:p>
        </w:tc>
        <w:tc>
          <w:tcPr>
            <w:tcW w:w="4806" w:type="dxa"/>
            <w:tcBorders>
              <w:top w:val="double" w:sz="4" w:space="0" w:color="auto"/>
            </w:tcBorders>
            <w:shd w:val="clear" w:color="auto" w:fill="F2F2F2"/>
            <w:vAlign w:val="center"/>
          </w:tcPr>
          <w:p w:rsidR="00BE1070" w:rsidRPr="00086A71" w:rsidRDefault="00BE1070" w:rsidP="00103F4F">
            <w:pPr>
              <w:widowControl/>
              <w:spacing w:beforeLines="50" w:afterLines="5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內　容</w:t>
            </w:r>
          </w:p>
        </w:tc>
        <w:tc>
          <w:tcPr>
            <w:tcW w:w="2631" w:type="dxa"/>
            <w:tcBorders>
              <w:top w:val="double" w:sz="4" w:space="0" w:color="auto"/>
            </w:tcBorders>
            <w:shd w:val="clear" w:color="auto" w:fill="F2F2F2"/>
            <w:vAlign w:val="center"/>
          </w:tcPr>
          <w:p w:rsidR="00BE1070" w:rsidRPr="00086A71" w:rsidRDefault="00BE1070" w:rsidP="00103F4F">
            <w:pPr>
              <w:widowControl/>
              <w:spacing w:beforeLines="50" w:afterLines="5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救助諮詢單一窗口</w:t>
            </w:r>
          </w:p>
        </w:tc>
      </w:tr>
      <w:tr w:rsidR="00BE1070" w:rsidTr="00086A71">
        <w:tc>
          <w:tcPr>
            <w:tcW w:w="1662" w:type="dxa"/>
          </w:tcPr>
          <w:p w:rsidR="00BE1070" w:rsidRPr="00086A71" w:rsidRDefault="00BE1070" w:rsidP="00103F4F">
            <w:pPr>
              <w:widowControl/>
              <w:tabs>
                <w:tab w:val="left" w:pos="572"/>
              </w:tabs>
              <w:spacing w:beforeLines="50" w:afterLines="50" w:line="360" w:lineRule="exact"/>
              <w:jc w:val="both"/>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衛生福利部</w:t>
            </w:r>
          </w:p>
        </w:tc>
        <w:tc>
          <w:tcPr>
            <w:tcW w:w="1423" w:type="dxa"/>
            <w:vMerge w:val="restart"/>
          </w:tcPr>
          <w:p w:rsidR="00BE1070" w:rsidRPr="00086A71" w:rsidRDefault="00BE1070" w:rsidP="00103F4F">
            <w:pPr>
              <w:widowControl/>
              <w:spacing w:beforeLines="50" w:afterLines="50"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失蹤救助</w:t>
            </w:r>
          </w:p>
        </w:tc>
        <w:tc>
          <w:tcPr>
            <w:tcW w:w="4806" w:type="dxa"/>
          </w:tcPr>
          <w:p w:rsidR="00BE1070" w:rsidRPr="00086A71" w:rsidRDefault="00BE1070" w:rsidP="00103F4F">
            <w:pPr>
              <w:widowControl/>
              <w:tabs>
                <w:tab w:val="left" w:pos="-59"/>
              </w:tabs>
              <w:spacing w:afterLines="50" w:line="400" w:lineRule="exact"/>
              <w:rPr>
                <w:rFonts w:ascii="標楷體" w:eastAsia="標楷體" w:hAnsi="標楷體" w:cs="新細明體"/>
                <w:kern w:val="0"/>
                <w:sz w:val="28"/>
                <w:szCs w:val="28"/>
              </w:rPr>
            </w:pPr>
            <w:r w:rsidRPr="00086A71">
              <w:rPr>
                <w:rFonts w:ascii="標楷體" w:eastAsia="標楷體" w:hAnsi="標楷體" w:hint="eastAsia"/>
                <w:sz w:val="28"/>
                <w:szCs w:val="28"/>
              </w:rPr>
              <w:t>人民因災致行蹤不明者</w:t>
            </w:r>
            <w:r w:rsidRPr="00086A71">
              <w:rPr>
                <w:rFonts w:ascii="標楷體" w:eastAsia="標楷體" w:hAnsi="標楷體" w:cs="新細明體" w:hint="eastAsia"/>
                <w:kern w:val="0"/>
                <w:sz w:val="28"/>
                <w:szCs w:val="28"/>
              </w:rPr>
              <w:t>，地方政府發給每人</w:t>
            </w:r>
            <w:r w:rsidRPr="00086A71">
              <w:rPr>
                <w:rFonts w:ascii="標楷體" w:eastAsia="標楷體" w:hAnsi="標楷體" w:cs="新細明體"/>
                <w:kern w:val="0"/>
                <w:sz w:val="28"/>
                <w:szCs w:val="28"/>
              </w:rPr>
              <w:t>20</w:t>
            </w:r>
            <w:r w:rsidRPr="00086A71">
              <w:rPr>
                <w:rFonts w:ascii="標楷體" w:eastAsia="標楷體" w:hAnsi="標楷體" w:cs="新細明體" w:hint="eastAsia"/>
                <w:kern w:val="0"/>
                <w:sz w:val="28"/>
                <w:szCs w:val="28"/>
              </w:rPr>
              <w:t>萬元。</w:t>
            </w:r>
          </w:p>
        </w:tc>
        <w:tc>
          <w:tcPr>
            <w:tcW w:w="2631" w:type="dxa"/>
          </w:tcPr>
          <w:p w:rsidR="00BE1070" w:rsidRPr="00086A71" w:rsidRDefault="00BE1070" w:rsidP="00103F4F">
            <w:pPr>
              <w:widowControl/>
              <w:tabs>
                <w:tab w:val="left" w:pos="47"/>
              </w:tabs>
              <w:spacing w:beforeLines="50" w:afterLines="50" w:line="400" w:lineRule="exact"/>
              <w:ind w:left="45" w:hangingChars="16" w:hanging="45"/>
              <w:jc w:val="both"/>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各地方政府社會局處</w:t>
            </w:r>
          </w:p>
        </w:tc>
      </w:tr>
      <w:tr w:rsidR="00BE1070" w:rsidTr="00086A71">
        <w:tc>
          <w:tcPr>
            <w:tcW w:w="1662" w:type="dxa"/>
          </w:tcPr>
          <w:p w:rsidR="00BE1070" w:rsidRPr="00086A71" w:rsidRDefault="00BE1070" w:rsidP="00103F4F">
            <w:pPr>
              <w:widowControl/>
              <w:spacing w:beforeLines="50" w:afterLines="50"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賑災基金會</w:t>
            </w:r>
          </w:p>
        </w:tc>
        <w:tc>
          <w:tcPr>
            <w:tcW w:w="1423" w:type="dxa"/>
            <w:vMerge/>
          </w:tcPr>
          <w:p w:rsidR="00BE1070" w:rsidRPr="00086A71" w:rsidRDefault="00BE1070" w:rsidP="002D052F">
            <w:pPr>
              <w:rPr>
                <w:rFonts w:ascii="標楷體" w:eastAsia="標楷體" w:hAnsi="標楷體" w:cs="新細明體"/>
                <w:kern w:val="0"/>
                <w:sz w:val="28"/>
                <w:szCs w:val="28"/>
              </w:rPr>
            </w:pPr>
          </w:p>
        </w:tc>
        <w:tc>
          <w:tcPr>
            <w:tcW w:w="4806" w:type="dxa"/>
          </w:tcPr>
          <w:p w:rsidR="00BE1070" w:rsidRPr="00086A71" w:rsidRDefault="00BE1070" w:rsidP="00086A71">
            <w:pPr>
              <w:spacing w:line="360" w:lineRule="exact"/>
              <w:ind w:left="526" w:hangingChars="188" w:hanging="526"/>
              <w:jc w:val="both"/>
              <w:rPr>
                <w:rFonts w:ascii="標楷體" w:eastAsia="標楷體" w:hAnsi="標楷體"/>
                <w:sz w:val="28"/>
                <w:szCs w:val="28"/>
              </w:rPr>
            </w:pPr>
            <w:r w:rsidRPr="00086A71">
              <w:rPr>
                <w:rFonts w:ascii="標楷體" w:eastAsia="標楷體" w:hAnsi="標楷體" w:hint="eastAsia"/>
                <w:sz w:val="28"/>
                <w:szCs w:val="28"/>
              </w:rPr>
              <w:t>一、失蹤賑助：人民因災致行蹤不明者並於警察機關登記協尋有案者。</w:t>
            </w:r>
          </w:p>
          <w:p w:rsidR="00BE1070" w:rsidRPr="00086A71" w:rsidRDefault="00BE1070" w:rsidP="00086A71">
            <w:pPr>
              <w:spacing w:line="360" w:lineRule="exact"/>
              <w:ind w:leftChars="1" w:left="526" w:hangingChars="187" w:hanging="524"/>
              <w:jc w:val="both"/>
              <w:rPr>
                <w:rFonts w:ascii="標楷體" w:eastAsia="標楷體" w:hAnsi="標楷體" w:cs="新細明體"/>
                <w:kern w:val="0"/>
                <w:sz w:val="28"/>
                <w:szCs w:val="28"/>
              </w:rPr>
            </w:pPr>
            <w:r w:rsidRPr="00086A71">
              <w:rPr>
                <w:rFonts w:ascii="標楷體" w:eastAsia="標楷體" w:hAnsi="標楷體" w:hint="eastAsia"/>
                <w:sz w:val="28"/>
                <w:szCs w:val="28"/>
              </w:rPr>
              <w:t>二、每人發給慰助金</w:t>
            </w:r>
            <w:r w:rsidRPr="00086A71">
              <w:rPr>
                <w:rFonts w:ascii="標楷體" w:eastAsia="標楷體" w:hAnsi="標楷體"/>
                <w:sz w:val="28"/>
                <w:szCs w:val="28"/>
              </w:rPr>
              <w:t>40</w:t>
            </w:r>
            <w:r w:rsidRPr="00086A71">
              <w:rPr>
                <w:rFonts w:ascii="標楷體" w:eastAsia="標楷體" w:hAnsi="標楷體" w:hint="eastAsia"/>
                <w:sz w:val="28"/>
                <w:szCs w:val="28"/>
              </w:rPr>
              <w:t>萬元。</w:t>
            </w:r>
          </w:p>
          <w:p w:rsidR="00BE1070" w:rsidRPr="00086A71" w:rsidRDefault="00BE1070" w:rsidP="00103F4F">
            <w:pPr>
              <w:widowControl/>
              <w:tabs>
                <w:tab w:val="left" w:pos="572"/>
              </w:tabs>
              <w:spacing w:beforeLines="50" w:afterLines="50" w:line="360" w:lineRule="exact"/>
              <w:ind w:left="571" w:hangingChars="204" w:hanging="571"/>
              <w:jc w:val="both"/>
              <w:rPr>
                <w:rFonts w:ascii="標楷體" w:eastAsia="標楷體" w:hAnsi="標楷體" w:cs="新細明體"/>
                <w:kern w:val="0"/>
                <w:sz w:val="28"/>
                <w:szCs w:val="28"/>
              </w:rPr>
            </w:pPr>
          </w:p>
        </w:tc>
        <w:tc>
          <w:tcPr>
            <w:tcW w:w="2631" w:type="dxa"/>
          </w:tcPr>
          <w:p w:rsidR="00BE1070" w:rsidRPr="00086A71" w:rsidRDefault="00BE1070" w:rsidP="00086A71">
            <w:pPr>
              <w:spacing w:line="320" w:lineRule="exact"/>
              <w:jc w:val="both"/>
              <w:rPr>
                <w:rFonts w:ascii="標楷體" w:eastAsia="標楷體" w:hAnsi="標楷體"/>
                <w:sz w:val="28"/>
                <w:szCs w:val="28"/>
              </w:rPr>
            </w:pPr>
            <w:r w:rsidRPr="00086A71">
              <w:rPr>
                <w:rFonts w:ascii="標楷體" w:eastAsia="標楷體" w:hAnsi="標楷體"/>
                <w:sz w:val="28"/>
                <w:szCs w:val="28"/>
              </w:rPr>
              <w:t>TEL:02-89127636</w:t>
            </w:r>
          </w:p>
          <w:p w:rsidR="00BE1070" w:rsidRPr="00086A71" w:rsidRDefault="00BE1070" w:rsidP="00086A71">
            <w:pPr>
              <w:spacing w:line="320" w:lineRule="exact"/>
              <w:jc w:val="both"/>
              <w:rPr>
                <w:rFonts w:ascii="標楷體" w:eastAsia="標楷體" w:hAnsi="標楷體"/>
                <w:sz w:val="28"/>
                <w:szCs w:val="28"/>
              </w:rPr>
            </w:pPr>
            <w:r w:rsidRPr="00086A71">
              <w:rPr>
                <w:rFonts w:ascii="標楷體" w:eastAsia="標楷體" w:hAnsi="標楷體"/>
                <w:sz w:val="28"/>
                <w:szCs w:val="28"/>
              </w:rPr>
              <w:t>FAX:02-89127638</w:t>
            </w:r>
          </w:p>
          <w:p w:rsidR="00BE1070" w:rsidRPr="00086A71" w:rsidRDefault="00BE1070" w:rsidP="00103F4F">
            <w:pPr>
              <w:widowControl/>
              <w:tabs>
                <w:tab w:val="left" w:pos="572"/>
              </w:tabs>
              <w:spacing w:afterLines="50" w:line="400" w:lineRule="exact"/>
              <w:ind w:left="280" w:hangingChars="100" w:hanging="280"/>
              <w:rPr>
                <w:rFonts w:ascii="標楷體" w:eastAsia="標楷體" w:hAnsi="標楷體" w:cs="新細明體"/>
                <w:kern w:val="0"/>
                <w:sz w:val="28"/>
                <w:szCs w:val="28"/>
              </w:rPr>
            </w:pPr>
            <w:r w:rsidRPr="00086A71">
              <w:rPr>
                <w:rFonts w:ascii="標楷體" w:eastAsia="標楷體" w:hAnsi="標楷體" w:hint="eastAsia"/>
                <w:sz w:val="28"/>
                <w:szCs w:val="28"/>
              </w:rPr>
              <w:t>網址：</w:t>
            </w:r>
            <w:hyperlink r:id="rId8" w:history="1">
              <w:r w:rsidRPr="00086A71">
                <w:rPr>
                  <w:rStyle w:val="a3"/>
                  <w:rFonts w:ascii="標楷體" w:eastAsia="標楷體" w:hAnsi="標楷體"/>
                  <w:sz w:val="28"/>
                  <w:szCs w:val="28"/>
                </w:rPr>
                <w:t>www.rel.org.tw</w:t>
              </w:r>
            </w:hyperlink>
          </w:p>
        </w:tc>
      </w:tr>
      <w:tr w:rsidR="00BE1070" w:rsidTr="00086A71">
        <w:tc>
          <w:tcPr>
            <w:tcW w:w="1662" w:type="dxa"/>
            <w:tcBorders>
              <w:bottom w:val="double" w:sz="4" w:space="0" w:color="auto"/>
            </w:tcBorders>
          </w:tcPr>
          <w:p w:rsidR="00BE1070" w:rsidRPr="00086A71" w:rsidRDefault="00BE1070" w:rsidP="00103F4F">
            <w:pPr>
              <w:widowControl/>
              <w:spacing w:beforeLines="50" w:afterLines="50"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原住民族委員會</w:t>
            </w:r>
          </w:p>
        </w:tc>
        <w:tc>
          <w:tcPr>
            <w:tcW w:w="1423" w:type="dxa"/>
            <w:vMerge/>
            <w:tcBorders>
              <w:bottom w:val="double" w:sz="4" w:space="0" w:color="auto"/>
            </w:tcBorders>
          </w:tcPr>
          <w:p w:rsidR="00BE1070" w:rsidRPr="00086A71" w:rsidRDefault="00BE1070" w:rsidP="002D052F">
            <w:pPr>
              <w:rPr>
                <w:rFonts w:ascii="標楷體" w:eastAsia="標楷體" w:hAnsi="標楷體" w:cs="新細明體"/>
                <w:kern w:val="0"/>
                <w:sz w:val="28"/>
                <w:szCs w:val="28"/>
              </w:rPr>
            </w:pPr>
          </w:p>
        </w:tc>
        <w:tc>
          <w:tcPr>
            <w:tcW w:w="4806" w:type="dxa"/>
            <w:tcBorders>
              <w:bottom w:val="double" w:sz="4" w:space="0" w:color="auto"/>
            </w:tcBorders>
          </w:tcPr>
          <w:p w:rsidR="00BE1070" w:rsidRPr="00086A71" w:rsidRDefault="00BE1070" w:rsidP="00086A71">
            <w:pPr>
              <w:spacing w:line="360" w:lineRule="exact"/>
              <w:jc w:val="both"/>
              <w:rPr>
                <w:rFonts w:ascii="標楷體" w:eastAsia="標楷體" w:hAnsi="標楷體"/>
                <w:sz w:val="28"/>
                <w:szCs w:val="28"/>
              </w:rPr>
            </w:pPr>
            <w:r w:rsidRPr="00086A71">
              <w:rPr>
                <w:rFonts w:ascii="標楷體" w:eastAsia="標楷體" w:hAnsi="標楷體" w:cs="新細明體" w:hint="eastAsia"/>
                <w:kern w:val="0"/>
                <w:sz w:val="28"/>
                <w:szCs w:val="28"/>
              </w:rPr>
              <w:t>原住民因風災、水災、火災、震災、旱災、寒害、疫災、職業災害、山難、空難、海難及其他由中央主管機關公告認定之重大災害，其失蹤致家庭生活陷於困境者，最高補助</w:t>
            </w:r>
            <w:r w:rsidRPr="00086A71">
              <w:rPr>
                <w:rFonts w:ascii="標楷體" w:eastAsia="標楷體" w:hAnsi="標楷體" w:cs="新細明體"/>
                <w:kern w:val="0"/>
                <w:sz w:val="28"/>
                <w:szCs w:val="28"/>
              </w:rPr>
              <w:t>5</w:t>
            </w:r>
            <w:r w:rsidRPr="00086A71">
              <w:rPr>
                <w:rFonts w:ascii="標楷體" w:eastAsia="標楷體" w:hAnsi="標楷體" w:cs="新細明體" w:hint="eastAsia"/>
                <w:kern w:val="0"/>
                <w:sz w:val="28"/>
                <w:szCs w:val="28"/>
              </w:rPr>
              <w:t>萬元。</w:t>
            </w:r>
          </w:p>
        </w:tc>
        <w:tc>
          <w:tcPr>
            <w:tcW w:w="2631" w:type="dxa"/>
            <w:tcBorders>
              <w:bottom w:val="double" w:sz="4" w:space="0" w:color="auto"/>
            </w:tcBorders>
          </w:tcPr>
          <w:p w:rsidR="00BE1070" w:rsidRPr="00086A71" w:rsidRDefault="00BE1070" w:rsidP="00086A71">
            <w:pPr>
              <w:spacing w:line="320" w:lineRule="exact"/>
              <w:jc w:val="both"/>
              <w:rPr>
                <w:rFonts w:ascii="標楷體" w:eastAsia="標楷體" w:hAnsi="標楷體"/>
                <w:sz w:val="28"/>
                <w:szCs w:val="28"/>
              </w:rPr>
            </w:pPr>
            <w:r w:rsidRPr="00086A71">
              <w:rPr>
                <w:rFonts w:ascii="標楷體" w:eastAsia="標楷體" w:hAnsi="標楷體" w:hint="eastAsia"/>
                <w:sz w:val="28"/>
                <w:szCs w:val="28"/>
              </w:rPr>
              <w:t>各直轄市、縣</w:t>
            </w:r>
            <w:r w:rsidRPr="00086A71">
              <w:rPr>
                <w:rFonts w:ascii="標楷體" w:eastAsia="標楷體" w:hAnsi="標楷體"/>
                <w:sz w:val="28"/>
                <w:szCs w:val="28"/>
              </w:rPr>
              <w:t>(</w:t>
            </w:r>
            <w:r w:rsidRPr="00086A71">
              <w:rPr>
                <w:rFonts w:ascii="標楷體" w:eastAsia="標楷體" w:hAnsi="標楷體" w:hint="eastAsia"/>
                <w:sz w:val="28"/>
                <w:szCs w:val="28"/>
              </w:rPr>
              <w:t>市</w:t>
            </w:r>
            <w:r w:rsidRPr="00086A71">
              <w:rPr>
                <w:rFonts w:ascii="標楷體" w:eastAsia="標楷體" w:hAnsi="標楷體"/>
                <w:sz w:val="28"/>
                <w:szCs w:val="28"/>
              </w:rPr>
              <w:t>)</w:t>
            </w:r>
            <w:r w:rsidRPr="00086A71">
              <w:rPr>
                <w:rFonts w:ascii="標楷體" w:eastAsia="標楷體" w:hAnsi="標楷體" w:hint="eastAsia"/>
                <w:sz w:val="28"/>
                <w:szCs w:val="28"/>
              </w:rPr>
              <w:t>政府及</w:t>
            </w:r>
            <w:r w:rsidRPr="00086A71">
              <w:rPr>
                <w:rFonts w:ascii="標楷體" w:eastAsia="標楷體" w:hAnsi="標楷體"/>
                <w:sz w:val="28"/>
                <w:szCs w:val="28"/>
              </w:rPr>
              <w:t>55</w:t>
            </w:r>
            <w:r w:rsidRPr="00086A71">
              <w:rPr>
                <w:rFonts w:ascii="標楷體" w:eastAsia="標楷體" w:hAnsi="標楷體" w:hint="eastAsia"/>
                <w:sz w:val="28"/>
                <w:szCs w:val="28"/>
              </w:rPr>
              <w:t>個原住民族地區之原住民族行政單位。</w:t>
            </w:r>
          </w:p>
        </w:tc>
      </w:tr>
    </w:tbl>
    <w:p w:rsidR="00BE1070" w:rsidRDefault="00BE1070" w:rsidP="002D052F">
      <w:pPr>
        <w:pStyle w:val="ab"/>
        <w:numPr>
          <w:ilvl w:val="0"/>
          <w:numId w:val="17"/>
        </w:numPr>
        <w:ind w:leftChars="0"/>
        <w:rPr>
          <w:rFonts w:ascii="標楷體" w:eastAsia="標楷體" w:hAnsi="標楷體" w:cs="新細明體"/>
          <w:kern w:val="0"/>
          <w:sz w:val="28"/>
          <w:szCs w:val="28"/>
        </w:rPr>
      </w:pPr>
      <w:r>
        <w:rPr>
          <w:rFonts w:ascii="標楷體" w:eastAsia="標楷體" w:hAnsi="標楷體" w:cs="新細明體" w:hint="eastAsia"/>
          <w:kern w:val="0"/>
          <w:sz w:val="28"/>
          <w:szCs w:val="28"/>
        </w:rPr>
        <w:t>重傷救助</w:t>
      </w: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A0"/>
      </w:tblPr>
      <w:tblGrid>
        <w:gridCol w:w="1668"/>
        <w:gridCol w:w="1417"/>
        <w:gridCol w:w="4806"/>
        <w:gridCol w:w="2631"/>
      </w:tblGrid>
      <w:tr w:rsidR="00BE1070" w:rsidTr="00086A71">
        <w:tc>
          <w:tcPr>
            <w:tcW w:w="1668" w:type="dxa"/>
            <w:tcBorders>
              <w:top w:val="double" w:sz="4" w:space="0" w:color="auto"/>
            </w:tcBorders>
          </w:tcPr>
          <w:p w:rsidR="00BE1070" w:rsidRPr="00086A71" w:rsidRDefault="00BE1070" w:rsidP="00103F4F">
            <w:pPr>
              <w:widowControl/>
              <w:spacing w:beforeLines="50" w:afterLines="5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權屬機關</w:t>
            </w:r>
          </w:p>
        </w:tc>
        <w:tc>
          <w:tcPr>
            <w:tcW w:w="1417" w:type="dxa"/>
            <w:tcBorders>
              <w:top w:val="double" w:sz="4" w:space="0" w:color="auto"/>
            </w:tcBorders>
            <w:vAlign w:val="center"/>
          </w:tcPr>
          <w:p w:rsidR="00BE1070" w:rsidRPr="00086A71" w:rsidRDefault="00BE1070" w:rsidP="00103F4F">
            <w:pPr>
              <w:widowControl/>
              <w:spacing w:beforeLines="50" w:afterLines="5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救助項目</w:t>
            </w:r>
          </w:p>
        </w:tc>
        <w:tc>
          <w:tcPr>
            <w:tcW w:w="4806" w:type="dxa"/>
            <w:tcBorders>
              <w:top w:val="double" w:sz="4" w:space="0" w:color="auto"/>
            </w:tcBorders>
            <w:vAlign w:val="center"/>
          </w:tcPr>
          <w:p w:rsidR="00BE1070" w:rsidRPr="00086A71" w:rsidRDefault="00BE1070" w:rsidP="00103F4F">
            <w:pPr>
              <w:widowControl/>
              <w:spacing w:beforeLines="50" w:afterLines="5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內　容</w:t>
            </w:r>
          </w:p>
        </w:tc>
        <w:tc>
          <w:tcPr>
            <w:tcW w:w="2631" w:type="dxa"/>
            <w:tcBorders>
              <w:top w:val="double" w:sz="4" w:space="0" w:color="auto"/>
            </w:tcBorders>
            <w:vAlign w:val="center"/>
          </w:tcPr>
          <w:p w:rsidR="00BE1070" w:rsidRPr="00086A71" w:rsidRDefault="00BE1070" w:rsidP="00103F4F">
            <w:pPr>
              <w:widowControl/>
              <w:spacing w:beforeLines="50" w:afterLines="5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救助諮詢單一窗口</w:t>
            </w:r>
          </w:p>
        </w:tc>
      </w:tr>
      <w:tr w:rsidR="00BE1070" w:rsidTr="00086A71">
        <w:tc>
          <w:tcPr>
            <w:tcW w:w="1668" w:type="dxa"/>
          </w:tcPr>
          <w:p w:rsidR="00BE1070" w:rsidRPr="00086A71" w:rsidRDefault="00BE1070" w:rsidP="00B62FF4">
            <w:pP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衛生福利部</w:t>
            </w:r>
          </w:p>
        </w:tc>
        <w:tc>
          <w:tcPr>
            <w:tcW w:w="1417" w:type="dxa"/>
            <w:vMerge w:val="restart"/>
          </w:tcPr>
          <w:p w:rsidR="00BE1070" w:rsidRPr="00086A71" w:rsidRDefault="00BE1070" w:rsidP="00103F4F">
            <w:pPr>
              <w:widowControl/>
              <w:spacing w:beforeLines="50" w:afterLines="50"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重傷救助</w:t>
            </w:r>
          </w:p>
          <w:p w:rsidR="00BE1070" w:rsidRPr="00086A71" w:rsidRDefault="00BE1070" w:rsidP="00103F4F">
            <w:pPr>
              <w:widowControl/>
              <w:spacing w:beforeLines="50" w:afterLines="50" w:line="400" w:lineRule="exact"/>
              <w:rPr>
                <w:rFonts w:ascii="標楷體" w:eastAsia="標楷體" w:hAnsi="標楷體" w:cs="新細明體"/>
                <w:kern w:val="0"/>
                <w:sz w:val="28"/>
                <w:szCs w:val="28"/>
              </w:rPr>
            </w:pPr>
          </w:p>
        </w:tc>
        <w:tc>
          <w:tcPr>
            <w:tcW w:w="4806" w:type="dxa"/>
          </w:tcPr>
          <w:p w:rsidR="00BE1070" w:rsidRPr="00086A71" w:rsidRDefault="00BE1070" w:rsidP="00086A71">
            <w:pPr>
              <w:spacing w:line="400" w:lineRule="exact"/>
              <w:rPr>
                <w:rFonts w:ascii="標楷體" w:eastAsia="標楷體" w:hAnsi="標楷體" w:cs="新細明體"/>
                <w:kern w:val="0"/>
                <w:sz w:val="28"/>
                <w:szCs w:val="28"/>
              </w:rPr>
            </w:pPr>
            <w:r w:rsidRPr="00086A71">
              <w:rPr>
                <w:rFonts w:ascii="標楷體" w:eastAsia="標楷體" w:hAnsi="標楷體" w:hint="eastAsia"/>
                <w:sz w:val="28"/>
                <w:szCs w:val="28"/>
              </w:rPr>
              <w:t>人民因災致重傷，或未致重傷必須緊急救護住院治療者，自住院之日起</w:t>
            </w:r>
            <w:r w:rsidRPr="00086A71">
              <w:rPr>
                <w:rFonts w:ascii="標楷體" w:eastAsia="標楷體" w:hAnsi="標楷體"/>
                <w:sz w:val="28"/>
                <w:szCs w:val="28"/>
              </w:rPr>
              <w:t>15</w:t>
            </w:r>
            <w:r w:rsidRPr="00086A71">
              <w:rPr>
                <w:rFonts w:ascii="標楷體" w:eastAsia="標楷體" w:hAnsi="標楷體" w:hint="eastAsia"/>
                <w:sz w:val="28"/>
                <w:szCs w:val="28"/>
              </w:rPr>
              <w:t>日內（住院期間）所發生醫療費用總額達重傷金額者</w:t>
            </w:r>
            <w:r w:rsidRPr="00086A71">
              <w:rPr>
                <w:rFonts w:ascii="標楷體" w:eastAsia="標楷體" w:hAnsi="標楷體" w:hint="eastAsia"/>
              </w:rPr>
              <w:t>，</w:t>
            </w:r>
            <w:r w:rsidRPr="00086A71">
              <w:rPr>
                <w:rFonts w:ascii="標楷體" w:eastAsia="標楷體" w:hAnsi="標楷體" w:hint="eastAsia"/>
                <w:sz w:val="28"/>
                <w:szCs w:val="28"/>
              </w:rPr>
              <w:t>地方政府每人發給</w:t>
            </w:r>
            <w:r w:rsidRPr="00086A71">
              <w:rPr>
                <w:rFonts w:ascii="標楷體" w:eastAsia="標楷體" w:hAnsi="標楷體"/>
                <w:sz w:val="28"/>
                <w:szCs w:val="28"/>
              </w:rPr>
              <w:t>10</w:t>
            </w:r>
            <w:r w:rsidRPr="00086A71">
              <w:rPr>
                <w:rFonts w:ascii="標楷體" w:eastAsia="標楷體" w:hAnsi="標楷體" w:hint="eastAsia"/>
                <w:sz w:val="28"/>
                <w:szCs w:val="28"/>
              </w:rPr>
              <w:t>萬元</w:t>
            </w:r>
            <w:r w:rsidRPr="00086A71">
              <w:rPr>
                <w:rFonts w:ascii="標楷體" w:eastAsia="標楷體" w:hAnsi="標楷體" w:cs="新細明體" w:hint="eastAsia"/>
                <w:kern w:val="0"/>
                <w:sz w:val="28"/>
                <w:szCs w:val="28"/>
              </w:rPr>
              <w:t>。</w:t>
            </w:r>
          </w:p>
        </w:tc>
        <w:tc>
          <w:tcPr>
            <w:tcW w:w="2631" w:type="dxa"/>
          </w:tcPr>
          <w:p w:rsidR="00BE1070" w:rsidRPr="00086A71" w:rsidRDefault="00BE1070" w:rsidP="00103F4F">
            <w:pPr>
              <w:widowControl/>
              <w:tabs>
                <w:tab w:val="left" w:pos="572"/>
              </w:tabs>
              <w:spacing w:beforeLines="50" w:afterLines="50" w:line="400" w:lineRule="exact"/>
              <w:ind w:left="45" w:hangingChars="16" w:hanging="45"/>
              <w:jc w:val="both"/>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各地方政府社會局處</w:t>
            </w:r>
          </w:p>
          <w:p w:rsidR="00BE1070" w:rsidRPr="00086A71" w:rsidRDefault="00BE1070" w:rsidP="00103F4F">
            <w:pPr>
              <w:widowControl/>
              <w:tabs>
                <w:tab w:val="left" w:pos="572"/>
              </w:tabs>
              <w:spacing w:beforeLines="50" w:afterLines="50" w:line="400" w:lineRule="exact"/>
              <w:ind w:left="571" w:hangingChars="204" w:hanging="571"/>
              <w:jc w:val="both"/>
              <w:rPr>
                <w:rFonts w:ascii="標楷體" w:eastAsia="標楷體" w:hAnsi="標楷體" w:cs="新細明體"/>
                <w:kern w:val="0"/>
                <w:sz w:val="28"/>
                <w:szCs w:val="28"/>
              </w:rPr>
            </w:pPr>
          </w:p>
        </w:tc>
      </w:tr>
      <w:tr w:rsidR="00BE1070" w:rsidTr="00086A71">
        <w:tc>
          <w:tcPr>
            <w:tcW w:w="1668" w:type="dxa"/>
          </w:tcPr>
          <w:p w:rsidR="00BE1070" w:rsidRPr="00086A71" w:rsidRDefault="00BE1070" w:rsidP="00103F4F">
            <w:pPr>
              <w:widowControl/>
              <w:spacing w:beforeLines="50" w:afterLines="50"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賑災基金會</w:t>
            </w:r>
          </w:p>
        </w:tc>
        <w:tc>
          <w:tcPr>
            <w:tcW w:w="1417" w:type="dxa"/>
            <w:vMerge/>
          </w:tcPr>
          <w:p w:rsidR="00BE1070" w:rsidRPr="00086A71" w:rsidRDefault="00BE1070" w:rsidP="00103F4F">
            <w:pPr>
              <w:widowControl/>
              <w:spacing w:beforeLines="50" w:afterLines="50" w:line="400" w:lineRule="exact"/>
              <w:rPr>
                <w:rFonts w:ascii="標楷體" w:eastAsia="標楷體" w:hAnsi="標楷體" w:cs="新細明體"/>
                <w:kern w:val="0"/>
                <w:sz w:val="28"/>
                <w:szCs w:val="28"/>
              </w:rPr>
            </w:pPr>
          </w:p>
        </w:tc>
        <w:tc>
          <w:tcPr>
            <w:tcW w:w="4806" w:type="dxa"/>
          </w:tcPr>
          <w:p w:rsidR="00BE1070" w:rsidRPr="00086A71" w:rsidRDefault="00BE1070" w:rsidP="00086A71">
            <w:pPr>
              <w:spacing w:line="360" w:lineRule="exact"/>
              <w:ind w:leftChars="1" w:left="526" w:hangingChars="187" w:hanging="524"/>
              <w:jc w:val="both"/>
              <w:rPr>
                <w:rFonts w:ascii="標楷體" w:eastAsia="標楷體" w:hAnsi="標楷體"/>
                <w:sz w:val="28"/>
                <w:szCs w:val="28"/>
              </w:rPr>
            </w:pPr>
            <w:r w:rsidRPr="00086A71">
              <w:rPr>
                <w:rFonts w:ascii="標楷體" w:eastAsia="標楷體" w:hAnsi="標楷體" w:hint="eastAsia"/>
                <w:sz w:val="28"/>
                <w:szCs w:val="28"/>
              </w:rPr>
              <w:t>一、人民因災致重傷，或未致重傷必須緊急救護住院治療者，自住院之日起</w:t>
            </w:r>
            <w:r w:rsidRPr="00086A71">
              <w:rPr>
                <w:rFonts w:ascii="標楷體" w:eastAsia="標楷體" w:hAnsi="標楷體"/>
                <w:sz w:val="28"/>
                <w:szCs w:val="28"/>
              </w:rPr>
              <w:t>15</w:t>
            </w:r>
            <w:r w:rsidRPr="00086A71">
              <w:rPr>
                <w:rFonts w:ascii="標楷體" w:eastAsia="標楷體" w:hAnsi="標楷體" w:hint="eastAsia"/>
                <w:sz w:val="28"/>
                <w:szCs w:val="28"/>
              </w:rPr>
              <w:t>日內（住院期間）所發生醫療費用總額達重傷救助金金額者。</w:t>
            </w:r>
          </w:p>
          <w:p w:rsidR="00BE1070" w:rsidRPr="00086A71" w:rsidRDefault="00BE1070" w:rsidP="00086A71">
            <w:pPr>
              <w:spacing w:line="360" w:lineRule="exact"/>
              <w:ind w:left="526" w:hangingChars="188" w:hanging="526"/>
              <w:jc w:val="both"/>
              <w:rPr>
                <w:rFonts w:ascii="標楷體" w:eastAsia="標楷體" w:hAnsi="標楷體" w:cs="新細明體"/>
                <w:kern w:val="0"/>
                <w:sz w:val="28"/>
                <w:szCs w:val="28"/>
              </w:rPr>
            </w:pPr>
            <w:r w:rsidRPr="00086A71">
              <w:rPr>
                <w:rFonts w:ascii="標楷體" w:eastAsia="標楷體" w:hAnsi="標楷體" w:hint="eastAsia"/>
                <w:sz w:val="28"/>
                <w:szCs w:val="28"/>
              </w:rPr>
              <w:lastRenderedPageBreak/>
              <w:t>二、每人發給慰助金</w:t>
            </w:r>
            <w:r w:rsidRPr="00086A71">
              <w:rPr>
                <w:rFonts w:ascii="標楷體" w:eastAsia="標楷體" w:hAnsi="標楷體"/>
                <w:sz w:val="28"/>
                <w:szCs w:val="28"/>
              </w:rPr>
              <w:t>10</w:t>
            </w:r>
            <w:r w:rsidRPr="00086A71">
              <w:rPr>
                <w:rFonts w:ascii="標楷體" w:eastAsia="標楷體" w:hAnsi="標楷體" w:hint="eastAsia"/>
                <w:sz w:val="28"/>
                <w:szCs w:val="28"/>
              </w:rPr>
              <w:t>萬元。</w:t>
            </w:r>
          </w:p>
        </w:tc>
        <w:tc>
          <w:tcPr>
            <w:tcW w:w="2631" w:type="dxa"/>
          </w:tcPr>
          <w:p w:rsidR="00BE1070" w:rsidRPr="00086A71" w:rsidRDefault="00BE1070" w:rsidP="00086A71">
            <w:pPr>
              <w:spacing w:line="320" w:lineRule="exact"/>
              <w:jc w:val="both"/>
              <w:rPr>
                <w:rFonts w:ascii="標楷體" w:eastAsia="標楷體" w:hAnsi="標楷體"/>
                <w:sz w:val="28"/>
                <w:szCs w:val="28"/>
              </w:rPr>
            </w:pPr>
            <w:r w:rsidRPr="00086A71">
              <w:rPr>
                <w:rFonts w:ascii="標楷體" w:eastAsia="標楷體" w:hAnsi="標楷體"/>
                <w:sz w:val="28"/>
                <w:szCs w:val="28"/>
              </w:rPr>
              <w:lastRenderedPageBreak/>
              <w:t>TEL:02-89127636</w:t>
            </w:r>
          </w:p>
          <w:p w:rsidR="00BE1070" w:rsidRPr="00086A71" w:rsidRDefault="00BE1070" w:rsidP="00086A71">
            <w:pPr>
              <w:spacing w:line="320" w:lineRule="exact"/>
              <w:jc w:val="both"/>
              <w:rPr>
                <w:rFonts w:ascii="標楷體" w:eastAsia="標楷體" w:hAnsi="標楷體"/>
                <w:sz w:val="28"/>
                <w:szCs w:val="28"/>
              </w:rPr>
            </w:pPr>
            <w:r w:rsidRPr="00086A71">
              <w:rPr>
                <w:rFonts w:ascii="標楷體" w:eastAsia="標楷體" w:hAnsi="標楷體"/>
                <w:sz w:val="28"/>
                <w:szCs w:val="28"/>
              </w:rPr>
              <w:t>FAX:02-89127638</w:t>
            </w:r>
          </w:p>
          <w:p w:rsidR="00BE1070" w:rsidRPr="00086A71" w:rsidRDefault="00411776" w:rsidP="00103F4F">
            <w:pPr>
              <w:widowControl/>
              <w:tabs>
                <w:tab w:val="left" w:pos="572"/>
              </w:tabs>
              <w:spacing w:beforeLines="50" w:afterLines="50" w:line="400" w:lineRule="exact"/>
              <w:ind w:left="490" w:hangingChars="204" w:hanging="490"/>
              <w:rPr>
                <w:rFonts w:ascii="標楷體" w:eastAsia="標楷體" w:hAnsi="標楷體" w:cs="新細明體"/>
                <w:kern w:val="0"/>
                <w:sz w:val="28"/>
                <w:szCs w:val="28"/>
              </w:rPr>
            </w:pPr>
            <w:hyperlink r:id="rId9" w:history="1">
              <w:r w:rsidR="00BE1070" w:rsidRPr="00086A71">
                <w:rPr>
                  <w:rStyle w:val="a3"/>
                  <w:rFonts w:ascii="標楷體" w:eastAsia="標楷體" w:hAnsi="標楷體"/>
                  <w:sz w:val="28"/>
                  <w:szCs w:val="28"/>
                </w:rPr>
                <w:t>www.rel.org.tw</w:t>
              </w:r>
            </w:hyperlink>
          </w:p>
        </w:tc>
      </w:tr>
      <w:tr w:rsidR="00BE1070" w:rsidTr="00086A71">
        <w:tc>
          <w:tcPr>
            <w:tcW w:w="1668" w:type="dxa"/>
          </w:tcPr>
          <w:p w:rsidR="00BE1070" w:rsidRPr="00086A71" w:rsidRDefault="00BE1070" w:rsidP="00103F4F">
            <w:pPr>
              <w:widowControl/>
              <w:spacing w:beforeLines="50" w:afterLines="50"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lastRenderedPageBreak/>
              <w:t>原住民族委員會</w:t>
            </w:r>
          </w:p>
        </w:tc>
        <w:tc>
          <w:tcPr>
            <w:tcW w:w="1417" w:type="dxa"/>
            <w:vMerge/>
          </w:tcPr>
          <w:p w:rsidR="00BE1070" w:rsidRPr="00086A71" w:rsidRDefault="00BE1070" w:rsidP="00103F4F">
            <w:pPr>
              <w:widowControl/>
              <w:spacing w:beforeLines="50" w:afterLines="50" w:line="400" w:lineRule="exact"/>
              <w:rPr>
                <w:rFonts w:ascii="標楷體" w:eastAsia="標楷體" w:hAnsi="標楷體" w:cs="新細明體"/>
                <w:kern w:val="0"/>
                <w:sz w:val="28"/>
                <w:szCs w:val="28"/>
              </w:rPr>
            </w:pPr>
          </w:p>
        </w:tc>
        <w:tc>
          <w:tcPr>
            <w:tcW w:w="4806" w:type="dxa"/>
          </w:tcPr>
          <w:p w:rsidR="00BE1070" w:rsidRPr="00086A71" w:rsidRDefault="00BE1070" w:rsidP="00086A71">
            <w:pPr>
              <w:spacing w:line="360" w:lineRule="exact"/>
              <w:jc w:val="both"/>
              <w:rPr>
                <w:rFonts w:ascii="標楷體" w:eastAsia="標楷體" w:hAnsi="標楷體"/>
                <w:sz w:val="28"/>
                <w:szCs w:val="28"/>
              </w:rPr>
            </w:pPr>
            <w:r w:rsidRPr="00086A71">
              <w:rPr>
                <w:rFonts w:ascii="標楷體" w:eastAsia="標楷體" w:hAnsi="標楷體" w:cs="新細明體" w:hint="eastAsia"/>
                <w:kern w:val="0"/>
                <w:sz w:val="28"/>
                <w:szCs w:val="28"/>
              </w:rPr>
              <w:t>原住民因風災、水災、火災、震災、旱災、寒害、疫災、職業災害、山難、空難、海難及其他由中央主管機關公告認定之重大災害，其受重傷致家庭生活陷於困境者，最高補助</w:t>
            </w:r>
            <w:r w:rsidRPr="00086A71">
              <w:rPr>
                <w:rFonts w:ascii="標楷體" w:eastAsia="標楷體" w:hAnsi="標楷體" w:cs="新細明體"/>
                <w:kern w:val="0"/>
                <w:sz w:val="28"/>
                <w:szCs w:val="28"/>
              </w:rPr>
              <w:t>3</w:t>
            </w:r>
            <w:r w:rsidRPr="00086A71">
              <w:rPr>
                <w:rFonts w:ascii="標楷體" w:eastAsia="標楷體" w:hAnsi="標楷體" w:cs="新細明體" w:hint="eastAsia"/>
                <w:kern w:val="0"/>
                <w:sz w:val="28"/>
                <w:szCs w:val="28"/>
              </w:rPr>
              <w:t>萬元。</w:t>
            </w:r>
          </w:p>
        </w:tc>
        <w:tc>
          <w:tcPr>
            <w:tcW w:w="2631" w:type="dxa"/>
          </w:tcPr>
          <w:p w:rsidR="00BE1070" w:rsidRPr="00086A71" w:rsidRDefault="00BE1070" w:rsidP="00086A71">
            <w:pPr>
              <w:spacing w:line="320" w:lineRule="exact"/>
              <w:jc w:val="both"/>
              <w:rPr>
                <w:rFonts w:ascii="標楷體" w:eastAsia="標楷體" w:hAnsi="標楷體"/>
                <w:sz w:val="28"/>
                <w:szCs w:val="28"/>
              </w:rPr>
            </w:pPr>
            <w:r w:rsidRPr="00086A71">
              <w:rPr>
                <w:rFonts w:ascii="標楷體" w:eastAsia="標楷體" w:hAnsi="標楷體" w:hint="eastAsia"/>
                <w:sz w:val="28"/>
                <w:szCs w:val="28"/>
              </w:rPr>
              <w:t>各直轄市、縣</w:t>
            </w:r>
            <w:r w:rsidRPr="00086A71">
              <w:rPr>
                <w:rFonts w:ascii="標楷體" w:eastAsia="標楷體" w:hAnsi="標楷體"/>
                <w:sz w:val="28"/>
                <w:szCs w:val="28"/>
              </w:rPr>
              <w:t>(</w:t>
            </w:r>
            <w:r w:rsidRPr="00086A71">
              <w:rPr>
                <w:rFonts w:ascii="標楷體" w:eastAsia="標楷體" w:hAnsi="標楷體" w:hint="eastAsia"/>
                <w:sz w:val="28"/>
                <w:szCs w:val="28"/>
              </w:rPr>
              <w:t>市</w:t>
            </w:r>
            <w:r w:rsidRPr="00086A71">
              <w:rPr>
                <w:rFonts w:ascii="標楷體" w:eastAsia="標楷體" w:hAnsi="標楷體"/>
                <w:sz w:val="28"/>
                <w:szCs w:val="28"/>
              </w:rPr>
              <w:t>)</w:t>
            </w:r>
            <w:r w:rsidRPr="00086A71">
              <w:rPr>
                <w:rFonts w:ascii="標楷體" w:eastAsia="標楷體" w:hAnsi="標楷體" w:hint="eastAsia"/>
                <w:sz w:val="28"/>
                <w:szCs w:val="28"/>
              </w:rPr>
              <w:t>政府及</w:t>
            </w:r>
            <w:r w:rsidRPr="00086A71">
              <w:rPr>
                <w:rFonts w:ascii="標楷體" w:eastAsia="標楷體" w:hAnsi="標楷體"/>
                <w:sz w:val="28"/>
                <w:szCs w:val="28"/>
              </w:rPr>
              <w:t>55</w:t>
            </w:r>
            <w:r w:rsidRPr="00086A71">
              <w:rPr>
                <w:rFonts w:ascii="標楷體" w:eastAsia="標楷體" w:hAnsi="標楷體" w:hint="eastAsia"/>
                <w:sz w:val="28"/>
                <w:szCs w:val="28"/>
              </w:rPr>
              <w:t>個原住民族地區之原住民族行政單位。</w:t>
            </w:r>
          </w:p>
        </w:tc>
      </w:tr>
      <w:tr w:rsidR="00BE1070" w:rsidTr="00086A71">
        <w:tc>
          <w:tcPr>
            <w:tcW w:w="1668" w:type="dxa"/>
            <w:tcBorders>
              <w:bottom w:val="double" w:sz="4" w:space="0" w:color="auto"/>
            </w:tcBorders>
          </w:tcPr>
          <w:p w:rsidR="00BE1070" w:rsidRPr="00086A71" w:rsidRDefault="00BE1070" w:rsidP="00086A71">
            <w:pPr>
              <w:widowControl/>
              <w:spacing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國軍退除役官兵輔導委員會</w:t>
            </w:r>
          </w:p>
        </w:tc>
        <w:tc>
          <w:tcPr>
            <w:tcW w:w="1417" w:type="dxa"/>
            <w:tcBorders>
              <w:bottom w:val="double" w:sz="4" w:space="0" w:color="auto"/>
            </w:tcBorders>
          </w:tcPr>
          <w:p w:rsidR="00BE1070" w:rsidRPr="00086A71" w:rsidRDefault="00BE1070" w:rsidP="00103F4F">
            <w:pPr>
              <w:widowControl/>
              <w:spacing w:beforeLines="50" w:afterLines="50" w:line="400" w:lineRule="exact"/>
              <w:rPr>
                <w:rFonts w:ascii="標楷體" w:eastAsia="標楷體" w:hAnsi="標楷體" w:cs="新細明體"/>
                <w:kern w:val="0"/>
                <w:sz w:val="28"/>
                <w:szCs w:val="28"/>
              </w:rPr>
            </w:pPr>
          </w:p>
        </w:tc>
        <w:tc>
          <w:tcPr>
            <w:tcW w:w="4806" w:type="dxa"/>
            <w:tcBorders>
              <w:bottom w:val="double" w:sz="4" w:space="0" w:color="auto"/>
            </w:tcBorders>
          </w:tcPr>
          <w:p w:rsidR="00BE1070" w:rsidRPr="00086A71" w:rsidRDefault="00BE1070" w:rsidP="00086A71">
            <w:pPr>
              <w:spacing w:line="360" w:lineRule="exact"/>
              <w:ind w:left="1" w:firstLine="2"/>
              <w:jc w:val="both"/>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榮民因災遭受意外傷害致生活陷於困境者，如為低或中低收入戶榮民、榮眷及遺眷，最高救助金額為</w:t>
            </w:r>
            <w:r w:rsidRPr="00086A71">
              <w:rPr>
                <w:rFonts w:ascii="標楷體" w:eastAsia="標楷體" w:hAnsi="標楷體" w:cs="新細明體"/>
                <w:kern w:val="0"/>
                <w:sz w:val="28"/>
                <w:szCs w:val="28"/>
              </w:rPr>
              <w:t>2</w:t>
            </w:r>
            <w:r w:rsidRPr="00086A71">
              <w:rPr>
                <w:rFonts w:ascii="標楷體" w:eastAsia="標楷體" w:hAnsi="標楷體" w:cs="新細明體" w:hint="eastAsia"/>
                <w:kern w:val="0"/>
                <w:sz w:val="28"/>
                <w:szCs w:val="28"/>
              </w:rPr>
              <w:t>萬元；一般榮民、榮眷及遺眷，最高救助金額為</w:t>
            </w:r>
            <w:r w:rsidRPr="00086A71">
              <w:rPr>
                <w:rFonts w:ascii="標楷體" w:eastAsia="標楷體" w:hAnsi="標楷體" w:cs="新細明體"/>
                <w:kern w:val="0"/>
                <w:sz w:val="28"/>
                <w:szCs w:val="28"/>
              </w:rPr>
              <w:t>1</w:t>
            </w:r>
            <w:r w:rsidRPr="00086A71">
              <w:rPr>
                <w:rFonts w:ascii="標楷體" w:eastAsia="標楷體" w:hAnsi="標楷體" w:cs="新細明體" w:hint="eastAsia"/>
                <w:kern w:val="0"/>
                <w:sz w:val="28"/>
                <w:szCs w:val="28"/>
              </w:rPr>
              <w:t>萬元。</w:t>
            </w:r>
          </w:p>
          <w:p w:rsidR="00BE1070" w:rsidRPr="00086A71" w:rsidRDefault="00BE1070" w:rsidP="00086A71">
            <w:pPr>
              <w:spacing w:line="360" w:lineRule="exact"/>
              <w:jc w:val="both"/>
              <w:rPr>
                <w:rFonts w:ascii="標楷體" w:eastAsia="標楷體" w:hAnsi="標楷體" w:cs="新細明體"/>
                <w:kern w:val="0"/>
                <w:sz w:val="28"/>
                <w:szCs w:val="28"/>
              </w:rPr>
            </w:pPr>
          </w:p>
        </w:tc>
        <w:tc>
          <w:tcPr>
            <w:tcW w:w="2631" w:type="dxa"/>
            <w:tcBorders>
              <w:bottom w:val="double" w:sz="4" w:space="0" w:color="auto"/>
            </w:tcBorders>
          </w:tcPr>
          <w:p w:rsidR="00BE1070" w:rsidRPr="00086A71" w:rsidRDefault="00BE1070" w:rsidP="00086A71">
            <w:pPr>
              <w:spacing w:line="320" w:lineRule="exact"/>
              <w:jc w:val="both"/>
              <w:rPr>
                <w:rFonts w:ascii="標楷體" w:eastAsia="標楷體" w:hAnsi="標楷體"/>
                <w:sz w:val="28"/>
                <w:szCs w:val="28"/>
              </w:rPr>
            </w:pPr>
            <w:r w:rsidRPr="00086A71">
              <w:rPr>
                <w:rFonts w:ascii="標楷體" w:eastAsia="標楷體" w:hAnsi="標楷體" w:cs="新細明體" w:hint="eastAsia"/>
                <w:kern w:val="0"/>
                <w:sz w:val="28"/>
                <w:szCs w:val="28"/>
              </w:rPr>
              <w:t>國軍退除役官兵輔導委員會所屬各榮民服務處</w:t>
            </w:r>
          </w:p>
        </w:tc>
      </w:tr>
    </w:tbl>
    <w:p w:rsidR="00BE1070" w:rsidRPr="00272414" w:rsidRDefault="00BE1070" w:rsidP="00DF41E9">
      <w:pPr>
        <w:pStyle w:val="ab"/>
        <w:numPr>
          <w:ilvl w:val="0"/>
          <w:numId w:val="17"/>
        </w:numPr>
        <w:spacing w:line="400" w:lineRule="exact"/>
        <w:ind w:leftChars="0" w:left="601" w:hanging="601"/>
        <w:rPr>
          <w:rFonts w:ascii="標楷體" w:eastAsia="標楷體" w:hAnsi="標楷體" w:cs="新細明體"/>
          <w:kern w:val="0"/>
          <w:sz w:val="28"/>
          <w:szCs w:val="28"/>
        </w:rPr>
      </w:pPr>
      <w:r>
        <w:rPr>
          <w:rFonts w:ascii="標楷體" w:eastAsia="標楷體" w:hAnsi="標楷體" w:cs="新細明體" w:hint="eastAsia"/>
          <w:kern w:val="0"/>
          <w:sz w:val="28"/>
          <w:szCs w:val="28"/>
        </w:rPr>
        <w:t>生活扶助</w:t>
      </w:r>
      <w:r>
        <w:rPr>
          <w:rFonts w:ascii="標楷體" w:eastAsia="標楷體" w:hAnsi="標楷體" w:cs="新細明體"/>
          <w:kern w:val="0"/>
          <w:sz w:val="28"/>
          <w:szCs w:val="28"/>
        </w:rPr>
        <w:t>(</w:t>
      </w:r>
      <w:r>
        <w:rPr>
          <w:rFonts w:ascii="標楷體" w:eastAsia="標楷體" w:hAnsi="標楷體" w:cs="新細明體" w:hint="eastAsia"/>
          <w:kern w:val="0"/>
          <w:sz w:val="28"/>
          <w:szCs w:val="28"/>
        </w:rPr>
        <w:t>安遷、住宅重建重購、租屋、淹水救助、緊急物資賑助、生計困境、臨時工作、特殊事故慰問、保險便民措施</w:t>
      </w:r>
      <w:r>
        <w:rPr>
          <w:rFonts w:ascii="標楷體" w:eastAsia="標楷體" w:hAnsi="標楷體" w:cs="新細明體"/>
          <w:kern w:val="0"/>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65"/>
        <w:gridCol w:w="1336"/>
        <w:gridCol w:w="4485"/>
        <w:gridCol w:w="3296"/>
      </w:tblGrid>
      <w:tr w:rsidR="00BE1070" w:rsidTr="00086A71">
        <w:trPr>
          <w:tblHeader/>
        </w:trPr>
        <w:tc>
          <w:tcPr>
            <w:tcW w:w="1567" w:type="dxa"/>
            <w:tcBorders>
              <w:top w:val="double" w:sz="4" w:space="0" w:color="auto"/>
              <w:left w:val="double" w:sz="4" w:space="0" w:color="auto"/>
            </w:tcBorders>
          </w:tcPr>
          <w:p w:rsidR="00BE1070" w:rsidRPr="00086A71" w:rsidRDefault="00BE1070" w:rsidP="00103F4F">
            <w:pPr>
              <w:widowControl/>
              <w:spacing w:beforeLines="50" w:afterLines="50"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權屬機關</w:t>
            </w:r>
          </w:p>
        </w:tc>
        <w:tc>
          <w:tcPr>
            <w:tcW w:w="1337" w:type="dxa"/>
            <w:tcBorders>
              <w:top w:val="double" w:sz="4" w:space="0" w:color="auto"/>
            </w:tcBorders>
            <w:vAlign w:val="center"/>
          </w:tcPr>
          <w:p w:rsidR="00BE1070" w:rsidRPr="00086A71" w:rsidRDefault="00BE1070" w:rsidP="00103F4F">
            <w:pPr>
              <w:widowControl/>
              <w:spacing w:beforeLines="50" w:afterLines="50"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救助項目</w:t>
            </w:r>
          </w:p>
        </w:tc>
        <w:tc>
          <w:tcPr>
            <w:tcW w:w="4482" w:type="dxa"/>
            <w:tcBorders>
              <w:top w:val="double" w:sz="4" w:space="0" w:color="auto"/>
            </w:tcBorders>
            <w:vAlign w:val="center"/>
          </w:tcPr>
          <w:p w:rsidR="00BE1070" w:rsidRPr="00086A71" w:rsidRDefault="00BE1070" w:rsidP="00103F4F">
            <w:pPr>
              <w:widowControl/>
              <w:spacing w:beforeLines="50" w:afterLines="5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內　容</w:t>
            </w:r>
          </w:p>
        </w:tc>
        <w:tc>
          <w:tcPr>
            <w:tcW w:w="3296" w:type="dxa"/>
            <w:tcBorders>
              <w:top w:val="double" w:sz="4" w:space="0" w:color="auto"/>
              <w:right w:val="double" w:sz="4" w:space="0" w:color="auto"/>
            </w:tcBorders>
            <w:vAlign w:val="center"/>
          </w:tcPr>
          <w:p w:rsidR="00BE1070" w:rsidRPr="00086A71" w:rsidRDefault="00BE1070" w:rsidP="00103F4F">
            <w:pPr>
              <w:widowControl/>
              <w:spacing w:beforeLines="50" w:afterLines="50"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救助諮詢單一窗口</w:t>
            </w:r>
          </w:p>
        </w:tc>
      </w:tr>
      <w:tr w:rsidR="00BE1070" w:rsidTr="00086A71">
        <w:tc>
          <w:tcPr>
            <w:tcW w:w="1567" w:type="dxa"/>
            <w:tcBorders>
              <w:left w:val="double" w:sz="4" w:space="0" w:color="auto"/>
            </w:tcBorders>
          </w:tcPr>
          <w:p w:rsidR="00BE1070" w:rsidRPr="00086A71" w:rsidRDefault="00BE1070" w:rsidP="002D052F">
            <w:pP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衛生福利部</w:t>
            </w:r>
          </w:p>
        </w:tc>
        <w:tc>
          <w:tcPr>
            <w:tcW w:w="1337" w:type="dxa"/>
            <w:vMerge w:val="restart"/>
          </w:tcPr>
          <w:p w:rsidR="00BE1070" w:rsidRPr="00086A71" w:rsidRDefault="00BE1070" w:rsidP="002D052F">
            <w:pP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安遷救助</w:t>
            </w:r>
          </w:p>
        </w:tc>
        <w:tc>
          <w:tcPr>
            <w:tcW w:w="4482" w:type="dxa"/>
          </w:tcPr>
          <w:p w:rsidR="00BE1070" w:rsidRPr="00086A71" w:rsidRDefault="00BE1070" w:rsidP="00086A71">
            <w:pPr>
              <w:spacing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人民因災致住屋毀損達不堪居住程度者（限已辦戶籍登記並居住於現址），地方政府每戶發給最高</w:t>
            </w:r>
            <w:r w:rsidRPr="00086A71">
              <w:rPr>
                <w:rFonts w:ascii="標楷體" w:eastAsia="標楷體" w:hAnsi="標楷體" w:cs="新細明體"/>
                <w:kern w:val="0"/>
                <w:sz w:val="28"/>
                <w:szCs w:val="28"/>
              </w:rPr>
              <w:t>10</w:t>
            </w:r>
            <w:r w:rsidRPr="00086A71">
              <w:rPr>
                <w:rFonts w:ascii="標楷體" w:eastAsia="標楷體" w:hAnsi="標楷體" w:cs="新細明體" w:hint="eastAsia"/>
                <w:kern w:val="0"/>
                <w:sz w:val="28"/>
                <w:szCs w:val="28"/>
              </w:rPr>
              <w:t>萬元（以戶內實際居住人口以</w:t>
            </w:r>
            <w:r w:rsidRPr="00086A71">
              <w:rPr>
                <w:rFonts w:ascii="標楷體" w:eastAsia="標楷體" w:hAnsi="標楷體" w:cs="新細明體"/>
                <w:kern w:val="0"/>
                <w:sz w:val="28"/>
                <w:szCs w:val="28"/>
              </w:rPr>
              <w:t>5</w:t>
            </w:r>
            <w:r w:rsidRPr="00086A71">
              <w:rPr>
                <w:rFonts w:ascii="標楷體" w:eastAsia="標楷體" w:hAnsi="標楷體" w:cs="新細明體" w:hint="eastAsia"/>
                <w:kern w:val="0"/>
                <w:sz w:val="28"/>
                <w:szCs w:val="28"/>
              </w:rPr>
              <w:t>口為限，每人</w:t>
            </w:r>
            <w:r w:rsidRPr="00086A71">
              <w:rPr>
                <w:rFonts w:ascii="標楷體" w:eastAsia="標楷體" w:hAnsi="標楷體" w:cs="新細明體"/>
                <w:kern w:val="0"/>
                <w:sz w:val="28"/>
                <w:szCs w:val="28"/>
              </w:rPr>
              <w:t>2</w:t>
            </w:r>
            <w:r w:rsidRPr="00086A71">
              <w:rPr>
                <w:rFonts w:ascii="標楷體" w:eastAsia="標楷體" w:hAnsi="標楷體" w:cs="新細明體" w:hint="eastAsia"/>
                <w:kern w:val="0"/>
                <w:sz w:val="28"/>
                <w:szCs w:val="28"/>
              </w:rPr>
              <w:t>萬元）。</w:t>
            </w:r>
          </w:p>
        </w:tc>
        <w:tc>
          <w:tcPr>
            <w:tcW w:w="3296" w:type="dxa"/>
            <w:tcBorders>
              <w:right w:val="double" w:sz="4" w:space="0" w:color="auto"/>
            </w:tcBorders>
          </w:tcPr>
          <w:p w:rsidR="00BE1070" w:rsidRPr="00086A71" w:rsidRDefault="00BE1070" w:rsidP="00086A71">
            <w:pPr>
              <w:spacing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各地方政府社會局處</w:t>
            </w:r>
          </w:p>
        </w:tc>
      </w:tr>
      <w:tr w:rsidR="00BE1070" w:rsidTr="00086A71">
        <w:tc>
          <w:tcPr>
            <w:tcW w:w="1668" w:type="dxa"/>
            <w:tcBorders>
              <w:left w:val="double" w:sz="4" w:space="0" w:color="auto"/>
            </w:tcBorders>
          </w:tcPr>
          <w:p w:rsidR="00BE1070" w:rsidRPr="00086A71" w:rsidRDefault="00BE1070" w:rsidP="00103F4F">
            <w:pPr>
              <w:widowControl/>
              <w:spacing w:beforeLines="50" w:afterLines="50"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賑災基金會</w:t>
            </w:r>
          </w:p>
        </w:tc>
        <w:tc>
          <w:tcPr>
            <w:tcW w:w="1417" w:type="dxa"/>
            <w:vMerge/>
          </w:tcPr>
          <w:p w:rsidR="00BE1070" w:rsidRPr="00086A71" w:rsidRDefault="00BE1070" w:rsidP="00ED0783">
            <w:pPr>
              <w:rPr>
                <w:rFonts w:ascii="標楷體" w:eastAsia="標楷體" w:hAnsi="標楷體" w:cs="新細明體"/>
                <w:kern w:val="0"/>
                <w:sz w:val="28"/>
                <w:szCs w:val="28"/>
              </w:rPr>
            </w:pPr>
          </w:p>
        </w:tc>
        <w:tc>
          <w:tcPr>
            <w:tcW w:w="4806" w:type="dxa"/>
          </w:tcPr>
          <w:p w:rsidR="00BE1070" w:rsidRPr="00086A71" w:rsidRDefault="00BE1070" w:rsidP="00086A71">
            <w:pPr>
              <w:numPr>
                <w:ilvl w:val="0"/>
                <w:numId w:val="11"/>
              </w:numPr>
              <w:spacing w:line="400" w:lineRule="exact"/>
              <w:ind w:left="560" w:hangingChars="200" w:hanging="560"/>
              <w:jc w:val="both"/>
              <w:rPr>
                <w:rFonts w:ascii="標楷體" w:eastAsia="標楷體" w:hAnsi="標楷體"/>
                <w:sz w:val="28"/>
                <w:szCs w:val="28"/>
              </w:rPr>
            </w:pPr>
            <w:r w:rsidRPr="00086A71">
              <w:rPr>
                <w:rFonts w:ascii="標楷體" w:eastAsia="標楷體" w:hAnsi="標楷體" w:hint="eastAsia"/>
                <w:sz w:val="28"/>
                <w:szCs w:val="28"/>
              </w:rPr>
              <w:t>人民因災致住屋毀損達不堪居住程度者。</w:t>
            </w:r>
          </w:p>
          <w:p w:rsidR="00BE1070" w:rsidRPr="00086A71" w:rsidRDefault="00BE1070" w:rsidP="00086A71">
            <w:pPr>
              <w:numPr>
                <w:ilvl w:val="0"/>
                <w:numId w:val="11"/>
              </w:numPr>
              <w:spacing w:line="400" w:lineRule="exact"/>
              <w:ind w:left="560" w:hangingChars="200" w:hanging="560"/>
              <w:jc w:val="both"/>
              <w:rPr>
                <w:rFonts w:ascii="標楷體" w:eastAsia="標楷體" w:hAnsi="標楷體"/>
                <w:sz w:val="28"/>
                <w:szCs w:val="28"/>
              </w:rPr>
            </w:pPr>
            <w:r w:rsidRPr="00086A71">
              <w:rPr>
                <w:rFonts w:ascii="標楷體" w:eastAsia="標楷體" w:hAnsi="標楷體" w:hint="eastAsia"/>
                <w:sz w:val="28"/>
                <w:szCs w:val="28"/>
              </w:rPr>
              <w:t>每人發給慰助金新臺幣</w:t>
            </w:r>
            <w:r w:rsidRPr="00086A71">
              <w:rPr>
                <w:rFonts w:ascii="標楷體" w:eastAsia="標楷體" w:hAnsi="標楷體"/>
                <w:sz w:val="28"/>
                <w:szCs w:val="28"/>
              </w:rPr>
              <w:t>1</w:t>
            </w:r>
            <w:r w:rsidRPr="00086A71">
              <w:rPr>
                <w:rFonts w:ascii="標楷體" w:eastAsia="標楷體" w:hAnsi="標楷體" w:hint="eastAsia"/>
                <w:sz w:val="28"/>
                <w:szCs w:val="28"/>
              </w:rPr>
              <w:t>萬元，每戶以戶內實際居住人口</w:t>
            </w:r>
            <w:r w:rsidRPr="00086A71">
              <w:rPr>
                <w:rFonts w:ascii="標楷體" w:eastAsia="標楷體" w:hAnsi="標楷體"/>
                <w:sz w:val="28"/>
                <w:szCs w:val="28"/>
              </w:rPr>
              <w:t>5</w:t>
            </w:r>
            <w:r w:rsidRPr="00086A71">
              <w:rPr>
                <w:rFonts w:ascii="標楷體" w:eastAsia="標楷體" w:hAnsi="標楷體" w:hint="eastAsia"/>
                <w:sz w:val="28"/>
                <w:szCs w:val="28"/>
              </w:rPr>
              <w:t>口為限。</w:t>
            </w:r>
          </w:p>
          <w:p w:rsidR="00BE1070" w:rsidRPr="00086A71" w:rsidRDefault="00BE1070" w:rsidP="00086A71">
            <w:pPr>
              <w:numPr>
                <w:ilvl w:val="0"/>
                <w:numId w:val="11"/>
              </w:numPr>
              <w:spacing w:line="400" w:lineRule="exact"/>
              <w:ind w:left="560" w:hangingChars="200" w:hanging="560"/>
              <w:jc w:val="both"/>
              <w:rPr>
                <w:rFonts w:ascii="標楷體" w:eastAsia="標楷體" w:hAnsi="標楷體"/>
                <w:sz w:val="28"/>
                <w:szCs w:val="28"/>
              </w:rPr>
            </w:pPr>
            <w:r w:rsidRPr="00086A71">
              <w:rPr>
                <w:rFonts w:ascii="標楷體" w:eastAsia="標楷體" w:hAnsi="標楷體" w:hint="eastAsia"/>
                <w:sz w:val="28"/>
                <w:szCs w:val="28"/>
              </w:rPr>
              <w:t>安遷、租屋、淹水賑助，以賑助一項為限。</w:t>
            </w:r>
          </w:p>
          <w:p w:rsidR="00BE1070" w:rsidRPr="00086A71" w:rsidRDefault="00BE1070" w:rsidP="00086A71">
            <w:pPr>
              <w:numPr>
                <w:ilvl w:val="0"/>
                <w:numId w:val="11"/>
              </w:numPr>
              <w:spacing w:line="400" w:lineRule="exact"/>
              <w:ind w:left="560" w:hangingChars="200" w:hanging="560"/>
              <w:jc w:val="both"/>
              <w:rPr>
                <w:rFonts w:ascii="標楷體" w:eastAsia="標楷體" w:hAnsi="標楷體"/>
                <w:sz w:val="28"/>
                <w:szCs w:val="28"/>
              </w:rPr>
            </w:pPr>
            <w:r w:rsidRPr="00086A71">
              <w:rPr>
                <w:rFonts w:ascii="標楷體" w:eastAsia="標楷體" w:hAnsi="標楷體" w:hint="eastAsia"/>
                <w:sz w:val="28"/>
                <w:szCs w:val="28"/>
              </w:rPr>
              <w:t>由災害發生地之直轄市、縣（市）政府提出申請，審查核定後將賑助金額滙撥。</w:t>
            </w:r>
          </w:p>
        </w:tc>
        <w:tc>
          <w:tcPr>
            <w:tcW w:w="2631" w:type="dxa"/>
            <w:tcBorders>
              <w:right w:val="double" w:sz="4" w:space="0" w:color="auto"/>
            </w:tcBorders>
          </w:tcPr>
          <w:p w:rsidR="00BE1070" w:rsidRPr="00086A71" w:rsidRDefault="00BE1070" w:rsidP="00086A71">
            <w:pPr>
              <w:spacing w:line="320" w:lineRule="exact"/>
              <w:jc w:val="both"/>
              <w:rPr>
                <w:rFonts w:ascii="標楷體" w:eastAsia="標楷體" w:hAnsi="標楷體"/>
                <w:sz w:val="28"/>
                <w:szCs w:val="28"/>
              </w:rPr>
            </w:pPr>
            <w:r w:rsidRPr="00086A71">
              <w:rPr>
                <w:rFonts w:ascii="標楷體" w:eastAsia="標楷體" w:hAnsi="標楷體"/>
                <w:sz w:val="28"/>
                <w:szCs w:val="28"/>
              </w:rPr>
              <w:t>TEL:02-89127636</w:t>
            </w:r>
          </w:p>
          <w:p w:rsidR="00BE1070" w:rsidRPr="00086A71" w:rsidRDefault="00BE1070" w:rsidP="00086A71">
            <w:pPr>
              <w:spacing w:line="320" w:lineRule="exact"/>
              <w:jc w:val="both"/>
              <w:rPr>
                <w:rFonts w:ascii="標楷體" w:eastAsia="標楷體" w:hAnsi="標楷體"/>
                <w:sz w:val="28"/>
                <w:szCs w:val="28"/>
              </w:rPr>
            </w:pPr>
            <w:r w:rsidRPr="00086A71">
              <w:rPr>
                <w:rFonts w:ascii="標楷體" w:eastAsia="標楷體" w:hAnsi="標楷體"/>
                <w:sz w:val="28"/>
                <w:szCs w:val="28"/>
              </w:rPr>
              <w:t>FAX:02-89127638</w:t>
            </w:r>
          </w:p>
          <w:p w:rsidR="00BE1070" w:rsidRPr="00086A71" w:rsidRDefault="00BE1070" w:rsidP="00103F4F">
            <w:pPr>
              <w:widowControl/>
              <w:tabs>
                <w:tab w:val="left" w:pos="572"/>
              </w:tabs>
              <w:spacing w:afterLines="50" w:line="400" w:lineRule="exact"/>
              <w:ind w:left="280" w:hangingChars="100" w:hanging="280"/>
              <w:rPr>
                <w:rFonts w:ascii="標楷體" w:eastAsia="標楷體" w:hAnsi="標楷體" w:cs="新細明體"/>
                <w:kern w:val="0"/>
                <w:sz w:val="28"/>
                <w:szCs w:val="28"/>
              </w:rPr>
            </w:pPr>
            <w:r w:rsidRPr="00086A71">
              <w:rPr>
                <w:rFonts w:ascii="標楷體" w:eastAsia="標楷體" w:hAnsi="標楷體" w:hint="eastAsia"/>
                <w:sz w:val="28"/>
                <w:szCs w:val="28"/>
              </w:rPr>
              <w:t>網址：</w:t>
            </w:r>
            <w:hyperlink r:id="rId10" w:history="1">
              <w:r w:rsidRPr="00086A71">
                <w:rPr>
                  <w:rStyle w:val="a3"/>
                  <w:rFonts w:ascii="標楷體" w:eastAsia="標楷體" w:hAnsi="標楷體"/>
                  <w:sz w:val="28"/>
                  <w:szCs w:val="28"/>
                </w:rPr>
                <w:t>www.rel.org.tw</w:t>
              </w:r>
            </w:hyperlink>
          </w:p>
        </w:tc>
      </w:tr>
      <w:tr w:rsidR="00BE1070" w:rsidTr="00086A71">
        <w:tc>
          <w:tcPr>
            <w:tcW w:w="1668" w:type="dxa"/>
            <w:tcBorders>
              <w:left w:val="double" w:sz="4" w:space="0" w:color="auto"/>
            </w:tcBorders>
          </w:tcPr>
          <w:p w:rsidR="00BE1070" w:rsidRPr="00086A71" w:rsidRDefault="00BE1070" w:rsidP="00103F4F">
            <w:pPr>
              <w:widowControl/>
              <w:spacing w:beforeLines="50" w:afterLines="50"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賑災基金會</w:t>
            </w:r>
          </w:p>
        </w:tc>
        <w:tc>
          <w:tcPr>
            <w:tcW w:w="1417" w:type="dxa"/>
          </w:tcPr>
          <w:p w:rsidR="00BE1070" w:rsidRPr="00086A71" w:rsidRDefault="00BE1070" w:rsidP="00086A71">
            <w:pPr>
              <w:spacing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住宅重建重購</w:t>
            </w:r>
          </w:p>
        </w:tc>
        <w:tc>
          <w:tcPr>
            <w:tcW w:w="4806" w:type="dxa"/>
          </w:tcPr>
          <w:p w:rsidR="00BE1070" w:rsidRPr="00086A71" w:rsidRDefault="00BE1070" w:rsidP="00086A71">
            <w:pPr>
              <w:numPr>
                <w:ilvl w:val="0"/>
                <w:numId w:val="21"/>
              </w:numPr>
              <w:spacing w:line="400" w:lineRule="exact"/>
              <w:ind w:left="560" w:hangingChars="200" w:hanging="560"/>
              <w:jc w:val="both"/>
              <w:rPr>
                <w:rFonts w:ascii="標楷體" w:eastAsia="標楷體" w:hAnsi="標楷體"/>
                <w:sz w:val="28"/>
                <w:szCs w:val="28"/>
              </w:rPr>
            </w:pPr>
            <w:r w:rsidRPr="00086A71">
              <w:rPr>
                <w:rFonts w:ascii="標楷體" w:eastAsia="標楷體" w:hAnsi="標楷體" w:hint="eastAsia"/>
                <w:sz w:val="28"/>
                <w:szCs w:val="28"/>
              </w:rPr>
              <w:t>重大天然災害致自有住宅毀損達不堪居住之災民重建或重購。</w:t>
            </w:r>
          </w:p>
          <w:p w:rsidR="00BE1070" w:rsidRPr="00086A71" w:rsidRDefault="00BE1070" w:rsidP="00086A71">
            <w:pPr>
              <w:numPr>
                <w:ilvl w:val="0"/>
                <w:numId w:val="21"/>
              </w:numPr>
              <w:spacing w:line="400" w:lineRule="exact"/>
              <w:ind w:left="560" w:hangingChars="200" w:hanging="560"/>
              <w:jc w:val="both"/>
              <w:rPr>
                <w:rFonts w:ascii="標楷體" w:eastAsia="標楷體" w:hAnsi="標楷體"/>
                <w:sz w:val="28"/>
                <w:szCs w:val="28"/>
              </w:rPr>
            </w:pPr>
            <w:r w:rsidRPr="00086A71">
              <w:rPr>
                <w:rFonts w:ascii="標楷體" w:eastAsia="標楷體" w:hAnsi="標楷體" w:hint="eastAsia"/>
                <w:sz w:val="28"/>
                <w:szCs w:val="28"/>
              </w:rPr>
              <w:t>第一類：家庭總收入平均分配</w:t>
            </w:r>
            <w:r w:rsidRPr="00086A71">
              <w:rPr>
                <w:rFonts w:ascii="標楷體" w:eastAsia="標楷體" w:hAnsi="標楷體" w:hint="eastAsia"/>
                <w:sz w:val="28"/>
                <w:szCs w:val="28"/>
              </w:rPr>
              <w:lastRenderedPageBreak/>
              <w:t>全家人口，每人每月未超過政府當年度公布最低生活費用標準及家庭財產一定金額者。按每戶人數計算，每戶人數</w:t>
            </w:r>
            <w:r w:rsidRPr="00086A71">
              <w:rPr>
                <w:rFonts w:ascii="標楷體" w:eastAsia="標楷體" w:hAnsi="標楷體"/>
                <w:sz w:val="28"/>
                <w:szCs w:val="28"/>
              </w:rPr>
              <w:t>2</w:t>
            </w:r>
            <w:r w:rsidRPr="00086A71">
              <w:rPr>
                <w:rFonts w:ascii="標楷體" w:eastAsia="標楷體" w:hAnsi="標楷體" w:hint="eastAsia"/>
                <w:sz w:val="28"/>
                <w:szCs w:val="28"/>
              </w:rPr>
              <w:t>人以下者，賑助</w:t>
            </w:r>
            <w:r w:rsidRPr="00086A71">
              <w:rPr>
                <w:rFonts w:ascii="標楷體" w:eastAsia="標楷體" w:hAnsi="標楷體"/>
                <w:sz w:val="28"/>
                <w:szCs w:val="28"/>
              </w:rPr>
              <w:t>40</w:t>
            </w:r>
            <w:r w:rsidRPr="00086A71">
              <w:rPr>
                <w:rFonts w:ascii="標楷體" w:eastAsia="標楷體" w:hAnsi="標楷體" w:hint="eastAsia"/>
                <w:sz w:val="28"/>
                <w:szCs w:val="28"/>
              </w:rPr>
              <w:t>萬元；每戶人數</w:t>
            </w:r>
            <w:r w:rsidRPr="00086A71">
              <w:rPr>
                <w:rFonts w:ascii="標楷體" w:eastAsia="標楷體" w:hAnsi="標楷體"/>
                <w:sz w:val="28"/>
                <w:szCs w:val="28"/>
              </w:rPr>
              <w:t>3</w:t>
            </w:r>
            <w:r w:rsidRPr="00086A71">
              <w:rPr>
                <w:rFonts w:ascii="標楷體" w:eastAsia="標楷體" w:hAnsi="標楷體" w:hint="eastAsia"/>
                <w:sz w:val="28"/>
                <w:szCs w:val="28"/>
              </w:rPr>
              <w:t>人以上者，賑助</w:t>
            </w:r>
            <w:r w:rsidRPr="00086A71">
              <w:rPr>
                <w:rFonts w:ascii="標楷體" w:eastAsia="標楷體" w:hAnsi="標楷體"/>
                <w:sz w:val="28"/>
                <w:szCs w:val="28"/>
              </w:rPr>
              <w:t>50</w:t>
            </w:r>
            <w:r w:rsidRPr="00086A71">
              <w:rPr>
                <w:rFonts w:ascii="標楷體" w:eastAsia="標楷體" w:hAnsi="標楷體" w:hint="eastAsia"/>
                <w:sz w:val="28"/>
                <w:szCs w:val="28"/>
              </w:rPr>
              <w:t>萬元。</w:t>
            </w:r>
          </w:p>
          <w:p w:rsidR="00BE1070" w:rsidRPr="00086A71" w:rsidRDefault="00BE1070" w:rsidP="00086A71">
            <w:pPr>
              <w:numPr>
                <w:ilvl w:val="0"/>
                <w:numId w:val="21"/>
              </w:numPr>
              <w:spacing w:line="400" w:lineRule="exact"/>
              <w:ind w:left="560" w:hangingChars="200" w:hanging="560"/>
              <w:jc w:val="both"/>
              <w:rPr>
                <w:rFonts w:ascii="標楷體" w:eastAsia="標楷體" w:hAnsi="標楷體"/>
                <w:sz w:val="28"/>
                <w:szCs w:val="28"/>
              </w:rPr>
            </w:pPr>
            <w:r w:rsidRPr="00086A71">
              <w:rPr>
                <w:rFonts w:ascii="標楷體" w:eastAsia="標楷體" w:hAnsi="標楷體" w:hint="eastAsia"/>
                <w:sz w:val="28"/>
                <w:szCs w:val="28"/>
              </w:rPr>
              <w:t>第二類：家庭總收入平均分配全家人口，每人每月未超過政府當年度公布最低生活費用標準及家庭財產一定金額之</w:t>
            </w:r>
            <w:r w:rsidRPr="00086A71">
              <w:rPr>
                <w:rFonts w:ascii="標楷體" w:eastAsia="標楷體" w:hAnsi="標楷體"/>
                <w:sz w:val="28"/>
                <w:szCs w:val="28"/>
              </w:rPr>
              <w:t>1.5</w:t>
            </w:r>
            <w:r w:rsidRPr="00086A71">
              <w:rPr>
                <w:rFonts w:ascii="標楷體" w:eastAsia="標楷體" w:hAnsi="標楷體" w:hint="eastAsia"/>
                <w:sz w:val="28"/>
                <w:szCs w:val="28"/>
              </w:rPr>
              <w:t>倍者。按每戶人數計算，每戶人數</w:t>
            </w:r>
            <w:r w:rsidRPr="00086A71">
              <w:rPr>
                <w:rFonts w:ascii="標楷體" w:eastAsia="標楷體" w:hAnsi="標楷體"/>
                <w:sz w:val="28"/>
                <w:szCs w:val="28"/>
              </w:rPr>
              <w:t>2</w:t>
            </w:r>
            <w:r w:rsidRPr="00086A71">
              <w:rPr>
                <w:rFonts w:ascii="標楷體" w:eastAsia="標楷體" w:hAnsi="標楷體" w:hint="eastAsia"/>
                <w:sz w:val="28"/>
                <w:szCs w:val="28"/>
              </w:rPr>
              <w:t>人以下者，賑助</w:t>
            </w:r>
            <w:r w:rsidRPr="00086A71">
              <w:rPr>
                <w:rFonts w:ascii="標楷體" w:eastAsia="標楷體" w:hAnsi="標楷體"/>
                <w:sz w:val="28"/>
                <w:szCs w:val="28"/>
              </w:rPr>
              <w:t>20</w:t>
            </w:r>
            <w:r w:rsidRPr="00086A71">
              <w:rPr>
                <w:rFonts w:ascii="標楷體" w:eastAsia="標楷體" w:hAnsi="標楷體" w:hint="eastAsia"/>
                <w:sz w:val="28"/>
                <w:szCs w:val="28"/>
              </w:rPr>
              <w:t>萬元；每戶人數</w:t>
            </w:r>
            <w:r w:rsidRPr="00086A71">
              <w:rPr>
                <w:rFonts w:ascii="標楷體" w:eastAsia="標楷體" w:hAnsi="標楷體"/>
                <w:sz w:val="28"/>
                <w:szCs w:val="28"/>
              </w:rPr>
              <w:t>3</w:t>
            </w:r>
            <w:r w:rsidRPr="00086A71">
              <w:rPr>
                <w:rFonts w:ascii="標楷體" w:eastAsia="標楷體" w:hAnsi="標楷體" w:hint="eastAsia"/>
                <w:sz w:val="28"/>
                <w:szCs w:val="28"/>
              </w:rPr>
              <w:t>人以上者，賑助新臺幣</w:t>
            </w:r>
            <w:r w:rsidRPr="00086A71">
              <w:rPr>
                <w:rFonts w:ascii="標楷體" w:eastAsia="標楷體" w:hAnsi="標楷體"/>
                <w:sz w:val="28"/>
                <w:szCs w:val="28"/>
              </w:rPr>
              <w:t>25</w:t>
            </w:r>
            <w:r w:rsidRPr="00086A71">
              <w:rPr>
                <w:rFonts w:ascii="標楷體" w:eastAsia="標楷體" w:hAnsi="標楷體" w:hint="eastAsia"/>
                <w:sz w:val="28"/>
                <w:szCs w:val="28"/>
              </w:rPr>
              <w:t>萬元。</w:t>
            </w:r>
          </w:p>
          <w:p w:rsidR="00BE1070" w:rsidRPr="00086A71" w:rsidRDefault="00BE1070" w:rsidP="00086A71">
            <w:pPr>
              <w:numPr>
                <w:ilvl w:val="0"/>
                <w:numId w:val="21"/>
              </w:numPr>
              <w:spacing w:line="400" w:lineRule="exact"/>
              <w:ind w:left="560" w:hangingChars="200" w:hanging="560"/>
              <w:jc w:val="both"/>
              <w:rPr>
                <w:rFonts w:ascii="標楷體" w:eastAsia="標楷體" w:hAnsi="標楷體"/>
                <w:sz w:val="28"/>
                <w:szCs w:val="28"/>
              </w:rPr>
            </w:pPr>
            <w:r w:rsidRPr="00086A71">
              <w:rPr>
                <w:rFonts w:ascii="標楷體" w:eastAsia="標楷體" w:hAnsi="標楷體" w:hint="eastAsia"/>
                <w:sz w:val="28"/>
                <w:szCs w:val="28"/>
              </w:rPr>
              <w:t>個別申請：由災區鄉（鎮、市、區）公所受理申請及初審，直轄市或縣（市）政府複審彙整造冊提出申請。審查核定後將賑助金額滙撥至直轄市、縣（市）政府轉發。</w:t>
            </w:r>
          </w:p>
          <w:p w:rsidR="00BE1070" w:rsidRPr="00086A71" w:rsidRDefault="00BE1070" w:rsidP="00086A71">
            <w:pPr>
              <w:numPr>
                <w:ilvl w:val="0"/>
                <w:numId w:val="21"/>
              </w:numPr>
              <w:spacing w:line="400" w:lineRule="exact"/>
              <w:ind w:left="560" w:hangingChars="200" w:hanging="560"/>
              <w:jc w:val="both"/>
              <w:rPr>
                <w:rFonts w:ascii="標楷體" w:eastAsia="標楷體" w:hAnsi="標楷體" w:cs="新細明體"/>
                <w:kern w:val="0"/>
                <w:sz w:val="28"/>
                <w:szCs w:val="28"/>
              </w:rPr>
            </w:pPr>
            <w:r w:rsidRPr="00086A71">
              <w:rPr>
                <w:rFonts w:ascii="標楷體" w:eastAsia="標楷體" w:hAnsi="標楷體" w:hint="eastAsia"/>
                <w:sz w:val="28"/>
                <w:szCs w:val="28"/>
              </w:rPr>
              <w:t>集體遷建：由主辦機關彙整造冊並審核符合規定後提出申請，審查核定後將賑助金額滙撥至主辦機關轉發。</w:t>
            </w:r>
          </w:p>
        </w:tc>
        <w:tc>
          <w:tcPr>
            <w:tcW w:w="2631" w:type="dxa"/>
            <w:tcBorders>
              <w:right w:val="double" w:sz="4" w:space="0" w:color="auto"/>
            </w:tcBorders>
          </w:tcPr>
          <w:p w:rsidR="00BE1070" w:rsidRPr="00086A71" w:rsidRDefault="00BE1070" w:rsidP="00086A71">
            <w:pPr>
              <w:spacing w:line="320" w:lineRule="exact"/>
              <w:jc w:val="both"/>
              <w:rPr>
                <w:rFonts w:ascii="標楷體" w:eastAsia="標楷體" w:hAnsi="標楷體"/>
                <w:sz w:val="28"/>
                <w:szCs w:val="28"/>
              </w:rPr>
            </w:pPr>
            <w:r w:rsidRPr="00086A71">
              <w:rPr>
                <w:rFonts w:ascii="標楷體" w:eastAsia="標楷體" w:hAnsi="標楷體"/>
                <w:sz w:val="28"/>
                <w:szCs w:val="28"/>
              </w:rPr>
              <w:lastRenderedPageBreak/>
              <w:t>TEL:02-89127636</w:t>
            </w:r>
          </w:p>
          <w:p w:rsidR="00BE1070" w:rsidRPr="00086A71" w:rsidRDefault="00BE1070" w:rsidP="00086A71">
            <w:pPr>
              <w:spacing w:line="320" w:lineRule="exact"/>
              <w:jc w:val="both"/>
              <w:rPr>
                <w:rFonts w:ascii="標楷體" w:eastAsia="標楷體" w:hAnsi="標楷體"/>
                <w:sz w:val="28"/>
                <w:szCs w:val="28"/>
              </w:rPr>
            </w:pPr>
            <w:r w:rsidRPr="00086A71">
              <w:rPr>
                <w:rFonts w:ascii="標楷體" w:eastAsia="標楷體" w:hAnsi="標楷體"/>
                <w:sz w:val="28"/>
                <w:szCs w:val="28"/>
              </w:rPr>
              <w:t>FAX:02-89127638</w:t>
            </w:r>
          </w:p>
          <w:p w:rsidR="00BE1070" w:rsidRPr="00086A71" w:rsidRDefault="00BE1070" w:rsidP="00103F4F">
            <w:pPr>
              <w:widowControl/>
              <w:tabs>
                <w:tab w:val="left" w:pos="572"/>
              </w:tabs>
              <w:spacing w:beforeLines="50" w:afterLines="50" w:line="400" w:lineRule="exact"/>
              <w:ind w:left="280" w:hangingChars="100" w:hanging="280"/>
              <w:rPr>
                <w:rFonts w:ascii="標楷體" w:eastAsia="標楷體" w:hAnsi="標楷體" w:cs="新細明體"/>
                <w:kern w:val="0"/>
                <w:sz w:val="28"/>
                <w:szCs w:val="28"/>
              </w:rPr>
            </w:pPr>
            <w:r w:rsidRPr="00086A71">
              <w:rPr>
                <w:rFonts w:ascii="標楷體" w:eastAsia="標楷體" w:hAnsi="標楷體" w:hint="eastAsia"/>
                <w:sz w:val="28"/>
                <w:szCs w:val="28"/>
              </w:rPr>
              <w:t>網址：</w:t>
            </w:r>
            <w:hyperlink r:id="rId11" w:history="1">
              <w:r w:rsidRPr="00086A71">
                <w:rPr>
                  <w:rStyle w:val="a3"/>
                  <w:rFonts w:ascii="標楷體" w:eastAsia="標楷體" w:hAnsi="標楷體"/>
                  <w:sz w:val="28"/>
                  <w:szCs w:val="28"/>
                </w:rPr>
                <w:t>www.rel.org.tw</w:t>
              </w:r>
            </w:hyperlink>
          </w:p>
        </w:tc>
      </w:tr>
      <w:tr w:rsidR="00BE1070" w:rsidTr="00086A71">
        <w:tc>
          <w:tcPr>
            <w:tcW w:w="1668" w:type="dxa"/>
            <w:tcBorders>
              <w:left w:val="double" w:sz="4" w:space="0" w:color="auto"/>
            </w:tcBorders>
          </w:tcPr>
          <w:p w:rsidR="00BE1070" w:rsidRPr="00086A71" w:rsidRDefault="00BE1070" w:rsidP="00103F4F">
            <w:pPr>
              <w:widowControl/>
              <w:spacing w:afterLines="50"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lastRenderedPageBreak/>
              <w:t>原住民族委員會</w:t>
            </w:r>
          </w:p>
        </w:tc>
        <w:tc>
          <w:tcPr>
            <w:tcW w:w="1417" w:type="dxa"/>
          </w:tcPr>
          <w:p w:rsidR="00BE1070" w:rsidRPr="00086A71" w:rsidRDefault="00BE1070" w:rsidP="00086A71">
            <w:pPr>
              <w:spacing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原住民住宅重建補助</w:t>
            </w:r>
          </w:p>
        </w:tc>
        <w:tc>
          <w:tcPr>
            <w:tcW w:w="4806" w:type="dxa"/>
          </w:tcPr>
          <w:p w:rsidR="00BE1070" w:rsidRPr="00086A71" w:rsidRDefault="00BE1070" w:rsidP="00086A71">
            <w:pPr>
              <w:spacing w:line="460" w:lineRule="exact"/>
              <w:ind w:leftChars="-45" w:left="511" w:hangingChars="221" w:hanging="619"/>
              <w:rPr>
                <w:rFonts w:ascii="標楷體" w:eastAsia="標楷體" w:hAnsi="標楷體"/>
                <w:sz w:val="28"/>
                <w:szCs w:val="28"/>
              </w:rPr>
            </w:pPr>
            <w:r w:rsidRPr="00086A71">
              <w:rPr>
                <w:rFonts w:ascii="標楷體" w:eastAsia="標楷體" w:hAnsi="標楷體" w:hint="eastAsia"/>
                <w:sz w:val="28"/>
                <w:szCs w:val="28"/>
              </w:rPr>
              <w:t>一、原住民受災戶係指具備下列資格之家戶：</w:t>
            </w:r>
          </w:p>
          <w:p w:rsidR="00BE1070" w:rsidRPr="00086A71" w:rsidRDefault="00BE1070" w:rsidP="00086A71">
            <w:pPr>
              <w:kinsoku w:val="0"/>
              <w:overflowPunct w:val="0"/>
              <w:autoSpaceDN w:val="0"/>
              <w:spacing w:line="460" w:lineRule="exact"/>
              <w:ind w:leftChars="-45" w:left="651" w:hangingChars="271" w:hanging="759"/>
              <w:rPr>
                <w:rFonts w:ascii="標楷體" w:eastAsia="標楷體" w:hAnsi="標楷體"/>
                <w:sz w:val="28"/>
                <w:szCs w:val="28"/>
              </w:rPr>
            </w:pPr>
            <w:r w:rsidRPr="00086A71">
              <w:rPr>
                <w:rFonts w:ascii="標楷體" w:eastAsia="標楷體" w:hAnsi="標楷體" w:hint="eastAsia"/>
                <w:sz w:val="28"/>
                <w:szCs w:val="28"/>
              </w:rPr>
              <w:t>（一）依內政部重大災害災民安置及住宅重建原則公告須遷移之危機戶。</w:t>
            </w:r>
          </w:p>
          <w:p w:rsidR="00BE1070" w:rsidRPr="00086A71" w:rsidRDefault="00BE1070" w:rsidP="00086A71">
            <w:pPr>
              <w:kinsoku w:val="0"/>
              <w:overflowPunct w:val="0"/>
              <w:autoSpaceDN w:val="0"/>
              <w:spacing w:line="460" w:lineRule="exact"/>
              <w:ind w:leftChars="-45" w:left="651" w:hangingChars="271" w:hanging="759"/>
              <w:rPr>
                <w:rFonts w:ascii="標楷體" w:eastAsia="標楷體" w:hAnsi="標楷體"/>
                <w:sz w:val="28"/>
                <w:szCs w:val="28"/>
              </w:rPr>
            </w:pPr>
            <w:r w:rsidRPr="00086A71">
              <w:rPr>
                <w:rFonts w:ascii="標楷體" w:eastAsia="標楷體" w:hAnsi="標楷體" w:hint="eastAsia"/>
                <w:sz w:val="28"/>
                <w:szCs w:val="28"/>
              </w:rPr>
              <w:t>（二）曾受中央及地方機關核定之集體遷建戶。</w:t>
            </w:r>
          </w:p>
          <w:p w:rsidR="00BE1070" w:rsidRPr="00086A71" w:rsidRDefault="00BE1070" w:rsidP="00086A71">
            <w:pPr>
              <w:kinsoku w:val="0"/>
              <w:overflowPunct w:val="0"/>
              <w:autoSpaceDN w:val="0"/>
              <w:spacing w:line="460" w:lineRule="exact"/>
              <w:ind w:leftChars="-45" w:left="651" w:hangingChars="271" w:hanging="759"/>
              <w:rPr>
                <w:rFonts w:ascii="標楷體" w:eastAsia="標楷體" w:hAnsi="標楷體"/>
                <w:sz w:val="28"/>
                <w:szCs w:val="28"/>
              </w:rPr>
            </w:pPr>
            <w:r w:rsidRPr="00086A71">
              <w:rPr>
                <w:rFonts w:ascii="標楷體" w:eastAsia="標楷體" w:hAnsi="標楷體" w:hint="eastAsia"/>
                <w:sz w:val="28"/>
                <w:szCs w:val="28"/>
              </w:rPr>
              <w:lastRenderedPageBreak/>
              <w:t>（三）其他因天然災害，致自有住宅毀損達不堪居住之家戶。</w:t>
            </w:r>
          </w:p>
          <w:p w:rsidR="00BE1070" w:rsidRPr="00086A71" w:rsidRDefault="00BE1070" w:rsidP="00086A71">
            <w:pPr>
              <w:kinsoku w:val="0"/>
              <w:overflowPunct w:val="0"/>
              <w:autoSpaceDN w:val="0"/>
              <w:spacing w:line="460" w:lineRule="exact"/>
              <w:ind w:leftChars="-45" w:left="368" w:hangingChars="170" w:hanging="476"/>
              <w:rPr>
                <w:rFonts w:ascii="標楷體" w:eastAsia="標楷體" w:hAnsi="標楷體"/>
                <w:sz w:val="28"/>
                <w:szCs w:val="28"/>
              </w:rPr>
            </w:pPr>
            <w:r w:rsidRPr="00086A71">
              <w:rPr>
                <w:rFonts w:ascii="標楷體" w:eastAsia="標楷體" w:hAnsi="標楷體" w:hint="eastAsia"/>
                <w:sz w:val="28"/>
                <w:szCs w:val="28"/>
              </w:rPr>
              <w:t>二、補助金額以原住民受災戶每月每人平均收入與內政部公布該地區最低生活費之一定乘數比較定之：</w:t>
            </w:r>
          </w:p>
          <w:p w:rsidR="00BE1070" w:rsidRPr="00086A71" w:rsidRDefault="00BE1070" w:rsidP="00086A71">
            <w:pPr>
              <w:kinsoku w:val="0"/>
              <w:overflowPunct w:val="0"/>
              <w:autoSpaceDN w:val="0"/>
              <w:spacing w:line="460" w:lineRule="exact"/>
              <w:ind w:leftChars="1" w:left="794" w:hangingChars="283" w:hanging="792"/>
              <w:rPr>
                <w:rFonts w:ascii="標楷體" w:eastAsia="標楷體" w:hAnsi="標楷體"/>
                <w:sz w:val="28"/>
                <w:szCs w:val="28"/>
              </w:rPr>
            </w:pPr>
            <w:r w:rsidRPr="00086A71">
              <w:rPr>
                <w:rFonts w:ascii="標楷體" w:eastAsia="標楷體" w:hAnsi="標楷體" w:hint="eastAsia"/>
                <w:sz w:val="28"/>
                <w:szCs w:val="28"/>
              </w:rPr>
              <w:t>（一）四點五倍以下者，每戶補助</w:t>
            </w:r>
            <w:r w:rsidRPr="00086A71">
              <w:rPr>
                <w:rFonts w:ascii="標楷體" w:eastAsia="標楷體" w:hAnsi="標楷體"/>
                <w:sz w:val="28"/>
                <w:szCs w:val="28"/>
              </w:rPr>
              <w:t>50</w:t>
            </w:r>
            <w:r w:rsidRPr="00086A71">
              <w:rPr>
                <w:rFonts w:ascii="標楷體" w:eastAsia="標楷體" w:hAnsi="標楷體" w:hint="eastAsia"/>
                <w:sz w:val="28"/>
                <w:szCs w:val="28"/>
              </w:rPr>
              <w:t>萬元。</w:t>
            </w:r>
          </w:p>
          <w:p w:rsidR="00BE1070" w:rsidRPr="00086A71" w:rsidRDefault="00BE1070" w:rsidP="00086A71">
            <w:pPr>
              <w:kinsoku w:val="0"/>
              <w:overflowPunct w:val="0"/>
              <w:autoSpaceDN w:val="0"/>
              <w:spacing w:line="460" w:lineRule="exact"/>
              <w:ind w:leftChars="-45" w:left="651" w:hangingChars="271" w:hanging="759"/>
              <w:rPr>
                <w:rFonts w:ascii="標楷體" w:eastAsia="標楷體" w:hAnsi="標楷體"/>
                <w:sz w:val="28"/>
                <w:szCs w:val="28"/>
              </w:rPr>
            </w:pPr>
            <w:r w:rsidRPr="00086A71">
              <w:rPr>
                <w:rFonts w:ascii="標楷體" w:eastAsia="標楷體" w:hAnsi="標楷體" w:hint="eastAsia"/>
                <w:sz w:val="28"/>
                <w:szCs w:val="28"/>
              </w:rPr>
              <w:t>（二）六倍以下，超過四點五倍者，每戶補助</w:t>
            </w:r>
            <w:r w:rsidRPr="00086A71">
              <w:rPr>
                <w:rFonts w:ascii="標楷體" w:eastAsia="標楷體" w:hAnsi="標楷體"/>
                <w:sz w:val="28"/>
                <w:szCs w:val="28"/>
              </w:rPr>
              <w:t>35</w:t>
            </w:r>
            <w:r w:rsidRPr="00086A71">
              <w:rPr>
                <w:rFonts w:ascii="標楷體" w:eastAsia="標楷體" w:hAnsi="標楷體" w:hint="eastAsia"/>
                <w:sz w:val="28"/>
                <w:szCs w:val="28"/>
              </w:rPr>
              <w:t>萬元。</w:t>
            </w:r>
          </w:p>
          <w:p w:rsidR="00BE1070" w:rsidRPr="00086A71" w:rsidRDefault="00BE1070" w:rsidP="00086A71">
            <w:pPr>
              <w:kinsoku w:val="0"/>
              <w:overflowPunct w:val="0"/>
              <w:autoSpaceDN w:val="0"/>
              <w:spacing w:line="460" w:lineRule="exact"/>
              <w:ind w:leftChars="-45" w:left="651" w:hangingChars="271" w:hanging="759"/>
              <w:rPr>
                <w:rFonts w:ascii="標楷體" w:eastAsia="標楷體" w:hAnsi="標楷體"/>
                <w:sz w:val="28"/>
                <w:szCs w:val="28"/>
              </w:rPr>
            </w:pPr>
            <w:r w:rsidRPr="00086A71">
              <w:rPr>
                <w:rFonts w:ascii="標楷體" w:eastAsia="標楷體" w:hAnsi="標楷體" w:hint="eastAsia"/>
                <w:sz w:val="28"/>
                <w:szCs w:val="28"/>
              </w:rPr>
              <w:t>（三）超過六倍者，每戶補助</w:t>
            </w:r>
            <w:r w:rsidRPr="00086A71">
              <w:rPr>
                <w:rFonts w:ascii="標楷體" w:eastAsia="標楷體" w:hAnsi="標楷體"/>
                <w:sz w:val="28"/>
                <w:szCs w:val="28"/>
              </w:rPr>
              <w:t>20</w:t>
            </w:r>
            <w:r w:rsidRPr="00086A71">
              <w:rPr>
                <w:rFonts w:ascii="標楷體" w:eastAsia="標楷體" w:hAnsi="標楷體" w:hint="eastAsia"/>
                <w:sz w:val="28"/>
                <w:szCs w:val="28"/>
              </w:rPr>
              <w:t>萬元。</w:t>
            </w:r>
          </w:p>
          <w:p w:rsidR="00BE1070" w:rsidRPr="00086A71" w:rsidRDefault="00BE1070" w:rsidP="00086A71">
            <w:pPr>
              <w:kinsoku w:val="0"/>
              <w:overflowPunct w:val="0"/>
              <w:autoSpaceDN w:val="0"/>
              <w:spacing w:line="400" w:lineRule="exact"/>
              <w:rPr>
                <w:rFonts w:ascii="標楷體" w:eastAsia="標楷體" w:hAnsi="標楷體"/>
                <w:sz w:val="28"/>
                <w:szCs w:val="28"/>
              </w:rPr>
            </w:pPr>
            <w:r w:rsidRPr="00086A71">
              <w:rPr>
                <w:rFonts w:ascii="標楷體" w:eastAsia="標楷體" w:hAnsi="標楷體" w:hint="eastAsia"/>
                <w:sz w:val="28"/>
                <w:szCs w:val="28"/>
              </w:rPr>
              <w:t>前項補助金額</w:t>
            </w:r>
            <w:r w:rsidRPr="00086A71">
              <w:rPr>
                <w:rFonts w:ascii="標楷體" w:eastAsia="標楷體" w:hAnsi="標楷體" w:hint="eastAsia"/>
                <w:bCs/>
                <w:sz w:val="28"/>
                <w:szCs w:val="28"/>
              </w:rPr>
              <w:t>不得超過住宅興建成本之</w:t>
            </w:r>
            <w:r w:rsidRPr="00086A71">
              <w:rPr>
                <w:rFonts w:ascii="標楷體" w:eastAsia="標楷體" w:hAnsi="標楷體"/>
                <w:bCs/>
                <w:sz w:val="28"/>
                <w:szCs w:val="28"/>
              </w:rPr>
              <w:t>50</w:t>
            </w:r>
            <w:r w:rsidRPr="00086A71">
              <w:rPr>
                <w:rFonts w:ascii="標楷體" w:eastAsia="標楷體" w:hAnsi="標楷體" w:hint="eastAsia"/>
                <w:bCs/>
                <w:sz w:val="28"/>
                <w:szCs w:val="28"/>
              </w:rPr>
              <w:t>％，且興建總樓地板面積不得低於</w:t>
            </w:r>
            <w:r w:rsidRPr="00086A71">
              <w:rPr>
                <w:rFonts w:ascii="標楷體" w:eastAsia="標楷體" w:hAnsi="標楷體"/>
                <w:bCs/>
                <w:sz w:val="28"/>
                <w:szCs w:val="28"/>
              </w:rPr>
              <w:t>50</w:t>
            </w:r>
            <w:r w:rsidRPr="00086A71">
              <w:rPr>
                <w:rFonts w:ascii="標楷體" w:eastAsia="標楷體" w:hAnsi="標楷體" w:hint="eastAsia"/>
                <w:bCs/>
                <w:sz w:val="28"/>
                <w:szCs w:val="28"/>
              </w:rPr>
              <w:t>平方公尺</w:t>
            </w:r>
            <w:r w:rsidRPr="00086A71">
              <w:rPr>
                <w:rFonts w:ascii="標楷體" w:eastAsia="標楷體" w:hAnsi="標楷體" w:hint="eastAsia"/>
                <w:sz w:val="28"/>
                <w:szCs w:val="28"/>
              </w:rPr>
              <w:t>。</w:t>
            </w:r>
          </w:p>
          <w:p w:rsidR="00BE1070" w:rsidRPr="00086A71" w:rsidRDefault="00BE1070" w:rsidP="00086A71">
            <w:pPr>
              <w:kinsoku w:val="0"/>
              <w:overflowPunct w:val="0"/>
              <w:autoSpaceDN w:val="0"/>
              <w:spacing w:line="400" w:lineRule="exact"/>
              <w:rPr>
                <w:rFonts w:ascii="標楷體" w:eastAsia="標楷體" w:hAnsi="標楷體"/>
                <w:sz w:val="28"/>
                <w:szCs w:val="28"/>
              </w:rPr>
            </w:pPr>
            <w:r w:rsidRPr="00086A71">
              <w:rPr>
                <w:rFonts w:ascii="標楷體" w:eastAsia="標楷體" w:hAnsi="標楷體" w:hint="eastAsia"/>
                <w:sz w:val="28"/>
                <w:szCs w:val="28"/>
              </w:rPr>
              <w:t>受災戶不得以同一天然災害所受之損失，向其他中央或地方機關申請住宅重建補助。</w:t>
            </w:r>
          </w:p>
          <w:p w:rsidR="00BE1070" w:rsidRPr="00086A71" w:rsidRDefault="00BE1070" w:rsidP="00086A71">
            <w:pPr>
              <w:spacing w:line="400" w:lineRule="exact"/>
              <w:ind w:left="560"/>
              <w:jc w:val="both"/>
              <w:rPr>
                <w:rFonts w:ascii="標楷體" w:eastAsia="標楷體" w:hAnsi="標楷體"/>
                <w:sz w:val="28"/>
                <w:szCs w:val="28"/>
              </w:rPr>
            </w:pPr>
          </w:p>
        </w:tc>
        <w:tc>
          <w:tcPr>
            <w:tcW w:w="2631" w:type="dxa"/>
            <w:tcBorders>
              <w:right w:val="double" w:sz="4" w:space="0" w:color="auto"/>
            </w:tcBorders>
          </w:tcPr>
          <w:p w:rsidR="00BE1070" w:rsidRPr="00086A71" w:rsidRDefault="00BE1070" w:rsidP="00086A71">
            <w:pPr>
              <w:spacing w:line="320" w:lineRule="exact"/>
              <w:jc w:val="both"/>
              <w:rPr>
                <w:rFonts w:ascii="標楷體" w:eastAsia="標楷體" w:hAnsi="標楷體"/>
                <w:sz w:val="28"/>
                <w:szCs w:val="28"/>
              </w:rPr>
            </w:pPr>
            <w:r w:rsidRPr="00086A71">
              <w:rPr>
                <w:rFonts w:ascii="標楷體" w:eastAsia="標楷體" w:hAnsi="標楷體" w:hint="eastAsia"/>
                <w:sz w:val="28"/>
                <w:szCs w:val="28"/>
              </w:rPr>
              <w:lastRenderedPageBreak/>
              <w:t>受災住宅所在地之鄉</w:t>
            </w:r>
            <w:r w:rsidRPr="00086A71">
              <w:rPr>
                <w:rFonts w:ascii="標楷體" w:eastAsia="標楷體" w:hAnsi="標楷體"/>
                <w:sz w:val="28"/>
                <w:szCs w:val="28"/>
              </w:rPr>
              <w:t>(</w:t>
            </w:r>
            <w:r w:rsidRPr="00086A71">
              <w:rPr>
                <w:rFonts w:ascii="標楷體" w:eastAsia="標楷體" w:hAnsi="標楷體" w:hint="eastAsia"/>
                <w:sz w:val="28"/>
                <w:szCs w:val="28"/>
              </w:rPr>
              <w:t>鎮、市、區</w:t>
            </w:r>
            <w:r w:rsidRPr="00086A71">
              <w:rPr>
                <w:rFonts w:ascii="標楷體" w:eastAsia="標楷體" w:hAnsi="標楷體"/>
                <w:sz w:val="28"/>
                <w:szCs w:val="28"/>
              </w:rPr>
              <w:t>)</w:t>
            </w:r>
            <w:r w:rsidRPr="00086A71">
              <w:rPr>
                <w:rFonts w:ascii="標楷體" w:eastAsia="標楷體" w:hAnsi="標楷體" w:hint="eastAsia"/>
                <w:sz w:val="28"/>
                <w:szCs w:val="28"/>
              </w:rPr>
              <w:t>公所</w:t>
            </w:r>
          </w:p>
        </w:tc>
      </w:tr>
      <w:tr w:rsidR="00BE1070" w:rsidTr="00086A71">
        <w:tc>
          <w:tcPr>
            <w:tcW w:w="1668" w:type="dxa"/>
            <w:tcBorders>
              <w:left w:val="double" w:sz="4" w:space="0" w:color="auto"/>
            </w:tcBorders>
          </w:tcPr>
          <w:p w:rsidR="00BE1070" w:rsidRPr="00086A71" w:rsidRDefault="00BE1070" w:rsidP="00ED0783">
            <w:pP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lastRenderedPageBreak/>
              <w:t>經濟部</w:t>
            </w:r>
          </w:p>
        </w:tc>
        <w:tc>
          <w:tcPr>
            <w:tcW w:w="1417" w:type="dxa"/>
            <w:vMerge w:val="restart"/>
          </w:tcPr>
          <w:p w:rsidR="00BE1070" w:rsidRPr="00086A71" w:rsidRDefault="00BE1070" w:rsidP="00103F4F">
            <w:pPr>
              <w:widowControl/>
              <w:spacing w:beforeLines="50" w:afterLines="50"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淹水救助</w:t>
            </w:r>
          </w:p>
          <w:p w:rsidR="00BE1070" w:rsidRPr="00086A71" w:rsidRDefault="00BE1070" w:rsidP="00ED0783">
            <w:pPr>
              <w:rPr>
                <w:rFonts w:ascii="標楷體" w:eastAsia="標楷體" w:hAnsi="標楷體" w:cs="新細明體"/>
                <w:kern w:val="0"/>
                <w:sz w:val="28"/>
                <w:szCs w:val="28"/>
              </w:rPr>
            </w:pPr>
          </w:p>
        </w:tc>
        <w:tc>
          <w:tcPr>
            <w:tcW w:w="4806" w:type="dxa"/>
          </w:tcPr>
          <w:p w:rsidR="00BE1070" w:rsidRPr="00086A71" w:rsidRDefault="00BE1070" w:rsidP="00086A71">
            <w:pPr>
              <w:spacing w:line="400" w:lineRule="exact"/>
              <w:rPr>
                <w:rFonts w:ascii="標楷體" w:eastAsia="標楷體" w:hAnsi="標楷體" w:cs="新細明體"/>
                <w:kern w:val="0"/>
                <w:sz w:val="28"/>
                <w:szCs w:val="28"/>
              </w:rPr>
            </w:pPr>
            <w:r w:rsidRPr="00086A71">
              <w:rPr>
                <w:rFonts w:ascii="標楷體" w:eastAsia="標楷體" w:hAnsi="標楷體" w:hint="eastAsia"/>
                <w:kern w:val="0"/>
                <w:sz w:val="28"/>
                <w:szCs w:val="28"/>
              </w:rPr>
              <w:t>各直轄市、縣</w:t>
            </w:r>
            <w:r w:rsidRPr="00086A71">
              <w:rPr>
                <w:rFonts w:ascii="標楷體" w:eastAsia="標楷體" w:hAnsi="標楷體"/>
                <w:kern w:val="0"/>
                <w:sz w:val="28"/>
                <w:szCs w:val="28"/>
              </w:rPr>
              <w:t>(</w:t>
            </w:r>
            <w:r w:rsidRPr="00086A71">
              <w:rPr>
                <w:rFonts w:ascii="標楷體" w:eastAsia="標楷體" w:hAnsi="標楷體" w:hint="eastAsia"/>
                <w:kern w:val="0"/>
                <w:sz w:val="28"/>
                <w:szCs w:val="28"/>
              </w:rPr>
              <w:t>市</w:t>
            </w:r>
            <w:r w:rsidRPr="00086A71">
              <w:rPr>
                <w:rFonts w:ascii="標楷體" w:eastAsia="標楷體" w:hAnsi="標楷體"/>
                <w:kern w:val="0"/>
                <w:sz w:val="28"/>
                <w:szCs w:val="28"/>
              </w:rPr>
              <w:t>)</w:t>
            </w:r>
            <w:r w:rsidRPr="00086A71">
              <w:rPr>
                <w:rFonts w:ascii="標楷體" w:eastAsia="標楷體" w:hAnsi="標楷體" w:hint="eastAsia"/>
                <w:kern w:val="0"/>
                <w:sz w:val="28"/>
                <w:szCs w:val="28"/>
              </w:rPr>
              <w:t>政府依社會救助法第</w:t>
            </w:r>
            <w:r w:rsidRPr="00086A71">
              <w:rPr>
                <w:rFonts w:ascii="標楷體" w:eastAsia="標楷體" w:hAnsi="標楷體"/>
                <w:kern w:val="0"/>
                <w:sz w:val="28"/>
                <w:szCs w:val="28"/>
              </w:rPr>
              <w:t>26</w:t>
            </w:r>
            <w:r w:rsidRPr="00086A71">
              <w:rPr>
                <w:rFonts w:ascii="標楷體" w:eastAsia="標楷體" w:hAnsi="標楷體" w:hint="eastAsia"/>
                <w:kern w:val="0"/>
                <w:sz w:val="28"/>
                <w:szCs w:val="28"/>
              </w:rPr>
              <w:t>條第</w:t>
            </w:r>
            <w:r w:rsidRPr="00086A71">
              <w:rPr>
                <w:rFonts w:ascii="標楷體" w:eastAsia="標楷體" w:hAnsi="標楷體"/>
                <w:kern w:val="0"/>
                <w:sz w:val="28"/>
                <w:szCs w:val="28"/>
              </w:rPr>
              <w:t>2</w:t>
            </w:r>
            <w:r w:rsidRPr="00086A71">
              <w:rPr>
                <w:rFonts w:ascii="標楷體" w:eastAsia="標楷體" w:hAnsi="標楷體" w:hint="eastAsia"/>
                <w:kern w:val="0"/>
                <w:sz w:val="28"/>
                <w:szCs w:val="28"/>
              </w:rPr>
              <w:t>項規定所訂災害救助規定，自行編列預算，視財政狀況發放，每戶最高發放</w:t>
            </w:r>
            <w:r w:rsidRPr="00086A71">
              <w:rPr>
                <w:rFonts w:ascii="標楷體" w:eastAsia="標楷體" w:hAnsi="標楷體"/>
                <w:kern w:val="0"/>
                <w:sz w:val="28"/>
                <w:szCs w:val="28"/>
              </w:rPr>
              <w:t>2</w:t>
            </w:r>
            <w:r w:rsidRPr="00086A71">
              <w:rPr>
                <w:rFonts w:ascii="標楷體" w:eastAsia="標楷體" w:hAnsi="標楷體" w:hint="eastAsia"/>
                <w:kern w:val="0"/>
                <w:sz w:val="28"/>
                <w:szCs w:val="28"/>
              </w:rPr>
              <w:t>萬元。</w:t>
            </w:r>
          </w:p>
        </w:tc>
        <w:tc>
          <w:tcPr>
            <w:tcW w:w="2631" w:type="dxa"/>
            <w:tcBorders>
              <w:right w:val="double" w:sz="4" w:space="0" w:color="auto"/>
            </w:tcBorders>
          </w:tcPr>
          <w:p w:rsidR="00BE1070" w:rsidRPr="00086A71" w:rsidRDefault="00BE1070" w:rsidP="00086A71">
            <w:pPr>
              <w:numPr>
                <w:ilvl w:val="0"/>
                <w:numId w:val="22"/>
              </w:numPr>
              <w:spacing w:line="400" w:lineRule="exact"/>
              <w:ind w:left="560" w:hangingChars="200" w:hanging="560"/>
              <w:jc w:val="both"/>
              <w:rPr>
                <w:rFonts w:ascii="標楷體" w:eastAsia="標楷體" w:hAnsi="標楷體"/>
                <w:sz w:val="28"/>
                <w:szCs w:val="28"/>
              </w:rPr>
            </w:pPr>
            <w:r w:rsidRPr="00086A71">
              <w:rPr>
                <w:rFonts w:ascii="標楷體" w:eastAsia="標楷體" w:hAnsi="標楷體" w:hint="eastAsia"/>
                <w:sz w:val="28"/>
                <w:szCs w:val="28"/>
              </w:rPr>
              <w:t>經濟部水利署</w:t>
            </w:r>
            <w:r w:rsidRPr="00086A71">
              <w:rPr>
                <w:rFonts w:ascii="標楷體" w:eastAsia="標楷體" w:hAnsi="標楷體"/>
                <w:sz w:val="28"/>
                <w:szCs w:val="28"/>
              </w:rPr>
              <w:t>:</w:t>
            </w:r>
          </w:p>
          <w:p w:rsidR="00BE1070" w:rsidRPr="00086A71" w:rsidRDefault="00BE1070" w:rsidP="00086A71">
            <w:pPr>
              <w:spacing w:line="400" w:lineRule="exact"/>
              <w:ind w:left="560"/>
              <w:jc w:val="both"/>
              <w:rPr>
                <w:rFonts w:ascii="標楷體" w:eastAsia="標楷體" w:hAnsi="標楷體"/>
                <w:sz w:val="28"/>
                <w:szCs w:val="28"/>
              </w:rPr>
            </w:pPr>
            <w:r w:rsidRPr="00086A71">
              <w:rPr>
                <w:rFonts w:ascii="標楷體" w:eastAsia="標楷體" w:hAnsi="標楷體"/>
                <w:sz w:val="28"/>
                <w:szCs w:val="28"/>
              </w:rPr>
              <w:t>0800-212-239</w:t>
            </w:r>
          </w:p>
          <w:p w:rsidR="00BE1070" w:rsidRPr="00086A71" w:rsidRDefault="00BE1070" w:rsidP="00086A71">
            <w:pPr>
              <w:numPr>
                <w:ilvl w:val="0"/>
                <w:numId w:val="22"/>
              </w:numPr>
              <w:spacing w:line="400" w:lineRule="exact"/>
              <w:ind w:left="560" w:hangingChars="200" w:hanging="560"/>
              <w:jc w:val="both"/>
              <w:rPr>
                <w:rFonts w:ascii="標楷體" w:eastAsia="標楷體" w:hAnsi="標楷體" w:cs="新細明體"/>
                <w:kern w:val="0"/>
                <w:sz w:val="28"/>
                <w:szCs w:val="28"/>
              </w:rPr>
            </w:pPr>
            <w:r w:rsidRPr="00086A71">
              <w:rPr>
                <w:rFonts w:ascii="標楷體" w:eastAsia="標楷體" w:hAnsi="標楷體" w:hint="eastAsia"/>
                <w:sz w:val="28"/>
                <w:szCs w:val="28"/>
              </w:rPr>
              <w:t>各直轄市、縣</w:t>
            </w:r>
            <w:r w:rsidRPr="00086A71">
              <w:rPr>
                <w:rFonts w:ascii="標楷體" w:eastAsia="標楷體" w:hAnsi="標楷體"/>
                <w:sz w:val="28"/>
                <w:szCs w:val="28"/>
              </w:rPr>
              <w:t>(</w:t>
            </w:r>
            <w:r w:rsidRPr="00086A71">
              <w:rPr>
                <w:rFonts w:ascii="標楷體" w:eastAsia="標楷體" w:hAnsi="標楷體" w:hint="eastAsia"/>
                <w:sz w:val="28"/>
                <w:szCs w:val="28"/>
              </w:rPr>
              <w:t>市</w:t>
            </w:r>
            <w:r w:rsidRPr="00086A71">
              <w:rPr>
                <w:rFonts w:ascii="標楷體" w:eastAsia="標楷體" w:hAnsi="標楷體"/>
                <w:sz w:val="28"/>
                <w:szCs w:val="28"/>
              </w:rPr>
              <w:t>)</w:t>
            </w:r>
            <w:r w:rsidRPr="00086A71">
              <w:rPr>
                <w:rFonts w:ascii="標楷體" w:eastAsia="標楷體" w:hAnsi="標楷體" w:hint="eastAsia"/>
                <w:sz w:val="28"/>
                <w:szCs w:val="28"/>
              </w:rPr>
              <w:t>政府及鄉鎮市區公所災害救助單位</w:t>
            </w:r>
          </w:p>
        </w:tc>
      </w:tr>
      <w:tr w:rsidR="00BE1070" w:rsidTr="00086A71">
        <w:tc>
          <w:tcPr>
            <w:tcW w:w="1668" w:type="dxa"/>
            <w:tcBorders>
              <w:left w:val="double" w:sz="4" w:space="0" w:color="auto"/>
            </w:tcBorders>
          </w:tcPr>
          <w:p w:rsidR="00BE1070" w:rsidRPr="00086A71" w:rsidRDefault="00BE1070" w:rsidP="00086A71">
            <w:pPr>
              <w:spacing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賑災基金會</w:t>
            </w:r>
          </w:p>
        </w:tc>
        <w:tc>
          <w:tcPr>
            <w:tcW w:w="1417" w:type="dxa"/>
            <w:vMerge/>
          </w:tcPr>
          <w:p w:rsidR="00BE1070" w:rsidRPr="00086A71" w:rsidRDefault="00BE1070" w:rsidP="00103F4F">
            <w:pPr>
              <w:widowControl/>
              <w:spacing w:beforeLines="50" w:afterLines="50" w:line="400" w:lineRule="exact"/>
              <w:rPr>
                <w:rFonts w:ascii="標楷體" w:eastAsia="標楷體" w:hAnsi="標楷體" w:cs="新細明體"/>
                <w:kern w:val="0"/>
                <w:sz w:val="28"/>
                <w:szCs w:val="28"/>
              </w:rPr>
            </w:pPr>
          </w:p>
        </w:tc>
        <w:tc>
          <w:tcPr>
            <w:tcW w:w="4806" w:type="dxa"/>
          </w:tcPr>
          <w:p w:rsidR="00BE1070" w:rsidRPr="00086A71" w:rsidRDefault="00BE1070" w:rsidP="00086A71">
            <w:pPr>
              <w:numPr>
                <w:ilvl w:val="0"/>
                <w:numId w:val="27"/>
              </w:numPr>
              <w:spacing w:line="400" w:lineRule="exact"/>
              <w:ind w:left="560" w:hangingChars="200" w:hanging="560"/>
              <w:jc w:val="both"/>
              <w:rPr>
                <w:rFonts w:ascii="標楷體" w:eastAsia="標楷體" w:hAnsi="標楷體"/>
                <w:sz w:val="28"/>
                <w:szCs w:val="28"/>
              </w:rPr>
            </w:pPr>
            <w:r w:rsidRPr="00086A71">
              <w:rPr>
                <w:rFonts w:ascii="標楷體" w:eastAsia="標楷體" w:hAnsi="標楷體" w:hint="eastAsia"/>
                <w:sz w:val="28"/>
                <w:szCs w:val="28"/>
              </w:rPr>
              <w:t>低收入戶及已列入政府扶助之中低收入家庭，住屋因水災淹水達</w:t>
            </w:r>
            <w:r w:rsidRPr="00086A71">
              <w:rPr>
                <w:rFonts w:ascii="標楷體" w:eastAsia="標楷體" w:hAnsi="標楷體"/>
                <w:sz w:val="28"/>
                <w:szCs w:val="28"/>
              </w:rPr>
              <w:t>50</w:t>
            </w:r>
            <w:r w:rsidRPr="00086A71">
              <w:rPr>
                <w:rFonts w:ascii="標楷體" w:eastAsia="標楷體" w:hAnsi="標楷體" w:hint="eastAsia"/>
                <w:sz w:val="28"/>
                <w:szCs w:val="28"/>
              </w:rPr>
              <w:t>公分以上且有居住事實之現住戶，以一門牌為一戶計算。</w:t>
            </w:r>
          </w:p>
          <w:p w:rsidR="00BE1070" w:rsidRPr="00086A71" w:rsidRDefault="00BE1070" w:rsidP="00086A71">
            <w:pPr>
              <w:numPr>
                <w:ilvl w:val="0"/>
                <w:numId w:val="27"/>
              </w:numPr>
              <w:spacing w:line="400" w:lineRule="exact"/>
              <w:ind w:left="560" w:hangingChars="200" w:hanging="560"/>
              <w:jc w:val="both"/>
              <w:rPr>
                <w:rFonts w:ascii="標楷體" w:eastAsia="標楷體" w:hAnsi="標楷體"/>
                <w:sz w:val="28"/>
                <w:szCs w:val="28"/>
              </w:rPr>
            </w:pPr>
            <w:r w:rsidRPr="00086A71">
              <w:rPr>
                <w:rFonts w:ascii="標楷體" w:eastAsia="標楷體" w:hAnsi="標楷體" w:hint="eastAsia"/>
                <w:sz w:val="28"/>
                <w:szCs w:val="28"/>
              </w:rPr>
              <w:t>每戶發給</w:t>
            </w:r>
            <w:r w:rsidRPr="00086A71">
              <w:rPr>
                <w:rFonts w:ascii="標楷體" w:eastAsia="標楷體" w:hAnsi="標楷體"/>
                <w:sz w:val="28"/>
                <w:szCs w:val="28"/>
              </w:rPr>
              <w:t>5</w:t>
            </w:r>
            <w:r w:rsidRPr="00086A71">
              <w:rPr>
                <w:rFonts w:ascii="標楷體" w:eastAsia="標楷體" w:hAnsi="標楷體" w:hint="eastAsia"/>
                <w:sz w:val="28"/>
                <w:szCs w:val="28"/>
              </w:rPr>
              <w:t>千元。</w:t>
            </w:r>
          </w:p>
          <w:p w:rsidR="00BE1070" w:rsidRPr="00086A71" w:rsidRDefault="00BE1070" w:rsidP="00086A71">
            <w:pPr>
              <w:numPr>
                <w:ilvl w:val="0"/>
                <w:numId w:val="27"/>
              </w:numPr>
              <w:spacing w:line="400" w:lineRule="exact"/>
              <w:ind w:left="560" w:hangingChars="200" w:hanging="560"/>
              <w:jc w:val="both"/>
              <w:rPr>
                <w:rFonts w:ascii="標楷體" w:eastAsia="標楷體" w:hAnsi="標楷體"/>
                <w:sz w:val="28"/>
                <w:szCs w:val="28"/>
              </w:rPr>
            </w:pPr>
            <w:r w:rsidRPr="00086A71">
              <w:rPr>
                <w:rFonts w:ascii="標楷體" w:eastAsia="標楷體" w:hAnsi="標楷體" w:hint="eastAsia"/>
                <w:sz w:val="28"/>
                <w:szCs w:val="28"/>
              </w:rPr>
              <w:lastRenderedPageBreak/>
              <w:t>安遷、租屋、淹水賑助，以賑助一項為限。</w:t>
            </w:r>
          </w:p>
          <w:p w:rsidR="00BE1070" w:rsidRPr="00086A71" w:rsidRDefault="00BE1070" w:rsidP="00086A71">
            <w:pPr>
              <w:numPr>
                <w:ilvl w:val="0"/>
                <w:numId w:val="27"/>
              </w:numPr>
              <w:spacing w:line="400" w:lineRule="exact"/>
              <w:ind w:left="560" w:hangingChars="200" w:hanging="560"/>
              <w:jc w:val="both"/>
              <w:rPr>
                <w:rFonts w:ascii="標楷體" w:eastAsia="標楷體" w:hAnsi="標楷體" w:cs="新細明體"/>
                <w:kern w:val="0"/>
                <w:sz w:val="28"/>
                <w:szCs w:val="28"/>
              </w:rPr>
            </w:pPr>
            <w:r w:rsidRPr="00086A71">
              <w:rPr>
                <w:rFonts w:ascii="標楷體" w:eastAsia="標楷體" w:hAnsi="標楷體" w:hint="eastAsia"/>
                <w:sz w:val="28"/>
                <w:szCs w:val="28"/>
              </w:rPr>
              <w:t>由災害發生地之直轄市、縣（市）政府提出申請，審查核定後將賑助金額滙撥至該直轄市、縣（市）政府轉發。</w:t>
            </w:r>
          </w:p>
        </w:tc>
        <w:tc>
          <w:tcPr>
            <w:tcW w:w="2631" w:type="dxa"/>
            <w:tcBorders>
              <w:right w:val="double" w:sz="4" w:space="0" w:color="auto"/>
            </w:tcBorders>
          </w:tcPr>
          <w:p w:rsidR="00BE1070" w:rsidRPr="00086A71" w:rsidRDefault="00BE1070" w:rsidP="00086A71">
            <w:pPr>
              <w:spacing w:line="320" w:lineRule="exact"/>
              <w:jc w:val="both"/>
              <w:rPr>
                <w:rFonts w:ascii="標楷體" w:eastAsia="標楷體" w:hAnsi="標楷體"/>
                <w:sz w:val="28"/>
                <w:szCs w:val="28"/>
              </w:rPr>
            </w:pPr>
            <w:r w:rsidRPr="00086A71">
              <w:rPr>
                <w:rFonts w:ascii="標楷體" w:eastAsia="標楷體" w:hAnsi="標楷體"/>
                <w:sz w:val="28"/>
                <w:szCs w:val="28"/>
              </w:rPr>
              <w:lastRenderedPageBreak/>
              <w:t>TEL:02-89127636</w:t>
            </w:r>
          </w:p>
          <w:p w:rsidR="00BE1070" w:rsidRPr="00086A71" w:rsidRDefault="00BE1070" w:rsidP="00086A71">
            <w:pPr>
              <w:spacing w:line="320" w:lineRule="exact"/>
              <w:jc w:val="both"/>
              <w:rPr>
                <w:rFonts w:ascii="標楷體" w:eastAsia="標楷體" w:hAnsi="標楷體"/>
                <w:sz w:val="28"/>
                <w:szCs w:val="28"/>
              </w:rPr>
            </w:pPr>
            <w:r w:rsidRPr="00086A71">
              <w:rPr>
                <w:rFonts w:ascii="標楷體" w:eastAsia="標楷體" w:hAnsi="標楷體"/>
                <w:sz w:val="28"/>
                <w:szCs w:val="28"/>
              </w:rPr>
              <w:t>FAX:02-89127638</w:t>
            </w:r>
          </w:p>
          <w:p w:rsidR="00BE1070" w:rsidRPr="00086A71" w:rsidRDefault="00BE1070" w:rsidP="00103F4F">
            <w:pPr>
              <w:widowControl/>
              <w:tabs>
                <w:tab w:val="left" w:pos="572"/>
              </w:tabs>
              <w:spacing w:beforeLines="50" w:afterLines="50" w:line="400" w:lineRule="exact"/>
              <w:ind w:left="280" w:hangingChars="100" w:hanging="280"/>
              <w:rPr>
                <w:rFonts w:ascii="標楷體" w:eastAsia="標楷體" w:hAnsi="標楷體" w:cs="新細明體"/>
                <w:kern w:val="0"/>
                <w:sz w:val="28"/>
                <w:szCs w:val="28"/>
              </w:rPr>
            </w:pPr>
            <w:r w:rsidRPr="00086A71">
              <w:rPr>
                <w:rFonts w:ascii="標楷體" w:eastAsia="標楷體" w:hAnsi="標楷體" w:hint="eastAsia"/>
                <w:sz w:val="28"/>
                <w:szCs w:val="28"/>
              </w:rPr>
              <w:t>網址：</w:t>
            </w:r>
            <w:hyperlink r:id="rId12" w:history="1">
              <w:r w:rsidRPr="00086A71">
                <w:rPr>
                  <w:rStyle w:val="a3"/>
                  <w:rFonts w:ascii="標楷體" w:eastAsia="標楷體" w:hAnsi="標楷體"/>
                  <w:sz w:val="28"/>
                  <w:szCs w:val="28"/>
                </w:rPr>
                <w:t>www.rel.org.tw</w:t>
              </w:r>
            </w:hyperlink>
          </w:p>
        </w:tc>
      </w:tr>
      <w:tr w:rsidR="00BE1070" w:rsidTr="00086A71">
        <w:tc>
          <w:tcPr>
            <w:tcW w:w="1668" w:type="dxa"/>
            <w:tcBorders>
              <w:left w:val="double" w:sz="4" w:space="0" w:color="auto"/>
              <w:bottom w:val="single" w:sz="4" w:space="0" w:color="FFFFFF"/>
            </w:tcBorders>
          </w:tcPr>
          <w:p w:rsidR="00BE1070" w:rsidRPr="00086A71" w:rsidRDefault="00BE1070" w:rsidP="00086A71">
            <w:pPr>
              <w:spacing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lastRenderedPageBreak/>
              <w:t>賑災基金會</w:t>
            </w:r>
          </w:p>
        </w:tc>
        <w:tc>
          <w:tcPr>
            <w:tcW w:w="1417" w:type="dxa"/>
          </w:tcPr>
          <w:p w:rsidR="00BE1070" w:rsidRPr="00086A71" w:rsidRDefault="00BE1070" w:rsidP="00103F4F">
            <w:pPr>
              <w:widowControl/>
              <w:spacing w:beforeLines="50" w:afterLines="50"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緊急物資賑助</w:t>
            </w:r>
          </w:p>
        </w:tc>
        <w:tc>
          <w:tcPr>
            <w:tcW w:w="4806" w:type="dxa"/>
          </w:tcPr>
          <w:p w:rsidR="00BE1070" w:rsidRPr="00086A71" w:rsidRDefault="00BE1070" w:rsidP="00086A71">
            <w:pPr>
              <w:numPr>
                <w:ilvl w:val="0"/>
                <w:numId w:val="23"/>
              </w:numPr>
              <w:spacing w:line="400" w:lineRule="exact"/>
              <w:ind w:left="560" w:hangingChars="200" w:hanging="560"/>
              <w:jc w:val="both"/>
              <w:rPr>
                <w:rFonts w:ascii="標楷體" w:eastAsia="標楷體" w:hAnsi="標楷體"/>
                <w:sz w:val="28"/>
                <w:szCs w:val="28"/>
              </w:rPr>
            </w:pPr>
            <w:r w:rsidRPr="00086A71">
              <w:rPr>
                <w:rFonts w:ascii="標楷體" w:eastAsia="標楷體" w:hAnsi="標楷體" w:hint="eastAsia"/>
                <w:sz w:val="28"/>
                <w:szCs w:val="28"/>
              </w:rPr>
              <w:t>因災緊急所需民生物資短缺之災區。</w:t>
            </w:r>
          </w:p>
          <w:p w:rsidR="00BE1070" w:rsidRPr="00086A71" w:rsidRDefault="00BE1070" w:rsidP="00086A71">
            <w:pPr>
              <w:numPr>
                <w:ilvl w:val="0"/>
                <w:numId w:val="23"/>
              </w:numPr>
              <w:spacing w:line="400" w:lineRule="exact"/>
              <w:ind w:left="560" w:hangingChars="200" w:hanging="560"/>
              <w:jc w:val="both"/>
              <w:rPr>
                <w:rFonts w:ascii="標楷體" w:eastAsia="標楷體" w:hAnsi="標楷體"/>
                <w:sz w:val="28"/>
                <w:szCs w:val="28"/>
              </w:rPr>
            </w:pPr>
            <w:r w:rsidRPr="00086A71">
              <w:rPr>
                <w:rFonts w:ascii="標楷體" w:eastAsia="標楷體" w:hAnsi="標楷體" w:hint="eastAsia"/>
                <w:sz w:val="28"/>
                <w:szCs w:val="28"/>
              </w:rPr>
              <w:t>同一災區最高賑助</w:t>
            </w:r>
            <w:r w:rsidRPr="00086A71">
              <w:rPr>
                <w:rFonts w:ascii="標楷體" w:eastAsia="標楷體" w:hAnsi="標楷體"/>
                <w:sz w:val="28"/>
                <w:szCs w:val="28"/>
              </w:rPr>
              <w:t>10</w:t>
            </w:r>
            <w:r w:rsidRPr="00086A71">
              <w:rPr>
                <w:rFonts w:ascii="標楷體" w:eastAsia="標楷體" w:hAnsi="標楷體" w:hint="eastAsia"/>
                <w:sz w:val="28"/>
                <w:szCs w:val="28"/>
              </w:rPr>
              <w:t>萬元。</w:t>
            </w:r>
          </w:p>
          <w:p w:rsidR="00BE1070" w:rsidRPr="00086A71" w:rsidRDefault="00BE1070" w:rsidP="00086A71">
            <w:pPr>
              <w:numPr>
                <w:ilvl w:val="0"/>
                <w:numId w:val="23"/>
              </w:numPr>
              <w:spacing w:line="400" w:lineRule="exact"/>
              <w:ind w:left="560" w:hangingChars="200" w:hanging="560"/>
              <w:jc w:val="both"/>
              <w:rPr>
                <w:rFonts w:ascii="標楷體" w:eastAsia="標楷體" w:hAnsi="標楷體"/>
                <w:sz w:val="28"/>
                <w:szCs w:val="28"/>
              </w:rPr>
            </w:pPr>
            <w:r w:rsidRPr="00086A71">
              <w:rPr>
                <w:rFonts w:ascii="標楷體" w:eastAsia="標楷體" w:hAnsi="標楷體" w:hint="eastAsia"/>
                <w:sz w:val="28"/>
                <w:szCs w:val="28"/>
              </w:rPr>
              <w:t>由災害發生地之直轄市、縣（市）政府提出申請，審查核定後將賑助金額滙撥至該直轄市、縣（市）政府轉發。</w:t>
            </w:r>
          </w:p>
        </w:tc>
        <w:tc>
          <w:tcPr>
            <w:tcW w:w="2631" w:type="dxa"/>
            <w:tcBorders>
              <w:right w:val="double" w:sz="4" w:space="0" w:color="auto"/>
            </w:tcBorders>
          </w:tcPr>
          <w:p w:rsidR="00BE1070" w:rsidRPr="00086A71" w:rsidRDefault="00BE1070" w:rsidP="00086A71">
            <w:pPr>
              <w:spacing w:line="320" w:lineRule="exact"/>
              <w:jc w:val="both"/>
              <w:rPr>
                <w:rFonts w:ascii="標楷體" w:eastAsia="標楷體" w:hAnsi="標楷體"/>
                <w:sz w:val="28"/>
                <w:szCs w:val="28"/>
              </w:rPr>
            </w:pPr>
            <w:r w:rsidRPr="00086A71">
              <w:rPr>
                <w:rFonts w:ascii="標楷體" w:eastAsia="標楷體" w:hAnsi="標楷體"/>
                <w:sz w:val="28"/>
                <w:szCs w:val="28"/>
              </w:rPr>
              <w:t>TEL:02-89127636</w:t>
            </w:r>
          </w:p>
          <w:p w:rsidR="00BE1070" w:rsidRPr="00086A71" w:rsidRDefault="00BE1070" w:rsidP="00086A71">
            <w:pPr>
              <w:spacing w:line="320" w:lineRule="exact"/>
              <w:jc w:val="both"/>
              <w:rPr>
                <w:rFonts w:ascii="標楷體" w:eastAsia="標楷體" w:hAnsi="標楷體"/>
                <w:sz w:val="28"/>
                <w:szCs w:val="28"/>
              </w:rPr>
            </w:pPr>
            <w:r w:rsidRPr="00086A71">
              <w:rPr>
                <w:rFonts w:ascii="標楷體" w:eastAsia="標楷體" w:hAnsi="標楷體"/>
                <w:sz w:val="28"/>
                <w:szCs w:val="28"/>
              </w:rPr>
              <w:t>FAX:02-89127638</w:t>
            </w:r>
          </w:p>
          <w:p w:rsidR="00BE1070" w:rsidRPr="00086A71" w:rsidRDefault="00BE1070" w:rsidP="00103F4F">
            <w:pPr>
              <w:widowControl/>
              <w:tabs>
                <w:tab w:val="left" w:pos="331"/>
              </w:tabs>
              <w:spacing w:beforeLines="50" w:afterLines="50" w:line="400" w:lineRule="exact"/>
              <w:ind w:left="280" w:hangingChars="100" w:hanging="280"/>
              <w:rPr>
                <w:rFonts w:ascii="標楷體" w:eastAsia="標楷體" w:hAnsi="標楷體" w:cs="新細明體"/>
                <w:kern w:val="0"/>
                <w:sz w:val="28"/>
                <w:szCs w:val="28"/>
              </w:rPr>
            </w:pPr>
            <w:r w:rsidRPr="00086A71">
              <w:rPr>
                <w:rFonts w:ascii="標楷體" w:eastAsia="標楷體" w:hAnsi="標楷體" w:hint="eastAsia"/>
                <w:sz w:val="28"/>
                <w:szCs w:val="28"/>
              </w:rPr>
              <w:t>網址：</w:t>
            </w:r>
            <w:hyperlink r:id="rId13" w:history="1">
              <w:r w:rsidRPr="00086A71">
                <w:rPr>
                  <w:rStyle w:val="a3"/>
                  <w:rFonts w:ascii="標楷體" w:eastAsia="標楷體" w:hAnsi="標楷體"/>
                  <w:sz w:val="28"/>
                  <w:szCs w:val="28"/>
                </w:rPr>
                <w:t>www.rel.org.tw</w:t>
              </w:r>
            </w:hyperlink>
          </w:p>
        </w:tc>
      </w:tr>
      <w:tr w:rsidR="00BE1070" w:rsidTr="00086A71">
        <w:tc>
          <w:tcPr>
            <w:tcW w:w="1668" w:type="dxa"/>
            <w:tcBorders>
              <w:top w:val="single" w:sz="4" w:space="0" w:color="FFFFFF"/>
              <w:left w:val="double" w:sz="4" w:space="0" w:color="auto"/>
            </w:tcBorders>
          </w:tcPr>
          <w:p w:rsidR="00BE1070" w:rsidRPr="00086A71" w:rsidRDefault="00BE1070" w:rsidP="00086A71">
            <w:pPr>
              <w:spacing w:line="400" w:lineRule="exact"/>
              <w:rPr>
                <w:rFonts w:ascii="標楷體" w:eastAsia="標楷體" w:hAnsi="標楷體" w:cs="新細明體"/>
                <w:kern w:val="0"/>
                <w:sz w:val="28"/>
                <w:szCs w:val="28"/>
              </w:rPr>
            </w:pPr>
          </w:p>
        </w:tc>
        <w:tc>
          <w:tcPr>
            <w:tcW w:w="1417" w:type="dxa"/>
          </w:tcPr>
          <w:p w:rsidR="00BE1070" w:rsidRPr="00086A71" w:rsidRDefault="00BE1070" w:rsidP="00103F4F">
            <w:pPr>
              <w:widowControl/>
              <w:spacing w:beforeLines="50" w:afterLines="50"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租屋賑助</w:t>
            </w:r>
          </w:p>
        </w:tc>
        <w:tc>
          <w:tcPr>
            <w:tcW w:w="4806" w:type="dxa"/>
          </w:tcPr>
          <w:p w:rsidR="00BE1070" w:rsidRPr="00086A71" w:rsidRDefault="00BE1070" w:rsidP="00086A71">
            <w:pPr>
              <w:numPr>
                <w:ilvl w:val="0"/>
                <w:numId w:val="24"/>
              </w:numPr>
              <w:spacing w:line="400" w:lineRule="exact"/>
              <w:ind w:left="560" w:hangingChars="200" w:hanging="560"/>
              <w:jc w:val="both"/>
              <w:rPr>
                <w:rFonts w:ascii="標楷體" w:eastAsia="標楷體" w:hAnsi="標楷體"/>
                <w:sz w:val="28"/>
                <w:szCs w:val="28"/>
              </w:rPr>
            </w:pPr>
            <w:r w:rsidRPr="00086A71">
              <w:rPr>
                <w:rFonts w:ascii="標楷體" w:eastAsia="標楷體" w:hAnsi="標楷體" w:hint="eastAsia"/>
                <w:sz w:val="28"/>
                <w:szCs w:val="28"/>
              </w:rPr>
              <w:t>因災致住屋毀損達不堪居住程度者。</w:t>
            </w:r>
          </w:p>
          <w:p w:rsidR="00BE1070" w:rsidRPr="00086A71" w:rsidRDefault="00BE1070" w:rsidP="00086A71">
            <w:pPr>
              <w:numPr>
                <w:ilvl w:val="0"/>
                <w:numId w:val="24"/>
              </w:numPr>
              <w:spacing w:line="400" w:lineRule="exact"/>
              <w:ind w:left="560" w:hangingChars="200" w:hanging="560"/>
              <w:jc w:val="both"/>
              <w:rPr>
                <w:rFonts w:ascii="標楷體" w:eastAsia="標楷體" w:hAnsi="標楷體"/>
                <w:sz w:val="28"/>
                <w:szCs w:val="28"/>
              </w:rPr>
            </w:pPr>
            <w:r w:rsidRPr="00086A71">
              <w:rPr>
                <w:rFonts w:ascii="標楷體" w:eastAsia="標楷體" w:hAnsi="標楷體" w:hint="eastAsia"/>
                <w:sz w:val="28"/>
                <w:szCs w:val="28"/>
              </w:rPr>
              <w:t>依租賃契約書所載實際租期、租金賑助，但每人每月最高租屋慰助金</w:t>
            </w:r>
            <w:r w:rsidRPr="00086A71">
              <w:rPr>
                <w:rFonts w:ascii="標楷體" w:eastAsia="標楷體" w:hAnsi="標楷體"/>
                <w:sz w:val="28"/>
                <w:szCs w:val="28"/>
              </w:rPr>
              <w:t>3</w:t>
            </w:r>
            <w:r w:rsidRPr="00086A71">
              <w:rPr>
                <w:rFonts w:ascii="標楷體" w:eastAsia="標楷體" w:hAnsi="標楷體" w:hint="eastAsia"/>
                <w:sz w:val="28"/>
                <w:szCs w:val="28"/>
              </w:rPr>
              <w:t>千元，每戶以戶內實際居住人口最多</w:t>
            </w:r>
            <w:r w:rsidRPr="00086A71">
              <w:rPr>
                <w:rFonts w:ascii="標楷體" w:eastAsia="標楷體" w:hAnsi="標楷體"/>
                <w:sz w:val="28"/>
                <w:szCs w:val="28"/>
              </w:rPr>
              <w:t>3</w:t>
            </w:r>
            <w:r w:rsidRPr="00086A71">
              <w:rPr>
                <w:rFonts w:ascii="標楷體" w:eastAsia="標楷體" w:hAnsi="標楷體" w:hint="eastAsia"/>
                <w:sz w:val="28"/>
                <w:szCs w:val="28"/>
              </w:rPr>
              <w:t>口為限，賑助期間最多為半年。</w:t>
            </w:r>
          </w:p>
          <w:p w:rsidR="00BE1070" w:rsidRPr="00086A71" w:rsidRDefault="00BE1070" w:rsidP="00086A71">
            <w:pPr>
              <w:numPr>
                <w:ilvl w:val="0"/>
                <w:numId w:val="24"/>
              </w:numPr>
              <w:spacing w:line="400" w:lineRule="exact"/>
              <w:ind w:left="560" w:hangingChars="200" w:hanging="560"/>
              <w:jc w:val="both"/>
              <w:rPr>
                <w:rFonts w:ascii="標楷體" w:eastAsia="標楷體" w:hAnsi="標楷體"/>
                <w:sz w:val="28"/>
                <w:szCs w:val="28"/>
              </w:rPr>
            </w:pPr>
            <w:r w:rsidRPr="00086A71">
              <w:rPr>
                <w:rFonts w:ascii="標楷體" w:eastAsia="標楷體" w:hAnsi="標楷體" w:hint="eastAsia"/>
                <w:sz w:val="28"/>
                <w:szCs w:val="28"/>
              </w:rPr>
              <w:t>安遷、租屋、淹水賑助，以賑助一項為限。</w:t>
            </w:r>
          </w:p>
          <w:p w:rsidR="00BE1070" w:rsidRPr="00086A71" w:rsidRDefault="00BE1070" w:rsidP="00086A71">
            <w:pPr>
              <w:numPr>
                <w:ilvl w:val="0"/>
                <w:numId w:val="24"/>
              </w:numPr>
              <w:spacing w:line="400" w:lineRule="exact"/>
              <w:ind w:left="560" w:hangingChars="200" w:hanging="560"/>
              <w:jc w:val="both"/>
              <w:rPr>
                <w:rFonts w:ascii="標楷體" w:eastAsia="標楷體" w:hAnsi="標楷體"/>
                <w:sz w:val="28"/>
                <w:szCs w:val="28"/>
              </w:rPr>
            </w:pPr>
            <w:r w:rsidRPr="00086A71">
              <w:rPr>
                <w:rFonts w:ascii="標楷體" w:eastAsia="標楷體" w:hAnsi="標楷體" w:hint="eastAsia"/>
                <w:sz w:val="28"/>
                <w:szCs w:val="28"/>
              </w:rPr>
              <w:t>由災害發生地之直轄市、縣（市）政府提出申請，審查核定後將賑助金額滙撥至該直轄市、縣（市）政府轉發。</w:t>
            </w:r>
          </w:p>
          <w:p w:rsidR="00BE1070" w:rsidRPr="00086A71" w:rsidRDefault="00BE1070" w:rsidP="00086A71">
            <w:pPr>
              <w:spacing w:line="400" w:lineRule="exact"/>
              <w:ind w:left="560"/>
              <w:jc w:val="both"/>
              <w:rPr>
                <w:rFonts w:ascii="標楷體" w:eastAsia="標楷體" w:hAnsi="標楷體"/>
                <w:sz w:val="28"/>
                <w:szCs w:val="28"/>
              </w:rPr>
            </w:pPr>
          </w:p>
        </w:tc>
        <w:tc>
          <w:tcPr>
            <w:tcW w:w="2631" w:type="dxa"/>
            <w:tcBorders>
              <w:right w:val="double" w:sz="4" w:space="0" w:color="auto"/>
            </w:tcBorders>
          </w:tcPr>
          <w:p w:rsidR="00BE1070" w:rsidRPr="00086A71" w:rsidRDefault="00BE1070" w:rsidP="00086A71">
            <w:pPr>
              <w:spacing w:line="320" w:lineRule="exact"/>
              <w:jc w:val="both"/>
              <w:rPr>
                <w:rFonts w:ascii="標楷體" w:eastAsia="標楷體" w:hAnsi="標楷體"/>
                <w:sz w:val="28"/>
                <w:szCs w:val="28"/>
              </w:rPr>
            </w:pPr>
            <w:r w:rsidRPr="00086A71">
              <w:rPr>
                <w:rFonts w:ascii="標楷體" w:eastAsia="標楷體" w:hAnsi="標楷體"/>
                <w:sz w:val="28"/>
                <w:szCs w:val="28"/>
              </w:rPr>
              <w:t>TEL:02-89127636</w:t>
            </w:r>
          </w:p>
          <w:p w:rsidR="00BE1070" w:rsidRPr="00086A71" w:rsidRDefault="00BE1070" w:rsidP="00086A71">
            <w:pPr>
              <w:spacing w:line="320" w:lineRule="exact"/>
              <w:jc w:val="both"/>
              <w:rPr>
                <w:rFonts w:ascii="標楷體" w:eastAsia="標楷體" w:hAnsi="標楷體"/>
                <w:sz w:val="28"/>
                <w:szCs w:val="28"/>
              </w:rPr>
            </w:pPr>
            <w:r w:rsidRPr="00086A71">
              <w:rPr>
                <w:rFonts w:ascii="標楷體" w:eastAsia="標楷體" w:hAnsi="標楷體"/>
                <w:sz w:val="28"/>
                <w:szCs w:val="28"/>
              </w:rPr>
              <w:t>FAX:02-89127638</w:t>
            </w:r>
          </w:p>
          <w:p w:rsidR="00BE1070" w:rsidRPr="00086A71" w:rsidRDefault="00BE1070" w:rsidP="00086A71">
            <w:pPr>
              <w:spacing w:line="320" w:lineRule="exact"/>
              <w:jc w:val="both"/>
              <w:rPr>
                <w:rFonts w:ascii="標楷體" w:eastAsia="標楷體" w:hAnsi="標楷體"/>
                <w:sz w:val="28"/>
                <w:szCs w:val="28"/>
              </w:rPr>
            </w:pPr>
            <w:r w:rsidRPr="00086A71">
              <w:rPr>
                <w:rFonts w:ascii="標楷體" w:eastAsia="標楷體" w:hAnsi="標楷體" w:hint="eastAsia"/>
                <w:sz w:val="28"/>
                <w:szCs w:val="28"/>
              </w:rPr>
              <w:t>網址：</w:t>
            </w:r>
            <w:hyperlink r:id="rId14" w:history="1">
              <w:r w:rsidRPr="00086A71">
                <w:rPr>
                  <w:rStyle w:val="a3"/>
                  <w:rFonts w:ascii="標楷體" w:eastAsia="標楷體" w:hAnsi="標楷體"/>
                  <w:sz w:val="28"/>
                  <w:szCs w:val="28"/>
                </w:rPr>
                <w:t>www.rel.org.tw</w:t>
              </w:r>
            </w:hyperlink>
          </w:p>
        </w:tc>
      </w:tr>
      <w:tr w:rsidR="00BE1070" w:rsidTr="00086A71">
        <w:tc>
          <w:tcPr>
            <w:tcW w:w="1668" w:type="dxa"/>
            <w:tcBorders>
              <w:left w:val="double" w:sz="4" w:space="0" w:color="auto"/>
            </w:tcBorders>
          </w:tcPr>
          <w:p w:rsidR="00BE1070" w:rsidRPr="00086A71" w:rsidRDefault="00BE1070" w:rsidP="00086A71">
            <w:pPr>
              <w:spacing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原住民族委員會</w:t>
            </w:r>
          </w:p>
        </w:tc>
        <w:tc>
          <w:tcPr>
            <w:tcW w:w="1417" w:type="dxa"/>
          </w:tcPr>
          <w:p w:rsidR="00BE1070" w:rsidRPr="00086A71" w:rsidRDefault="00BE1070" w:rsidP="00103F4F">
            <w:pPr>
              <w:widowControl/>
              <w:spacing w:afterLines="50"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生計困境補助</w:t>
            </w:r>
          </w:p>
        </w:tc>
        <w:tc>
          <w:tcPr>
            <w:tcW w:w="4806" w:type="dxa"/>
          </w:tcPr>
          <w:p w:rsidR="00BE1070" w:rsidRPr="00086A71" w:rsidRDefault="00BE1070" w:rsidP="00086A71">
            <w:pPr>
              <w:spacing w:line="400" w:lineRule="exact"/>
              <w:jc w:val="both"/>
              <w:rPr>
                <w:rFonts w:ascii="標楷體" w:eastAsia="標楷體" w:hAnsi="標楷體"/>
                <w:sz w:val="28"/>
                <w:szCs w:val="28"/>
              </w:rPr>
            </w:pPr>
            <w:r w:rsidRPr="00086A71">
              <w:rPr>
                <w:rFonts w:ascii="標楷體" w:eastAsia="標楷體" w:hAnsi="標楷體" w:cs="新細明體" w:hint="eastAsia"/>
                <w:kern w:val="0"/>
                <w:sz w:val="28"/>
                <w:szCs w:val="28"/>
              </w:rPr>
              <w:t>原住民因風災、水災、火災、震災、旱災、寒害、疫災、職業災害、山難、空難、海難及</w:t>
            </w:r>
            <w:r w:rsidRPr="00086A71">
              <w:rPr>
                <w:rFonts w:ascii="標楷體" w:eastAsia="標楷體" w:hAnsi="標楷體" w:cs="新細明體"/>
                <w:kern w:val="0"/>
                <w:sz w:val="28"/>
                <w:szCs w:val="28"/>
              </w:rPr>
              <w:t xml:space="preserve"> </w:t>
            </w:r>
            <w:r w:rsidRPr="00086A71">
              <w:rPr>
                <w:rFonts w:ascii="標楷體" w:eastAsia="標楷體" w:hAnsi="標楷體" w:cs="新細明體" w:hint="eastAsia"/>
                <w:kern w:val="0"/>
                <w:sz w:val="28"/>
                <w:szCs w:val="28"/>
              </w:rPr>
              <w:t>其他由中央主管機關公告認定之重大災害，雖無人傷亡致家庭生計陷於困境者最高補</w:t>
            </w:r>
            <w:r w:rsidRPr="00086A71">
              <w:rPr>
                <w:rFonts w:ascii="標楷體" w:eastAsia="標楷體" w:hAnsi="標楷體" w:cs="新細明體" w:hint="eastAsia"/>
                <w:kern w:val="0"/>
                <w:sz w:val="28"/>
                <w:szCs w:val="28"/>
              </w:rPr>
              <w:lastRenderedPageBreak/>
              <w:t>助</w:t>
            </w:r>
            <w:r w:rsidRPr="00086A71">
              <w:rPr>
                <w:rFonts w:ascii="標楷體" w:eastAsia="標楷體" w:hAnsi="標楷體" w:cs="新細明體"/>
                <w:kern w:val="0"/>
                <w:sz w:val="28"/>
                <w:szCs w:val="28"/>
              </w:rPr>
              <w:t>1</w:t>
            </w:r>
            <w:r w:rsidRPr="00086A71">
              <w:rPr>
                <w:rFonts w:ascii="標楷體" w:eastAsia="標楷體" w:hAnsi="標楷體" w:cs="新細明體" w:hint="eastAsia"/>
                <w:kern w:val="0"/>
                <w:sz w:val="28"/>
                <w:szCs w:val="28"/>
              </w:rPr>
              <w:t>萬元。</w:t>
            </w:r>
          </w:p>
        </w:tc>
        <w:tc>
          <w:tcPr>
            <w:tcW w:w="2631" w:type="dxa"/>
            <w:tcBorders>
              <w:right w:val="double" w:sz="4" w:space="0" w:color="auto"/>
            </w:tcBorders>
          </w:tcPr>
          <w:p w:rsidR="00BE1070" w:rsidRPr="00086A71" w:rsidRDefault="00BE1070" w:rsidP="00086A71">
            <w:pPr>
              <w:spacing w:line="320" w:lineRule="exact"/>
              <w:jc w:val="both"/>
              <w:rPr>
                <w:rFonts w:ascii="標楷體" w:eastAsia="標楷體" w:hAnsi="標楷體"/>
                <w:sz w:val="28"/>
                <w:szCs w:val="28"/>
              </w:rPr>
            </w:pPr>
            <w:r w:rsidRPr="00086A71">
              <w:rPr>
                <w:rFonts w:ascii="標楷體" w:eastAsia="標楷體" w:hAnsi="標楷體" w:hint="eastAsia"/>
                <w:sz w:val="28"/>
                <w:szCs w:val="28"/>
              </w:rPr>
              <w:lastRenderedPageBreak/>
              <w:t>各直轄市、縣</w:t>
            </w:r>
            <w:r w:rsidRPr="00086A71">
              <w:rPr>
                <w:rFonts w:ascii="標楷體" w:eastAsia="標楷體" w:hAnsi="標楷體"/>
                <w:sz w:val="28"/>
                <w:szCs w:val="28"/>
              </w:rPr>
              <w:t>(</w:t>
            </w:r>
            <w:r w:rsidRPr="00086A71">
              <w:rPr>
                <w:rFonts w:ascii="標楷體" w:eastAsia="標楷體" w:hAnsi="標楷體" w:hint="eastAsia"/>
                <w:sz w:val="28"/>
                <w:szCs w:val="28"/>
              </w:rPr>
              <w:t>市</w:t>
            </w:r>
            <w:r w:rsidRPr="00086A71">
              <w:rPr>
                <w:rFonts w:ascii="標楷體" w:eastAsia="標楷體" w:hAnsi="標楷體"/>
                <w:sz w:val="28"/>
                <w:szCs w:val="28"/>
              </w:rPr>
              <w:t>)</w:t>
            </w:r>
            <w:r w:rsidRPr="00086A71">
              <w:rPr>
                <w:rFonts w:ascii="標楷體" w:eastAsia="標楷體" w:hAnsi="標楷體" w:hint="eastAsia"/>
                <w:sz w:val="28"/>
                <w:szCs w:val="28"/>
              </w:rPr>
              <w:t>政府及</w:t>
            </w:r>
            <w:r w:rsidRPr="00086A71">
              <w:rPr>
                <w:rFonts w:ascii="標楷體" w:eastAsia="標楷體" w:hAnsi="標楷體"/>
                <w:sz w:val="28"/>
                <w:szCs w:val="28"/>
              </w:rPr>
              <w:t>55</w:t>
            </w:r>
            <w:r w:rsidRPr="00086A71">
              <w:rPr>
                <w:rFonts w:ascii="標楷體" w:eastAsia="標楷體" w:hAnsi="標楷體" w:hint="eastAsia"/>
                <w:sz w:val="28"/>
                <w:szCs w:val="28"/>
              </w:rPr>
              <w:t>個原住民族地區之原住民族行政單位。</w:t>
            </w:r>
          </w:p>
        </w:tc>
      </w:tr>
      <w:tr w:rsidR="00BE1070" w:rsidTr="00086A71">
        <w:tc>
          <w:tcPr>
            <w:tcW w:w="1668" w:type="dxa"/>
            <w:tcBorders>
              <w:left w:val="double" w:sz="4" w:space="0" w:color="auto"/>
            </w:tcBorders>
          </w:tcPr>
          <w:p w:rsidR="00BE1070" w:rsidRPr="00086A71" w:rsidRDefault="00BE1070" w:rsidP="00086A71">
            <w:pPr>
              <w:spacing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lastRenderedPageBreak/>
              <w:t>原住民族委員會</w:t>
            </w:r>
          </w:p>
        </w:tc>
        <w:tc>
          <w:tcPr>
            <w:tcW w:w="1417" w:type="dxa"/>
            <w:vMerge w:val="restart"/>
          </w:tcPr>
          <w:p w:rsidR="00BE1070" w:rsidRPr="00086A71" w:rsidRDefault="00BE1070" w:rsidP="00103F4F">
            <w:pPr>
              <w:widowControl/>
              <w:spacing w:afterLines="50"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臨時工作救助</w:t>
            </w:r>
          </w:p>
        </w:tc>
        <w:tc>
          <w:tcPr>
            <w:tcW w:w="4806" w:type="dxa"/>
          </w:tcPr>
          <w:p w:rsidR="00BE1070" w:rsidRPr="00086A71" w:rsidRDefault="00BE1070" w:rsidP="00086A71">
            <w:pPr>
              <w:spacing w:line="400" w:lineRule="exact"/>
              <w:jc w:val="both"/>
              <w:rPr>
                <w:rFonts w:ascii="標楷體" w:eastAsia="標楷體" w:hAnsi="標楷體" w:cs="新細明體"/>
                <w:kern w:val="0"/>
                <w:sz w:val="28"/>
                <w:szCs w:val="28"/>
              </w:rPr>
            </w:pPr>
            <w:r w:rsidRPr="00086A71">
              <w:rPr>
                <w:rFonts w:ascii="標楷體" w:eastAsia="標楷體" w:hAnsi="標楷體" w:cs="標楷體" w:hint="eastAsia"/>
                <w:sz w:val="28"/>
                <w:szCs w:val="28"/>
              </w:rPr>
              <w:t>原住民族委員會將視受災情形，必要時提供受災區域原住民最長</w:t>
            </w:r>
            <w:r w:rsidRPr="00086A71">
              <w:rPr>
                <w:rFonts w:ascii="標楷體" w:eastAsia="標楷體" w:hAnsi="標楷體"/>
                <w:sz w:val="28"/>
                <w:szCs w:val="28"/>
              </w:rPr>
              <w:t>30</w:t>
            </w:r>
            <w:r w:rsidRPr="00086A71">
              <w:rPr>
                <w:rFonts w:ascii="標楷體" w:eastAsia="標楷體" w:hAnsi="標楷體" w:cs="標楷體" w:hint="eastAsia"/>
                <w:sz w:val="28"/>
                <w:szCs w:val="28"/>
              </w:rPr>
              <w:t>日災後重建臨時工作機會。</w:t>
            </w:r>
          </w:p>
        </w:tc>
        <w:tc>
          <w:tcPr>
            <w:tcW w:w="2631" w:type="dxa"/>
            <w:tcBorders>
              <w:right w:val="double" w:sz="4" w:space="0" w:color="auto"/>
            </w:tcBorders>
          </w:tcPr>
          <w:p w:rsidR="00BE1070" w:rsidRPr="00086A71" w:rsidRDefault="00BE1070" w:rsidP="00086A71">
            <w:pPr>
              <w:spacing w:line="320" w:lineRule="exact"/>
              <w:jc w:val="both"/>
              <w:rPr>
                <w:rFonts w:ascii="標楷體" w:eastAsia="標楷體" w:hAnsi="標楷體" w:cs="標楷體"/>
                <w:sz w:val="28"/>
                <w:szCs w:val="28"/>
              </w:rPr>
            </w:pPr>
            <w:r w:rsidRPr="00086A71">
              <w:rPr>
                <w:rFonts w:ascii="標楷體" w:eastAsia="標楷體" w:hAnsi="標楷體" w:cs="標楷體"/>
                <w:sz w:val="28"/>
                <w:szCs w:val="28"/>
              </w:rPr>
              <w:t>TEL:02-89953182</w:t>
            </w:r>
          </w:p>
          <w:p w:rsidR="00BE1070" w:rsidRPr="00086A71" w:rsidRDefault="00BE1070" w:rsidP="00086A71">
            <w:pPr>
              <w:spacing w:line="320" w:lineRule="exact"/>
              <w:jc w:val="both"/>
              <w:rPr>
                <w:rFonts w:ascii="標楷體" w:eastAsia="標楷體" w:hAnsi="標楷體" w:cs="標楷體"/>
                <w:sz w:val="28"/>
                <w:szCs w:val="28"/>
              </w:rPr>
            </w:pPr>
            <w:r w:rsidRPr="00086A71">
              <w:rPr>
                <w:rFonts w:ascii="標楷體" w:eastAsia="標楷體" w:hAnsi="標楷體" w:cs="標楷體"/>
                <w:sz w:val="28"/>
                <w:szCs w:val="28"/>
              </w:rPr>
              <w:t>FAX:02-85211651</w:t>
            </w:r>
          </w:p>
          <w:p w:rsidR="00BE1070" w:rsidRPr="00086A71" w:rsidRDefault="00BE1070" w:rsidP="00086A71">
            <w:pPr>
              <w:spacing w:line="320" w:lineRule="exact"/>
              <w:jc w:val="both"/>
              <w:rPr>
                <w:rFonts w:ascii="標楷體" w:eastAsia="標楷體" w:hAnsi="標楷體" w:cs="標楷體"/>
                <w:sz w:val="28"/>
                <w:szCs w:val="28"/>
              </w:rPr>
            </w:pPr>
            <w:r w:rsidRPr="00086A71">
              <w:rPr>
                <w:rFonts w:ascii="標楷體" w:eastAsia="標楷體" w:hAnsi="標楷體" w:cs="標楷體" w:hint="eastAsia"/>
                <w:sz w:val="28"/>
                <w:szCs w:val="28"/>
              </w:rPr>
              <w:t>網址</w:t>
            </w:r>
            <w:r w:rsidRPr="00086A71">
              <w:rPr>
                <w:rFonts w:ascii="標楷體" w:eastAsia="標楷體" w:hAnsi="標楷體" w:cs="標楷體"/>
                <w:sz w:val="28"/>
                <w:szCs w:val="28"/>
              </w:rPr>
              <w:t>:</w:t>
            </w:r>
          </w:p>
          <w:p w:rsidR="00BE1070" w:rsidRPr="00086A71" w:rsidRDefault="00BE1070" w:rsidP="00086A71">
            <w:pPr>
              <w:spacing w:line="320" w:lineRule="exact"/>
              <w:jc w:val="both"/>
              <w:rPr>
                <w:rFonts w:ascii="標楷體" w:eastAsia="標楷體" w:hAnsi="標楷體"/>
                <w:sz w:val="28"/>
                <w:szCs w:val="28"/>
              </w:rPr>
            </w:pPr>
            <w:r w:rsidRPr="00086A71">
              <w:rPr>
                <w:rFonts w:ascii="標楷體" w:eastAsia="標楷體" w:hAnsi="標楷體" w:cs="標楷體"/>
                <w:sz w:val="28"/>
                <w:szCs w:val="28"/>
              </w:rPr>
              <w:t>http://www.apc.gov.tw/</w:t>
            </w:r>
          </w:p>
        </w:tc>
      </w:tr>
      <w:tr w:rsidR="00BE1070" w:rsidTr="00086A71">
        <w:tc>
          <w:tcPr>
            <w:tcW w:w="1567" w:type="dxa"/>
            <w:tcBorders>
              <w:left w:val="double" w:sz="4" w:space="0" w:color="auto"/>
            </w:tcBorders>
          </w:tcPr>
          <w:p w:rsidR="00BE1070" w:rsidRPr="00086A71" w:rsidRDefault="00BE1070" w:rsidP="00086A71">
            <w:pPr>
              <w:spacing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勞動部</w:t>
            </w:r>
          </w:p>
        </w:tc>
        <w:tc>
          <w:tcPr>
            <w:tcW w:w="1337" w:type="dxa"/>
            <w:vMerge/>
          </w:tcPr>
          <w:p w:rsidR="00BE1070" w:rsidRPr="00086A71" w:rsidRDefault="00BE1070" w:rsidP="00103F4F">
            <w:pPr>
              <w:widowControl/>
              <w:spacing w:afterLines="50" w:line="400" w:lineRule="exact"/>
              <w:rPr>
                <w:rFonts w:ascii="標楷體" w:eastAsia="標楷體" w:hAnsi="標楷體" w:cs="新細明體"/>
                <w:kern w:val="0"/>
                <w:sz w:val="28"/>
                <w:szCs w:val="28"/>
              </w:rPr>
            </w:pPr>
          </w:p>
        </w:tc>
        <w:tc>
          <w:tcPr>
            <w:tcW w:w="4482" w:type="dxa"/>
          </w:tcPr>
          <w:p w:rsidR="00BE1070" w:rsidRPr="00086A71" w:rsidRDefault="00BE1070" w:rsidP="00086A71">
            <w:pPr>
              <w:pStyle w:val="ab"/>
              <w:numPr>
                <w:ilvl w:val="0"/>
                <w:numId w:val="30"/>
              </w:numPr>
              <w:spacing w:line="400" w:lineRule="exact"/>
              <w:ind w:leftChars="0" w:left="560" w:hangingChars="200" w:hanging="560"/>
              <w:rPr>
                <w:rFonts w:ascii="標楷體" w:eastAsia="標楷體" w:hAnsi="標楷體" w:cs="新細明體"/>
                <w:kern w:val="0"/>
                <w:sz w:val="28"/>
                <w:szCs w:val="28"/>
                <w:lang w:bidi="hi-IN"/>
              </w:rPr>
            </w:pPr>
            <w:r w:rsidRPr="00086A71">
              <w:rPr>
                <w:rFonts w:ascii="標楷體" w:eastAsia="標楷體" w:hAnsi="標楷體" w:cs="新細明體" w:hint="eastAsia"/>
                <w:kern w:val="0"/>
                <w:sz w:val="28"/>
                <w:szCs w:val="28"/>
                <w:lang w:bidi="hi-IN"/>
              </w:rPr>
              <w:t>勞動部得視天然災害情況，辦理天然災害就業服務。</w:t>
            </w:r>
          </w:p>
          <w:p w:rsidR="00BE1070" w:rsidRPr="00086A71" w:rsidRDefault="00BE1070" w:rsidP="00086A71">
            <w:pPr>
              <w:numPr>
                <w:ilvl w:val="0"/>
                <w:numId w:val="30"/>
              </w:numPr>
              <w:spacing w:line="400" w:lineRule="exact"/>
              <w:ind w:left="560" w:hangingChars="200" w:hanging="560"/>
              <w:rPr>
                <w:rFonts w:ascii="標楷體" w:eastAsia="標楷體" w:hAnsi="標楷體"/>
                <w:sz w:val="28"/>
                <w:szCs w:val="28"/>
              </w:rPr>
            </w:pPr>
            <w:r w:rsidRPr="00086A71">
              <w:rPr>
                <w:rFonts w:ascii="標楷體" w:eastAsia="標楷體" w:hAnsi="標楷體" w:cs="新細明體" w:hint="eastAsia"/>
                <w:kern w:val="0"/>
                <w:sz w:val="28"/>
                <w:szCs w:val="28"/>
                <w:lang w:bidi="hi-IN"/>
              </w:rPr>
              <w:t>於啟動期間，受災失業者得至就業中心辦理求職登記，接受指派臨時工作，並得領取臨時工作津貼。</w:t>
            </w:r>
          </w:p>
          <w:p w:rsidR="00BE1070" w:rsidRPr="00086A71" w:rsidRDefault="00BE1070" w:rsidP="00086A71">
            <w:pPr>
              <w:numPr>
                <w:ilvl w:val="0"/>
                <w:numId w:val="30"/>
              </w:numPr>
              <w:spacing w:line="400" w:lineRule="exact"/>
              <w:ind w:left="560" w:hangingChars="200" w:hanging="560"/>
              <w:rPr>
                <w:rFonts w:ascii="標楷體" w:eastAsia="標楷體" w:hAnsi="標楷體" w:cs="標楷體"/>
                <w:sz w:val="28"/>
                <w:szCs w:val="28"/>
              </w:rPr>
            </w:pPr>
            <w:r w:rsidRPr="00086A71">
              <w:rPr>
                <w:rFonts w:ascii="標楷體" w:eastAsia="標楷體" w:hAnsi="標楷體" w:cs="新細明體" w:hint="eastAsia"/>
                <w:kern w:val="0"/>
                <w:sz w:val="28"/>
                <w:szCs w:val="28"/>
                <w:lang w:bidi="hi-IN"/>
              </w:rPr>
              <w:t>臨時工作津貼發給標準依中央主管機關公告之每小時基本工資核給，每月最高發給</w:t>
            </w:r>
            <w:r w:rsidRPr="00086A71">
              <w:rPr>
                <w:rFonts w:ascii="標楷體" w:eastAsia="標楷體" w:hAnsi="標楷體" w:cs="新細明體"/>
                <w:kern w:val="0"/>
                <w:sz w:val="28"/>
                <w:szCs w:val="28"/>
                <w:lang w:bidi="hi-IN"/>
              </w:rPr>
              <w:t>176</w:t>
            </w:r>
            <w:r w:rsidRPr="00086A71">
              <w:rPr>
                <w:rFonts w:ascii="標楷體" w:eastAsia="標楷體" w:hAnsi="標楷體" w:cs="新細明體" w:hint="eastAsia"/>
                <w:kern w:val="0"/>
                <w:sz w:val="28"/>
                <w:szCs w:val="28"/>
                <w:lang w:bidi="hi-IN"/>
              </w:rPr>
              <w:t>小時，最長以</w:t>
            </w:r>
            <w:r w:rsidRPr="00086A71">
              <w:rPr>
                <w:rFonts w:ascii="標楷體" w:eastAsia="標楷體" w:hAnsi="標楷體" w:cs="新細明體"/>
                <w:kern w:val="0"/>
                <w:sz w:val="28"/>
                <w:szCs w:val="28"/>
                <w:lang w:bidi="hi-IN"/>
              </w:rPr>
              <w:t>6</w:t>
            </w:r>
            <w:r w:rsidRPr="00086A71">
              <w:rPr>
                <w:rFonts w:ascii="標楷體" w:eastAsia="標楷體" w:hAnsi="標楷體" w:cs="新細明體" w:hint="eastAsia"/>
                <w:kern w:val="0"/>
                <w:sz w:val="28"/>
                <w:szCs w:val="28"/>
                <w:lang w:bidi="hi-IN"/>
              </w:rPr>
              <w:t>個月為限。</w:t>
            </w:r>
          </w:p>
        </w:tc>
        <w:tc>
          <w:tcPr>
            <w:tcW w:w="3296" w:type="dxa"/>
            <w:tcBorders>
              <w:right w:val="double" w:sz="4" w:space="0" w:color="auto"/>
            </w:tcBorders>
          </w:tcPr>
          <w:p w:rsidR="00BE1070" w:rsidRPr="00086A71" w:rsidRDefault="00BE1070" w:rsidP="00FD7EF0">
            <w:pPr>
              <w:rPr>
                <w:rFonts w:ascii="標楷體" w:eastAsia="標楷體" w:hAnsi="標楷體"/>
                <w:sz w:val="28"/>
                <w:szCs w:val="28"/>
              </w:rPr>
            </w:pPr>
            <w:r w:rsidRPr="00086A71">
              <w:rPr>
                <w:rFonts w:ascii="標楷體" w:eastAsia="標楷體" w:hAnsi="標楷體" w:hint="eastAsia"/>
                <w:sz w:val="28"/>
                <w:szCs w:val="28"/>
              </w:rPr>
              <w:t>勞動部客服專線</w:t>
            </w:r>
          </w:p>
          <w:p w:rsidR="00BE1070" w:rsidRPr="00086A71" w:rsidRDefault="00BE1070" w:rsidP="00086A71">
            <w:pPr>
              <w:spacing w:line="320" w:lineRule="exact"/>
              <w:jc w:val="both"/>
              <w:rPr>
                <w:rFonts w:ascii="標楷體" w:eastAsia="標楷體" w:hAnsi="標楷體" w:cs="標楷體"/>
                <w:sz w:val="28"/>
                <w:szCs w:val="28"/>
              </w:rPr>
            </w:pPr>
            <w:r w:rsidRPr="00086A71">
              <w:rPr>
                <w:rFonts w:ascii="標楷體" w:eastAsia="標楷體" w:hAnsi="標楷體"/>
                <w:sz w:val="28"/>
                <w:szCs w:val="28"/>
              </w:rPr>
              <w:t>0800-777-888</w:t>
            </w:r>
          </w:p>
        </w:tc>
      </w:tr>
      <w:tr w:rsidR="00BE1070" w:rsidTr="00086A71">
        <w:tc>
          <w:tcPr>
            <w:tcW w:w="1567" w:type="dxa"/>
            <w:tcBorders>
              <w:left w:val="double" w:sz="4" w:space="0" w:color="auto"/>
            </w:tcBorders>
          </w:tcPr>
          <w:p w:rsidR="00BE1070" w:rsidRPr="00086A71" w:rsidRDefault="00BE1070" w:rsidP="00086A71">
            <w:pPr>
              <w:spacing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國軍退除役官兵輔導委員會</w:t>
            </w:r>
          </w:p>
        </w:tc>
        <w:tc>
          <w:tcPr>
            <w:tcW w:w="1337" w:type="dxa"/>
          </w:tcPr>
          <w:p w:rsidR="00BE1070" w:rsidRPr="00086A71" w:rsidRDefault="00BE1070" w:rsidP="00103F4F">
            <w:pPr>
              <w:widowControl/>
              <w:spacing w:afterLines="50"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特殊事故慰問</w:t>
            </w:r>
          </w:p>
        </w:tc>
        <w:tc>
          <w:tcPr>
            <w:tcW w:w="4482" w:type="dxa"/>
          </w:tcPr>
          <w:p w:rsidR="00BE1070" w:rsidRPr="00086A71" w:rsidRDefault="00BE1070" w:rsidP="00086A71">
            <w:pPr>
              <w:pStyle w:val="ab"/>
              <w:spacing w:line="400" w:lineRule="exact"/>
              <w:ind w:leftChars="0" w:left="0"/>
              <w:rPr>
                <w:rFonts w:ascii="標楷體" w:eastAsia="標楷體" w:hAnsi="標楷體" w:cs="新細明體"/>
                <w:kern w:val="0"/>
                <w:sz w:val="28"/>
                <w:szCs w:val="28"/>
                <w:lang w:bidi="hi-IN"/>
              </w:rPr>
            </w:pPr>
            <w:r w:rsidRPr="00086A71">
              <w:rPr>
                <w:rFonts w:ascii="標楷體" w:eastAsia="標楷體" w:hAnsi="標楷體" w:cs="新細明體" w:hint="eastAsia"/>
                <w:kern w:val="0"/>
                <w:sz w:val="28"/>
                <w:szCs w:val="28"/>
              </w:rPr>
              <w:t>榮民</w:t>
            </w:r>
            <w:r w:rsidRPr="00086A71">
              <w:rPr>
                <w:rFonts w:ascii="標楷體" w:eastAsia="標楷體" w:hAnsi="標楷體" w:cs="新細明體"/>
                <w:kern w:val="0"/>
                <w:sz w:val="28"/>
                <w:szCs w:val="28"/>
              </w:rPr>
              <w:t>(</w:t>
            </w:r>
            <w:r w:rsidRPr="00086A71">
              <w:rPr>
                <w:rFonts w:ascii="標楷體" w:eastAsia="標楷體" w:hAnsi="標楷體" w:cs="新細明體" w:hint="eastAsia"/>
                <w:kern w:val="0"/>
                <w:sz w:val="28"/>
                <w:szCs w:val="28"/>
              </w:rPr>
              <w:t>眷</w:t>
            </w:r>
            <w:r w:rsidRPr="00086A71">
              <w:rPr>
                <w:rFonts w:ascii="標楷體" w:eastAsia="標楷體" w:hAnsi="標楷體" w:cs="新細明體"/>
                <w:kern w:val="0"/>
                <w:sz w:val="28"/>
                <w:szCs w:val="28"/>
              </w:rPr>
              <w:t>)</w:t>
            </w:r>
            <w:r w:rsidRPr="00086A71">
              <w:rPr>
                <w:rFonts w:ascii="標楷體" w:eastAsia="標楷體" w:hAnsi="標楷體" w:cs="新細明體" w:hint="eastAsia"/>
                <w:kern w:val="0"/>
                <w:sz w:val="28"/>
                <w:szCs w:val="28"/>
              </w:rPr>
              <w:t>遭逢重大意外事件或特殊急難事故者，發給慰問金最高以</w:t>
            </w:r>
            <w:r w:rsidRPr="00086A71">
              <w:rPr>
                <w:rFonts w:ascii="標楷體" w:eastAsia="標楷體" w:hAnsi="標楷體" w:cs="新細明體"/>
                <w:kern w:val="0"/>
                <w:sz w:val="28"/>
                <w:szCs w:val="28"/>
              </w:rPr>
              <w:t>5</w:t>
            </w:r>
            <w:r w:rsidRPr="00086A71">
              <w:rPr>
                <w:rFonts w:ascii="標楷體" w:eastAsia="標楷體" w:hAnsi="標楷體" w:cs="新細明體" w:hint="eastAsia"/>
                <w:kern w:val="0"/>
                <w:sz w:val="28"/>
                <w:szCs w:val="28"/>
              </w:rPr>
              <w:t>萬元為限。榮民服務處並得依實際狀況濟送民生物資。</w:t>
            </w:r>
          </w:p>
        </w:tc>
        <w:tc>
          <w:tcPr>
            <w:tcW w:w="3296" w:type="dxa"/>
            <w:tcBorders>
              <w:right w:val="double" w:sz="4" w:space="0" w:color="auto"/>
            </w:tcBorders>
          </w:tcPr>
          <w:p w:rsidR="00BE1070" w:rsidRPr="00086A71" w:rsidRDefault="00BE1070" w:rsidP="00086A71">
            <w:pPr>
              <w:spacing w:line="400" w:lineRule="exact"/>
              <w:rPr>
                <w:rFonts w:ascii="標楷體" w:eastAsia="標楷體" w:hAnsi="標楷體"/>
                <w:sz w:val="28"/>
                <w:szCs w:val="28"/>
              </w:rPr>
            </w:pPr>
            <w:r w:rsidRPr="00086A71">
              <w:rPr>
                <w:rFonts w:ascii="標楷體" w:eastAsia="標楷體" w:hAnsi="標楷體" w:cs="新細明體" w:hint="eastAsia"/>
                <w:kern w:val="0"/>
                <w:sz w:val="28"/>
                <w:szCs w:val="28"/>
              </w:rPr>
              <w:t>國軍退除役官兵輔導委員會所屬各榮民服務處</w:t>
            </w:r>
          </w:p>
        </w:tc>
      </w:tr>
      <w:tr w:rsidR="00BE1070" w:rsidTr="00086A71">
        <w:tc>
          <w:tcPr>
            <w:tcW w:w="1567" w:type="dxa"/>
            <w:tcBorders>
              <w:left w:val="double" w:sz="4" w:space="0" w:color="auto"/>
              <w:bottom w:val="double" w:sz="4" w:space="0" w:color="auto"/>
            </w:tcBorders>
          </w:tcPr>
          <w:p w:rsidR="00BE1070" w:rsidRPr="00086A71" w:rsidRDefault="00BE1070" w:rsidP="00086A71">
            <w:pPr>
              <w:spacing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交通部</w:t>
            </w:r>
          </w:p>
        </w:tc>
        <w:tc>
          <w:tcPr>
            <w:tcW w:w="1337" w:type="dxa"/>
            <w:tcBorders>
              <w:bottom w:val="double" w:sz="4" w:space="0" w:color="auto"/>
            </w:tcBorders>
          </w:tcPr>
          <w:p w:rsidR="00BE1070" w:rsidRPr="00086A71" w:rsidRDefault="00BE1070" w:rsidP="00103F4F">
            <w:pPr>
              <w:widowControl/>
              <w:spacing w:afterLines="50"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郵政壽險與房貸及修繕貸款救助</w:t>
            </w:r>
          </w:p>
        </w:tc>
        <w:tc>
          <w:tcPr>
            <w:tcW w:w="4482" w:type="dxa"/>
            <w:tcBorders>
              <w:bottom w:val="double" w:sz="4" w:space="0" w:color="auto"/>
            </w:tcBorders>
          </w:tcPr>
          <w:p w:rsidR="00BE1070" w:rsidRPr="00086A71" w:rsidRDefault="00BE1070" w:rsidP="00086A71">
            <w:pPr>
              <w:spacing w:line="360" w:lineRule="exact"/>
              <w:jc w:val="both"/>
              <w:rPr>
                <w:rFonts w:ascii="標楷體" w:eastAsia="標楷體" w:hAnsi="標楷體"/>
                <w:color w:val="000000"/>
                <w:sz w:val="28"/>
                <w:szCs w:val="28"/>
              </w:rPr>
            </w:pPr>
            <w:r w:rsidRPr="00086A71">
              <w:rPr>
                <w:rFonts w:ascii="標楷體" w:eastAsia="標楷體" w:hAnsi="標楷體" w:hint="eastAsia"/>
                <w:color w:val="000000"/>
                <w:sz w:val="28"/>
                <w:szCs w:val="28"/>
              </w:rPr>
              <w:t>一、郵政壽險便民措施：</w:t>
            </w:r>
          </w:p>
          <w:p w:rsidR="00BE1070" w:rsidRPr="00086A71" w:rsidRDefault="00BE1070" w:rsidP="00086A71">
            <w:pPr>
              <w:spacing w:line="360" w:lineRule="exact"/>
              <w:ind w:left="882" w:hangingChars="315" w:hanging="882"/>
              <w:jc w:val="both"/>
              <w:rPr>
                <w:rFonts w:ascii="標楷體" w:eastAsia="標楷體" w:hAnsi="標楷體"/>
                <w:color w:val="000000"/>
                <w:sz w:val="28"/>
                <w:szCs w:val="28"/>
              </w:rPr>
            </w:pPr>
            <w:r w:rsidRPr="00086A71">
              <w:rPr>
                <w:rFonts w:ascii="標楷體" w:eastAsia="標楷體" w:hAnsi="標楷體" w:hint="eastAsia"/>
                <w:color w:val="000000"/>
                <w:sz w:val="28"/>
                <w:szCs w:val="28"/>
              </w:rPr>
              <w:t>（一）受災郵政壽險保戶若因存款不足無法轉帳扣繳保險費者，於寬限期間屆滿（保險費到期日起滿</w:t>
            </w:r>
            <w:r w:rsidRPr="00086A71">
              <w:rPr>
                <w:rFonts w:ascii="標楷體" w:eastAsia="標楷體" w:hAnsi="標楷體"/>
                <w:color w:val="000000"/>
                <w:sz w:val="28"/>
                <w:szCs w:val="28"/>
              </w:rPr>
              <w:t>3</w:t>
            </w:r>
            <w:r w:rsidRPr="00086A71">
              <w:rPr>
                <w:rFonts w:ascii="標楷體" w:eastAsia="標楷體" w:hAnsi="標楷體" w:hint="eastAsia"/>
                <w:color w:val="000000"/>
                <w:sz w:val="28"/>
                <w:szCs w:val="28"/>
              </w:rPr>
              <w:t>個月），保險費再給予寬延</w:t>
            </w:r>
            <w:r w:rsidRPr="00086A71">
              <w:rPr>
                <w:rFonts w:ascii="標楷體" w:eastAsia="標楷體" w:hAnsi="標楷體"/>
                <w:color w:val="000000"/>
                <w:sz w:val="28"/>
                <w:szCs w:val="28"/>
              </w:rPr>
              <w:t>3</w:t>
            </w:r>
            <w:r w:rsidRPr="00086A71">
              <w:rPr>
                <w:rFonts w:ascii="標楷體" w:eastAsia="標楷體" w:hAnsi="標楷體" w:hint="eastAsia"/>
                <w:color w:val="000000"/>
                <w:sz w:val="28"/>
                <w:szCs w:val="28"/>
              </w:rPr>
              <w:t>個月。</w:t>
            </w:r>
          </w:p>
          <w:p w:rsidR="00BE1070" w:rsidRPr="00086A71" w:rsidRDefault="00BE1070" w:rsidP="00086A71">
            <w:pPr>
              <w:spacing w:line="360" w:lineRule="exact"/>
              <w:ind w:left="882" w:hangingChars="315" w:hanging="882"/>
              <w:jc w:val="both"/>
              <w:rPr>
                <w:rFonts w:ascii="標楷體" w:eastAsia="標楷體" w:hAnsi="標楷體"/>
                <w:color w:val="000000"/>
                <w:sz w:val="28"/>
                <w:szCs w:val="28"/>
              </w:rPr>
            </w:pPr>
            <w:r w:rsidRPr="00086A71">
              <w:rPr>
                <w:rFonts w:ascii="標楷體" w:eastAsia="標楷體" w:hAnsi="標楷體" w:hint="eastAsia"/>
                <w:color w:val="000000"/>
                <w:sz w:val="28"/>
                <w:szCs w:val="28"/>
              </w:rPr>
              <w:t>（二）受災郵政壽險保戶保險單毀損，免費補發保險單。</w:t>
            </w:r>
          </w:p>
          <w:p w:rsidR="00BE1070" w:rsidRPr="00086A71" w:rsidRDefault="00BE1070" w:rsidP="00086A71">
            <w:pPr>
              <w:spacing w:line="360" w:lineRule="exact"/>
              <w:ind w:left="882" w:hangingChars="315" w:hanging="882"/>
              <w:jc w:val="both"/>
              <w:rPr>
                <w:rFonts w:ascii="標楷體" w:eastAsia="標楷體" w:hAnsi="標楷體"/>
                <w:color w:val="000000"/>
                <w:sz w:val="28"/>
                <w:szCs w:val="28"/>
              </w:rPr>
            </w:pPr>
            <w:r w:rsidRPr="00086A71">
              <w:rPr>
                <w:rFonts w:ascii="標楷體" w:eastAsia="標楷體" w:hAnsi="標楷體" w:hint="eastAsia"/>
                <w:color w:val="000000"/>
                <w:sz w:val="28"/>
                <w:szCs w:val="28"/>
              </w:rPr>
              <w:t>（三）郵政壽險保戶不幸罹難者，先以暫付死亡賠款快速理賠。</w:t>
            </w:r>
          </w:p>
          <w:p w:rsidR="00BE1070" w:rsidRPr="00086A71" w:rsidRDefault="00BE1070" w:rsidP="00103F4F">
            <w:pPr>
              <w:spacing w:beforeLines="50" w:line="360" w:lineRule="exact"/>
              <w:jc w:val="both"/>
              <w:rPr>
                <w:rFonts w:ascii="標楷體" w:eastAsia="標楷體" w:hAnsi="標楷體"/>
                <w:color w:val="000000"/>
                <w:sz w:val="28"/>
                <w:szCs w:val="28"/>
              </w:rPr>
            </w:pPr>
            <w:r w:rsidRPr="00086A71">
              <w:rPr>
                <w:rFonts w:ascii="標楷體" w:eastAsia="標楷體" w:hAnsi="標楷體" w:hint="eastAsia"/>
                <w:color w:val="000000"/>
                <w:sz w:val="28"/>
                <w:szCs w:val="28"/>
              </w:rPr>
              <w:t>二、壽險不動產抵押借款便民措施</w:t>
            </w:r>
          </w:p>
          <w:p w:rsidR="00BE1070" w:rsidRPr="00086A71" w:rsidRDefault="00BE1070" w:rsidP="00086A71">
            <w:pPr>
              <w:spacing w:line="360" w:lineRule="exact"/>
              <w:ind w:left="882" w:hangingChars="315" w:hanging="882"/>
              <w:jc w:val="both"/>
              <w:rPr>
                <w:rFonts w:ascii="標楷體" w:eastAsia="標楷體" w:hAnsi="標楷體"/>
                <w:color w:val="000000"/>
                <w:sz w:val="28"/>
                <w:szCs w:val="28"/>
              </w:rPr>
            </w:pPr>
            <w:r w:rsidRPr="00086A71">
              <w:rPr>
                <w:rFonts w:ascii="標楷體" w:eastAsia="標楷體" w:hAnsi="標楷體" w:hint="eastAsia"/>
                <w:color w:val="000000"/>
                <w:sz w:val="28"/>
                <w:szCs w:val="28"/>
              </w:rPr>
              <w:t>（一）受災房貸戶自災害發生日起算</w:t>
            </w:r>
            <w:r w:rsidRPr="00086A71">
              <w:rPr>
                <w:rFonts w:ascii="標楷體" w:eastAsia="標楷體" w:hAnsi="標楷體"/>
                <w:color w:val="000000"/>
                <w:sz w:val="28"/>
                <w:szCs w:val="28"/>
              </w:rPr>
              <w:t>3</w:t>
            </w:r>
            <w:r w:rsidRPr="00086A71">
              <w:rPr>
                <w:rFonts w:ascii="標楷體" w:eastAsia="標楷體" w:hAnsi="標楷體" w:hint="eastAsia"/>
                <w:color w:val="000000"/>
                <w:sz w:val="28"/>
                <w:szCs w:val="28"/>
              </w:rPr>
              <w:t>個月內可申請</w:t>
            </w:r>
            <w:r w:rsidRPr="00086A71">
              <w:rPr>
                <w:rFonts w:ascii="標楷體" w:eastAsia="標楷體" w:hAnsi="標楷體"/>
                <w:color w:val="000000"/>
                <w:sz w:val="28"/>
                <w:szCs w:val="28"/>
              </w:rPr>
              <w:t>1</w:t>
            </w:r>
            <w:r w:rsidRPr="00086A71">
              <w:rPr>
                <w:rFonts w:ascii="標楷體" w:eastAsia="標楷體" w:hAnsi="標楷體" w:hint="eastAsia"/>
                <w:color w:val="000000"/>
                <w:sz w:val="28"/>
                <w:szCs w:val="28"/>
              </w:rPr>
              <w:t>年寬限期，寬限期間只付利息不還</w:t>
            </w:r>
            <w:r w:rsidRPr="00086A71">
              <w:rPr>
                <w:rFonts w:ascii="標楷體" w:eastAsia="標楷體" w:hAnsi="標楷體" w:hint="eastAsia"/>
                <w:color w:val="000000"/>
                <w:sz w:val="28"/>
                <w:szCs w:val="28"/>
              </w:rPr>
              <w:lastRenderedPageBreak/>
              <w:t>本金。</w:t>
            </w:r>
          </w:p>
          <w:p w:rsidR="00BE1070" w:rsidRPr="00086A71" w:rsidRDefault="00BE1070" w:rsidP="00086A71">
            <w:pPr>
              <w:spacing w:line="400" w:lineRule="exact"/>
              <w:ind w:leftChars="45" w:left="923" w:hangingChars="291" w:hanging="815"/>
              <w:jc w:val="both"/>
              <w:rPr>
                <w:rFonts w:ascii="標楷體" w:eastAsia="標楷體" w:hAnsi="標楷體" w:cs="標楷體"/>
                <w:sz w:val="28"/>
                <w:szCs w:val="28"/>
              </w:rPr>
            </w:pPr>
            <w:r w:rsidRPr="00086A71">
              <w:rPr>
                <w:rFonts w:ascii="標楷體" w:eastAsia="標楷體" w:hAnsi="標楷體" w:hint="eastAsia"/>
                <w:color w:val="000000"/>
                <w:sz w:val="28"/>
                <w:szCs w:val="28"/>
              </w:rPr>
              <w:t>（二）受災戶若符合郵政公司規定者，自災害發生日起算</w:t>
            </w:r>
            <w:r w:rsidRPr="00086A71">
              <w:rPr>
                <w:rFonts w:ascii="標楷體" w:eastAsia="標楷體" w:hAnsi="標楷體"/>
                <w:color w:val="000000"/>
                <w:sz w:val="28"/>
                <w:szCs w:val="28"/>
              </w:rPr>
              <w:t>3</w:t>
            </w:r>
            <w:r w:rsidRPr="00086A71">
              <w:rPr>
                <w:rFonts w:ascii="標楷體" w:eastAsia="標楷體" w:hAnsi="標楷體" w:hint="eastAsia"/>
                <w:color w:val="000000"/>
                <w:sz w:val="28"/>
                <w:szCs w:val="28"/>
              </w:rPr>
              <w:t>個月內可申請小額修繕房屋貸款，借款額度介於</w:t>
            </w:r>
            <w:r w:rsidRPr="00086A71">
              <w:rPr>
                <w:rFonts w:ascii="標楷體" w:eastAsia="標楷體" w:hAnsi="標楷體"/>
                <w:color w:val="000000"/>
                <w:sz w:val="28"/>
                <w:szCs w:val="28"/>
              </w:rPr>
              <w:t>20</w:t>
            </w:r>
            <w:r w:rsidRPr="00086A71">
              <w:rPr>
                <w:rFonts w:ascii="標楷體" w:eastAsia="標楷體" w:hAnsi="標楷體" w:hint="eastAsia"/>
                <w:color w:val="000000"/>
                <w:sz w:val="28"/>
                <w:szCs w:val="28"/>
              </w:rPr>
              <w:t>萬元至</w:t>
            </w:r>
            <w:r w:rsidRPr="00086A71">
              <w:rPr>
                <w:rFonts w:ascii="標楷體" w:eastAsia="標楷體" w:hAnsi="標楷體"/>
                <w:color w:val="000000"/>
                <w:sz w:val="28"/>
                <w:szCs w:val="28"/>
              </w:rPr>
              <w:t>50</w:t>
            </w:r>
            <w:r w:rsidRPr="00086A71">
              <w:rPr>
                <w:rFonts w:ascii="標楷體" w:eastAsia="標楷體" w:hAnsi="標楷體" w:hint="eastAsia"/>
                <w:color w:val="000000"/>
                <w:sz w:val="28"/>
                <w:szCs w:val="28"/>
              </w:rPr>
              <w:t>萬元間。</w:t>
            </w:r>
          </w:p>
        </w:tc>
        <w:tc>
          <w:tcPr>
            <w:tcW w:w="3296" w:type="dxa"/>
            <w:tcBorders>
              <w:bottom w:val="double" w:sz="4" w:space="0" w:color="auto"/>
              <w:right w:val="double" w:sz="4" w:space="0" w:color="auto"/>
            </w:tcBorders>
          </w:tcPr>
          <w:p w:rsidR="00BE1070" w:rsidRPr="00086A71" w:rsidRDefault="00BE1070" w:rsidP="00103F4F">
            <w:pPr>
              <w:spacing w:beforeLines="50" w:line="360" w:lineRule="exact"/>
              <w:jc w:val="both"/>
              <w:rPr>
                <w:rFonts w:ascii="標楷體" w:eastAsia="標楷體" w:hAnsi="標楷體"/>
                <w:color w:val="000000"/>
                <w:sz w:val="28"/>
                <w:szCs w:val="28"/>
              </w:rPr>
            </w:pPr>
            <w:r w:rsidRPr="00086A71">
              <w:rPr>
                <w:rFonts w:ascii="標楷體" w:eastAsia="標楷體" w:hAnsi="標楷體" w:hint="eastAsia"/>
                <w:color w:val="000000"/>
                <w:sz w:val="28"/>
                <w:szCs w:val="28"/>
              </w:rPr>
              <w:lastRenderedPageBreak/>
              <w:t>中華郵政股份有限公司所屬各郵局或總公司壽險處</w:t>
            </w:r>
          </w:p>
          <w:p w:rsidR="00BE1070" w:rsidRPr="00086A71" w:rsidRDefault="00BE1070" w:rsidP="00086A71">
            <w:pPr>
              <w:spacing w:line="360" w:lineRule="exact"/>
              <w:jc w:val="both"/>
              <w:rPr>
                <w:rFonts w:ascii="標楷體" w:eastAsia="標楷體" w:hAnsi="標楷體"/>
                <w:color w:val="000000"/>
                <w:sz w:val="28"/>
                <w:szCs w:val="28"/>
              </w:rPr>
            </w:pPr>
            <w:r w:rsidRPr="00086A71">
              <w:rPr>
                <w:rFonts w:ascii="標楷體" w:eastAsia="標楷體" w:hAnsi="標楷體"/>
                <w:color w:val="000000"/>
                <w:sz w:val="28"/>
                <w:szCs w:val="28"/>
              </w:rPr>
              <w:t>TEL</w:t>
            </w:r>
            <w:r w:rsidRPr="00086A71">
              <w:rPr>
                <w:rFonts w:ascii="標楷體" w:eastAsia="標楷體" w:hAnsi="標楷體" w:hint="eastAsia"/>
                <w:color w:val="000000"/>
                <w:sz w:val="28"/>
                <w:szCs w:val="28"/>
              </w:rPr>
              <w:t>：</w:t>
            </w:r>
          </w:p>
          <w:p w:rsidR="00BE1070" w:rsidRPr="00086A71" w:rsidRDefault="00BE1070" w:rsidP="00086A71">
            <w:pPr>
              <w:spacing w:line="360" w:lineRule="exact"/>
              <w:jc w:val="both"/>
              <w:rPr>
                <w:rFonts w:ascii="標楷體" w:eastAsia="標楷體" w:hAnsi="標楷體"/>
                <w:color w:val="000000"/>
                <w:sz w:val="28"/>
                <w:szCs w:val="28"/>
              </w:rPr>
            </w:pPr>
            <w:r w:rsidRPr="00086A71">
              <w:rPr>
                <w:rFonts w:ascii="標楷體" w:eastAsia="標楷體" w:hAnsi="標楷體"/>
                <w:color w:val="000000"/>
                <w:sz w:val="28"/>
                <w:szCs w:val="28"/>
              </w:rPr>
              <w:t>1.0800-700-365</w:t>
            </w:r>
          </w:p>
          <w:p w:rsidR="00BE1070" w:rsidRPr="00086A71" w:rsidRDefault="00BE1070" w:rsidP="00086A71">
            <w:pPr>
              <w:spacing w:line="360" w:lineRule="exact"/>
              <w:jc w:val="both"/>
              <w:rPr>
                <w:rFonts w:ascii="標楷體" w:eastAsia="標楷體" w:hAnsi="標楷體"/>
                <w:color w:val="000000"/>
                <w:sz w:val="28"/>
                <w:szCs w:val="28"/>
              </w:rPr>
            </w:pPr>
            <w:r w:rsidRPr="00086A71">
              <w:rPr>
                <w:rFonts w:ascii="標楷體" w:eastAsia="標楷體" w:hAnsi="標楷體"/>
                <w:color w:val="000000"/>
                <w:sz w:val="28"/>
                <w:szCs w:val="28"/>
              </w:rPr>
              <w:t>2.02-33933126</w:t>
            </w:r>
          </w:p>
          <w:p w:rsidR="00BE1070" w:rsidRPr="00086A71" w:rsidRDefault="00BE1070" w:rsidP="00086A71">
            <w:pPr>
              <w:spacing w:line="360" w:lineRule="exact"/>
              <w:jc w:val="both"/>
              <w:rPr>
                <w:rFonts w:ascii="標楷體" w:eastAsia="標楷體" w:hAnsi="標楷體"/>
                <w:color w:val="000000"/>
                <w:sz w:val="28"/>
                <w:szCs w:val="28"/>
              </w:rPr>
            </w:pPr>
            <w:r w:rsidRPr="00086A71">
              <w:rPr>
                <w:rFonts w:ascii="標楷體" w:eastAsia="標楷體" w:hAnsi="標楷體"/>
                <w:color w:val="000000"/>
                <w:sz w:val="28"/>
                <w:szCs w:val="28"/>
              </w:rPr>
              <w:t>3.02-23216614</w:t>
            </w:r>
          </w:p>
          <w:p w:rsidR="00BE1070" w:rsidRPr="00086A71" w:rsidRDefault="00BE1070" w:rsidP="00086A71">
            <w:pPr>
              <w:spacing w:line="360" w:lineRule="exact"/>
              <w:jc w:val="both"/>
              <w:rPr>
                <w:rFonts w:ascii="標楷體" w:eastAsia="標楷體" w:hAnsi="標楷體"/>
                <w:color w:val="000000"/>
                <w:sz w:val="28"/>
                <w:szCs w:val="28"/>
              </w:rPr>
            </w:pPr>
            <w:r w:rsidRPr="00086A71">
              <w:rPr>
                <w:rFonts w:ascii="標楷體" w:eastAsia="標楷體" w:hAnsi="標楷體"/>
                <w:color w:val="000000"/>
                <w:sz w:val="28"/>
                <w:szCs w:val="28"/>
              </w:rPr>
              <w:t>4.02-23923506</w:t>
            </w:r>
          </w:p>
          <w:p w:rsidR="00BE1070" w:rsidRPr="00086A71" w:rsidRDefault="00BE1070" w:rsidP="00086A71">
            <w:pPr>
              <w:spacing w:line="360" w:lineRule="exact"/>
              <w:jc w:val="both"/>
              <w:rPr>
                <w:rFonts w:ascii="標楷體" w:eastAsia="標楷體" w:hAnsi="標楷體"/>
                <w:color w:val="000000"/>
                <w:sz w:val="28"/>
                <w:szCs w:val="28"/>
              </w:rPr>
            </w:pPr>
            <w:r w:rsidRPr="00086A71">
              <w:rPr>
                <w:rFonts w:ascii="標楷體" w:eastAsia="標楷體" w:hAnsi="標楷體"/>
                <w:color w:val="000000"/>
                <w:sz w:val="28"/>
                <w:szCs w:val="28"/>
              </w:rPr>
              <w:t>5.02-23956694</w:t>
            </w:r>
          </w:p>
          <w:p w:rsidR="00BE1070" w:rsidRPr="00086A71" w:rsidRDefault="00BE1070" w:rsidP="00086A71">
            <w:pPr>
              <w:spacing w:line="320" w:lineRule="exact"/>
              <w:jc w:val="both"/>
              <w:rPr>
                <w:rFonts w:ascii="標楷體" w:eastAsia="標楷體" w:hAnsi="標楷體" w:cs="標楷體"/>
                <w:sz w:val="28"/>
                <w:szCs w:val="28"/>
              </w:rPr>
            </w:pPr>
            <w:r w:rsidRPr="00086A71">
              <w:rPr>
                <w:rFonts w:ascii="標楷體" w:eastAsia="標楷體" w:hAnsi="標楷體"/>
                <w:color w:val="000000"/>
                <w:sz w:val="28"/>
                <w:szCs w:val="28"/>
              </w:rPr>
              <w:t>6.02-23956693</w:t>
            </w:r>
          </w:p>
        </w:tc>
      </w:tr>
    </w:tbl>
    <w:p w:rsidR="00BE1070" w:rsidRPr="006F389E" w:rsidRDefault="00BE1070" w:rsidP="006F389E">
      <w:pPr>
        <w:pStyle w:val="ab"/>
        <w:numPr>
          <w:ilvl w:val="0"/>
          <w:numId w:val="17"/>
        </w:numPr>
        <w:ind w:leftChars="0"/>
        <w:rPr>
          <w:rFonts w:ascii="標楷體" w:eastAsia="標楷體" w:hAnsi="標楷體" w:cs="新細明體"/>
          <w:kern w:val="0"/>
          <w:sz w:val="28"/>
          <w:szCs w:val="28"/>
        </w:rPr>
      </w:pPr>
      <w:r w:rsidRPr="006F389E">
        <w:rPr>
          <w:rFonts w:ascii="標楷體" w:eastAsia="標楷體" w:hAnsi="標楷體" w:cs="新細明體" w:hint="eastAsia"/>
          <w:kern w:val="0"/>
          <w:sz w:val="28"/>
          <w:szCs w:val="28"/>
        </w:rPr>
        <w:lastRenderedPageBreak/>
        <w:t>農林漁牧救助</w:t>
      </w:r>
      <w:r w:rsidRPr="006F389E">
        <w:rPr>
          <w:rFonts w:ascii="標楷體" w:eastAsia="標楷體" w:hAnsi="標楷體" w:cs="新細明體"/>
          <w:kern w:val="0"/>
          <w:sz w:val="28"/>
          <w:szCs w:val="28"/>
        </w:rPr>
        <w:t>(</w:t>
      </w:r>
      <w:r w:rsidRPr="006F389E">
        <w:rPr>
          <w:rFonts w:ascii="標楷體" w:eastAsia="標楷體" w:hAnsi="標楷體" w:cs="新細明體" w:hint="eastAsia"/>
          <w:kern w:val="0"/>
          <w:sz w:val="28"/>
          <w:szCs w:val="28"/>
        </w:rPr>
        <w:t>農業、林業、漁業、畜牧業</w:t>
      </w:r>
      <w:r w:rsidRPr="006F389E">
        <w:rPr>
          <w:rFonts w:ascii="標楷體" w:eastAsia="標楷體" w:hAnsi="標楷體" w:cs="新細明體"/>
          <w:kern w:val="0"/>
          <w:sz w:val="28"/>
          <w:szCs w:val="28"/>
        </w:rPr>
        <w:t>)</w:t>
      </w: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A0"/>
      </w:tblPr>
      <w:tblGrid>
        <w:gridCol w:w="2093"/>
        <w:gridCol w:w="1984"/>
        <w:gridCol w:w="3814"/>
        <w:gridCol w:w="2631"/>
      </w:tblGrid>
      <w:tr w:rsidR="00BE1070" w:rsidTr="00086A71">
        <w:trPr>
          <w:tblHeader/>
        </w:trPr>
        <w:tc>
          <w:tcPr>
            <w:tcW w:w="2093" w:type="dxa"/>
            <w:tcBorders>
              <w:top w:val="double" w:sz="4" w:space="0" w:color="auto"/>
            </w:tcBorders>
          </w:tcPr>
          <w:p w:rsidR="00BE1070" w:rsidRPr="00086A71" w:rsidRDefault="00BE1070" w:rsidP="00103F4F">
            <w:pPr>
              <w:widowControl/>
              <w:spacing w:beforeLines="50" w:afterLines="5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權屬機關</w:t>
            </w:r>
          </w:p>
        </w:tc>
        <w:tc>
          <w:tcPr>
            <w:tcW w:w="1984" w:type="dxa"/>
            <w:tcBorders>
              <w:top w:val="double" w:sz="4" w:space="0" w:color="auto"/>
            </w:tcBorders>
            <w:vAlign w:val="center"/>
          </w:tcPr>
          <w:p w:rsidR="00BE1070" w:rsidRPr="00086A71" w:rsidRDefault="00BE1070" w:rsidP="00103F4F">
            <w:pPr>
              <w:widowControl/>
              <w:spacing w:beforeLines="50" w:afterLines="5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救助項目</w:t>
            </w:r>
          </w:p>
        </w:tc>
        <w:tc>
          <w:tcPr>
            <w:tcW w:w="3814" w:type="dxa"/>
            <w:tcBorders>
              <w:top w:val="double" w:sz="4" w:space="0" w:color="auto"/>
            </w:tcBorders>
            <w:vAlign w:val="center"/>
          </w:tcPr>
          <w:p w:rsidR="00BE1070" w:rsidRPr="00086A71" w:rsidRDefault="00BE1070" w:rsidP="00103F4F">
            <w:pPr>
              <w:widowControl/>
              <w:spacing w:beforeLines="50" w:afterLines="5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內　容</w:t>
            </w:r>
          </w:p>
        </w:tc>
        <w:tc>
          <w:tcPr>
            <w:tcW w:w="2631" w:type="dxa"/>
            <w:tcBorders>
              <w:top w:val="double" w:sz="4" w:space="0" w:color="auto"/>
            </w:tcBorders>
            <w:vAlign w:val="center"/>
          </w:tcPr>
          <w:p w:rsidR="00BE1070" w:rsidRPr="00086A71" w:rsidRDefault="00BE1070" w:rsidP="00103F4F">
            <w:pPr>
              <w:widowControl/>
              <w:spacing w:beforeLines="50" w:afterLines="5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救助諮詢單一窗口</w:t>
            </w:r>
          </w:p>
        </w:tc>
      </w:tr>
      <w:tr w:rsidR="00BE1070" w:rsidTr="00086A71">
        <w:tc>
          <w:tcPr>
            <w:tcW w:w="2093" w:type="dxa"/>
            <w:vMerge w:val="restart"/>
          </w:tcPr>
          <w:p w:rsidR="00BE1070" w:rsidRPr="00086A71" w:rsidRDefault="00BE1070" w:rsidP="00086A71">
            <w:pPr>
              <w:spacing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行政院農業委員會</w:t>
            </w:r>
          </w:p>
          <w:p w:rsidR="00BE1070" w:rsidRPr="00086A71" w:rsidRDefault="00BE1070" w:rsidP="00F35D09">
            <w:pPr>
              <w:rPr>
                <w:rFonts w:ascii="標楷體" w:eastAsia="標楷體" w:hAnsi="標楷體" w:cs="新細明體"/>
                <w:kern w:val="0"/>
                <w:sz w:val="28"/>
                <w:szCs w:val="28"/>
              </w:rPr>
            </w:pPr>
          </w:p>
        </w:tc>
        <w:tc>
          <w:tcPr>
            <w:tcW w:w="1984" w:type="dxa"/>
          </w:tcPr>
          <w:p w:rsidR="00BE1070" w:rsidRPr="00086A71" w:rsidRDefault="00BE1070" w:rsidP="00086A71">
            <w:pPr>
              <w:spacing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農作物</w:t>
            </w:r>
            <w:r w:rsidRPr="00086A71">
              <w:rPr>
                <w:rFonts w:ascii="標楷體" w:eastAsia="標楷體" w:hAnsi="標楷體" w:hint="eastAsia"/>
                <w:sz w:val="28"/>
                <w:szCs w:val="28"/>
              </w:rPr>
              <w:t>損失救助</w:t>
            </w:r>
          </w:p>
        </w:tc>
        <w:tc>
          <w:tcPr>
            <w:tcW w:w="3814" w:type="dxa"/>
          </w:tcPr>
          <w:p w:rsidR="00BE1070" w:rsidRPr="00086A71" w:rsidRDefault="00BE1070" w:rsidP="00103F4F">
            <w:pPr>
              <w:widowControl/>
              <w:tabs>
                <w:tab w:val="left" w:pos="572"/>
              </w:tabs>
              <w:spacing w:beforeLines="50" w:afterLines="50" w:line="400" w:lineRule="exact"/>
              <w:ind w:left="560" w:hangingChars="200" w:hanging="560"/>
              <w:jc w:val="both"/>
              <w:rPr>
                <w:rFonts w:ascii="標楷體" w:eastAsia="標楷體" w:hAnsi="標楷體"/>
                <w:sz w:val="28"/>
                <w:szCs w:val="28"/>
              </w:rPr>
            </w:pPr>
            <w:r w:rsidRPr="00086A71">
              <w:rPr>
                <w:rFonts w:ascii="標楷體" w:eastAsia="標楷體" w:hAnsi="標楷體" w:hint="eastAsia"/>
                <w:sz w:val="28"/>
                <w:szCs w:val="28"/>
              </w:rPr>
              <w:t>一、</w:t>
            </w:r>
            <w:r w:rsidRPr="00086A71">
              <w:rPr>
                <w:rFonts w:ascii="標楷體" w:eastAsia="標楷體" w:hAnsi="標楷體"/>
                <w:sz w:val="28"/>
                <w:szCs w:val="28"/>
              </w:rPr>
              <w:tab/>
            </w:r>
            <w:r w:rsidRPr="00086A71">
              <w:rPr>
                <w:rFonts w:ascii="標楷體" w:eastAsia="標楷體" w:hAnsi="標楷體" w:hint="eastAsia"/>
                <w:sz w:val="28"/>
                <w:szCs w:val="28"/>
              </w:rPr>
              <w:t>公告現金救助地區，農民於公告翌日起</w:t>
            </w:r>
            <w:r w:rsidRPr="00086A71">
              <w:rPr>
                <w:rFonts w:ascii="標楷體" w:eastAsia="標楷體" w:hAnsi="標楷體"/>
                <w:sz w:val="28"/>
                <w:szCs w:val="28"/>
              </w:rPr>
              <w:t>10</w:t>
            </w:r>
            <w:r w:rsidRPr="00086A71">
              <w:rPr>
                <w:rFonts w:ascii="標楷體" w:eastAsia="標楷體" w:hAnsi="標楷體" w:hint="eastAsia"/>
                <w:sz w:val="28"/>
                <w:szCs w:val="28"/>
              </w:rPr>
              <w:t>日內向鄉</w:t>
            </w:r>
            <w:r w:rsidRPr="00086A71">
              <w:rPr>
                <w:rFonts w:ascii="標楷體" w:eastAsia="標楷體" w:hAnsi="標楷體"/>
                <w:sz w:val="28"/>
                <w:szCs w:val="28"/>
              </w:rPr>
              <w:t>(</w:t>
            </w:r>
            <w:r w:rsidRPr="00086A71">
              <w:rPr>
                <w:rFonts w:ascii="標楷體" w:eastAsia="標楷體" w:hAnsi="標楷體" w:hint="eastAsia"/>
                <w:sz w:val="28"/>
                <w:szCs w:val="28"/>
              </w:rPr>
              <w:t>鎮、市、區</w:t>
            </w:r>
            <w:r w:rsidRPr="00086A71">
              <w:rPr>
                <w:rFonts w:ascii="標楷體" w:eastAsia="標楷體" w:hAnsi="標楷體"/>
                <w:sz w:val="28"/>
                <w:szCs w:val="28"/>
              </w:rPr>
              <w:t>)</w:t>
            </w:r>
            <w:r w:rsidRPr="00086A71">
              <w:rPr>
                <w:rFonts w:ascii="標楷體" w:eastAsia="標楷體" w:hAnsi="標楷體" w:hint="eastAsia"/>
                <w:sz w:val="28"/>
                <w:szCs w:val="28"/>
              </w:rPr>
              <w:t>公所提出申請。</w:t>
            </w:r>
          </w:p>
          <w:p w:rsidR="00BE1070" w:rsidRPr="00086A71" w:rsidRDefault="00BE1070" w:rsidP="00103F4F">
            <w:pPr>
              <w:widowControl/>
              <w:tabs>
                <w:tab w:val="left" w:pos="572"/>
              </w:tabs>
              <w:spacing w:beforeLines="50" w:afterLines="50" w:line="400" w:lineRule="exact"/>
              <w:ind w:left="560" w:hangingChars="200" w:hanging="560"/>
              <w:jc w:val="both"/>
              <w:rPr>
                <w:rFonts w:ascii="標楷體" w:eastAsia="標楷體" w:hAnsi="標楷體"/>
                <w:sz w:val="28"/>
                <w:szCs w:val="28"/>
              </w:rPr>
            </w:pPr>
            <w:r w:rsidRPr="00086A71">
              <w:rPr>
                <w:rFonts w:ascii="標楷體" w:eastAsia="標楷體" w:hAnsi="標楷體" w:hint="eastAsia"/>
                <w:sz w:val="28"/>
                <w:szCs w:val="28"/>
              </w:rPr>
              <w:t>二、</w:t>
            </w:r>
            <w:r w:rsidRPr="00086A71">
              <w:rPr>
                <w:rFonts w:ascii="標楷體" w:eastAsia="標楷體" w:hAnsi="標楷體"/>
                <w:sz w:val="28"/>
                <w:szCs w:val="28"/>
              </w:rPr>
              <w:tab/>
            </w:r>
            <w:r w:rsidRPr="00086A71">
              <w:rPr>
                <w:rFonts w:ascii="標楷體" w:eastAsia="標楷體" w:hAnsi="標楷體" w:hint="eastAsia"/>
                <w:sz w:val="28"/>
                <w:szCs w:val="28"/>
              </w:rPr>
              <w:t>公告低利貸款地區，農民於公告翌日起</w:t>
            </w:r>
            <w:r w:rsidRPr="00086A71">
              <w:rPr>
                <w:rFonts w:ascii="標楷體" w:eastAsia="標楷體" w:hAnsi="標楷體"/>
                <w:sz w:val="28"/>
                <w:szCs w:val="28"/>
              </w:rPr>
              <w:t>10</w:t>
            </w:r>
            <w:r w:rsidRPr="00086A71">
              <w:rPr>
                <w:rFonts w:ascii="標楷體" w:eastAsia="標楷體" w:hAnsi="標楷體" w:hint="eastAsia"/>
                <w:sz w:val="28"/>
                <w:szCs w:val="28"/>
              </w:rPr>
              <w:t>日內向鄉</w:t>
            </w:r>
            <w:r w:rsidRPr="00086A71">
              <w:rPr>
                <w:rFonts w:ascii="標楷體" w:eastAsia="標楷體" w:hAnsi="標楷體"/>
                <w:sz w:val="28"/>
                <w:szCs w:val="28"/>
              </w:rPr>
              <w:t>(</w:t>
            </w:r>
            <w:r w:rsidRPr="00086A71">
              <w:rPr>
                <w:rFonts w:ascii="標楷體" w:eastAsia="標楷體" w:hAnsi="標楷體" w:hint="eastAsia"/>
                <w:sz w:val="28"/>
                <w:szCs w:val="28"/>
              </w:rPr>
              <w:t>鎮、市、區</w:t>
            </w:r>
            <w:r w:rsidRPr="00086A71">
              <w:rPr>
                <w:rFonts w:ascii="標楷體" w:eastAsia="標楷體" w:hAnsi="標楷體"/>
                <w:sz w:val="28"/>
                <w:szCs w:val="28"/>
              </w:rPr>
              <w:t>)</w:t>
            </w:r>
            <w:r w:rsidRPr="00086A71">
              <w:rPr>
                <w:rFonts w:ascii="標楷體" w:eastAsia="標楷體" w:hAnsi="標楷體" w:hint="eastAsia"/>
                <w:sz w:val="28"/>
                <w:szCs w:val="28"/>
              </w:rPr>
              <w:t>公所申請受災證明書，並於證明書核發之翌日起</w:t>
            </w:r>
            <w:r w:rsidRPr="00086A71">
              <w:rPr>
                <w:rFonts w:ascii="標楷體" w:eastAsia="標楷體" w:hAnsi="標楷體"/>
                <w:sz w:val="28"/>
                <w:szCs w:val="28"/>
              </w:rPr>
              <w:t>15</w:t>
            </w:r>
            <w:r w:rsidRPr="00086A71">
              <w:rPr>
                <w:rFonts w:ascii="標楷體" w:eastAsia="標楷體" w:hAnsi="標楷體" w:hint="eastAsia"/>
                <w:sz w:val="28"/>
                <w:szCs w:val="28"/>
              </w:rPr>
              <w:t>日內檢附該證明書及復建復耕計畫書向農漁會信用部提出申請。低利貸款之年利率為</w:t>
            </w:r>
            <w:r w:rsidRPr="00086A71">
              <w:rPr>
                <w:rFonts w:ascii="標楷體" w:eastAsia="標楷體" w:hAnsi="標楷體"/>
                <w:sz w:val="28"/>
                <w:szCs w:val="28"/>
              </w:rPr>
              <w:t>1.25%</w:t>
            </w:r>
            <w:r w:rsidRPr="00086A71">
              <w:rPr>
                <w:rFonts w:ascii="標楷體" w:eastAsia="標楷體" w:hAnsi="標楷體" w:hint="eastAsia"/>
                <w:sz w:val="28"/>
                <w:szCs w:val="28"/>
              </w:rPr>
              <w:t>，額度依農作物別而有不同，還款期限最長</w:t>
            </w:r>
            <w:r w:rsidRPr="00086A71">
              <w:rPr>
                <w:rFonts w:ascii="標楷體" w:eastAsia="標楷體" w:hAnsi="標楷體"/>
                <w:sz w:val="28"/>
                <w:szCs w:val="28"/>
              </w:rPr>
              <w:t>5-10</w:t>
            </w:r>
            <w:r w:rsidRPr="00086A71">
              <w:rPr>
                <w:rFonts w:ascii="標楷體" w:eastAsia="標楷體" w:hAnsi="標楷體" w:hint="eastAsia"/>
                <w:sz w:val="28"/>
                <w:szCs w:val="28"/>
              </w:rPr>
              <w:t>年，本金寬緩期限最長</w:t>
            </w:r>
            <w:r w:rsidRPr="00086A71">
              <w:rPr>
                <w:rFonts w:ascii="標楷體" w:eastAsia="標楷體" w:hAnsi="標楷體"/>
                <w:sz w:val="28"/>
                <w:szCs w:val="28"/>
              </w:rPr>
              <w:t>2</w:t>
            </w:r>
            <w:r w:rsidRPr="00086A71">
              <w:rPr>
                <w:rFonts w:ascii="標楷體" w:eastAsia="標楷體" w:hAnsi="標楷體" w:hint="eastAsia"/>
                <w:sz w:val="28"/>
                <w:szCs w:val="28"/>
              </w:rPr>
              <w:t>年。</w:t>
            </w:r>
          </w:p>
          <w:p w:rsidR="00BE1070" w:rsidRPr="00086A71" w:rsidRDefault="00BE1070" w:rsidP="00086A71">
            <w:pPr>
              <w:spacing w:line="400" w:lineRule="exact"/>
              <w:rPr>
                <w:rFonts w:ascii="標楷體" w:eastAsia="標楷體" w:hAnsi="標楷體" w:cs="新細明體"/>
                <w:kern w:val="0"/>
                <w:sz w:val="28"/>
                <w:szCs w:val="28"/>
              </w:rPr>
            </w:pPr>
          </w:p>
        </w:tc>
        <w:tc>
          <w:tcPr>
            <w:tcW w:w="2631" w:type="dxa"/>
          </w:tcPr>
          <w:p w:rsidR="00BE1070" w:rsidRPr="00086A71" w:rsidRDefault="00BE1070" w:rsidP="00103F4F">
            <w:pPr>
              <w:widowControl/>
              <w:tabs>
                <w:tab w:val="left" w:pos="572"/>
              </w:tabs>
              <w:spacing w:beforeLines="50" w:afterLines="50" w:line="400" w:lineRule="exact"/>
              <w:ind w:left="571" w:hangingChars="204" w:hanging="571"/>
              <w:rPr>
                <w:rFonts w:ascii="標楷體" w:eastAsia="標楷體" w:hAnsi="標楷體"/>
                <w:sz w:val="28"/>
                <w:szCs w:val="28"/>
              </w:rPr>
            </w:pPr>
            <w:r w:rsidRPr="00086A71">
              <w:rPr>
                <w:rFonts w:ascii="標楷體" w:eastAsia="標楷體" w:hAnsi="標楷體" w:hint="eastAsia"/>
                <w:sz w:val="28"/>
                <w:szCs w:val="28"/>
              </w:rPr>
              <w:t>一、</w:t>
            </w:r>
            <w:r w:rsidRPr="00086A71">
              <w:rPr>
                <w:rFonts w:ascii="標楷體" w:eastAsia="標楷體" w:hAnsi="標楷體"/>
                <w:sz w:val="28"/>
                <w:szCs w:val="28"/>
              </w:rPr>
              <w:tab/>
            </w:r>
            <w:r w:rsidRPr="00086A71">
              <w:rPr>
                <w:rFonts w:ascii="標楷體" w:eastAsia="標楷體" w:hAnsi="標楷體" w:cs="新細明體" w:hint="eastAsia"/>
                <w:kern w:val="0"/>
                <w:sz w:val="28"/>
                <w:szCs w:val="28"/>
              </w:rPr>
              <w:t>農糧署</w:t>
            </w:r>
            <w:r w:rsidRPr="00086A71">
              <w:rPr>
                <w:rFonts w:ascii="標楷體" w:eastAsia="標楷體" w:hAnsi="標楷體" w:cs="新細明體"/>
                <w:kern w:val="0"/>
                <w:sz w:val="28"/>
                <w:szCs w:val="28"/>
              </w:rPr>
              <w:br/>
              <w:t>049-2341172</w:t>
            </w:r>
          </w:p>
          <w:p w:rsidR="00BE1070" w:rsidRPr="00086A71" w:rsidRDefault="00BE1070" w:rsidP="00103F4F">
            <w:pPr>
              <w:widowControl/>
              <w:tabs>
                <w:tab w:val="left" w:pos="572"/>
              </w:tabs>
              <w:spacing w:beforeLines="50" w:afterLines="50" w:line="400" w:lineRule="exact"/>
              <w:ind w:left="571" w:hangingChars="204" w:hanging="571"/>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二、</w:t>
            </w:r>
            <w:r w:rsidRPr="00086A71">
              <w:rPr>
                <w:rFonts w:ascii="標楷體" w:eastAsia="標楷體" w:hAnsi="標楷體" w:cs="新細明體"/>
                <w:kern w:val="0"/>
                <w:sz w:val="28"/>
                <w:szCs w:val="28"/>
              </w:rPr>
              <w:tab/>
            </w:r>
            <w:r w:rsidRPr="00086A71">
              <w:rPr>
                <w:rFonts w:ascii="標楷體" w:eastAsia="標楷體" w:hAnsi="標楷體" w:hint="eastAsia"/>
                <w:sz w:val="28"/>
                <w:szCs w:val="28"/>
              </w:rPr>
              <w:t>輔導處</w:t>
            </w:r>
            <w:r w:rsidRPr="00086A71">
              <w:rPr>
                <w:rFonts w:ascii="標楷體" w:eastAsia="標楷體" w:hAnsi="標楷體" w:cs="新細明體"/>
                <w:kern w:val="0"/>
                <w:sz w:val="28"/>
                <w:szCs w:val="28"/>
              </w:rPr>
              <w:br/>
              <w:t>02-2312</w:t>
            </w:r>
            <w:r w:rsidRPr="00086A71">
              <w:rPr>
                <w:rFonts w:ascii="標楷體" w:eastAsia="標楷體" w:hAnsi="標楷體"/>
                <w:sz w:val="28"/>
                <w:szCs w:val="28"/>
              </w:rPr>
              <w:t>4685</w:t>
            </w:r>
          </w:p>
          <w:p w:rsidR="00BE1070" w:rsidRPr="00086A71" w:rsidRDefault="00BE1070" w:rsidP="00103F4F">
            <w:pPr>
              <w:widowControl/>
              <w:tabs>
                <w:tab w:val="left" w:pos="572"/>
              </w:tabs>
              <w:spacing w:beforeLines="50" w:afterLines="50" w:line="400" w:lineRule="exact"/>
              <w:ind w:left="571" w:hangingChars="204" w:hanging="571"/>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三、農金局</w:t>
            </w:r>
            <w:r w:rsidRPr="00086A71">
              <w:rPr>
                <w:rFonts w:ascii="標楷體" w:eastAsia="標楷體" w:hAnsi="標楷體" w:cs="新細明體"/>
                <w:kern w:val="0"/>
                <w:sz w:val="28"/>
                <w:szCs w:val="28"/>
              </w:rPr>
              <w:br/>
              <w:t>02-33935835</w:t>
            </w:r>
          </w:p>
          <w:p w:rsidR="00BE1070" w:rsidRPr="00086A71" w:rsidRDefault="00BE1070" w:rsidP="00103F4F">
            <w:pPr>
              <w:widowControl/>
              <w:tabs>
                <w:tab w:val="left" w:pos="572"/>
              </w:tabs>
              <w:spacing w:beforeLines="50" w:afterLines="50" w:line="400" w:lineRule="exact"/>
              <w:ind w:left="571" w:hangingChars="204" w:hanging="571"/>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四、現金救助專線：</w:t>
            </w:r>
            <w:r w:rsidRPr="00086A71">
              <w:rPr>
                <w:rFonts w:ascii="標楷體" w:eastAsia="標楷體" w:hAnsi="標楷體" w:cs="新細明體"/>
                <w:kern w:val="0"/>
                <w:sz w:val="28"/>
                <w:szCs w:val="28"/>
              </w:rPr>
              <w:br/>
              <w:t>0800-071688</w:t>
            </w:r>
          </w:p>
          <w:p w:rsidR="00BE1070" w:rsidRPr="00086A71" w:rsidRDefault="00BE1070" w:rsidP="00103F4F">
            <w:pPr>
              <w:widowControl/>
              <w:tabs>
                <w:tab w:val="left" w:pos="572"/>
              </w:tabs>
              <w:spacing w:beforeLines="50" w:afterLines="50" w:line="400" w:lineRule="exact"/>
              <w:ind w:left="571" w:hangingChars="204" w:hanging="571"/>
              <w:rPr>
                <w:rFonts w:ascii="標楷體" w:eastAsia="標楷體" w:hAnsi="標楷體"/>
                <w:sz w:val="28"/>
                <w:szCs w:val="28"/>
              </w:rPr>
            </w:pPr>
            <w:r w:rsidRPr="00086A71">
              <w:rPr>
                <w:rFonts w:ascii="標楷體" w:eastAsia="標楷體" w:hAnsi="標楷體" w:cs="新細明體" w:hint="eastAsia"/>
                <w:kern w:val="0"/>
                <w:sz w:val="28"/>
                <w:szCs w:val="28"/>
              </w:rPr>
              <w:t>五、低利貸款專線：</w:t>
            </w:r>
            <w:r w:rsidRPr="00086A71">
              <w:rPr>
                <w:rFonts w:ascii="標楷體" w:eastAsia="標楷體" w:hAnsi="標楷體" w:cs="新細明體"/>
                <w:kern w:val="0"/>
                <w:sz w:val="28"/>
                <w:szCs w:val="28"/>
              </w:rPr>
              <w:br/>
              <w:t>0800-3</w:t>
            </w:r>
            <w:r w:rsidRPr="00086A71">
              <w:rPr>
                <w:rFonts w:ascii="標楷體" w:eastAsia="標楷體" w:hAnsi="標楷體"/>
                <w:sz w:val="28"/>
                <w:szCs w:val="28"/>
              </w:rPr>
              <w:t>88599</w:t>
            </w:r>
          </w:p>
          <w:p w:rsidR="00BE1070" w:rsidRPr="00086A71" w:rsidRDefault="00BE1070" w:rsidP="00103F4F">
            <w:pPr>
              <w:widowControl/>
              <w:tabs>
                <w:tab w:val="left" w:pos="572"/>
              </w:tabs>
              <w:spacing w:beforeLines="50" w:afterLines="50" w:line="400" w:lineRule="exact"/>
              <w:ind w:left="571" w:hangingChars="204" w:hanging="571"/>
              <w:jc w:val="both"/>
              <w:rPr>
                <w:rFonts w:ascii="標楷體" w:eastAsia="標楷體" w:hAnsi="標楷體" w:cs="新細明體"/>
                <w:kern w:val="0"/>
                <w:sz w:val="28"/>
                <w:szCs w:val="28"/>
              </w:rPr>
            </w:pPr>
          </w:p>
        </w:tc>
      </w:tr>
      <w:tr w:rsidR="00BE1070" w:rsidTr="00086A71">
        <w:tc>
          <w:tcPr>
            <w:tcW w:w="2093" w:type="dxa"/>
            <w:vMerge/>
          </w:tcPr>
          <w:p w:rsidR="00BE1070" w:rsidRPr="00086A71" w:rsidRDefault="00BE1070" w:rsidP="00F35D09">
            <w:pPr>
              <w:rPr>
                <w:rFonts w:ascii="標楷體" w:eastAsia="標楷體" w:hAnsi="標楷體" w:cs="新細明體"/>
                <w:kern w:val="0"/>
                <w:sz w:val="28"/>
                <w:szCs w:val="28"/>
              </w:rPr>
            </w:pPr>
          </w:p>
        </w:tc>
        <w:tc>
          <w:tcPr>
            <w:tcW w:w="1984" w:type="dxa"/>
          </w:tcPr>
          <w:p w:rsidR="00BE1070" w:rsidRPr="00086A71" w:rsidRDefault="00BE1070" w:rsidP="00103F4F">
            <w:pPr>
              <w:widowControl/>
              <w:spacing w:beforeLines="50" w:afterLines="50" w:line="400" w:lineRule="exact"/>
              <w:rPr>
                <w:rFonts w:ascii="標楷體" w:eastAsia="標楷體" w:hAnsi="標楷體" w:cs="新細明體"/>
                <w:kern w:val="0"/>
                <w:sz w:val="28"/>
                <w:szCs w:val="28"/>
              </w:rPr>
            </w:pPr>
            <w:r w:rsidRPr="00086A71">
              <w:rPr>
                <w:rFonts w:ascii="標楷體" w:eastAsia="標楷體" w:hAnsi="標楷體" w:hint="eastAsia"/>
                <w:sz w:val="28"/>
                <w:szCs w:val="28"/>
              </w:rPr>
              <w:t>林業損失救助</w:t>
            </w:r>
          </w:p>
          <w:p w:rsidR="00BE1070" w:rsidRPr="00086A71" w:rsidRDefault="00BE1070" w:rsidP="00103F4F">
            <w:pPr>
              <w:widowControl/>
              <w:spacing w:beforeLines="50" w:afterLines="50" w:line="400" w:lineRule="exact"/>
              <w:rPr>
                <w:rFonts w:ascii="標楷體" w:eastAsia="標楷體" w:hAnsi="標楷體" w:cs="新細明體"/>
                <w:kern w:val="0"/>
                <w:sz w:val="28"/>
                <w:szCs w:val="28"/>
              </w:rPr>
            </w:pPr>
          </w:p>
          <w:p w:rsidR="00BE1070" w:rsidRPr="00086A71" w:rsidRDefault="00BE1070" w:rsidP="00103F4F">
            <w:pPr>
              <w:widowControl/>
              <w:spacing w:beforeLines="50" w:afterLines="50" w:line="400" w:lineRule="exact"/>
              <w:rPr>
                <w:rFonts w:ascii="標楷體" w:eastAsia="標楷體" w:hAnsi="標楷體" w:cs="新細明體"/>
                <w:kern w:val="0"/>
                <w:sz w:val="28"/>
                <w:szCs w:val="28"/>
              </w:rPr>
            </w:pPr>
          </w:p>
          <w:p w:rsidR="00BE1070" w:rsidRPr="00086A71" w:rsidRDefault="00BE1070" w:rsidP="00103F4F">
            <w:pPr>
              <w:widowControl/>
              <w:spacing w:beforeLines="50" w:afterLines="50" w:line="400" w:lineRule="exact"/>
              <w:rPr>
                <w:rFonts w:ascii="標楷體" w:eastAsia="標楷體" w:hAnsi="標楷體"/>
                <w:sz w:val="28"/>
                <w:szCs w:val="28"/>
              </w:rPr>
            </w:pPr>
          </w:p>
        </w:tc>
        <w:tc>
          <w:tcPr>
            <w:tcW w:w="3814" w:type="dxa"/>
          </w:tcPr>
          <w:p w:rsidR="00BE1070" w:rsidRPr="00086A71" w:rsidRDefault="00BE1070" w:rsidP="00103F4F">
            <w:pPr>
              <w:widowControl/>
              <w:tabs>
                <w:tab w:val="left" w:pos="572"/>
              </w:tabs>
              <w:spacing w:beforeLines="50" w:afterLines="50" w:line="400" w:lineRule="exact"/>
              <w:ind w:left="571" w:hangingChars="204" w:hanging="571"/>
              <w:jc w:val="both"/>
              <w:rPr>
                <w:rFonts w:ascii="標楷體" w:eastAsia="標楷體" w:hAnsi="標楷體"/>
                <w:sz w:val="28"/>
                <w:szCs w:val="28"/>
              </w:rPr>
            </w:pPr>
            <w:r w:rsidRPr="00086A71">
              <w:rPr>
                <w:rFonts w:ascii="標楷體" w:eastAsia="標楷體" w:hAnsi="標楷體" w:hint="eastAsia"/>
                <w:sz w:val="28"/>
                <w:szCs w:val="28"/>
              </w:rPr>
              <w:lastRenderedPageBreak/>
              <w:t>一、</w:t>
            </w:r>
            <w:r w:rsidRPr="00086A71">
              <w:rPr>
                <w:rFonts w:ascii="標楷體" w:eastAsia="標楷體" w:hAnsi="標楷體"/>
                <w:sz w:val="28"/>
                <w:szCs w:val="28"/>
              </w:rPr>
              <w:tab/>
            </w:r>
            <w:r w:rsidRPr="00086A71">
              <w:rPr>
                <w:rFonts w:ascii="標楷體" w:eastAsia="標楷體" w:hAnsi="標楷體" w:hint="eastAsia"/>
                <w:sz w:val="28"/>
                <w:szCs w:val="28"/>
              </w:rPr>
              <w:t>凡位於農委會公告農業天然災害現金救助地區，林業救助項目損失率達</w:t>
            </w:r>
            <w:r w:rsidRPr="00086A71">
              <w:rPr>
                <w:rFonts w:ascii="標楷體" w:eastAsia="標楷體" w:hAnsi="標楷體"/>
                <w:sz w:val="28"/>
                <w:szCs w:val="28"/>
              </w:rPr>
              <w:t>20%</w:t>
            </w:r>
            <w:r w:rsidRPr="00086A71">
              <w:rPr>
                <w:rFonts w:ascii="標楷體" w:eastAsia="標楷體" w:hAnsi="標楷體" w:hint="eastAsia"/>
                <w:sz w:val="28"/>
                <w:szCs w:val="28"/>
              </w:rPr>
              <w:t>以上之自然人，可</w:t>
            </w:r>
            <w:r w:rsidRPr="00086A71">
              <w:rPr>
                <w:rFonts w:ascii="標楷體" w:eastAsia="標楷體" w:hAnsi="標楷體" w:hint="eastAsia"/>
                <w:sz w:val="28"/>
                <w:szCs w:val="28"/>
              </w:rPr>
              <w:lastRenderedPageBreak/>
              <w:t>向鄉鎮公所及工作站申請現金救助。救助項目及額度如下：</w:t>
            </w:r>
          </w:p>
          <w:p w:rsidR="00BE1070" w:rsidRPr="00086A71" w:rsidRDefault="00BE1070" w:rsidP="00086A71">
            <w:pPr>
              <w:pStyle w:val="ab"/>
              <w:numPr>
                <w:ilvl w:val="0"/>
                <w:numId w:val="25"/>
              </w:numPr>
              <w:tabs>
                <w:tab w:val="left" w:pos="921"/>
              </w:tabs>
              <w:spacing w:before="50" w:after="50" w:line="400" w:lineRule="exact"/>
              <w:ind w:leftChars="0" w:left="921" w:hanging="715"/>
              <w:jc w:val="both"/>
              <w:rPr>
                <w:rFonts w:ascii="標楷體" w:eastAsia="標楷體" w:hAnsi="標楷體"/>
                <w:sz w:val="28"/>
                <w:szCs w:val="28"/>
              </w:rPr>
            </w:pPr>
            <w:r w:rsidRPr="00086A71">
              <w:rPr>
                <w:rFonts w:ascii="標楷體" w:eastAsia="標楷體" w:hAnsi="標楷體" w:hint="eastAsia"/>
                <w:sz w:val="28"/>
                <w:szCs w:val="28"/>
              </w:rPr>
              <w:t>造林地</w:t>
            </w:r>
            <w:r w:rsidRPr="00086A71">
              <w:rPr>
                <w:rFonts w:ascii="標楷體" w:eastAsia="標楷體" w:hAnsi="標楷體"/>
                <w:sz w:val="28"/>
                <w:szCs w:val="28"/>
              </w:rPr>
              <w:t>1-6</w:t>
            </w:r>
            <w:r w:rsidRPr="00086A71">
              <w:rPr>
                <w:rFonts w:ascii="標楷體" w:eastAsia="標楷體" w:hAnsi="標楷體" w:hint="eastAsia"/>
                <w:sz w:val="28"/>
                <w:szCs w:val="28"/>
              </w:rPr>
              <w:t>年生每公頃救助</w:t>
            </w:r>
            <w:r w:rsidRPr="00086A71">
              <w:rPr>
                <w:rFonts w:ascii="標楷體" w:eastAsia="標楷體" w:hAnsi="標楷體"/>
                <w:sz w:val="28"/>
                <w:szCs w:val="28"/>
              </w:rPr>
              <w:t>2</w:t>
            </w:r>
            <w:r w:rsidRPr="00086A71">
              <w:rPr>
                <w:rFonts w:ascii="標楷體" w:eastAsia="標楷體" w:hAnsi="標楷體" w:hint="eastAsia"/>
                <w:sz w:val="28"/>
                <w:szCs w:val="28"/>
              </w:rPr>
              <w:t>萬元，</w:t>
            </w:r>
            <w:r w:rsidRPr="00086A71">
              <w:rPr>
                <w:rFonts w:ascii="標楷體" w:eastAsia="標楷體" w:hAnsi="標楷體"/>
                <w:sz w:val="28"/>
                <w:szCs w:val="28"/>
              </w:rPr>
              <w:t>7</w:t>
            </w:r>
            <w:r w:rsidRPr="00086A71">
              <w:rPr>
                <w:rFonts w:ascii="標楷體" w:eastAsia="標楷體" w:hAnsi="標楷體" w:hint="eastAsia"/>
                <w:sz w:val="28"/>
                <w:szCs w:val="28"/>
              </w:rPr>
              <w:t>年生以上每公頃救助</w:t>
            </w:r>
            <w:r w:rsidRPr="00086A71">
              <w:rPr>
                <w:rFonts w:ascii="標楷體" w:eastAsia="標楷體" w:hAnsi="標楷體"/>
                <w:sz w:val="28"/>
                <w:szCs w:val="28"/>
              </w:rPr>
              <w:t>3</w:t>
            </w:r>
            <w:r w:rsidRPr="00086A71">
              <w:rPr>
                <w:rFonts w:ascii="標楷體" w:eastAsia="標楷體" w:hAnsi="標楷體" w:hint="eastAsia"/>
                <w:sz w:val="28"/>
                <w:szCs w:val="28"/>
              </w:rPr>
              <w:t>萬元。</w:t>
            </w:r>
          </w:p>
          <w:p w:rsidR="00BE1070" w:rsidRPr="00086A71" w:rsidRDefault="00BE1070" w:rsidP="00086A71">
            <w:pPr>
              <w:pStyle w:val="ab"/>
              <w:numPr>
                <w:ilvl w:val="0"/>
                <w:numId w:val="25"/>
              </w:numPr>
              <w:tabs>
                <w:tab w:val="left" w:pos="921"/>
              </w:tabs>
              <w:spacing w:before="50" w:after="50" w:line="400" w:lineRule="exact"/>
              <w:ind w:leftChars="0" w:left="921" w:hanging="715"/>
              <w:jc w:val="both"/>
              <w:rPr>
                <w:rFonts w:ascii="標楷體" w:eastAsia="標楷體" w:hAnsi="標楷體"/>
                <w:sz w:val="28"/>
                <w:szCs w:val="28"/>
              </w:rPr>
            </w:pPr>
            <w:r w:rsidRPr="00086A71">
              <w:rPr>
                <w:rFonts w:ascii="標楷體" w:eastAsia="標楷體" w:hAnsi="標楷體" w:hint="eastAsia"/>
                <w:sz w:val="28"/>
                <w:szCs w:val="28"/>
              </w:rPr>
              <w:t>林業苗圃每公頃救助</w:t>
            </w:r>
            <w:r w:rsidRPr="00086A71">
              <w:rPr>
                <w:rFonts w:ascii="標楷體" w:eastAsia="標楷體" w:hAnsi="標楷體"/>
                <w:sz w:val="28"/>
                <w:szCs w:val="28"/>
              </w:rPr>
              <w:t>5</w:t>
            </w:r>
            <w:r w:rsidRPr="00086A71">
              <w:rPr>
                <w:rFonts w:ascii="標楷體" w:eastAsia="標楷體" w:hAnsi="標楷體" w:hint="eastAsia"/>
                <w:sz w:val="28"/>
                <w:szCs w:val="28"/>
              </w:rPr>
              <w:t>萬元。</w:t>
            </w:r>
          </w:p>
          <w:p w:rsidR="00BE1070" w:rsidRPr="00086A71" w:rsidRDefault="00BE1070" w:rsidP="00086A71">
            <w:pPr>
              <w:pStyle w:val="ab"/>
              <w:numPr>
                <w:ilvl w:val="0"/>
                <w:numId w:val="25"/>
              </w:numPr>
              <w:tabs>
                <w:tab w:val="left" w:pos="921"/>
              </w:tabs>
              <w:spacing w:before="50" w:after="50" w:line="400" w:lineRule="exact"/>
              <w:ind w:leftChars="0" w:left="921" w:hanging="715"/>
              <w:jc w:val="both"/>
              <w:rPr>
                <w:rFonts w:ascii="標楷體" w:eastAsia="標楷體" w:hAnsi="標楷體"/>
                <w:sz w:val="28"/>
                <w:szCs w:val="28"/>
              </w:rPr>
            </w:pPr>
            <w:r w:rsidRPr="00086A71">
              <w:rPr>
                <w:rFonts w:ascii="標楷體" w:eastAsia="標楷體" w:hAnsi="標楷體" w:hint="eastAsia"/>
                <w:sz w:val="28"/>
                <w:szCs w:val="28"/>
              </w:rPr>
              <w:t>竹類每公頃救助</w:t>
            </w:r>
            <w:r w:rsidRPr="00086A71">
              <w:rPr>
                <w:rFonts w:ascii="標楷體" w:eastAsia="標楷體" w:hAnsi="標楷體"/>
                <w:sz w:val="28"/>
                <w:szCs w:val="28"/>
              </w:rPr>
              <w:t>1</w:t>
            </w:r>
            <w:r w:rsidRPr="00086A71">
              <w:rPr>
                <w:rFonts w:ascii="標楷體" w:eastAsia="標楷體" w:hAnsi="標楷體" w:hint="eastAsia"/>
                <w:sz w:val="28"/>
                <w:szCs w:val="28"/>
              </w:rPr>
              <w:t>萬</w:t>
            </w:r>
            <w:r w:rsidRPr="00086A71">
              <w:rPr>
                <w:rFonts w:ascii="標楷體" w:eastAsia="標楷體" w:hAnsi="標楷體"/>
                <w:sz w:val="28"/>
                <w:szCs w:val="28"/>
              </w:rPr>
              <w:t>6,500</w:t>
            </w:r>
            <w:r w:rsidRPr="00086A71">
              <w:rPr>
                <w:rFonts w:ascii="標楷體" w:eastAsia="標楷體" w:hAnsi="標楷體" w:hint="eastAsia"/>
                <w:sz w:val="28"/>
                <w:szCs w:val="28"/>
              </w:rPr>
              <w:t>元。</w:t>
            </w:r>
          </w:p>
          <w:p w:rsidR="00BE1070" w:rsidRPr="00086A71" w:rsidRDefault="00BE1070" w:rsidP="00103F4F">
            <w:pPr>
              <w:widowControl/>
              <w:tabs>
                <w:tab w:val="left" w:pos="572"/>
              </w:tabs>
              <w:spacing w:beforeLines="50" w:afterLines="50" w:line="400" w:lineRule="exact"/>
              <w:ind w:left="560" w:hangingChars="200" w:hanging="560"/>
              <w:jc w:val="both"/>
              <w:rPr>
                <w:rFonts w:ascii="標楷體" w:eastAsia="標楷體" w:hAnsi="標楷體"/>
                <w:sz w:val="28"/>
                <w:szCs w:val="28"/>
                <w:u w:val="single"/>
              </w:rPr>
            </w:pPr>
            <w:r w:rsidRPr="00086A71">
              <w:rPr>
                <w:rFonts w:ascii="標楷體" w:eastAsia="標楷體" w:hAnsi="標楷體" w:hint="eastAsia"/>
                <w:sz w:val="28"/>
                <w:szCs w:val="28"/>
              </w:rPr>
              <w:t>二、</w:t>
            </w:r>
            <w:r w:rsidRPr="00086A71">
              <w:rPr>
                <w:rFonts w:ascii="標楷體" w:eastAsia="標楷體" w:hAnsi="標楷體"/>
                <w:sz w:val="28"/>
                <w:szCs w:val="28"/>
              </w:rPr>
              <w:tab/>
            </w:r>
            <w:r w:rsidRPr="00086A71">
              <w:rPr>
                <w:rFonts w:ascii="標楷體" w:eastAsia="標楷體" w:hAnsi="標楷體" w:hint="eastAsia"/>
                <w:sz w:val="28"/>
                <w:szCs w:val="28"/>
              </w:rPr>
              <w:t>公告低利貸款地區，農民於公告翌日起</w:t>
            </w:r>
            <w:r w:rsidRPr="00086A71">
              <w:rPr>
                <w:rFonts w:ascii="標楷體" w:eastAsia="標楷體" w:hAnsi="標楷體"/>
                <w:sz w:val="28"/>
                <w:szCs w:val="28"/>
              </w:rPr>
              <w:t>10</w:t>
            </w:r>
            <w:r w:rsidRPr="00086A71">
              <w:rPr>
                <w:rFonts w:ascii="標楷體" w:eastAsia="標楷體" w:hAnsi="標楷體" w:hint="eastAsia"/>
                <w:sz w:val="28"/>
                <w:szCs w:val="28"/>
              </w:rPr>
              <w:t>日內向鄉</w:t>
            </w:r>
            <w:r w:rsidRPr="00086A71">
              <w:rPr>
                <w:rFonts w:ascii="標楷體" w:eastAsia="標楷體" w:hAnsi="標楷體"/>
                <w:sz w:val="28"/>
                <w:szCs w:val="28"/>
              </w:rPr>
              <w:t>(</w:t>
            </w:r>
            <w:r w:rsidRPr="00086A71">
              <w:rPr>
                <w:rFonts w:ascii="標楷體" w:eastAsia="標楷體" w:hAnsi="標楷體" w:hint="eastAsia"/>
                <w:sz w:val="28"/>
                <w:szCs w:val="28"/>
              </w:rPr>
              <w:t>鎮、市、區</w:t>
            </w:r>
            <w:r w:rsidRPr="00086A71">
              <w:rPr>
                <w:rFonts w:ascii="標楷體" w:eastAsia="標楷體" w:hAnsi="標楷體"/>
                <w:sz w:val="28"/>
                <w:szCs w:val="28"/>
              </w:rPr>
              <w:t>)</w:t>
            </w:r>
            <w:r w:rsidRPr="00086A71">
              <w:rPr>
                <w:rFonts w:ascii="標楷體" w:eastAsia="標楷體" w:hAnsi="標楷體" w:hint="eastAsia"/>
                <w:sz w:val="28"/>
                <w:szCs w:val="28"/>
              </w:rPr>
              <w:t>公所申請受災證明書，並於證明書核發之翌日起</w:t>
            </w:r>
            <w:r w:rsidRPr="00086A71">
              <w:rPr>
                <w:rFonts w:ascii="標楷體" w:eastAsia="標楷體" w:hAnsi="標楷體"/>
                <w:sz w:val="28"/>
                <w:szCs w:val="28"/>
              </w:rPr>
              <w:t>15</w:t>
            </w:r>
            <w:r w:rsidRPr="00086A71">
              <w:rPr>
                <w:rFonts w:ascii="標楷體" w:eastAsia="標楷體" w:hAnsi="標楷體" w:hint="eastAsia"/>
                <w:sz w:val="28"/>
                <w:szCs w:val="28"/>
              </w:rPr>
              <w:t>日內檢附該證明書及復建復耕計畫書向農漁會信用部提出申請。低利貸款之年利率為</w:t>
            </w:r>
            <w:r w:rsidRPr="00086A71">
              <w:rPr>
                <w:rFonts w:ascii="標楷體" w:eastAsia="標楷體" w:hAnsi="標楷體"/>
                <w:sz w:val="28"/>
                <w:szCs w:val="28"/>
              </w:rPr>
              <w:t>1.25%</w:t>
            </w:r>
            <w:r w:rsidRPr="00086A71">
              <w:rPr>
                <w:rFonts w:ascii="標楷體" w:eastAsia="標楷體" w:hAnsi="標楷體" w:hint="eastAsia"/>
                <w:sz w:val="28"/>
                <w:szCs w:val="28"/>
              </w:rPr>
              <w:t>，額度最高</w:t>
            </w:r>
            <w:r w:rsidRPr="00086A71">
              <w:rPr>
                <w:rFonts w:ascii="標楷體" w:eastAsia="標楷體" w:hAnsi="標楷體"/>
                <w:sz w:val="28"/>
                <w:szCs w:val="28"/>
              </w:rPr>
              <w:t>25</w:t>
            </w:r>
            <w:r w:rsidRPr="00086A71">
              <w:rPr>
                <w:rFonts w:ascii="標楷體" w:eastAsia="標楷體" w:hAnsi="標楷體" w:hint="eastAsia"/>
                <w:sz w:val="28"/>
                <w:szCs w:val="28"/>
              </w:rPr>
              <w:t>萬元</w:t>
            </w:r>
            <w:r w:rsidRPr="00086A71">
              <w:rPr>
                <w:rFonts w:ascii="標楷體" w:eastAsia="標楷體" w:hAnsi="標楷體"/>
                <w:sz w:val="28"/>
                <w:szCs w:val="28"/>
              </w:rPr>
              <w:t>/</w:t>
            </w:r>
            <w:r w:rsidRPr="00086A71">
              <w:rPr>
                <w:rFonts w:ascii="標楷體" w:eastAsia="標楷體" w:hAnsi="標楷體" w:hint="eastAsia"/>
                <w:sz w:val="28"/>
                <w:szCs w:val="28"/>
              </w:rPr>
              <w:t>公頃，還款期限最長</w:t>
            </w:r>
            <w:r w:rsidRPr="00086A71">
              <w:rPr>
                <w:rFonts w:ascii="標楷體" w:eastAsia="標楷體" w:hAnsi="標楷體"/>
                <w:sz w:val="28"/>
                <w:szCs w:val="28"/>
              </w:rPr>
              <w:t>20</w:t>
            </w:r>
            <w:r w:rsidRPr="00086A71">
              <w:rPr>
                <w:rFonts w:ascii="標楷體" w:eastAsia="標楷體" w:hAnsi="標楷體" w:hint="eastAsia"/>
                <w:sz w:val="28"/>
                <w:szCs w:val="28"/>
              </w:rPr>
              <w:t>年，本金寬緩期限最長</w:t>
            </w:r>
            <w:r w:rsidRPr="00086A71">
              <w:rPr>
                <w:rFonts w:ascii="標楷體" w:eastAsia="標楷體" w:hAnsi="標楷體"/>
                <w:sz w:val="28"/>
                <w:szCs w:val="28"/>
              </w:rPr>
              <w:t>19</w:t>
            </w:r>
            <w:r w:rsidRPr="00086A71">
              <w:rPr>
                <w:rFonts w:ascii="標楷體" w:eastAsia="標楷體" w:hAnsi="標楷體" w:hint="eastAsia"/>
                <w:sz w:val="28"/>
                <w:szCs w:val="28"/>
              </w:rPr>
              <w:t>年。</w:t>
            </w:r>
          </w:p>
        </w:tc>
        <w:tc>
          <w:tcPr>
            <w:tcW w:w="2631" w:type="dxa"/>
          </w:tcPr>
          <w:p w:rsidR="00BE1070" w:rsidRPr="00086A71" w:rsidRDefault="00BE1070" w:rsidP="00103F4F">
            <w:pPr>
              <w:widowControl/>
              <w:tabs>
                <w:tab w:val="left" w:pos="572"/>
              </w:tabs>
              <w:spacing w:beforeLines="50" w:afterLines="50" w:line="400" w:lineRule="exact"/>
              <w:ind w:left="571" w:hangingChars="204" w:hanging="571"/>
              <w:rPr>
                <w:rFonts w:ascii="標楷體" w:eastAsia="標楷體" w:hAnsi="標楷體" w:cs="新細明體"/>
                <w:kern w:val="0"/>
                <w:sz w:val="28"/>
                <w:szCs w:val="28"/>
              </w:rPr>
            </w:pPr>
            <w:r w:rsidRPr="00086A71">
              <w:rPr>
                <w:rFonts w:ascii="標楷體" w:eastAsia="標楷體" w:hAnsi="標楷體" w:hint="eastAsia"/>
                <w:sz w:val="28"/>
                <w:szCs w:val="28"/>
              </w:rPr>
              <w:lastRenderedPageBreak/>
              <w:t>一、林</w:t>
            </w:r>
            <w:r w:rsidRPr="00086A71">
              <w:rPr>
                <w:rFonts w:ascii="標楷體" w:eastAsia="標楷體" w:hAnsi="標楷體" w:cs="新細明體" w:hint="eastAsia"/>
                <w:kern w:val="0"/>
                <w:sz w:val="28"/>
                <w:szCs w:val="28"/>
              </w:rPr>
              <w:t>務局</w:t>
            </w:r>
            <w:r w:rsidRPr="00086A71">
              <w:rPr>
                <w:rFonts w:ascii="標楷體" w:eastAsia="標楷體" w:hAnsi="標楷體" w:cs="新細明體"/>
                <w:kern w:val="0"/>
                <w:sz w:val="28"/>
                <w:szCs w:val="28"/>
              </w:rPr>
              <w:br/>
              <w:t>02-23515441</w:t>
            </w:r>
            <w:r w:rsidRPr="00086A71">
              <w:rPr>
                <w:rFonts w:ascii="標楷體" w:eastAsia="標楷體" w:hAnsi="標楷體" w:cs="新細明體" w:hint="eastAsia"/>
                <w:kern w:val="0"/>
                <w:sz w:val="28"/>
                <w:szCs w:val="28"/>
              </w:rPr>
              <w:t>轉</w:t>
            </w:r>
            <w:r w:rsidRPr="00086A71">
              <w:rPr>
                <w:rFonts w:ascii="標楷體" w:eastAsia="標楷體" w:hAnsi="標楷體" w:cs="新細明體"/>
                <w:kern w:val="0"/>
                <w:sz w:val="28"/>
                <w:szCs w:val="28"/>
              </w:rPr>
              <w:t>237</w:t>
            </w:r>
          </w:p>
          <w:p w:rsidR="00BE1070" w:rsidRPr="00086A71" w:rsidRDefault="00BE1070" w:rsidP="00103F4F">
            <w:pPr>
              <w:widowControl/>
              <w:tabs>
                <w:tab w:val="left" w:pos="572"/>
              </w:tabs>
              <w:spacing w:beforeLines="50" w:afterLines="50" w:line="400" w:lineRule="exact"/>
              <w:ind w:left="571" w:hangingChars="204" w:hanging="571"/>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lastRenderedPageBreak/>
              <w:t>二、</w:t>
            </w:r>
            <w:r w:rsidRPr="00086A71">
              <w:rPr>
                <w:rFonts w:ascii="標楷體" w:eastAsia="標楷體" w:hAnsi="標楷體" w:cs="新細明體"/>
                <w:kern w:val="0"/>
                <w:sz w:val="28"/>
                <w:szCs w:val="28"/>
              </w:rPr>
              <w:tab/>
            </w:r>
            <w:r w:rsidRPr="00086A71">
              <w:rPr>
                <w:rFonts w:ascii="標楷體" w:eastAsia="標楷體" w:hAnsi="標楷體" w:hint="eastAsia"/>
                <w:sz w:val="28"/>
                <w:szCs w:val="28"/>
              </w:rPr>
              <w:t>輔導處</w:t>
            </w:r>
            <w:r w:rsidRPr="00086A71">
              <w:rPr>
                <w:rFonts w:ascii="標楷體" w:eastAsia="標楷體" w:hAnsi="標楷體" w:cs="新細明體"/>
                <w:kern w:val="0"/>
                <w:sz w:val="28"/>
                <w:szCs w:val="28"/>
              </w:rPr>
              <w:br/>
              <w:t>02-2312</w:t>
            </w:r>
            <w:r w:rsidRPr="00086A71">
              <w:rPr>
                <w:rFonts w:ascii="標楷體" w:eastAsia="標楷體" w:hAnsi="標楷體"/>
                <w:sz w:val="28"/>
                <w:szCs w:val="28"/>
              </w:rPr>
              <w:t>4685</w:t>
            </w:r>
          </w:p>
          <w:p w:rsidR="00BE1070" w:rsidRPr="00086A71" w:rsidRDefault="00BE1070" w:rsidP="00103F4F">
            <w:pPr>
              <w:widowControl/>
              <w:tabs>
                <w:tab w:val="left" w:pos="572"/>
              </w:tabs>
              <w:spacing w:beforeLines="50" w:afterLines="50" w:line="400" w:lineRule="exact"/>
              <w:ind w:left="571" w:hangingChars="204" w:hanging="571"/>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三、農金局</w:t>
            </w:r>
            <w:r w:rsidRPr="00086A71">
              <w:rPr>
                <w:rFonts w:ascii="標楷體" w:eastAsia="標楷體" w:hAnsi="標楷體" w:cs="新細明體"/>
                <w:kern w:val="0"/>
                <w:sz w:val="28"/>
                <w:szCs w:val="28"/>
              </w:rPr>
              <w:br/>
              <w:t>02-33935835</w:t>
            </w:r>
          </w:p>
          <w:p w:rsidR="00BE1070" w:rsidRPr="00086A71" w:rsidRDefault="00BE1070" w:rsidP="00103F4F">
            <w:pPr>
              <w:widowControl/>
              <w:tabs>
                <w:tab w:val="left" w:pos="572"/>
              </w:tabs>
              <w:spacing w:beforeLines="50" w:afterLines="50" w:line="400" w:lineRule="exact"/>
              <w:ind w:left="571" w:hangingChars="204" w:hanging="571"/>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四、現金救助專線：</w:t>
            </w:r>
            <w:r w:rsidRPr="00086A71">
              <w:rPr>
                <w:rFonts w:ascii="標楷體" w:eastAsia="標楷體" w:hAnsi="標楷體" w:cs="新細明體"/>
                <w:kern w:val="0"/>
                <w:sz w:val="28"/>
                <w:szCs w:val="28"/>
              </w:rPr>
              <w:br/>
              <w:t>0800-071688</w:t>
            </w:r>
          </w:p>
          <w:p w:rsidR="00BE1070" w:rsidRPr="00086A71" w:rsidRDefault="00BE1070" w:rsidP="00103F4F">
            <w:pPr>
              <w:widowControl/>
              <w:tabs>
                <w:tab w:val="left" w:pos="572"/>
              </w:tabs>
              <w:spacing w:beforeLines="50" w:afterLines="50" w:line="400" w:lineRule="exact"/>
              <w:ind w:left="571" w:hangingChars="204" w:hanging="571"/>
              <w:rPr>
                <w:rFonts w:ascii="標楷體" w:eastAsia="標楷體" w:hAnsi="標楷體"/>
                <w:sz w:val="28"/>
                <w:szCs w:val="28"/>
              </w:rPr>
            </w:pPr>
            <w:r w:rsidRPr="00086A71">
              <w:rPr>
                <w:rFonts w:ascii="標楷體" w:eastAsia="標楷體" w:hAnsi="標楷體" w:cs="新細明體" w:hint="eastAsia"/>
                <w:kern w:val="0"/>
                <w:sz w:val="28"/>
                <w:szCs w:val="28"/>
              </w:rPr>
              <w:t>五、低利貸款專線：</w:t>
            </w:r>
            <w:r w:rsidRPr="00086A71">
              <w:rPr>
                <w:rFonts w:ascii="標楷體" w:eastAsia="標楷體" w:hAnsi="標楷體" w:cs="新細明體"/>
                <w:kern w:val="0"/>
                <w:sz w:val="28"/>
                <w:szCs w:val="28"/>
              </w:rPr>
              <w:br/>
              <w:t>0800-3</w:t>
            </w:r>
            <w:r w:rsidRPr="00086A71">
              <w:rPr>
                <w:rFonts w:ascii="標楷體" w:eastAsia="標楷體" w:hAnsi="標楷體"/>
                <w:sz w:val="28"/>
                <w:szCs w:val="28"/>
              </w:rPr>
              <w:t>88599</w:t>
            </w:r>
          </w:p>
          <w:p w:rsidR="00BE1070" w:rsidRPr="00086A71" w:rsidRDefault="00BE1070" w:rsidP="00086A71">
            <w:pPr>
              <w:spacing w:before="50" w:after="50" w:line="400" w:lineRule="exact"/>
              <w:jc w:val="both"/>
              <w:rPr>
                <w:rFonts w:ascii="標楷體" w:eastAsia="標楷體" w:hAnsi="標楷體"/>
                <w:sz w:val="28"/>
                <w:szCs w:val="28"/>
              </w:rPr>
            </w:pPr>
          </w:p>
        </w:tc>
      </w:tr>
      <w:tr w:rsidR="00BE1070" w:rsidTr="00086A71">
        <w:tc>
          <w:tcPr>
            <w:tcW w:w="2093" w:type="dxa"/>
          </w:tcPr>
          <w:p w:rsidR="00BE1070" w:rsidRPr="00086A71" w:rsidRDefault="00BE1070" w:rsidP="00103F4F">
            <w:pPr>
              <w:widowControl/>
              <w:spacing w:beforeLines="50" w:afterLines="50"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lastRenderedPageBreak/>
              <w:t>行政院農業委員會</w:t>
            </w:r>
          </w:p>
        </w:tc>
        <w:tc>
          <w:tcPr>
            <w:tcW w:w="1984" w:type="dxa"/>
          </w:tcPr>
          <w:p w:rsidR="00BE1070" w:rsidRPr="00086A71" w:rsidRDefault="00BE1070" w:rsidP="00103F4F">
            <w:pPr>
              <w:widowControl/>
              <w:spacing w:beforeLines="50" w:afterLines="50" w:line="400" w:lineRule="exact"/>
              <w:rPr>
                <w:rFonts w:ascii="標楷體" w:eastAsia="標楷體" w:hAnsi="標楷體"/>
                <w:sz w:val="28"/>
                <w:szCs w:val="28"/>
              </w:rPr>
            </w:pPr>
            <w:r w:rsidRPr="00086A71">
              <w:rPr>
                <w:rFonts w:ascii="標楷體" w:eastAsia="標楷體" w:hAnsi="標楷體" w:hint="eastAsia"/>
                <w:sz w:val="28"/>
                <w:szCs w:val="28"/>
              </w:rPr>
              <w:t>漁業損失救助</w:t>
            </w:r>
          </w:p>
          <w:p w:rsidR="00BE1070" w:rsidRPr="00086A71" w:rsidRDefault="00BE1070" w:rsidP="00103F4F">
            <w:pPr>
              <w:widowControl/>
              <w:spacing w:beforeLines="50" w:afterLines="50" w:line="400" w:lineRule="exact"/>
              <w:rPr>
                <w:rFonts w:ascii="標楷體" w:eastAsia="標楷體" w:hAnsi="標楷體" w:cs="新細明體"/>
                <w:kern w:val="0"/>
                <w:sz w:val="28"/>
                <w:szCs w:val="28"/>
              </w:rPr>
            </w:pPr>
          </w:p>
          <w:p w:rsidR="00BE1070" w:rsidRPr="00086A71" w:rsidRDefault="00BE1070" w:rsidP="00103F4F">
            <w:pPr>
              <w:widowControl/>
              <w:spacing w:beforeLines="50" w:afterLines="50" w:line="400" w:lineRule="exact"/>
              <w:rPr>
                <w:rFonts w:ascii="標楷體" w:eastAsia="標楷體" w:hAnsi="標楷體" w:cs="新細明體"/>
                <w:kern w:val="0"/>
                <w:sz w:val="28"/>
                <w:szCs w:val="28"/>
              </w:rPr>
            </w:pPr>
          </w:p>
          <w:p w:rsidR="00BE1070" w:rsidRPr="00086A71" w:rsidRDefault="00BE1070" w:rsidP="00103F4F">
            <w:pPr>
              <w:widowControl/>
              <w:spacing w:beforeLines="50" w:afterLines="50" w:line="400" w:lineRule="exact"/>
              <w:rPr>
                <w:rFonts w:ascii="標楷體" w:eastAsia="標楷體" w:hAnsi="標楷體" w:cs="新細明體"/>
                <w:kern w:val="0"/>
                <w:sz w:val="28"/>
                <w:szCs w:val="28"/>
              </w:rPr>
            </w:pPr>
          </w:p>
          <w:p w:rsidR="00BE1070" w:rsidRPr="00086A71" w:rsidRDefault="00BE1070" w:rsidP="00103F4F">
            <w:pPr>
              <w:widowControl/>
              <w:spacing w:beforeLines="50" w:afterLines="50" w:line="400" w:lineRule="exact"/>
              <w:rPr>
                <w:rFonts w:ascii="標楷體" w:eastAsia="標楷體" w:hAnsi="標楷體" w:cs="新細明體"/>
                <w:kern w:val="0"/>
                <w:sz w:val="28"/>
                <w:szCs w:val="28"/>
              </w:rPr>
            </w:pPr>
          </w:p>
          <w:p w:rsidR="00BE1070" w:rsidRPr="00086A71" w:rsidRDefault="00BE1070" w:rsidP="00103F4F">
            <w:pPr>
              <w:widowControl/>
              <w:spacing w:beforeLines="50" w:afterLines="50" w:line="400" w:lineRule="exact"/>
              <w:rPr>
                <w:rFonts w:ascii="標楷體" w:eastAsia="標楷體" w:hAnsi="標楷體" w:cs="新細明體"/>
                <w:kern w:val="0"/>
                <w:sz w:val="28"/>
                <w:szCs w:val="28"/>
              </w:rPr>
            </w:pPr>
          </w:p>
          <w:p w:rsidR="00BE1070" w:rsidRPr="00086A71" w:rsidRDefault="00BE1070" w:rsidP="00103F4F">
            <w:pPr>
              <w:widowControl/>
              <w:spacing w:beforeLines="50" w:afterLines="50" w:line="400" w:lineRule="exact"/>
              <w:rPr>
                <w:rFonts w:ascii="標楷體" w:eastAsia="標楷體" w:hAnsi="標楷體" w:cs="新細明體"/>
                <w:kern w:val="0"/>
                <w:sz w:val="28"/>
                <w:szCs w:val="28"/>
              </w:rPr>
            </w:pPr>
          </w:p>
          <w:p w:rsidR="00BE1070" w:rsidRPr="00086A71" w:rsidRDefault="00BE1070" w:rsidP="00103F4F">
            <w:pPr>
              <w:widowControl/>
              <w:spacing w:beforeLines="50" w:afterLines="50" w:line="400" w:lineRule="exact"/>
              <w:rPr>
                <w:rFonts w:ascii="標楷體" w:eastAsia="標楷體" w:hAnsi="標楷體" w:cs="新細明體"/>
                <w:kern w:val="0"/>
                <w:sz w:val="28"/>
                <w:szCs w:val="28"/>
              </w:rPr>
            </w:pPr>
          </w:p>
          <w:p w:rsidR="00BE1070" w:rsidRPr="00086A71" w:rsidRDefault="00BE1070" w:rsidP="00103F4F">
            <w:pPr>
              <w:widowControl/>
              <w:spacing w:beforeLines="50" w:afterLines="50" w:line="400" w:lineRule="exact"/>
              <w:rPr>
                <w:rFonts w:ascii="標楷體" w:eastAsia="標楷體" w:hAnsi="標楷體" w:cs="新細明體"/>
                <w:kern w:val="0"/>
                <w:sz w:val="28"/>
                <w:szCs w:val="28"/>
              </w:rPr>
            </w:pPr>
          </w:p>
          <w:p w:rsidR="00BE1070" w:rsidRPr="00086A71" w:rsidRDefault="00BE1070" w:rsidP="00103F4F">
            <w:pPr>
              <w:widowControl/>
              <w:spacing w:beforeLines="50" w:afterLines="50" w:line="400" w:lineRule="exact"/>
              <w:rPr>
                <w:rFonts w:ascii="標楷體" w:eastAsia="標楷體" w:hAnsi="標楷體" w:cs="新細明體"/>
                <w:kern w:val="0"/>
                <w:sz w:val="28"/>
                <w:szCs w:val="28"/>
              </w:rPr>
            </w:pPr>
          </w:p>
          <w:p w:rsidR="00BE1070" w:rsidRPr="00086A71" w:rsidRDefault="00BE1070" w:rsidP="00103F4F">
            <w:pPr>
              <w:widowControl/>
              <w:spacing w:beforeLines="50" w:afterLines="50" w:line="400" w:lineRule="exact"/>
              <w:rPr>
                <w:rFonts w:ascii="標楷體" w:eastAsia="標楷體" w:hAnsi="標楷體" w:cs="新細明體"/>
                <w:kern w:val="0"/>
                <w:sz w:val="28"/>
                <w:szCs w:val="28"/>
              </w:rPr>
            </w:pPr>
          </w:p>
          <w:p w:rsidR="00BE1070" w:rsidRPr="00086A71" w:rsidRDefault="00BE1070" w:rsidP="00103F4F">
            <w:pPr>
              <w:widowControl/>
              <w:spacing w:beforeLines="50" w:afterLines="50" w:line="400" w:lineRule="exact"/>
              <w:rPr>
                <w:rFonts w:ascii="標楷體" w:eastAsia="標楷體" w:hAnsi="標楷體"/>
                <w:sz w:val="28"/>
                <w:szCs w:val="28"/>
              </w:rPr>
            </w:pPr>
          </w:p>
        </w:tc>
        <w:tc>
          <w:tcPr>
            <w:tcW w:w="3814" w:type="dxa"/>
          </w:tcPr>
          <w:p w:rsidR="00BE1070" w:rsidRPr="00086A71" w:rsidRDefault="00BE1070" w:rsidP="00103F4F">
            <w:pPr>
              <w:widowControl/>
              <w:tabs>
                <w:tab w:val="left" w:pos="572"/>
              </w:tabs>
              <w:spacing w:beforeLines="50" w:afterLines="50" w:line="400" w:lineRule="exact"/>
              <w:ind w:left="571" w:hangingChars="204" w:hanging="571"/>
              <w:jc w:val="both"/>
              <w:rPr>
                <w:rFonts w:ascii="標楷體" w:eastAsia="標楷體" w:hAnsi="標楷體"/>
                <w:sz w:val="28"/>
                <w:szCs w:val="28"/>
              </w:rPr>
            </w:pPr>
            <w:r w:rsidRPr="00086A71">
              <w:rPr>
                <w:rFonts w:ascii="標楷體" w:eastAsia="標楷體" w:hAnsi="標楷體" w:hint="eastAsia"/>
                <w:sz w:val="28"/>
                <w:szCs w:val="28"/>
              </w:rPr>
              <w:lastRenderedPageBreak/>
              <w:t>一、</w:t>
            </w:r>
            <w:r w:rsidRPr="00086A71">
              <w:rPr>
                <w:rFonts w:ascii="標楷體" w:eastAsia="標楷體" w:hAnsi="標楷體"/>
                <w:sz w:val="28"/>
                <w:szCs w:val="28"/>
              </w:rPr>
              <w:tab/>
            </w:r>
            <w:r w:rsidRPr="00086A71">
              <w:rPr>
                <w:rFonts w:ascii="標楷體" w:eastAsia="標楷體" w:hAnsi="標楷體" w:hint="eastAsia"/>
                <w:sz w:val="28"/>
                <w:szCs w:val="28"/>
              </w:rPr>
              <w:t>公告現金救助地區，農民於公告翌日起</w:t>
            </w:r>
            <w:r w:rsidRPr="00086A71">
              <w:rPr>
                <w:rFonts w:ascii="標楷體" w:eastAsia="標楷體" w:hAnsi="標楷體"/>
                <w:sz w:val="28"/>
                <w:szCs w:val="28"/>
              </w:rPr>
              <w:t>10</w:t>
            </w:r>
            <w:r w:rsidRPr="00086A71">
              <w:rPr>
                <w:rFonts w:ascii="標楷體" w:eastAsia="標楷體" w:hAnsi="標楷體" w:hint="eastAsia"/>
                <w:sz w:val="28"/>
                <w:szCs w:val="28"/>
              </w:rPr>
              <w:t>日內向鄉</w:t>
            </w:r>
            <w:r w:rsidRPr="00086A71">
              <w:rPr>
                <w:rFonts w:ascii="標楷體" w:eastAsia="標楷體" w:hAnsi="標楷體"/>
                <w:sz w:val="28"/>
                <w:szCs w:val="28"/>
              </w:rPr>
              <w:t>(</w:t>
            </w:r>
            <w:r w:rsidRPr="00086A71">
              <w:rPr>
                <w:rFonts w:ascii="標楷體" w:eastAsia="標楷體" w:hAnsi="標楷體" w:hint="eastAsia"/>
                <w:sz w:val="28"/>
                <w:szCs w:val="28"/>
              </w:rPr>
              <w:t>鎮、市、區</w:t>
            </w:r>
            <w:r w:rsidRPr="00086A71">
              <w:rPr>
                <w:rFonts w:ascii="標楷體" w:eastAsia="標楷體" w:hAnsi="標楷體"/>
                <w:sz w:val="28"/>
                <w:szCs w:val="28"/>
              </w:rPr>
              <w:t>)</w:t>
            </w:r>
            <w:r w:rsidRPr="00086A71">
              <w:rPr>
                <w:rFonts w:ascii="標楷體" w:eastAsia="標楷體" w:hAnsi="標楷體" w:hint="eastAsia"/>
                <w:sz w:val="28"/>
                <w:szCs w:val="28"/>
              </w:rPr>
              <w:t>公所提出申請。文蛤養殖池混養工作魚（如虱目魚等相關種類）或白蝦，其主產物及副產物均受損害者，以主</w:t>
            </w:r>
            <w:r w:rsidRPr="00086A71">
              <w:rPr>
                <w:rFonts w:ascii="標楷體" w:eastAsia="標楷體" w:hAnsi="標楷體" w:hint="eastAsia"/>
                <w:sz w:val="28"/>
                <w:szCs w:val="28"/>
              </w:rPr>
              <w:lastRenderedPageBreak/>
              <w:t>產物（文蛤）救助為主，每公頃救助</w:t>
            </w:r>
            <w:r w:rsidRPr="00086A71">
              <w:rPr>
                <w:rFonts w:ascii="標楷體" w:eastAsia="標楷體" w:hAnsi="標楷體"/>
                <w:sz w:val="28"/>
                <w:szCs w:val="28"/>
              </w:rPr>
              <w:t>11</w:t>
            </w:r>
            <w:r w:rsidRPr="00086A71">
              <w:rPr>
                <w:rFonts w:ascii="標楷體" w:eastAsia="標楷體" w:hAnsi="標楷體" w:hint="eastAsia"/>
                <w:sz w:val="28"/>
                <w:szCs w:val="28"/>
              </w:rPr>
              <w:t>萬</w:t>
            </w:r>
            <w:r w:rsidRPr="00086A71">
              <w:rPr>
                <w:rFonts w:ascii="標楷體" w:eastAsia="標楷體" w:hAnsi="標楷體"/>
                <w:sz w:val="28"/>
                <w:szCs w:val="28"/>
              </w:rPr>
              <w:t>5</w:t>
            </w:r>
            <w:r w:rsidRPr="00086A71">
              <w:rPr>
                <w:rFonts w:ascii="標楷體" w:eastAsia="標楷體" w:hAnsi="標楷體" w:hint="eastAsia"/>
                <w:sz w:val="28"/>
                <w:szCs w:val="28"/>
              </w:rPr>
              <w:t>千元，每戶最高</w:t>
            </w:r>
            <w:r w:rsidRPr="00086A71">
              <w:rPr>
                <w:rFonts w:ascii="標楷體" w:eastAsia="標楷體" w:hAnsi="標楷體"/>
                <w:sz w:val="28"/>
                <w:szCs w:val="28"/>
              </w:rPr>
              <w:t>57</w:t>
            </w:r>
            <w:r w:rsidRPr="00086A71">
              <w:rPr>
                <w:rFonts w:ascii="標楷體" w:eastAsia="標楷體" w:hAnsi="標楷體" w:hint="eastAsia"/>
                <w:sz w:val="28"/>
                <w:szCs w:val="28"/>
              </w:rPr>
              <w:t>萬</w:t>
            </w:r>
            <w:r w:rsidRPr="00086A71">
              <w:rPr>
                <w:rFonts w:ascii="標楷體" w:eastAsia="標楷體" w:hAnsi="標楷體"/>
                <w:sz w:val="28"/>
                <w:szCs w:val="28"/>
              </w:rPr>
              <w:t>5</w:t>
            </w:r>
            <w:r w:rsidRPr="00086A71">
              <w:rPr>
                <w:rFonts w:ascii="標楷體" w:eastAsia="標楷體" w:hAnsi="標楷體" w:hint="eastAsia"/>
                <w:sz w:val="28"/>
                <w:szCs w:val="28"/>
              </w:rPr>
              <w:t>千元；如僅副產物受損害者，每公頃救助</w:t>
            </w:r>
            <w:r w:rsidRPr="00086A71">
              <w:rPr>
                <w:rFonts w:ascii="標楷體" w:eastAsia="標楷體" w:hAnsi="標楷體"/>
                <w:sz w:val="28"/>
                <w:szCs w:val="28"/>
              </w:rPr>
              <w:t>9</w:t>
            </w:r>
            <w:r w:rsidRPr="00086A71">
              <w:rPr>
                <w:rFonts w:ascii="標楷體" w:eastAsia="標楷體" w:hAnsi="標楷體" w:hint="eastAsia"/>
                <w:sz w:val="28"/>
                <w:szCs w:val="28"/>
              </w:rPr>
              <w:t>千元，每戶最高</w:t>
            </w:r>
            <w:r w:rsidRPr="00086A71">
              <w:rPr>
                <w:rFonts w:ascii="標楷體" w:eastAsia="標楷體" w:hAnsi="標楷體"/>
                <w:sz w:val="28"/>
                <w:szCs w:val="28"/>
              </w:rPr>
              <w:t>4</w:t>
            </w:r>
            <w:r w:rsidRPr="00086A71">
              <w:rPr>
                <w:rFonts w:ascii="標楷體" w:eastAsia="標楷體" w:hAnsi="標楷體" w:hint="eastAsia"/>
                <w:sz w:val="28"/>
                <w:szCs w:val="28"/>
              </w:rPr>
              <w:t>萬</w:t>
            </w:r>
            <w:r w:rsidRPr="00086A71">
              <w:rPr>
                <w:rFonts w:ascii="標楷體" w:eastAsia="標楷體" w:hAnsi="標楷體"/>
                <w:sz w:val="28"/>
                <w:szCs w:val="28"/>
              </w:rPr>
              <w:t>5</w:t>
            </w:r>
            <w:r w:rsidRPr="00086A71">
              <w:rPr>
                <w:rFonts w:ascii="標楷體" w:eastAsia="標楷體" w:hAnsi="標楷體" w:hint="eastAsia"/>
                <w:sz w:val="28"/>
                <w:szCs w:val="28"/>
              </w:rPr>
              <w:t>千元。前述以外之其他養殖種類，每公頃救助</w:t>
            </w:r>
            <w:r w:rsidRPr="00086A71">
              <w:rPr>
                <w:rFonts w:ascii="標楷體" w:eastAsia="標楷體" w:hAnsi="標楷體"/>
                <w:sz w:val="28"/>
                <w:szCs w:val="28"/>
              </w:rPr>
              <w:t>11</w:t>
            </w:r>
            <w:r w:rsidRPr="00086A71">
              <w:rPr>
                <w:rFonts w:ascii="標楷體" w:eastAsia="標楷體" w:hAnsi="標楷體" w:hint="eastAsia"/>
                <w:sz w:val="28"/>
                <w:szCs w:val="28"/>
              </w:rPr>
              <w:t>萬</w:t>
            </w:r>
            <w:r w:rsidRPr="00086A71">
              <w:rPr>
                <w:rFonts w:ascii="標楷體" w:eastAsia="標楷體" w:hAnsi="標楷體"/>
                <w:sz w:val="28"/>
                <w:szCs w:val="28"/>
              </w:rPr>
              <w:t>5</w:t>
            </w:r>
            <w:r w:rsidRPr="00086A71">
              <w:rPr>
                <w:rFonts w:ascii="標楷體" w:eastAsia="標楷體" w:hAnsi="標楷體" w:hint="eastAsia"/>
                <w:sz w:val="28"/>
                <w:szCs w:val="28"/>
              </w:rPr>
              <w:t>千元，每戶最高救助</w:t>
            </w:r>
            <w:r w:rsidRPr="00086A71">
              <w:rPr>
                <w:rFonts w:ascii="標楷體" w:eastAsia="標楷體" w:hAnsi="標楷體"/>
                <w:sz w:val="28"/>
                <w:szCs w:val="28"/>
              </w:rPr>
              <w:t>57</w:t>
            </w:r>
            <w:r w:rsidRPr="00086A71">
              <w:rPr>
                <w:rFonts w:ascii="標楷體" w:eastAsia="標楷體" w:hAnsi="標楷體" w:hint="eastAsia"/>
                <w:sz w:val="28"/>
                <w:szCs w:val="28"/>
              </w:rPr>
              <w:t>萬</w:t>
            </w:r>
            <w:r w:rsidRPr="00086A71">
              <w:rPr>
                <w:rFonts w:ascii="標楷體" w:eastAsia="標楷體" w:hAnsi="標楷體"/>
                <w:sz w:val="28"/>
                <w:szCs w:val="28"/>
              </w:rPr>
              <w:t>5</w:t>
            </w:r>
            <w:r w:rsidRPr="00086A71">
              <w:rPr>
                <w:rFonts w:ascii="標楷體" w:eastAsia="標楷體" w:hAnsi="標楷體" w:hint="eastAsia"/>
                <w:sz w:val="28"/>
                <w:szCs w:val="28"/>
              </w:rPr>
              <w:t>千元。</w:t>
            </w:r>
          </w:p>
          <w:p w:rsidR="00BE1070" w:rsidRPr="00086A71" w:rsidRDefault="00BE1070" w:rsidP="00103F4F">
            <w:pPr>
              <w:widowControl/>
              <w:tabs>
                <w:tab w:val="left" w:pos="572"/>
              </w:tabs>
              <w:spacing w:beforeLines="50" w:afterLines="50" w:line="400" w:lineRule="exact"/>
              <w:ind w:left="560" w:hangingChars="200" w:hanging="560"/>
              <w:jc w:val="both"/>
              <w:rPr>
                <w:rFonts w:ascii="標楷體" w:eastAsia="標楷體" w:hAnsi="標楷體"/>
                <w:sz w:val="28"/>
                <w:szCs w:val="28"/>
              </w:rPr>
            </w:pPr>
            <w:r w:rsidRPr="00086A71">
              <w:rPr>
                <w:rFonts w:ascii="標楷體" w:eastAsia="標楷體" w:hAnsi="標楷體" w:hint="eastAsia"/>
                <w:sz w:val="28"/>
                <w:szCs w:val="28"/>
              </w:rPr>
              <w:t>二、</w:t>
            </w:r>
            <w:r w:rsidRPr="00086A71">
              <w:rPr>
                <w:rFonts w:ascii="標楷體" w:eastAsia="標楷體" w:hAnsi="標楷體"/>
                <w:sz w:val="28"/>
                <w:szCs w:val="28"/>
              </w:rPr>
              <w:tab/>
            </w:r>
            <w:r w:rsidRPr="00086A71">
              <w:rPr>
                <w:rFonts w:ascii="標楷體" w:eastAsia="標楷體" w:hAnsi="標楷體" w:hint="eastAsia"/>
                <w:sz w:val="28"/>
                <w:szCs w:val="28"/>
              </w:rPr>
              <w:t>公告低利貸款地區，漁民於公告翌日起</w:t>
            </w:r>
            <w:r w:rsidRPr="00086A71">
              <w:rPr>
                <w:rFonts w:ascii="標楷體" w:eastAsia="標楷體" w:hAnsi="標楷體"/>
                <w:sz w:val="28"/>
                <w:szCs w:val="28"/>
              </w:rPr>
              <w:t>10</w:t>
            </w:r>
            <w:r w:rsidRPr="00086A71">
              <w:rPr>
                <w:rFonts w:ascii="標楷體" w:eastAsia="標楷體" w:hAnsi="標楷體" w:hint="eastAsia"/>
                <w:sz w:val="28"/>
                <w:szCs w:val="28"/>
              </w:rPr>
              <w:t>日內向鄉</w:t>
            </w:r>
            <w:r w:rsidRPr="00086A71">
              <w:rPr>
                <w:rFonts w:ascii="標楷體" w:eastAsia="標楷體" w:hAnsi="標楷體"/>
                <w:sz w:val="28"/>
                <w:szCs w:val="28"/>
              </w:rPr>
              <w:t>(</w:t>
            </w:r>
            <w:r w:rsidRPr="00086A71">
              <w:rPr>
                <w:rFonts w:ascii="標楷體" w:eastAsia="標楷體" w:hAnsi="標楷體" w:hint="eastAsia"/>
                <w:sz w:val="28"/>
                <w:szCs w:val="28"/>
              </w:rPr>
              <w:t>鎮、市、區</w:t>
            </w:r>
            <w:r w:rsidRPr="00086A71">
              <w:rPr>
                <w:rFonts w:ascii="標楷體" w:eastAsia="標楷體" w:hAnsi="標楷體"/>
                <w:sz w:val="28"/>
                <w:szCs w:val="28"/>
              </w:rPr>
              <w:t>)</w:t>
            </w:r>
            <w:r w:rsidRPr="00086A71">
              <w:rPr>
                <w:rFonts w:ascii="標楷體" w:eastAsia="標楷體" w:hAnsi="標楷體" w:hint="eastAsia"/>
                <w:sz w:val="28"/>
                <w:szCs w:val="28"/>
              </w:rPr>
              <w:t>公所申請受災證明書，並於證明書核發之翌日起</w:t>
            </w:r>
            <w:r w:rsidRPr="00086A71">
              <w:rPr>
                <w:rFonts w:ascii="標楷體" w:eastAsia="標楷體" w:hAnsi="標楷體"/>
                <w:sz w:val="28"/>
                <w:szCs w:val="28"/>
              </w:rPr>
              <w:t>15</w:t>
            </w:r>
            <w:r w:rsidRPr="00086A71">
              <w:rPr>
                <w:rFonts w:ascii="標楷體" w:eastAsia="標楷體" w:hAnsi="標楷體" w:hint="eastAsia"/>
                <w:sz w:val="28"/>
                <w:szCs w:val="28"/>
              </w:rPr>
              <w:t>日內檢附該證明書及復建復耕計畫書向農漁會信用部提出低利貸款之年利率為</w:t>
            </w:r>
            <w:r w:rsidRPr="00086A71">
              <w:rPr>
                <w:rFonts w:ascii="標楷體" w:eastAsia="標楷體" w:hAnsi="標楷體"/>
                <w:sz w:val="28"/>
                <w:szCs w:val="28"/>
              </w:rPr>
              <w:t>1.25%</w:t>
            </w:r>
            <w:r w:rsidRPr="00086A71">
              <w:rPr>
                <w:rFonts w:ascii="標楷體" w:eastAsia="標楷體" w:hAnsi="標楷體" w:hint="eastAsia"/>
                <w:sz w:val="28"/>
                <w:szCs w:val="28"/>
              </w:rPr>
              <w:t>，額度依漁業生產別而有不同，還款期限最長</w:t>
            </w:r>
            <w:r w:rsidRPr="00086A71">
              <w:rPr>
                <w:rFonts w:ascii="標楷體" w:eastAsia="標楷體" w:hAnsi="標楷體"/>
                <w:sz w:val="28"/>
                <w:szCs w:val="28"/>
              </w:rPr>
              <w:t>5-10</w:t>
            </w:r>
            <w:r w:rsidRPr="00086A71">
              <w:rPr>
                <w:rFonts w:ascii="標楷體" w:eastAsia="標楷體" w:hAnsi="標楷體" w:hint="eastAsia"/>
                <w:sz w:val="28"/>
                <w:szCs w:val="28"/>
              </w:rPr>
              <w:t>年，本金寬緩期限最長</w:t>
            </w:r>
            <w:r w:rsidRPr="00086A71">
              <w:rPr>
                <w:rFonts w:ascii="標楷體" w:eastAsia="標楷體" w:hAnsi="標楷體"/>
                <w:sz w:val="28"/>
                <w:szCs w:val="28"/>
              </w:rPr>
              <w:t>2</w:t>
            </w:r>
            <w:r w:rsidRPr="00086A71">
              <w:rPr>
                <w:rFonts w:ascii="標楷體" w:eastAsia="標楷體" w:hAnsi="標楷體" w:hint="eastAsia"/>
                <w:sz w:val="28"/>
                <w:szCs w:val="28"/>
              </w:rPr>
              <w:t>年。</w:t>
            </w:r>
          </w:p>
        </w:tc>
        <w:tc>
          <w:tcPr>
            <w:tcW w:w="2631" w:type="dxa"/>
          </w:tcPr>
          <w:p w:rsidR="00BE1070" w:rsidRPr="00086A71" w:rsidRDefault="00BE1070" w:rsidP="00103F4F">
            <w:pPr>
              <w:widowControl/>
              <w:tabs>
                <w:tab w:val="left" w:pos="572"/>
              </w:tabs>
              <w:spacing w:beforeLines="50" w:afterLines="50" w:line="400" w:lineRule="exact"/>
              <w:ind w:left="571" w:hangingChars="204" w:hanging="571"/>
              <w:rPr>
                <w:rFonts w:ascii="標楷體" w:eastAsia="標楷體" w:hAnsi="標楷體" w:cs="新細明體"/>
                <w:kern w:val="0"/>
                <w:sz w:val="28"/>
                <w:szCs w:val="28"/>
              </w:rPr>
            </w:pPr>
            <w:r w:rsidRPr="00086A71">
              <w:rPr>
                <w:rFonts w:ascii="標楷體" w:eastAsia="標楷體" w:hAnsi="標楷體" w:hint="eastAsia"/>
                <w:sz w:val="28"/>
                <w:szCs w:val="28"/>
              </w:rPr>
              <w:lastRenderedPageBreak/>
              <w:t>一、漁業署</w:t>
            </w:r>
            <w:r w:rsidRPr="00086A71">
              <w:rPr>
                <w:rFonts w:ascii="標楷體" w:eastAsia="標楷體" w:hAnsi="標楷體" w:cs="新細明體"/>
                <w:kern w:val="0"/>
                <w:sz w:val="28"/>
                <w:szCs w:val="28"/>
              </w:rPr>
              <w:br/>
              <w:t>02-33436058</w:t>
            </w:r>
          </w:p>
          <w:p w:rsidR="00BE1070" w:rsidRPr="00086A71" w:rsidRDefault="00BE1070" w:rsidP="00103F4F">
            <w:pPr>
              <w:widowControl/>
              <w:tabs>
                <w:tab w:val="left" w:pos="572"/>
              </w:tabs>
              <w:spacing w:beforeLines="50" w:afterLines="50" w:line="400" w:lineRule="exact"/>
              <w:ind w:left="571" w:hangingChars="204" w:hanging="571"/>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三、農金局</w:t>
            </w:r>
            <w:r w:rsidRPr="00086A71">
              <w:rPr>
                <w:rFonts w:ascii="標楷體" w:eastAsia="標楷體" w:hAnsi="標楷體" w:cs="新細明體"/>
                <w:kern w:val="0"/>
                <w:sz w:val="28"/>
                <w:szCs w:val="28"/>
              </w:rPr>
              <w:br/>
              <w:t>02-33935835</w:t>
            </w:r>
          </w:p>
          <w:p w:rsidR="00BE1070" w:rsidRPr="00086A71" w:rsidRDefault="00BE1070" w:rsidP="00103F4F">
            <w:pPr>
              <w:widowControl/>
              <w:tabs>
                <w:tab w:val="left" w:pos="572"/>
              </w:tabs>
              <w:spacing w:beforeLines="50" w:afterLines="50" w:line="400" w:lineRule="exact"/>
              <w:ind w:left="571" w:hangingChars="204" w:hanging="571"/>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四、現金救助專線：</w:t>
            </w:r>
            <w:r w:rsidRPr="00086A71">
              <w:rPr>
                <w:rFonts w:ascii="標楷體" w:eastAsia="標楷體" w:hAnsi="標楷體" w:cs="新細明體"/>
                <w:kern w:val="0"/>
                <w:sz w:val="28"/>
                <w:szCs w:val="28"/>
              </w:rPr>
              <w:br/>
              <w:t>0800-071688</w:t>
            </w:r>
          </w:p>
          <w:p w:rsidR="00BE1070" w:rsidRPr="00086A71" w:rsidRDefault="00BE1070" w:rsidP="00103F4F">
            <w:pPr>
              <w:widowControl/>
              <w:tabs>
                <w:tab w:val="left" w:pos="572"/>
              </w:tabs>
              <w:spacing w:beforeLines="50" w:afterLines="50" w:line="400" w:lineRule="exact"/>
              <w:ind w:left="571" w:hangingChars="204" w:hanging="571"/>
              <w:rPr>
                <w:rFonts w:ascii="標楷體" w:eastAsia="標楷體" w:hAnsi="標楷體"/>
                <w:sz w:val="28"/>
                <w:szCs w:val="28"/>
              </w:rPr>
            </w:pPr>
            <w:r w:rsidRPr="00086A71">
              <w:rPr>
                <w:rFonts w:ascii="標楷體" w:eastAsia="標楷體" w:hAnsi="標楷體" w:cs="新細明體" w:hint="eastAsia"/>
                <w:kern w:val="0"/>
                <w:sz w:val="28"/>
                <w:szCs w:val="28"/>
              </w:rPr>
              <w:lastRenderedPageBreak/>
              <w:t>五、低利貸款專線：</w:t>
            </w:r>
            <w:r w:rsidRPr="00086A71">
              <w:rPr>
                <w:rFonts w:ascii="標楷體" w:eastAsia="標楷體" w:hAnsi="標楷體" w:cs="新細明體"/>
                <w:kern w:val="0"/>
                <w:sz w:val="28"/>
                <w:szCs w:val="28"/>
              </w:rPr>
              <w:br/>
              <w:t>0800-3</w:t>
            </w:r>
            <w:r w:rsidRPr="00086A71">
              <w:rPr>
                <w:rFonts w:ascii="標楷體" w:eastAsia="標楷體" w:hAnsi="標楷體"/>
                <w:sz w:val="28"/>
                <w:szCs w:val="28"/>
              </w:rPr>
              <w:t>88599</w:t>
            </w:r>
          </w:p>
          <w:p w:rsidR="00BE1070" w:rsidRPr="00086A71" w:rsidRDefault="00BE1070" w:rsidP="00086A71">
            <w:pPr>
              <w:spacing w:before="50" w:after="50" w:line="400" w:lineRule="exact"/>
              <w:jc w:val="both"/>
              <w:rPr>
                <w:rFonts w:ascii="標楷體" w:eastAsia="標楷體" w:hAnsi="標楷體"/>
                <w:sz w:val="28"/>
                <w:szCs w:val="28"/>
              </w:rPr>
            </w:pPr>
          </w:p>
        </w:tc>
      </w:tr>
      <w:tr w:rsidR="00BE1070" w:rsidTr="00086A71">
        <w:tc>
          <w:tcPr>
            <w:tcW w:w="2093" w:type="dxa"/>
            <w:tcBorders>
              <w:bottom w:val="double" w:sz="4" w:space="0" w:color="auto"/>
            </w:tcBorders>
          </w:tcPr>
          <w:p w:rsidR="00BE1070" w:rsidRPr="00086A71" w:rsidRDefault="00BE1070" w:rsidP="00103F4F">
            <w:pPr>
              <w:widowControl/>
              <w:spacing w:beforeLines="50" w:afterLines="50"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lastRenderedPageBreak/>
              <w:t>行政院農業委員會</w:t>
            </w:r>
          </w:p>
        </w:tc>
        <w:tc>
          <w:tcPr>
            <w:tcW w:w="1984" w:type="dxa"/>
            <w:tcBorders>
              <w:bottom w:val="double" w:sz="4" w:space="0" w:color="auto"/>
            </w:tcBorders>
          </w:tcPr>
          <w:p w:rsidR="00BE1070" w:rsidRPr="00086A71" w:rsidRDefault="00BE1070" w:rsidP="00103F4F">
            <w:pPr>
              <w:widowControl/>
              <w:spacing w:beforeLines="50" w:afterLines="50" w:line="400" w:lineRule="exact"/>
              <w:rPr>
                <w:rFonts w:ascii="標楷體" w:eastAsia="標楷體" w:hAnsi="標楷體"/>
                <w:sz w:val="28"/>
                <w:szCs w:val="28"/>
              </w:rPr>
            </w:pPr>
            <w:r w:rsidRPr="00086A71">
              <w:rPr>
                <w:rFonts w:ascii="標楷體" w:eastAsia="標楷體" w:hAnsi="標楷體" w:hint="eastAsia"/>
                <w:sz w:val="28"/>
                <w:szCs w:val="28"/>
              </w:rPr>
              <w:t>畜牧損失救助</w:t>
            </w:r>
          </w:p>
        </w:tc>
        <w:tc>
          <w:tcPr>
            <w:tcW w:w="3814" w:type="dxa"/>
            <w:tcBorders>
              <w:bottom w:val="double" w:sz="4" w:space="0" w:color="auto"/>
            </w:tcBorders>
          </w:tcPr>
          <w:p w:rsidR="00BE1070" w:rsidRPr="00086A71" w:rsidRDefault="00BE1070" w:rsidP="00103F4F">
            <w:pPr>
              <w:widowControl/>
              <w:tabs>
                <w:tab w:val="left" w:pos="572"/>
              </w:tabs>
              <w:spacing w:beforeLines="50" w:afterLines="50" w:line="400" w:lineRule="exact"/>
              <w:ind w:left="571" w:hangingChars="204" w:hanging="571"/>
              <w:jc w:val="both"/>
              <w:rPr>
                <w:rFonts w:ascii="標楷體" w:eastAsia="標楷體" w:hAnsi="標楷體"/>
                <w:sz w:val="28"/>
                <w:szCs w:val="28"/>
              </w:rPr>
            </w:pPr>
            <w:r w:rsidRPr="00086A71">
              <w:rPr>
                <w:rFonts w:ascii="標楷體" w:eastAsia="標楷體" w:hAnsi="標楷體" w:hint="eastAsia"/>
                <w:sz w:val="28"/>
                <w:szCs w:val="28"/>
              </w:rPr>
              <w:t>一、</w:t>
            </w:r>
            <w:r w:rsidRPr="00086A71">
              <w:rPr>
                <w:rFonts w:ascii="標楷體" w:eastAsia="標楷體" w:hAnsi="標楷體"/>
                <w:sz w:val="28"/>
                <w:szCs w:val="28"/>
              </w:rPr>
              <w:tab/>
            </w:r>
            <w:r w:rsidRPr="00086A71">
              <w:rPr>
                <w:rFonts w:ascii="標楷體" w:eastAsia="標楷體" w:hAnsi="標楷體" w:cs="新細明體" w:hint="eastAsia"/>
                <w:kern w:val="0"/>
                <w:sz w:val="28"/>
                <w:szCs w:val="28"/>
              </w:rPr>
              <w:t>公告</w:t>
            </w:r>
            <w:r w:rsidRPr="00086A71">
              <w:rPr>
                <w:rFonts w:ascii="標楷體" w:eastAsia="標楷體" w:hAnsi="標楷體" w:hint="eastAsia"/>
                <w:sz w:val="28"/>
                <w:szCs w:val="28"/>
              </w:rPr>
              <w:t>現金救助地區，農民於公告翌日起</w:t>
            </w:r>
            <w:r w:rsidRPr="00086A71">
              <w:rPr>
                <w:rFonts w:ascii="標楷體" w:eastAsia="標楷體" w:hAnsi="標楷體"/>
                <w:sz w:val="28"/>
                <w:szCs w:val="28"/>
              </w:rPr>
              <w:t>10</w:t>
            </w:r>
            <w:r w:rsidRPr="00086A71">
              <w:rPr>
                <w:rFonts w:ascii="標楷體" w:eastAsia="標楷體" w:hAnsi="標楷體" w:hint="eastAsia"/>
                <w:sz w:val="28"/>
                <w:szCs w:val="28"/>
              </w:rPr>
              <w:t>日內向鄉</w:t>
            </w:r>
            <w:r w:rsidRPr="00086A71">
              <w:rPr>
                <w:rFonts w:ascii="標楷體" w:eastAsia="標楷體" w:hAnsi="標楷體"/>
                <w:sz w:val="28"/>
                <w:szCs w:val="28"/>
              </w:rPr>
              <w:t>(</w:t>
            </w:r>
            <w:r w:rsidRPr="00086A71">
              <w:rPr>
                <w:rFonts w:ascii="標楷體" w:eastAsia="標楷體" w:hAnsi="標楷體" w:hint="eastAsia"/>
                <w:sz w:val="28"/>
                <w:szCs w:val="28"/>
              </w:rPr>
              <w:t>鎮、市、區</w:t>
            </w:r>
            <w:r w:rsidRPr="00086A71">
              <w:rPr>
                <w:rFonts w:ascii="標楷體" w:eastAsia="標楷體" w:hAnsi="標楷體"/>
                <w:sz w:val="28"/>
                <w:szCs w:val="28"/>
              </w:rPr>
              <w:t>)</w:t>
            </w:r>
            <w:r w:rsidRPr="00086A71">
              <w:rPr>
                <w:rFonts w:ascii="標楷體" w:eastAsia="標楷體" w:hAnsi="標楷體" w:hint="eastAsia"/>
                <w:sz w:val="28"/>
                <w:szCs w:val="28"/>
              </w:rPr>
              <w:t>公所提出申請。現金救助額度：毛豬每頭</w:t>
            </w:r>
            <w:r w:rsidRPr="00086A71">
              <w:rPr>
                <w:rFonts w:ascii="標楷體" w:eastAsia="標楷體" w:hAnsi="標楷體"/>
                <w:sz w:val="28"/>
                <w:szCs w:val="28"/>
              </w:rPr>
              <w:t>1,000</w:t>
            </w:r>
            <w:r w:rsidRPr="00086A71">
              <w:rPr>
                <w:rFonts w:ascii="標楷體" w:eastAsia="標楷體" w:hAnsi="標楷體" w:hint="eastAsia"/>
                <w:sz w:val="28"/>
                <w:szCs w:val="28"/>
              </w:rPr>
              <w:t>元，種豬每頭</w:t>
            </w:r>
            <w:r w:rsidRPr="00086A71">
              <w:rPr>
                <w:rFonts w:ascii="標楷體" w:eastAsia="標楷體" w:hAnsi="標楷體"/>
                <w:sz w:val="28"/>
                <w:szCs w:val="28"/>
              </w:rPr>
              <w:t>2,500</w:t>
            </w:r>
            <w:r w:rsidRPr="00086A71">
              <w:rPr>
                <w:rFonts w:ascii="標楷體" w:eastAsia="標楷體" w:hAnsi="標楷體" w:hint="eastAsia"/>
                <w:sz w:val="28"/>
                <w:szCs w:val="28"/>
              </w:rPr>
              <w:t>元，乳牛每頭</w:t>
            </w:r>
            <w:r w:rsidRPr="00086A71">
              <w:rPr>
                <w:rFonts w:ascii="標楷體" w:eastAsia="標楷體" w:hAnsi="標楷體"/>
                <w:sz w:val="28"/>
                <w:szCs w:val="28"/>
              </w:rPr>
              <w:t>17,500</w:t>
            </w:r>
            <w:r w:rsidRPr="00086A71">
              <w:rPr>
                <w:rFonts w:ascii="標楷體" w:eastAsia="標楷體" w:hAnsi="標楷體" w:hint="eastAsia"/>
                <w:sz w:val="28"/>
                <w:szCs w:val="28"/>
              </w:rPr>
              <w:t>元，種雞每隻</w:t>
            </w:r>
            <w:r w:rsidRPr="00086A71">
              <w:rPr>
                <w:rFonts w:ascii="標楷體" w:eastAsia="標楷體" w:hAnsi="標楷體"/>
                <w:sz w:val="28"/>
                <w:szCs w:val="28"/>
              </w:rPr>
              <w:t>75</w:t>
            </w:r>
            <w:r w:rsidRPr="00086A71">
              <w:rPr>
                <w:rFonts w:ascii="標楷體" w:eastAsia="標楷體" w:hAnsi="標楷體" w:hint="eastAsia"/>
                <w:sz w:val="28"/>
                <w:szCs w:val="28"/>
              </w:rPr>
              <w:t>元，蛋雞每隻</w:t>
            </w:r>
            <w:r w:rsidRPr="00086A71">
              <w:rPr>
                <w:rFonts w:ascii="標楷體" w:eastAsia="標楷體" w:hAnsi="標楷體"/>
                <w:sz w:val="28"/>
                <w:szCs w:val="28"/>
              </w:rPr>
              <w:t>35</w:t>
            </w:r>
            <w:r w:rsidRPr="00086A71">
              <w:rPr>
                <w:rFonts w:ascii="標楷體" w:eastAsia="標楷體" w:hAnsi="標楷體" w:hint="eastAsia"/>
                <w:sz w:val="28"/>
                <w:szCs w:val="28"/>
              </w:rPr>
              <w:t>元，白</w:t>
            </w:r>
            <w:r w:rsidRPr="00086A71">
              <w:rPr>
                <w:rFonts w:ascii="標楷體" w:eastAsia="標楷體" w:hAnsi="標楷體"/>
                <w:sz w:val="28"/>
                <w:szCs w:val="28"/>
              </w:rPr>
              <w:t>(</w:t>
            </w:r>
            <w:r w:rsidRPr="00086A71">
              <w:rPr>
                <w:rFonts w:ascii="標楷體" w:eastAsia="標楷體" w:hAnsi="標楷體" w:hint="eastAsia"/>
                <w:sz w:val="28"/>
                <w:szCs w:val="28"/>
              </w:rPr>
              <w:t>有色</w:t>
            </w:r>
            <w:r w:rsidRPr="00086A71">
              <w:rPr>
                <w:rFonts w:ascii="標楷體" w:eastAsia="標楷體" w:hAnsi="標楷體"/>
                <w:sz w:val="28"/>
                <w:szCs w:val="28"/>
              </w:rPr>
              <w:t>)</w:t>
            </w:r>
            <w:r w:rsidRPr="00086A71">
              <w:rPr>
                <w:rFonts w:ascii="標楷體" w:eastAsia="標楷體" w:hAnsi="標楷體" w:hint="eastAsia"/>
                <w:sz w:val="28"/>
                <w:szCs w:val="28"/>
              </w:rPr>
              <w:t>肉雞每隻</w:t>
            </w:r>
            <w:r w:rsidRPr="00086A71">
              <w:rPr>
                <w:rFonts w:ascii="標楷體" w:eastAsia="標楷體" w:hAnsi="標楷體"/>
                <w:sz w:val="28"/>
                <w:szCs w:val="28"/>
              </w:rPr>
              <w:t>20</w:t>
            </w:r>
            <w:r w:rsidRPr="00086A71">
              <w:rPr>
                <w:rFonts w:ascii="標楷體" w:eastAsia="標楷體" w:hAnsi="標楷體" w:hint="eastAsia"/>
                <w:sz w:val="28"/>
                <w:szCs w:val="28"/>
              </w:rPr>
              <w:t>元，鴨每</w:t>
            </w:r>
            <w:r w:rsidRPr="00086A71">
              <w:rPr>
                <w:rFonts w:ascii="標楷體" w:eastAsia="標楷體" w:hAnsi="標楷體" w:hint="eastAsia"/>
                <w:sz w:val="28"/>
                <w:szCs w:val="28"/>
              </w:rPr>
              <w:lastRenderedPageBreak/>
              <w:t>隻</w:t>
            </w:r>
            <w:r w:rsidRPr="00086A71">
              <w:rPr>
                <w:rFonts w:ascii="標楷體" w:eastAsia="標楷體" w:hAnsi="標楷體"/>
                <w:sz w:val="28"/>
                <w:szCs w:val="28"/>
              </w:rPr>
              <w:t>25-45</w:t>
            </w:r>
            <w:r w:rsidRPr="00086A71">
              <w:rPr>
                <w:rFonts w:ascii="標楷體" w:eastAsia="標楷體" w:hAnsi="標楷體" w:hint="eastAsia"/>
                <w:sz w:val="28"/>
                <w:szCs w:val="28"/>
              </w:rPr>
              <w:t>元。</w:t>
            </w:r>
          </w:p>
          <w:p w:rsidR="00BE1070" w:rsidRPr="00086A71" w:rsidRDefault="00BE1070" w:rsidP="00103F4F">
            <w:pPr>
              <w:widowControl/>
              <w:tabs>
                <w:tab w:val="left" w:pos="572"/>
              </w:tabs>
              <w:spacing w:beforeLines="50" w:afterLines="50" w:line="400" w:lineRule="exact"/>
              <w:ind w:left="571" w:hangingChars="204" w:hanging="571"/>
              <w:jc w:val="both"/>
              <w:rPr>
                <w:rFonts w:ascii="標楷體" w:eastAsia="標楷體" w:hAnsi="標楷體"/>
                <w:sz w:val="28"/>
                <w:szCs w:val="28"/>
              </w:rPr>
            </w:pPr>
            <w:r w:rsidRPr="00086A71">
              <w:rPr>
                <w:rFonts w:ascii="標楷體" w:eastAsia="標楷體" w:hAnsi="標楷體" w:hint="eastAsia"/>
                <w:sz w:val="28"/>
                <w:szCs w:val="28"/>
              </w:rPr>
              <w:t>二、</w:t>
            </w:r>
            <w:r w:rsidRPr="00086A71">
              <w:rPr>
                <w:rFonts w:ascii="標楷體" w:eastAsia="標楷體" w:hAnsi="標楷體"/>
                <w:sz w:val="28"/>
                <w:szCs w:val="28"/>
              </w:rPr>
              <w:tab/>
            </w:r>
            <w:r w:rsidRPr="00086A71">
              <w:rPr>
                <w:rFonts w:ascii="標楷體" w:eastAsia="標楷體" w:hAnsi="標楷體" w:hint="eastAsia"/>
                <w:sz w:val="28"/>
                <w:szCs w:val="28"/>
              </w:rPr>
              <w:t>公告低利貸款地區，農民於公告翌日起</w:t>
            </w:r>
            <w:r w:rsidRPr="00086A71">
              <w:rPr>
                <w:rFonts w:ascii="標楷體" w:eastAsia="標楷體" w:hAnsi="標楷體"/>
                <w:sz w:val="28"/>
                <w:szCs w:val="28"/>
              </w:rPr>
              <w:t>10</w:t>
            </w:r>
            <w:r w:rsidRPr="00086A71">
              <w:rPr>
                <w:rFonts w:ascii="標楷體" w:eastAsia="標楷體" w:hAnsi="標楷體" w:hint="eastAsia"/>
                <w:sz w:val="28"/>
                <w:szCs w:val="28"/>
              </w:rPr>
              <w:t>日內向鄉</w:t>
            </w:r>
            <w:r w:rsidRPr="00086A71">
              <w:rPr>
                <w:rFonts w:ascii="標楷體" w:eastAsia="標楷體" w:hAnsi="標楷體"/>
                <w:sz w:val="28"/>
                <w:szCs w:val="28"/>
              </w:rPr>
              <w:t>(</w:t>
            </w:r>
            <w:r w:rsidRPr="00086A71">
              <w:rPr>
                <w:rFonts w:ascii="標楷體" w:eastAsia="標楷體" w:hAnsi="標楷體" w:hint="eastAsia"/>
                <w:sz w:val="28"/>
                <w:szCs w:val="28"/>
              </w:rPr>
              <w:t>鎮、市、區</w:t>
            </w:r>
            <w:r w:rsidRPr="00086A71">
              <w:rPr>
                <w:rFonts w:ascii="標楷體" w:eastAsia="標楷體" w:hAnsi="標楷體"/>
                <w:sz w:val="28"/>
                <w:szCs w:val="28"/>
              </w:rPr>
              <w:t>)</w:t>
            </w:r>
            <w:r w:rsidRPr="00086A71">
              <w:rPr>
                <w:rFonts w:ascii="標楷體" w:eastAsia="標楷體" w:hAnsi="標楷體" w:hint="eastAsia"/>
                <w:sz w:val="28"/>
                <w:szCs w:val="28"/>
              </w:rPr>
              <w:t>公所申請受災證明書，並於證明書核發之翌日起</w:t>
            </w:r>
            <w:r w:rsidRPr="00086A71">
              <w:rPr>
                <w:rFonts w:ascii="標楷體" w:eastAsia="標楷體" w:hAnsi="標楷體"/>
                <w:sz w:val="28"/>
                <w:szCs w:val="28"/>
              </w:rPr>
              <w:t>15</w:t>
            </w:r>
            <w:r w:rsidRPr="00086A71">
              <w:rPr>
                <w:rFonts w:ascii="標楷體" w:eastAsia="標楷體" w:hAnsi="標楷體" w:hint="eastAsia"/>
                <w:sz w:val="28"/>
                <w:szCs w:val="28"/>
              </w:rPr>
              <w:t>日內檢附該證明書及復建復耕計畫書向農漁會信用部提出申請。低利貸款之年利率為</w:t>
            </w:r>
            <w:r w:rsidRPr="00086A71">
              <w:rPr>
                <w:rFonts w:ascii="標楷體" w:eastAsia="標楷體" w:hAnsi="標楷體"/>
                <w:sz w:val="28"/>
                <w:szCs w:val="28"/>
              </w:rPr>
              <w:t>1.25%</w:t>
            </w:r>
            <w:r w:rsidRPr="00086A71">
              <w:rPr>
                <w:rFonts w:ascii="標楷體" w:eastAsia="標楷體" w:hAnsi="標楷體" w:hint="eastAsia"/>
                <w:sz w:val="28"/>
                <w:szCs w:val="28"/>
              </w:rPr>
              <w:t>，額度依禽畜類別而有不同，還款期限最長</w:t>
            </w:r>
            <w:r w:rsidRPr="00086A71">
              <w:rPr>
                <w:rFonts w:ascii="標楷體" w:eastAsia="標楷體" w:hAnsi="標楷體"/>
                <w:sz w:val="28"/>
                <w:szCs w:val="28"/>
              </w:rPr>
              <w:t>5-10</w:t>
            </w:r>
            <w:r w:rsidRPr="00086A71">
              <w:rPr>
                <w:rFonts w:ascii="標楷體" w:eastAsia="標楷體" w:hAnsi="標楷體" w:hint="eastAsia"/>
                <w:sz w:val="28"/>
                <w:szCs w:val="28"/>
              </w:rPr>
              <w:t>年，本金寬緩期限最長</w:t>
            </w:r>
            <w:r w:rsidRPr="00086A71">
              <w:rPr>
                <w:rFonts w:ascii="標楷體" w:eastAsia="標楷體" w:hAnsi="標楷體"/>
                <w:sz w:val="28"/>
                <w:szCs w:val="28"/>
              </w:rPr>
              <w:t>2</w:t>
            </w:r>
            <w:r w:rsidRPr="00086A71">
              <w:rPr>
                <w:rFonts w:ascii="標楷體" w:eastAsia="標楷體" w:hAnsi="標楷體" w:hint="eastAsia"/>
                <w:sz w:val="28"/>
                <w:szCs w:val="28"/>
              </w:rPr>
              <w:t>年。</w:t>
            </w:r>
          </w:p>
          <w:p w:rsidR="00BE1070" w:rsidRPr="00086A71" w:rsidRDefault="00BE1070" w:rsidP="00103F4F">
            <w:pPr>
              <w:widowControl/>
              <w:tabs>
                <w:tab w:val="left" w:pos="572"/>
              </w:tabs>
              <w:spacing w:beforeLines="50" w:afterLines="50" w:line="400" w:lineRule="exact"/>
              <w:ind w:left="571" w:hangingChars="204" w:hanging="571"/>
              <w:jc w:val="both"/>
              <w:rPr>
                <w:rFonts w:ascii="標楷體" w:eastAsia="標楷體" w:hAnsi="標楷體"/>
                <w:sz w:val="28"/>
                <w:szCs w:val="28"/>
                <w:u w:val="single"/>
              </w:rPr>
            </w:pPr>
          </w:p>
        </w:tc>
        <w:tc>
          <w:tcPr>
            <w:tcW w:w="2631" w:type="dxa"/>
            <w:tcBorders>
              <w:bottom w:val="double" w:sz="4" w:space="0" w:color="auto"/>
            </w:tcBorders>
          </w:tcPr>
          <w:p w:rsidR="00BE1070" w:rsidRPr="00086A71" w:rsidRDefault="00BE1070" w:rsidP="00103F4F">
            <w:pPr>
              <w:widowControl/>
              <w:tabs>
                <w:tab w:val="left" w:pos="572"/>
              </w:tabs>
              <w:spacing w:beforeLines="50" w:afterLines="50" w:line="400" w:lineRule="exact"/>
              <w:ind w:left="571" w:hangingChars="204" w:hanging="571"/>
              <w:rPr>
                <w:rFonts w:ascii="標楷體" w:eastAsia="標楷體" w:hAnsi="標楷體" w:cs="新細明體"/>
                <w:kern w:val="0"/>
                <w:sz w:val="28"/>
                <w:szCs w:val="28"/>
              </w:rPr>
            </w:pPr>
            <w:r w:rsidRPr="00086A71">
              <w:rPr>
                <w:rFonts w:ascii="標楷體" w:eastAsia="標楷體" w:hAnsi="標楷體" w:hint="eastAsia"/>
                <w:sz w:val="28"/>
                <w:szCs w:val="28"/>
              </w:rPr>
              <w:lastRenderedPageBreak/>
              <w:t>一、畜牧</w:t>
            </w:r>
            <w:r w:rsidRPr="00086A71">
              <w:rPr>
                <w:rFonts w:ascii="標楷體" w:eastAsia="標楷體" w:hAnsi="標楷體" w:cs="新細明體" w:hint="eastAsia"/>
                <w:kern w:val="0"/>
                <w:sz w:val="28"/>
                <w:szCs w:val="28"/>
              </w:rPr>
              <w:t>處</w:t>
            </w:r>
            <w:r w:rsidRPr="00086A71">
              <w:rPr>
                <w:rFonts w:ascii="標楷體" w:eastAsia="標楷體" w:hAnsi="標楷體" w:cs="新細明體"/>
                <w:kern w:val="0"/>
                <w:sz w:val="28"/>
                <w:szCs w:val="28"/>
              </w:rPr>
              <w:br/>
              <w:t>02-23124657</w:t>
            </w:r>
          </w:p>
          <w:p w:rsidR="00BE1070" w:rsidRPr="00086A71" w:rsidRDefault="00BE1070" w:rsidP="00103F4F">
            <w:pPr>
              <w:widowControl/>
              <w:tabs>
                <w:tab w:val="left" w:pos="572"/>
              </w:tabs>
              <w:spacing w:beforeLines="50" w:afterLines="50" w:line="400" w:lineRule="exact"/>
              <w:ind w:left="571" w:hangingChars="204" w:hanging="571"/>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二、</w:t>
            </w:r>
            <w:r w:rsidRPr="00086A71">
              <w:rPr>
                <w:rFonts w:ascii="標楷體" w:eastAsia="標楷體" w:hAnsi="標楷體" w:cs="新細明體"/>
                <w:kern w:val="0"/>
                <w:sz w:val="28"/>
                <w:szCs w:val="28"/>
              </w:rPr>
              <w:tab/>
            </w:r>
            <w:r w:rsidRPr="00086A71">
              <w:rPr>
                <w:rFonts w:ascii="標楷體" w:eastAsia="標楷體" w:hAnsi="標楷體" w:hint="eastAsia"/>
                <w:sz w:val="28"/>
                <w:szCs w:val="28"/>
              </w:rPr>
              <w:t>輔導處</w:t>
            </w:r>
            <w:r w:rsidRPr="00086A71">
              <w:rPr>
                <w:rFonts w:ascii="標楷體" w:eastAsia="標楷體" w:hAnsi="標楷體" w:cs="新細明體"/>
                <w:kern w:val="0"/>
                <w:sz w:val="28"/>
                <w:szCs w:val="28"/>
              </w:rPr>
              <w:br/>
              <w:t>02-2312</w:t>
            </w:r>
            <w:r w:rsidRPr="00086A71">
              <w:rPr>
                <w:rFonts w:ascii="標楷體" w:eastAsia="標楷體" w:hAnsi="標楷體"/>
                <w:sz w:val="28"/>
                <w:szCs w:val="28"/>
              </w:rPr>
              <w:t>4685</w:t>
            </w:r>
          </w:p>
          <w:p w:rsidR="00BE1070" w:rsidRPr="00086A71" w:rsidRDefault="00BE1070" w:rsidP="00103F4F">
            <w:pPr>
              <w:widowControl/>
              <w:tabs>
                <w:tab w:val="left" w:pos="572"/>
              </w:tabs>
              <w:spacing w:beforeLines="50" w:afterLines="50" w:line="400" w:lineRule="exact"/>
              <w:ind w:left="571" w:hangingChars="204" w:hanging="571"/>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三、農金局</w:t>
            </w:r>
            <w:r w:rsidRPr="00086A71">
              <w:rPr>
                <w:rFonts w:ascii="標楷體" w:eastAsia="標楷體" w:hAnsi="標楷體" w:cs="新細明體"/>
                <w:kern w:val="0"/>
                <w:sz w:val="28"/>
                <w:szCs w:val="28"/>
              </w:rPr>
              <w:br/>
              <w:t>02-33935835</w:t>
            </w:r>
          </w:p>
          <w:p w:rsidR="00BE1070" w:rsidRPr="00086A71" w:rsidRDefault="00BE1070" w:rsidP="00103F4F">
            <w:pPr>
              <w:widowControl/>
              <w:tabs>
                <w:tab w:val="left" w:pos="572"/>
              </w:tabs>
              <w:spacing w:beforeLines="50" w:afterLines="50" w:line="400" w:lineRule="exact"/>
              <w:ind w:left="571" w:hangingChars="204" w:hanging="571"/>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四、現金救助專線：</w:t>
            </w:r>
            <w:r w:rsidRPr="00086A71">
              <w:rPr>
                <w:rFonts w:ascii="標楷體" w:eastAsia="標楷體" w:hAnsi="標楷體" w:cs="新細明體"/>
                <w:kern w:val="0"/>
                <w:sz w:val="28"/>
                <w:szCs w:val="28"/>
              </w:rPr>
              <w:br/>
            </w:r>
            <w:r w:rsidRPr="00086A71">
              <w:rPr>
                <w:rFonts w:ascii="標楷體" w:eastAsia="標楷體" w:hAnsi="標楷體" w:cs="新細明體"/>
                <w:kern w:val="0"/>
                <w:sz w:val="28"/>
                <w:szCs w:val="28"/>
              </w:rPr>
              <w:lastRenderedPageBreak/>
              <w:t>0800-071688</w:t>
            </w:r>
          </w:p>
          <w:p w:rsidR="00BE1070" w:rsidRPr="00086A71" w:rsidRDefault="00BE1070" w:rsidP="00103F4F">
            <w:pPr>
              <w:widowControl/>
              <w:tabs>
                <w:tab w:val="left" w:pos="572"/>
              </w:tabs>
              <w:spacing w:beforeLines="50" w:afterLines="50" w:line="400" w:lineRule="exact"/>
              <w:ind w:left="571" w:hangingChars="204" w:hanging="571"/>
              <w:rPr>
                <w:rFonts w:ascii="標楷體" w:eastAsia="標楷體" w:hAnsi="標楷體"/>
                <w:sz w:val="28"/>
                <w:szCs w:val="28"/>
              </w:rPr>
            </w:pPr>
            <w:r w:rsidRPr="00086A71">
              <w:rPr>
                <w:rFonts w:ascii="標楷體" w:eastAsia="標楷體" w:hAnsi="標楷體" w:cs="新細明體" w:hint="eastAsia"/>
                <w:kern w:val="0"/>
                <w:sz w:val="28"/>
                <w:szCs w:val="28"/>
              </w:rPr>
              <w:t>五、低利貸款專線：</w:t>
            </w:r>
            <w:r w:rsidRPr="00086A71">
              <w:rPr>
                <w:rFonts w:ascii="標楷體" w:eastAsia="標楷體" w:hAnsi="標楷體" w:cs="新細明體"/>
                <w:kern w:val="0"/>
                <w:sz w:val="28"/>
                <w:szCs w:val="28"/>
              </w:rPr>
              <w:br/>
              <w:t>0800-3</w:t>
            </w:r>
            <w:r w:rsidRPr="00086A71">
              <w:rPr>
                <w:rFonts w:ascii="標楷體" w:eastAsia="標楷體" w:hAnsi="標楷體"/>
                <w:sz w:val="28"/>
                <w:szCs w:val="28"/>
              </w:rPr>
              <w:t>88599</w:t>
            </w:r>
          </w:p>
          <w:p w:rsidR="00BE1070" w:rsidRPr="00086A71" w:rsidRDefault="00BE1070" w:rsidP="00086A71">
            <w:pPr>
              <w:spacing w:before="50" w:after="50" w:line="400" w:lineRule="exact"/>
              <w:jc w:val="both"/>
              <w:rPr>
                <w:rFonts w:ascii="標楷體" w:eastAsia="標楷體" w:hAnsi="標楷體"/>
                <w:sz w:val="28"/>
                <w:szCs w:val="28"/>
              </w:rPr>
            </w:pPr>
          </w:p>
        </w:tc>
      </w:tr>
    </w:tbl>
    <w:p w:rsidR="00BE1070" w:rsidRPr="0063405C" w:rsidRDefault="00BE1070" w:rsidP="0041457C">
      <w:pPr>
        <w:pStyle w:val="ab"/>
        <w:numPr>
          <w:ilvl w:val="0"/>
          <w:numId w:val="17"/>
        </w:numPr>
        <w:spacing w:line="400" w:lineRule="exact"/>
        <w:ind w:leftChars="0" w:left="601" w:hanging="601"/>
        <w:rPr>
          <w:rFonts w:ascii="標楷體" w:eastAsia="標楷體" w:hAnsi="標楷體" w:cs="新細明體"/>
          <w:kern w:val="0"/>
          <w:sz w:val="28"/>
          <w:szCs w:val="28"/>
        </w:rPr>
      </w:pPr>
      <w:r w:rsidRPr="0063405C">
        <w:rPr>
          <w:rFonts w:ascii="標楷體" w:eastAsia="標楷體" w:hAnsi="標楷體" w:cs="新細明體" w:hint="eastAsia"/>
          <w:kern w:val="0"/>
          <w:sz w:val="28"/>
          <w:szCs w:val="28"/>
        </w:rPr>
        <w:lastRenderedPageBreak/>
        <w:t>租稅減免</w:t>
      </w:r>
      <w:r w:rsidRPr="0063405C">
        <w:rPr>
          <w:rFonts w:ascii="標楷體" w:eastAsia="標楷體" w:hAnsi="標楷體" w:cs="新細明體"/>
          <w:kern w:val="0"/>
          <w:sz w:val="28"/>
          <w:szCs w:val="28"/>
        </w:rPr>
        <w:t>(</w:t>
      </w:r>
      <w:r w:rsidRPr="0063405C">
        <w:rPr>
          <w:rFonts w:ascii="標楷體" w:eastAsia="標楷體" w:hAnsi="標楷體" w:cs="新細明體" w:hint="eastAsia"/>
          <w:kern w:val="0"/>
          <w:sz w:val="28"/>
          <w:szCs w:val="28"/>
        </w:rPr>
        <w:t>所得稅、營業稅、</w:t>
      </w:r>
      <w:r>
        <w:rPr>
          <w:rFonts w:ascii="標楷體" w:eastAsia="標楷體" w:hAnsi="標楷體" w:cs="新細明體" w:hint="eastAsia"/>
          <w:kern w:val="0"/>
          <w:sz w:val="28"/>
          <w:szCs w:val="28"/>
        </w:rPr>
        <w:t>貨物稅、菸酒稅、房屋稅、地價稅、牌照稅、娛樂稅、租金減免、汽車燃料使用費計徵</w:t>
      </w:r>
      <w:r w:rsidRPr="0063405C">
        <w:rPr>
          <w:rFonts w:ascii="標楷體" w:eastAsia="標楷體" w:hAnsi="標楷體" w:cs="新細明體"/>
          <w:kern w:val="0"/>
          <w:sz w:val="28"/>
          <w:szCs w:val="28"/>
        </w:rPr>
        <w:t>)</w:t>
      </w: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A0"/>
      </w:tblPr>
      <w:tblGrid>
        <w:gridCol w:w="2070"/>
        <w:gridCol w:w="1962"/>
        <w:gridCol w:w="3774"/>
        <w:gridCol w:w="2876"/>
      </w:tblGrid>
      <w:tr w:rsidR="00BE1070" w:rsidTr="00086A71">
        <w:trPr>
          <w:tblHeader/>
        </w:trPr>
        <w:tc>
          <w:tcPr>
            <w:tcW w:w="2070" w:type="dxa"/>
            <w:tcBorders>
              <w:top w:val="double" w:sz="4" w:space="0" w:color="auto"/>
            </w:tcBorders>
          </w:tcPr>
          <w:p w:rsidR="00BE1070" w:rsidRPr="00086A71" w:rsidRDefault="00BE1070" w:rsidP="00103F4F">
            <w:pPr>
              <w:widowControl/>
              <w:spacing w:beforeLines="50" w:afterLines="5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權屬機關</w:t>
            </w:r>
          </w:p>
        </w:tc>
        <w:tc>
          <w:tcPr>
            <w:tcW w:w="1962" w:type="dxa"/>
            <w:tcBorders>
              <w:top w:val="double" w:sz="4" w:space="0" w:color="auto"/>
            </w:tcBorders>
            <w:vAlign w:val="center"/>
          </w:tcPr>
          <w:p w:rsidR="00BE1070" w:rsidRPr="00086A71" w:rsidRDefault="00BE1070" w:rsidP="00103F4F">
            <w:pPr>
              <w:widowControl/>
              <w:spacing w:beforeLines="50" w:afterLines="5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救助項目</w:t>
            </w:r>
          </w:p>
        </w:tc>
        <w:tc>
          <w:tcPr>
            <w:tcW w:w="3774" w:type="dxa"/>
            <w:tcBorders>
              <w:top w:val="double" w:sz="4" w:space="0" w:color="auto"/>
            </w:tcBorders>
            <w:vAlign w:val="center"/>
          </w:tcPr>
          <w:p w:rsidR="00BE1070" w:rsidRPr="00086A71" w:rsidRDefault="00BE1070" w:rsidP="00103F4F">
            <w:pPr>
              <w:widowControl/>
              <w:spacing w:beforeLines="50" w:afterLines="5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內　容</w:t>
            </w:r>
          </w:p>
        </w:tc>
        <w:tc>
          <w:tcPr>
            <w:tcW w:w="2876" w:type="dxa"/>
            <w:tcBorders>
              <w:top w:val="double" w:sz="4" w:space="0" w:color="auto"/>
            </w:tcBorders>
            <w:vAlign w:val="center"/>
          </w:tcPr>
          <w:p w:rsidR="00BE1070" w:rsidRPr="00086A71" w:rsidRDefault="00BE1070" w:rsidP="00103F4F">
            <w:pPr>
              <w:widowControl/>
              <w:spacing w:beforeLines="50" w:afterLines="5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救助諮詢單一窗口</w:t>
            </w:r>
          </w:p>
        </w:tc>
      </w:tr>
      <w:tr w:rsidR="00BE1070" w:rsidTr="00086A71">
        <w:tc>
          <w:tcPr>
            <w:tcW w:w="2070" w:type="dxa"/>
          </w:tcPr>
          <w:p w:rsidR="00BE1070" w:rsidRPr="00086A71" w:rsidRDefault="00BE1070" w:rsidP="00086A71">
            <w:pPr>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財政部</w:t>
            </w:r>
          </w:p>
        </w:tc>
        <w:tc>
          <w:tcPr>
            <w:tcW w:w="1962" w:type="dxa"/>
          </w:tcPr>
          <w:p w:rsidR="00BE1070" w:rsidRPr="00086A71" w:rsidRDefault="00BE1070" w:rsidP="00C93EE1">
            <w:pP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所得稅減免</w:t>
            </w:r>
          </w:p>
        </w:tc>
        <w:tc>
          <w:tcPr>
            <w:tcW w:w="3774" w:type="dxa"/>
          </w:tcPr>
          <w:p w:rsidR="00BE1070" w:rsidRPr="00086A71" w:rsidRDefault="00BE1070" w:rsidP="00103F4F">
            <w:pPr>
              <w:widowControl/>
              <w:tabs>
                <w:tab w:val="left" w:pos="572"/>
              </w:tabs>
              <w:spacing w:beforeLines="50" w:afterLines="50" w:line="400" w:lineRule="exact"/>
              <w:ind w:left="571" w:hangingChars="204" w:hanging="571"/>
              <w:jc w:val="both"/>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一、</w:t>
            </w:r>
            <w:r w:rsidRPr="00086A71">
              <w:rPr>
                <w:rFonts w:ascii="標楷體" w:eastAsia="標楷體" w:hAnsi="標楷體" w:cs="新細明體"/>
                <w:kern w:val="0"/>
                <w:sz w:val="28"/>
                <w:szCs w:val="28"/>
              </w:rPr>
              <w:tab/>
            </w:r>
            <w:r w:rsidRPr="00086A71">
              <w:rPr>
                <w:rFonts w:ascii="標楷體" w:eastAsia="標楷體" w:hAnsi="標楷體" w:cs="新細明體" w:hint="eastAsia"/>
                <w:kern w:val="0"/>
                <w:sz w:val="28"/>
                <w:szCs w:val="28"/>
              </w:rPr>
              <w:t>受災戶於災害發生後</w:t>
            </w:r>
            <w:r w:rsidRPr="00086A71">
              <w:rPr>
                <w:rFonts w:ascii="標楷體" w:eastAsia="標楷體" w:hAnsi="標楷體" w:cs="新細明體"/>
                <w:kern w:val="0"/>
                <w:sz w:val="28"/>
                <w:szCs w:val="28"/>
              </w:rPr>
              <w:t>30</w:t>
            </w:r>
            <w:r w:rsidRPr="00086A71">
              <w:rPr>
                <w:rFonts w:ascii="標楷體" w:eastAsia="標楷體" w:hAnsi="標楷體" w:cs="新細明體" w:hint="eastAsia"/>
                <w:kern w:val="0"/>
                <w:sz w:val="28"/>
                <w:szCs w:val="28"/>
              </w:rPr>
              <w:t>日內，檢具損失清單及證明文件，報請所在地國稅局分局或稽徵所派員勘查，經核定後，得於辦理該年度綜合所得稅或營利事業所得稅結算申報時，列報災害損失。</w:t>
            </w:r>
          </w:p>
          <w:p w:rsidR="00BE1070" w:rsidRPr="00086A71" w:rsidRDefault="00BE1070" w:rsidP="00103F4F">
            <w:pPr>
              <w:widowControl/>
              <w:tabs>
                <w:tab w:val="left" w:pos="572"/>
              </w:tabs>
              <w:spacing w:beforeLines="50" w:afterLines="50" w:line="400" w:lineRule="exact"/>
              <w:ind w:left="571" w:hangingChars="204" w:hanging="571"/>
              <w:jc w:val="both"/>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二、</w:t>
            </w:r>
            <w:r w:rsidRPr="00086A71">
              <w:rPr>
                <w:rFonts w:ascii="標楷體" w:eastAsia="標楷體" w:hAnsi="標楷體" w:cs="新細明體"/>
                <w:kern w:val="0"/>
                <w:sz w:val="28"/>
                <w:szCs w:val="28"/>
              </w:rPr>
              <w:tab/>
            </w:r>
            <w:r w:rsidRPr="00086A71">
              <w:rPr>
                <w:rFonts w:ascii="標楷體" w:eastAsia="標楷體" w:hAnsi="標楷體" w:cs="新細明體"/>
                <w:kern w:val="0"/>
                <w:sz w:val="28"/>
                <w:szCs w:val="28"/>
              </w:rPr>
              <w:tab/>
            </w:r>
            <w:r w:rsidRPr="00086A71">
              <w:rPr>
                <w:rFonts w:ascii="標楷體" w:eastAsia="標楷體" w:hAnsi="標楷體" w:cs="新細明體" w:hint="eastAsia"/>
                <w:kern w:val="0"/>
                <w:sz w:val="28"/>
                <w:szCs w:val="28"/>
              </w:rPr>
              <w:t>如災區內之工廠或分支機構與其總公司分屬不同縣市者，亦可向工廠或分支機構所在地國稅局</w:t>
            </w:r>
            <w:r w:rsidRPr="00086A71">
              <w:rPr>
                <w:rFonts w:ascii="標楷體" w:eastAsia="標楷體" w:hAnsi="標楷體" w:cs="新細明體" w:hint="eastAsia"/>
                <w:kern w:val="0"/>
                <w:sz w:val="28"/>
                <w:szCs w:val="28"/>
              </w:rPr>
              <w:lastRenderedPageBreak/>
              <w:t>分局或稽徵所就近申請派員勘查。</w:t>
            </w:r>
          </w:p>
          <w:p w:rsidR="00BE1070" w:rsidRPr="00086A71" w:rsidRDefault="00BE1070" w:rsidP="00103F4F">
            <w:pPr>
              <w:widowControl/>
              <w:tabs>
                <w:tab w:val="left" w:pos="572"/>
              </w:tabs>
              <w:spacing w:beforeLines="50" w:afterLines="50" w:line="400" w:lineRule="exact"/>
              <w:ind w:left="571" w:hangingChars="204" w:hanging="571"/>
              <w:jc w:val="both"/>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三、綜合所得稅災害損失金額之認定，其申報損失總金額在</w:t>
            </w:r>
            <w:r w:rsidRPr="00086A71">
              <w:rPr>
                <w:rFonts w:ascii="標楷體" w:eastAsia="標楷體" w:hAnsi="標楷體" w:cs="新細明體"/>
                <w:kern w:val="0"/>
                <w:sz w:val="28"/>
                <w:szCs w:val="28"/>
              </w:rPr>
              <w:t>15</w:t>
            </w:r>
            <w:r w:rsidRPr="00086A71">
              <w:rPr>
                <w:rFonts w:ascii="標楷體" w:eastAsia="標楷體" w:hAnsi="標楷體" w:cs="新細明體" w:hint="eastAsia"/>
                <w:kern w:val="0"/>
                <w:sz w:val="28"/>
                <w:szCs w:val="28"/>
              </w:rPr>
              <w:t>萬元以下者；營利事業所得稅災害損失金額之認定，其申報損失總金額在</w:t>
            </w:r>
            <w:r w:rsidRPr="00086A71">
              <w:rPr>
                <w:rFonts w:ascii="標楷體" w:eastAsia="標楷體" w:hAnsi="標楷體" w:cs="新細明體"/>
                <w:b/>
                <w:kern w:val="0"/>
                <w:sz w:val="28"/>
                <w:szCs w:val="28"/>
              </w:rPr>
              <w:t>500</w:t>
            </w:r>
            <w:r w:rsidRPr="00086A71">
              <w:rPr>
                <w:rFonts w:ascii="標楷體" w:eastAsia="標楷體" w:hAnsi="標楷體" w:cs="新細明體" w:hint="eastAsia"/>
                <w:kern w:val="0"/>
                <w:sz w:val="28"/>
                <w:szCs w:val="28"/>
              </w:rPr>
              <w:t>萬元以下者、受損標的物投有保險部分或可提供會計師簽證報告者（不論金額多寡），均得由國稅局予以書面審核，免再派員實地勘查。</w:t>
            </w:r>
          </w:p>
        </w:tc>
        <w:tc>
          <w:tcPr>
            <w:tcW w:w="2876" w:type="dxa"/>
            <w:vMerge w:val="restart"/>
          </w:tcPr>
          <w:p w:rsidR="00BE1070" w:rsidRPr="00086A71" w:rsidRDefault="00BE1070" w:rsidP="00103F4F">
            <w:pPr>
              <w:widowControl/>
              <w:tabs>
                <w:tab w:val="left" w:pos="572"/>
              </w:tabs>
              <w:spacing w:beforeLines="50" w:afterLines="50" w:line="400" w:lineRule="exact"/>
              <w:ind w:left="571" w:hangingChars="204" w:hanging="571"/>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lastRenderedPageBreak/>
              <w:t>一、</w:t>
            </w:r>
            <w:r w:rsidRPr="00086A71">
              <w:rPr>
                <w:rFonts w:ascii="標楷體" w:eastAsia="標楷體" w:hAnsi="標楷體" w:cs="新細明體"/>
                <w:kern w:val="0"/>
                <w:sz w:val="28"/>
                <w:szCs w:val="28"/>
              </w:rPr>
              <w:tab/>
            </w:r>
            <w:r w:rsidRPr="00086A71">
              <w:rPr>
                <w:rFonts w:ascii="標楷體" w:eastAsia="標楷體" w:hAnsi="標楷體" w:cs="新細明體" w:hint="eastAsia"/>
                <w:kern w:val="0"/>
                <w:sz w:val="28"/>
                <w:szCs w:val="28"/>
              </w:rPr>
              <w:t>災區納稅義務人可至財政部稅務入口網</w:t>
            </w:r>
            <w:r w:rsidRPr="00086A71">
              <w:rPr>
                <w:rFonts w:ascii="標楷體" w:eastAsia="標楷體" w:hAnsi="標楷體" w:cs="新細明體"/>
                <w:kern w:val="0"/>
                <w:sz w:val="28"/>
                <w:szCs w:val="28"/>
              </w:rPr>
              <w:t>www.etax.nat.gov.tw</w:t>
            </w:r>
            <w:r w:rsidRPr="00086A71">
              <w:rPr>
                <w:rFonts w:ascii="標楷體" w:eastAsia="標楷體" w:hAnsi="標楷體" w:cs="新細明體" w:hint="eastAsia"/>
                <w:kern w:val="0"/>
                <w:sz w:val="28"/>
                <w:szCs w:val="28"/>
              </w:rPr>
              <w:t>→書表及檔案下載→國稅申請書表及範例下載（或地方稅申請書表及範例下載），下載相關書表，檢附相關證明文件，向</w:t>
            </w:r>
            <w:r w:rsidRPr="00086A71">
              <w:rPr>
                <w:rFonts w:ascii="標楷體" w:eastAsia="標楷體" w:hAnsi="標楷體" w:cs="新細明體" w:hint="eastAsia"/>
                <w:kern w:val="0"/>
                <w:sz w:val="28"/>
                <w:szCs w:val="28"/>
              </w:rPr>
              <w:lastRenderedPageBreak/>
              <w:t>管轄稅捐稽徵機關提出申報（請）稅捐減免。</w:t>
            </w:r>
          </w:p>
          <w:p w:rsidR="00BE1070" w:rsidRPr="00086A71" w:rsidRDefault="00BE1070" w:rsidP="00103F4F">
            <w:pPr>
              <w:widowControl/>
              <w:tabs>
                <w:tab w:val="left" w:pos="572"/>
              </w:tabs>
              <w:spacing w:beforeLines="50" w:afterLines="50" w:line="400" w:lineRule="exact"/>
              <w:ind w:left="571" w:hangingChars="204" w:hanging="571"/>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二、</w:t>
            </w:r>
            <w:r w:rsidRPr="00086A71">
              <w:rPr>
                <w:rFonts w:ascii="標楷體" w:eastAsia="標楷體" w:hAnsi="標楷體" w:cs="新細明體"/>
                <w:kern w:val="0"/>
                <w:sz w:val="28"/>
                <w:szCs w:val="28"/>
              </w:rPr>
              <w:tab/>
            </w:r>
            <w:r w:rsidRPr="00086A71">
              <w:rPr>
                <w:rFonts w:ascii="標楷體" w:eastAsia="標楷體" w:hAnsi="標楷體" w:cs="新細明體" w:hint="eastAsia"/>
                <w:kern w:val="0"/>
                <w:sz w:val="28"/>
                <w:szCs w:val="28"/>
              </w:rPr>
              <w:t>諮詢專線：</w:t>
            </w:r>
          </w:p>
          <w:p w:rsidR="00BE1070" w:rsidRPr="00086A71" w:rsidRDefault="00BE1070" w:rsidP="00103F4F">
            <w:pPr>
              <w:widowControl/>
              <w:spacing w:beforeLines="50" w:afterLines="50" w:line="400" w:lineRule="exact"/>
              <w:ind w:left="717" w:hangingChars="256" w:hanging="717"/>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（一）國稅局免費服務專線：</w:t>
            </w:r>
            <w:r w:rsidRPr="00086A71">
              <w:rPr>
                <w:rFonts w:ascii="標楷體" w:eastAsia="標楷體" w:hAnsi="標楷體" w:cs="新細明體"/>
                <w:kern w:val="0"/>
                <w:sz w:val="28"/>
                <w:szCs w:val="28"/>
              </w:rPr>
              <w:t>0800-000-321</w:t>
            </w:r>
          </w:p>
          <w:p w:rsidR="00BE1070" w:rsidRPr="00086A71" w:rsidRDefault="00BE1070" w:rsidP="00103F4F">
            <w:pPr>
              <w:widowControl/>
              <w:spacing w:beforeLines="50" w:afterLines="50" w:line="400" w:lineRule="exact"/>
              <w:ind w:left="717" w:hangingChars="256" w:hanging="717"/>
              <w:rPr>
                <w:rFonts w:ascii="標楷體" w:eastAsia="標楷體" w:hAnsi="標楷體" w:cs="新細明體"/>
                <w:kern w:val="0"/>
                <w:sz w:val="28"/>
                <w:szCs w:val="28"/>
              </w:rPr>
            </w:pPr>
            <w:r w:rsidRPr="00086A71">
              <w:rPr>
                <w:rFonts w:ascii="標楷體" w:eastAsia="標楷體" w:hAnsi="標楷體" w:cs="新細明體"/>
                <w:kern w:val="0"/>
                <w:sz w:val="28"/>
                <w:szCs w:val="28"/>
              </w:rPr>
              <w:t xml:space="preserve"> (</w:t>
            </w:r>
            <w:r w:rsidRPr="00086A71">
              <w:rPr>
                <w:rFonts w:ascii="標楷體" w:eastAsia="標楷體" w:hAnsi="標楷體" w:cs="新細明體" w:hint="eastAsia"/>
                <w:kern w:val="0"/>
                <w:sz w:val="28"/>
                <w:szCs w:val="28"/>
              </w:rPr>
              <w:t>二</w:t>
            </w:r>
            <w:r w:rsidRPr="00086A71">
              <w:rPr>
                <w:rFonts w:ascii="標楷體" w:eastAsia="標楷體" w:hAnsi="標楷體" w:cs="新細明體"/>
                <w:kern w:val="0"/>
                <w:sz w:val="28"/>
                <w:szCs w:val="28"/>
              </w:rPr>
              <w:t>)</w:t>
            </w:r>
            <w:r w:rsidRPr="00086A71">
              <w:rPr>
                <w:rFonts w:ascii="標楷體" w:eastAsia="標楷體" w:hAnsi="標楷體" w:cs="新細明體" w:hint="eastAsia"/>
                <w:kern w:val="0"/>
                <w:sz w:val="28"/>
                <w:szCs w:val="28"/>
              </w:rPr>
              <w:t>地方稅稽徵機關免費服務專線：</w:t>
            </w:r>
            <w:r w:rsidRPr="00086A71">
              <w:rPr>
                <w:rFonts w:ascii="標楷體" w:eastAsia="標楷體" w:hAnsi="標楷體" w:cs="新細明體"/>
                <w:kern w:val="0"/>
                <w:sz w:val="28"/>
                <w:szCs w:val="28"/>
              </w:rPr>
              <w:t>0800-086-969</w:t>
            </w:r>
          </w:p>
        </w:tc>
      </w:tr>
      <w:tr w:rsidR="00BE1070" w:rsidTr="00086A71">
        <w:tc>
          <w:tcPr>
            <w:tcW w:w="2070" w:type="dxa"/>
          </w:tcPr>
          <w:p w:rsidR="00BE1070" w:rsidRPr="00086A71" w:rsidRDefault="00BE1070" w:rsidP="00103F4F">
            <w:pPr>
              <w:widowControl/>
              <w:spacing w:beforeLines="50" w:afterLines="5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lastRenderedPageBreak/>
              <w:t>財政部</w:t>
            </w:r>
          </w:p>
        </w:tc>
        <w:tc>
          <w:tcPr>
            <w:tcW w:w="1962" w:type="dxa"/>
          </w:tcPr>
          <w:p w:rsidR="00BE1070" w:rsidRPr="00086A71" w:rsidRDefault="00BE1070" w:rsidP="00103F4F">
            <w:pPr>
              <w:widowControl/>
              <w:spacing w:beforeLines="50" w:afterLines="50"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營業稅減免</w:t>
            </w:r>
          </w:p>
        </w:tc>
        <w:tc>
          <w:tcPr>
            <w:tcW w:w="3774" w:type="dxa"/>
          </w:tcPr>
          <w:p w:rsidR="00BE1070" w:rsidRPr="00086A71" w:rsidRDefault="00BE1070" w:rsidP="00086A71">
            <w:pPr>
              <w:spacing w:line="360" w:lineRule="exact"/>
              <w:jc w:val="both"/>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小規模營業人因災害影響無法營業者，可向所在地國稅局分局或稽徵所申請，准予扣除其未營業之天數，以實際營業天數查定營業稅。</w:t>
            </w:r>
          </w:p>
        </w:tc>
        <w:tc>
          <w:tcPr>
            <w:tcW w:w="2876" w:type="dxa"/>
            <w:vMerge/>
          </w:tcPr>
          <w:p w:rsidR="00BE1070" w:rsidRPr="00086A71" w:rsidRDefault="00BE1070" w:rsidP="00103F4F">
            <w:pPr>
              <w:widowControl/>
              <w:tabs>
                <w:tab w:val="left" w:pos="572"/>
              </w:tabs>
              <w:spacing w:beforeLines="50" w:afterLines="50" w:line="400" w:lineRule="exact"/>
              <w:ind w:left="571" w:hangingChars="204" w:hanging="571"/>
              <w:rPr>
                <w:rFonts w:ascii="標楷體" w:eastAsia="標楷體" w:hAnsi="標楷體" w:cs="新細明體"/>
                <w:kern w:val="0"/>
                <w:sz w:val="28"/>
                <w:szCs w:val="28"/>
              </w:rPr>
            </w:pPr>
          </w:p>
        </w:tc>
      </w:tr>
      <w:tr w:rsidR="00BE1070" w:rsidTr="00086A71">
        <w:tc>
          <w:tcPr>
            <w:tcW w:w="2070" w:type="dxa"/>
          </w:tcPr>
          <w:p w:rsidR="00BE1070" w:rsidRPr="00086A71" w:rsidRDefault="00BE1070" w:rsidP="00103F4F">
            <w:pPr>
              <w:widowControl/>
              <w:spacing w:beforeLines="50" w:afterLines="5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財政部</w:t>
            </w:r>
          </w:p>
        </w:tc>
        <w:tc>
          <w:tcPr>
            <w:tcW w:w="1962" w:type="dxa"/>
          </w:tcPr>
          <w:p w:rsidR="00BE1070" w:rsidRPr="00086A71" w:rsidRDefault="00BE1070" w:rsidP="00103F4F">
            <w:pPr>
              <w:widowControl/>
              <w:spacing w:beforeLines="50" w:afterLines="50"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貨物稅減免</w:t>
            </w:r>
          </w:p>
        </w:tc>
        <w:tc>
          <w:tcPr>
            <w:tcW w:w="3774" w:type="dxa"/>
          </w:tcPr>
          <w:p w:rsidR="00BE1070" w:rsidRPr="00086A71" w:rsidRDefault="00BE1070" w:rsidP="00103F4F">
            <w:pPr>
              <w:widowControl/>
              <w:tabs>
                <w:tab w:val="left" w:pos="572"/>
              </w:tabs>
              <w:spacing w:beforeLines="50" w:afterLines="50" w:line="400" w:lineRule="exact"/>
              <w:ind w:left="571" w:hangingChars="204" w:hanging="571"/>
              <w:jc w:val="both"/>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一、</w:t>
            </w:r>
            <w:r w:rsidRPr="00086A71">
              <w:rPr>
                <w:rFonts w:ascii="標楷體" w:eastAsia="標楷體" w:hAnsi="標楷體" w:cs="新細明體"/>
                <w:kern w:val="0"/>
                <w:sz w:val="28"/>
                <w:szCs w:val="28"/>
              </w:rPr>
              <w:tab/>
            </w:r>
            <w:r w:rsidRPr="00086A71">
              <w:rPr>
                <w:rFonts w:ascii="標楷體" w:eastAsia="標楷體" w:hAnsi="標楷體" w:cs="新細明體" w:hint="eastAsia"/>
                <w:kern w:val="0"/>
                <w:sz w:val="28"/>
                <w:szCs w:val="28"/>
              </w:rPr>
              <w:t>受災之貨物稅廠商，其已稅貨物如受損或消滅致不能出售者，應檢具證明文件，依貨物稅條例第</w:t>
            </w:r>
            <w:r w:rsidRPr="00086A71">
              <w:rPr>
                <w:rFonts w:ascii="標楷體" w:eastAsia="標楷體" w:hAnsi="標楷體" w:cs="新細明體"/>
                <w:kern w:val="0"/>
                <w:sz w:val="28"/>
                <w:szCs w:val="28"/>
              </w:rPr>
              <w:t>4</w:t>
            </w:r>
            <w:r w:rsidRPr="00086A71">
              <w:rPr>
                <w:rFonts w:ascii="標楷體" w:eastAsia="標楷體" w:hAnsi="標楷體" w:cs="新細明體" w:hint="eastAsia"/>
                <w:kern w:val="0"/>
                <w:sz w:val="28"/>
                <w:szCs w:val="28"/>
              </w:rPr>
              <w:t>條及貨物稅稽徵規則有關規定辦理退稅。</w:t>
            </w:r>
          </w:p>
          <w:p w:rsidR="00BE1070" w:rsidRPr="00086A71" w:rsidRDefault="00BE1070" w:rsidP="00086A71">
            <w:pPr>
              <w:spacing w:line="360" w:lineRule="exact"/>
              <w:ind w:left="526" w:hangingChars="188" w:hanging="526"/>
              <w:jc w:val="both"/>
              <w:rPr>
                <w:rFonts w:ascii="標楷體" w:eastAsia="標楷體" w:hAnsi="標楷體" w:cs="新細明體"/>
                <w:color w:val="FF0000"/>
                <w:kern w:val="0"/>
                <w:sz w:val="28"/>
                <w:szCs w:val="28"/>
              </w:rPr>
            </w:pPr>
            <w:r w:rsidRPr="00086A71">
              <w:rPr>
                <w:rFonts w:ascii="標楷體" w:eastAsia="標楷體" w:hAnsi="標楷體" w:cs="新細明體" w:hint="eastAsia"/>
                <w:kern w:val="0"/>
                <w:sz w:val="28"/>
                <w:szCs w:val="28"/>
              </w:rPr>
              <w:t>二、貨物稅廠商因災害致無法如期申報繳納貨物稅者，應於當月申報期限截止前向管轄國稅局提出展延之申請，經國稅局查明屬實者，得准其申報繳納期限展延</w:t>
            </w:r>
            <w:r w:rsidRPr="00086A71">
              <w:rPr>
                <w:rFonts w:ascii="標楷體" w:eastAsia="標楷體" w:hAnsi="標楷體" w:cs="新細明體"/>
                <w:kern w:val="0"/>
                <w:sz w:val="28"/>
                <w:szCs w:val="28"/>
              </w:rPr>
              <w:t>1</w:t>
            </w:r>
            <w:r w:rsidRPr="00086A71">
              <w:rPr>
                <w:rFonts w:ascii="標楷體" w:eastAsia="標楷體" w:hAnsi="標楷體" w:cs="新細明體" w:hint="eastAsia"/>
                <w:kern w:val="0"/>
                <w:sz w:val="28"/>
                <w:szCs w:val="28"/>
              </w:rPr>
              <w:t>個月。</w:t>
            </w:r>
          </w:p>
        </w:tc>
        <w:tc>
          <w:tcPr>
            <w:tcW w:w="2876" w:type="dxa"/>
            <w:vMerge/>
          </w:tcPr>
          <w:p w:rsidR="00BE1070" w:rsidRPr="00086A71" w:rsidRDefault="00BE1070" w:rsidP="00103F4F">
            <w:pPr>
              <w:widowControl/>
              <w:tabs>
                <w:tab w:val="left" w:pos="572"/>
              </w:tabs>
              <w:spacing w:beforeLines="50" w:afterLines="50" w:line="400" w:lineRule="exact"/>
              <w:ind w:left="571" w:hangingChars="204" w:hanging="571"/>
              <w:rPr>
                <w:rFonts w:ascii="標楷體" w:eastAsia="標楷體" w:hAnsi="標楷體" w:cs="新細明體"/>
                <w:kern w:val="0"/>
                <w:sz w:val="28"/>
                <w:szCs w:val="28"/>
              </w:rPr>
            </w:pPr>
          </w:p>
        </w:tc>
      </w:tr>
      <w:tr w:rsidR="00BE1070" w:rsidTr="00086A71">
        <w:tc>
          <w:tcPr>
            <w:tcW w:w="2070" w:type="dxa"/>
          </w:tcPr>
          <w:p w:rsidR="00BE1070" w:rsidRPr="00086A71" w:rsidRDefault="00BE1070" w:rsidP="00103F4F">
            <w:pPr>
              <w:widowControl/>
              <w:spacing w:beforeLines="50" w:afterLines="5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lastRenderedPageBreak/>
              <w:t>財政部</w:t>
            </w:r>
          </w:p>
        </w:tc>
        <w:tc>
          <w:tcPr>
            <w:tcW w:w="1962" w:type="dxa"/>
          </w:tcPr>
          <w:p w:rsidR="00BE1070" w:rsidRPr="00086A71" w:rsidRDefault="00BE1070" w:rsidP="00103F4F">
            <w:pPr>
              <w:widowControl/>
              <w:spacing w:beforeLines="50" w:afterLines="50"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菸酒稅減免</w:t>
            </w:r>
          </w:p>
        </w:tc>
        <w:tc>
          <w:tcPr>
            <w:tcW w:w="3774" w:type="dxa"/>
          </w:tcPr>
          <w:p w:rsidR="00BE1070" w:rsidRPr="00086A71" w:rsidRDefault="00BE1070" w:rsidP="00103F4F">
            <w:pPr>
              <w:widowControl/>
              <w:tabs>
                <w:tab w:val="left" w:pos="572"/>
              </w:tabs>
              <w:spacing w:beforeLines="50" w:afterLines="50" w:line="400" w:lineRule="exact"/>
              <w:ind w:left="571" w:hangingChars="204" w:hanging="571"/>
              <w:jc w:val="both"/>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一、</w:t>
            </w:r>
            <w:r w:rsidRPr="00086A71">
              <w:rPr>
                <w:rFonts w:ascii="標楷體" w:eastAsia="標楷體" w:hAnsi="標楷體" w:cs="新細明體"/>
                <w:kern w:val="0"/>
                <w:sz w:val="28"/>
                <w:szCs w:val="28"/>
              </w:rPr>
              <w:tab/>
            </w:r>
            <w:r w:rsidRPr="00086A71">
              <w:rPr>
                <w:rFonts w:ascii="標楷體" w:eastAsia="標楷體" w:hAnsi="標楷體" w:cs="新細明體" w:hint="eastAsia"/>
                <w:kern w:val="0"/>
                <w:sz w:val="28"/>
                <w:szCs w:val="28"/>
              </w:rPr>
              <w:t>受災之菸酒稅廠商，其已納菸酒稅之菸酒如受損或消滅致不能出售者，得依菸酒稅法第</w:t>
            </w:r>
            <w:r w:rsidRPr="00086A71">
              <w:rPr>
                <w:rFonts w:ascii="標楷體" w:eastAsia="標楷體" w:hAnsi="標楷體" w:cs="新細明體"/>
                <w:kern w:val="0"/>
                <w:sz w:val="28"/>
                <w:szCs w:val="28"/>
              </w:rPr>
              <w:t>6</w:t>
            </w:r>
            <w:r w:rsidRPr="00086A71">
              <w:rPr>
                <w:rFonts w:ascii="標楷體" w:eastAsia="標楷體" w:hAnsi="標楷體" w:cs="新細明體" w:hint="eastAsia"/>
                <w:kern w:val="0"/>
                <w:sz w:val="28"/>
                <w:szCs w:val="28"/>
              </w:rPr>
              <w:t>條及菸酒稅稽徵規則第</w:t>
            </w:r>
            <w:r w:rsidRPr="00086A71">
              <w:rPr>
                <w:rFonts w:ascii="標楷體" w:eastAsia="標楷體" w:hAnsi="標楷體" w:cs="新細明體"/>
                <w:kern w:val="0"/>
                <w:sz w:val="28"/>
                <w:szCs w:val="28"/>
              </w:rPr>
              <w:t>39</w:t>
            </w:r>
            <w:r w:rsidRPr="00086A71">
              <w:rPr>
                <w:rFonts w:ascii="標楷體" w:eastAsia="標楷體" w:hAnsi="標楷體" w:cs="新細明體" w:hint="eastAsia"/>
                <w:kern w:val="0"/>
                <w:sz w:val="28"/>
                <w:szCs w:val="28"/>
              </w:rPr>
              <w:t>條規定於災害發生後</w:t>
            </w:r>
            <w:r w:rsidRPr="00086A71">
              <w:rPr>
                <w:rFonts w:ascii="標楷體" w:eastAsia="標楷體" w:hAnsi="標楷體" w:cs="新細明體"/>
                <w:kern w:val="0"/>
                <w:sz w:val="28"/>
                <w:szCs w:val="28"/>
              </w:rPr>
              <w:t>15</w:t>
            </w:r>
            <w:r w:rsidRPr="00086A71">
              <w:rPr>
                <w:rFonts w:ascii="標楷體" w:eastAsia="標楷體" w:hAnsi="標楷體" w:cs="新細明體" w:hint="eastAsia"/>
                <w:kern w:val="0"/>
                <w:sz w:val="28"/>
                <w:szCs w:val="28"/>
              </w:rPr>
              <w:t>日內，檢具損失清單及相關證明文件向管轄國稅局報備，據以向管轄國稅局或海關辦理退還菸酒稅及菸品健康福利捐或銷案。</w:t>
            </w:r>
          </w:p>
          <w:p w:rsidR="00BE1070" w:rsidRPr="00086A71" w:rsidRDefault="00BE1070" w:rsidP="00103F4F">
            <w:pPr>
              <w:widowControl/>
              <w:tabs>
                <w:tab w:val="left" w:pos="572"/>
              </w:tabs>
              <w:spacing w:beforeLines="50" w:afterLines="50" w:line="400" w:lineRule="exact"/>
              <w:ind w:left="571" w:hangingChars="204" w:hanging="571"/>
              <w:jc w:val="both"/>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二、</w:t>
            </w:r>
            <w:r w:rsidRPr="00086A71">
              <w:rPr>
                <w:rFonts w:ascii="標楷體" w:eastAsia="標楷體" w:hAnsi="標楷體" w:cs="新細明體"/>
                <w:kern w:val="0"/>
                <w:sz w:val="28"/>
                <w:szCs w:val="28"/>
              </w:rPr>
              <w:tab/>
            </w:r>
            <w:r w:rsidRPr="00086A71">
              <w:rPr>
                <w:rFonts w:ascii="標楷體" w:eastAsia="標楷體" w:hAnsi="標楷體" w:cs="新細明體" w:hint="eastAsia"/>
                <w:kern w:val="0"/>
                <w:sz w:val="28"/>
                <w:szCs w:val="28"/>
              </w:rPr>
              <w:t>菸酒稅廠商因災害致無法如期申報繳納菸酒稅者，應於當月申報期限截止前向管轄國稅局提出展延之申請，經國稅局查明確因災害致無法如期申報繳納菸酒稅者，得准其申報繳納期限展延</w:t>
            </w:r>
            <w:r w:rsidRPr="00086A71">
              <w:rPr>
                <w:rFonts w:ascii="標楷體" w:eastAsia="標楷體" w:hAnsi="標楷體" w:cs="新細明體"/>
                <w:kern w:val="0"/>
                <w:sz w:val="28"/>
                <w:szCs w:val="28"/>
              </w:rPr>
              <w:t>1</w:t>
            </w:r>
            <w:r w:rsidRPr="00086A71">
              <w:rPr>
                <w:rFonts w:ascii="標楷體" w:eastAsia="標楷體" w:hAnsi="標楷體" w:cs="新細明體" w:hint="eastAsia"/>
                <w:kern w:val="0"/>
                <w:sz w:val="28"/>
                <w:szCs w:val="28"/>
              </w:rPr>
              <w:t>個月。</w:t>
            </w:r>
          </w:p>
        </w:tc>
        <w:tc>
          <w:tcPr>
            <w:tcW w:w="2876" w:type="dxa"/>
            <w:vMerge/>
          </w:tcPr>
          <w:p w:rsidR="00BE1070" w:rsidRPr="00086A71" w:rsidRDefault="00BE1070" w:rsidP="00103F4F">
            <w:pPr>
              <w:widowControl/>
              <w:tabs>
                <w:tab w:val="left" w:pos="572"/>
              </w:tabs>
              <w:spacing w:beforeLines="50" w:afterLines="50" w:line="400" w:lineRule="exact"/>
              <w:ind w:left="571" w:hangingChars="204" w:hanging="571"/>
              <w:rPr>
                <w:rFonts w:ascii="標楷體" w:eastAsia="標楷體" w:hAnsi="標楷體" w:cs="新細明體"/>
                <w:kern w:val="0"/>
                <w:sz w:val="28"/>
                <w:szCs w:val="28"/>
              </w:rPr>
            </w:pPr>
          </w:p>
        </w:tc>
      </w:tr>
      <w:tr w:rsidR="00BE1070" w:rsidTr="00086A71">
        <w:tc>
          <w:tcPr>
            <w:tcW w:w="2070" w:type="dxa"/>
          </w:tcPr>
          <w:p w:rsidR="00BE1070" w:rsidRPr="00086A71" w:rsidRDefault="00BE1070" w:rsidP="00103F4F">
            <w:pPr>
              <w:widowControl/>
              <w:spacing w:beforeLines="50" w:afterLines="5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財政部</w:t>
            </w:r>
          </w:p>
        </w:tc>
        <w:tc>
          <w:tcPr>
            <w:tcW w:w="1962" w:type="dxa"/>
          </w:tcPr>
          <w:p w:rsidR="00BE1070" w:rsidRPr="00086A71" w:rsidRDefault="00BE1070" w:rsidP="00103F4F">
            <w:pPr>
              <w:widowControl/>
              <w:spacing w:beforeLines="50" w:afterLines="50"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房屋稅減免</w:t>
            </w:r>
          </w:p>
        </w:tc>
        <w:tc>
          <w:tcPr>
            <w:tcW w:w="3774" w:type="dxa"/>
          </w:tcPr>
          <w:p w:rsidR="00BE1070" w:rsidRPr="00086A71" w:rsidRDefault="00BE1070" w:rsidP="00103F4F">
            <w:pPr>
              <w:widowControl/>
              <w:tabs>
                <w:tab w:val="left" w:pos="572"/>
              </w:tabs>
              <w:spacing w:beforeLines="50" w:afterLines="50" w:line="400" w:lineRule="exact"/>
              <w:ind w:left="571" w:hangingChars="204" w:hanging="571"/>
              <w:jc w:val="both"/>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一、</w:t>
            </w:r>
            <w:r w:rsidRPr="00086A71">
              <w:rPr>
                <w:rFonts w:ascii="標楷體" w:eastAsia="標楷體" w:hAnsi="標楷體" w:cs="新細明體"/>
                <w:kern w:val="0"/>
                <w:sz w:val="28"/>
                <w:szCs w:val="28"/>
              </w:rPr>
              <w:tab/>
            </w:r>
            <w:r w:rsidRPr="00086A71">
              <w:rPr>
                <w:rFonts w:ascii="標楷體" w:eastAsia="標楷體" w:hAnsi="標楷體" w:cs="新細明體" w:hint="eastAsia"/>
                <w:kern w:val="0"/>
                <w:sz w:val="28"/>
                <w:szCs w:val="28"/>
              </w:rPr>
              <w:t>房屋在災害中受創，受災戶得於災害發生之日起</w:t>
            </w:r>
            <w:r w:rsidRPr="00086A71">
              <w:rPr>
                <w:rFonts w:ascii="標楷體" w:eastAsia="標楷體" w:hAnsi="標楷體" w:cs="新細明體"/>
                <w:kern w:val="0"/>
                <w:sz w:val="28"/>
                <w:szCs w:val="28"/>
              </w:rPr>
              <w:t>30</w:t>
            </w:r>
            <w:r w:rsidRPr="00086A71">
              <w:rPr>
                <w:rFonts w:ascii="標楷體" w:eastAsia="標楷體" w:hAnsi="標楷體" w:cs="新細明體" w:hint="eastAsia"/>
                <w:kern w:val="0"/>
                <w:sz w:val="28"/>
                <w:szCs w:val="28"/>
              </w:rPr>
              <w:t>日內，向房屋所在地地方稅稽徵機關申請減免房屋稅。</w:t>
            </w:r>
          </w:p>
          <w:p w:rsidR="00BE1070" w:rsidRPr="00086A71" w:rsidRDefault="00BE1070" w:rsidP="00103F4F">
            <w:pPr>
              <w:widowControl/>
              <w:tabs>
                <w:tab w:val="left" w:pos="572"/>
              </w:tabs>
              <w:spacing w:beforeLines="50" w:afterLines="50" w:line="400" w:lineRule="exact"/>
              <w:ind w:left="571" w:hangingChars="204" w:hanging="571"/>
              <w:jc w:val="both"/>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二、</w:t>
            </w:r>
            <w:r w:rsidRPr="00086A71">
              <w:rPr>
                <w:rFonts w:ascii="標楷體" w:eastAsia="標楷體" w:hAnsi="標楷體" w:cs="新細明體"/>
                <w:kern w:val="0"/>
                <w:sz w:val="28"/>
                <w:szCs w:val="28"/>
              </w:rPr>
              <w:tab/>
            </w:r>
            <w:r w:rsidRPr="00086A71">
              <w:rPr>
                <w:rFonts w:ascii="標楷體" w:eastAsia="標楷體" w:hAnsi="標楷體" w:cs="新細明體" w:hint="eastAsia"/>
                <w:kern w:val="0"/>
                <w:sz w:val="28"/>
                <w:szCs w:val="28"/>
              </w:rPr>
              <w:t>房屋毀損面積占整棟面積</w:t>
            </w:r>
            <w:r w:rsidRPr="00086A71">
              <w:rPr>
                <w:rFonts w:ascii="標楷體" w:eastAsia="標楷體" w:hAnsi="標楷體" w:cs="新細明體"/>
                <w:kern w:val="0"/>
                <w:sz w:val="28"/>
                <w:szCs w:val="28"/>
              </w:rPr>
              <w:t>3</w:t>
            </w:r>
            <w:r w:rsidRPr="00086A71">
              <w:rPr>
                <w:rFonts w:ascii="標楷體" w:eastAsia="標楷體" w:hAnsi="標楷體" w:cs="新細明體" w:hint="eastAsia"/>
                <w:kern w:val="0"/>
                <w:sz w:val="28"/>
                <w:szCs w:val="28"/>
              </w:rPr>
              <w:t>成以上不及</w:t>
            </w:r>
            <w:r w:rsidRPr="00086A71">
              <w:rPr>
                <w:rFonts w:ascii="標楷體" w:eastAsia="標楷體" w:hAnsi="標楷體" w:cs="新細明體"/>
                <w:kern w:val="0"/>
                <w:sz w:val="28"/>
                <w:szCs w:val="28"/>
              </w:rPr>
              <w:t>5</w:t>
            </w:r>
            <w:r w:rsidRPr="00086A71">
              <w:rPr>
                <w:rFonts w:ascii="標楷體" w:eastAsia="標楷體" w:hAnsi="標楷體" w:cs="新細明體" w:hint="eastAsia"/>
                <w:kern w:val="0"/>
                <w:sz w:val="28"/>
                <w:szCs w:val="28"/>
              </w:rPr>
              <w:t>成者，房屋稅減半徵收；毀損面積占整棟面積</w:t>
            </w:r>
            <w:r w:rsidRPr="00086A71">
              <w:rPr>
                <w:rFonts w:ascii="標楷體" w:eastAsia="標楷體" w:hAnsi="標楷體" w:cs="新細明體"/>
                <w:kern w:val="0"/>
                <w:sz w:val="28"/>
                <w:szCs w:val="28"/>
              </w:rPr>
              <w:t>5</w:t>
            </w:r>
            <w:r w:rsidRPr="00086A71">
              <w:rPr>
                <w:rFonts w:ascii="標楷體" w:eastAsia="標楷體" w:hAnsi="標楷體" w:cs="新細明體" w:hint="eastAsia"/>
                <w:kern w:val="0"/>
                <w:sz w:val="28"/>
                <w:szCs w:val="28"/>
              </w:rPr>
              <w:t>成以</w:t>
            </w:r>
            <w:r w:rsidRPr="00086A71">
              <w:rPr>
                <w:rFonts w:ascii="標楷體" w:eastAsia="標楷體" w:hAnsi="標楷體" w:cs="新細明體" w:hint="eastAsia"/>
                <w:kern w:val="0"/>
                <w:sz w:val="28"/>
                <w:szCs w:val="28"/>
              </w:rPr>
              <w:lastRenderedPageBreak/>
              <w:t>上，必須修復始能使用者，免徵房屋稅。</w:t>
            </w:r>
          </w:p>
        </w:tc>
        <w:tc>
          <w:tcPr>
            <w:tcW w:w="2876" w:type="dxa"/>
            <w:vMerge/>
          </w:tcPr>
          <w:p w:rsidR="00BE1070" w:rsidRPr="00086A71" w:rsidRDefault="00BE1070" w:rsidP="00103F4F">
            <w:pPr>
              <w:widowControl/>
              <w:tabs>
                <w:tab w:val="left" w:pos="572"/>
              </w:tabs>
              <w:spacing w:beforeLines="50" w:afterLines="50" w:line="400" w:lineRule="exact"/>
              <w:ind w:left="571" w:hangingChars="204" w:hanging="571"/>
              <w:rPr>
                <w:rFonts w:ascii="標楷體" w:eastAsia="標楷體" w:hAnsi="標楷體" w:cs="新細明體"/>
                <w:kern w:val="0"/>
                <w:sz w:val="28"/>
                <w:szCs w:val="28"/>
              </w:rPr>
            </w:pPr>
          </w:p>
        </w:tc>
      </w:tr>
      <w:tr w:rsidR="00BE1070" w:rsidTr="00086A71">
        <w:tc>
          <w:tcPr>
            <w:tcW w:w="2070" w:type="dxa"/>
          </w:tcPr>
          <w:p w:rsidR="00BE1070" w:rsidRPr="00086A71" w:rsidRDefault="00BE1070" w:rsidP="00103F4F">
            <w:pPr>
              <w:widowControl/>
              <w:spacing w:beforeLines="50" w:afterLines="5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lastRenderedPageBreak/>
              <w:t>財政部</w:t>
            </w:r>
          </w:p>
        </w:tc>
        <w:tc>
          <w:tcPr>
            <w:tcW w:w="1962" w:type="dxa"/>
          </w:tcPr>
          <w:p w:rsidR="00BE1070" w:rsidRPr="00086A71" w:rsidRDefault="00BE1070" w:rsidP="00103F4F">
            <w:pPr>
              <w:widowControl/>
              <w:spacing w:beforeLines="50" w:afterLines="50"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地價稅減免</w:t>
            </w:r>
          </w:p>
        </w:tc>
        <w:tc>
          <w:tcPr>
            <w:tcW w:w="3774" w:type="dxa"/>
          </w:tcPr>
          <w:p w:rsidR="00BE1070" w:rsidRPr="00086A71" w:rsidRDefault="00BE1070" w:rsidP="00103F4F">
            <w:pPr>
              <w:widowControl/>
              <w:spacing w:afterLines="50" w:line="400" w:lineRule="exact"/>
              <w:jc w:val="both"/>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依土地稅減免規則第</w:t>
            </w:r>
            <w:r w:rsidRPr="00086A71">
              <w:rPr>
                <w:rFonts w:ascii="標楷體" w:eastAsia="標楷體" w:hAnsi="標楷體" w:cs="新細明體"/>
                <w:kern w:val="0"/>
                <w:sz w:val="28"/>
                <w:szCs w:val="28"/>
              </w:rPr>
              <w:t>12</w:t>
            </w:r>
            <w:r w:rsidRPr="00086A71">
              <w:rPr>
                <w:rFonts w:ascii="標楷體" w:eastAsia="標楷體" w:hAnsi="標楷體" w:cs="新細明體" w:hint="eastAsia"/>
                <w:kern w:val="0"/>
                <w:sz w:val="28"/>
                <w:szCs w:val="28"/>
              </w:rPr>
              <w:t>條規定，因山崩、地陷、流失、沙壓等環境限制及技術上無法使用之土地，地價稅全免。受災土地之所有權人或典權人，應於地價稅開徵</w:t>
            </w:r>
            <w:r w:rsidRPr="00086A71">
              <w:rPr>
                <w:rFonts w:ascii="標楷體" w:eastAsia="標楷體" w:hAnsi="標楷體" w:cs="新細明體"/>
                <w:kern w:val="0"/>
                <w:sz w:val="28"/>
                <w:szCs w:val="28"/>
              </w:rPr>
              <w:t>40</w:t>
            </w:r>
            <w:r w:rsidRPr="00086A71">
              <w:rPr>
                <w:rFonts w:ascii="標楷體" w:eastAsia="標楷體" w:hAnsi="標楷體" w:cs="新細明體" w:hint="eastAsia"/>
                <w:kern w:val="0"/>
                <w:sz w:val="28"/>
                <w:szCs w:val="28"/>
              </w:rPr>
              <w:t>日前向土地所在地地方稅稽徵機關提出申請。</w:t>
            </w:r>
          </w:p>
        </w:tc>
        <w:tc>
          <w:tcPr>
            <w:tcW w:w="2876" w:type="dxa"/>
            <w:vMerge/>
          </w:tcPr>
          <w:p w:rsidR="00BE1070" w:rsidRPr="00086A71" w:rsidRDefault="00BE1070" w:rsidP="00103F4F">
            <w:pPr>
              <w:widowControl/>
              <w:tabs>
                <w:tab w:val="left" w:pos="572"/>
              </w:tabs>
              <w:spacing w:beforeLines="50" w:afterLines="50" w:line="400" w:lineRule="exact"/>
              <w:ind w:left="571" w:hangingChars="204" w:hanging="571"/>
              <w:rPr>
                <w:rFonts w:ascii="標楷體" w:eastAsia="標楷體" w:hAnsi="標楷體" w:cs="新細明體"/>
                <w:kern w:val="0"/>
                <w:sz w:val="28"/>
                <w:szCs w:val="28"/>
              </w:rPr>
            </w:pPr>
          </w:p>
        </w:tc>
      </w:tr>
      <w:tr w:rsidR="00BE1070" w:rsidTr="00086A71">
        <w:tc>
          <w:tcPr>
            <w:tcW w:w="2070" w:type="dxa"/>
          </w:tcPr>
          <w:p w:rsidR="00BE1070" w:rsidRPr="00086A71" w:rsidRDefault="00BE1070" w:rsidP="00103F4F">
            <w:pPr>
              <w:widowControl/>
              <w:spacing w:beforeLines="50" w:afterLines="5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財政部</w:t>
            </w:r>
          </w:p>
        </w:tc>
        <w:tc>
          <w:tcPr>
            <w:tcW w:w="1962" w:type="dxa"/>
          </w:tcPr>
          <w:p w:rsidR="00BE1070" w:rsidRPr="00086A71" w:rsidRDefault="00BE1070" w:rsidP="00103F4F">
            <w:pPr>
              <w:widowControl/>
              <w:spacing w:beforeLines="50" w:afterLines="50"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牌照稅減免</w:t>
            </w:r>
          </w:p>
        </w:tc>
        <w:tc>
          <w:tcPr>
            <w:tcW w:w="3774" w:type="dxa"/>
          </w:tcPr>
          <w:p w:rsidR="00BE1070" w:rsidRPr="00086A71" w:rsidRDefault="00BE1070" w:rsidP="00103F4F">
            <w:pPr>
              <w:widowControl/>
              <w:spacing w:beforeLines="50" w:afterLines="50" w:line="400" w:lineRule="exact"/>
              <w:jc w:val="both"/>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汽車、機車（</w:t>
            </w:r>
            <w:r w:rsidRPr="00086A71">
              <w:rPr>
                <w:rFonts w:ascii="標楷體" w:eastAsia="標楷體" w:hAnsi="標楷體" w:cs="新細明體"/>
                <w:kern w:val="0"/>
                <w:sz w:val="28"/>
                <w:szCs w:val="28"/>
              </w:rPr>
              <w:t>151cc</w:t>
            </w:r>
            <w:r w:rsidRPr="00086A71">
              <w:rPr>
                <w:rFonts w:ascii="標楷體" w:eastAsia="標楷體" w:hAnsi="標楷體" w:cs="新細明體" w:hint="eastAsia"/>
                <w:kern w:val="0"/>
                <w:sz w:val="28"/>
                <w:szCs w:val="28"/>
              </w:rPr>
              <w:t>以上）因災害受損需修復始能使用；或無法再使用，向監理單位辦理報停或報廢手續者，得自災害發生之日起</w:t>
            </w:r>
            <w:r w:rsidRPr="00086A71">
              <w:rPr>
                <w:rFonts w:ascii="標楷體" w:eastAsia="標楷體" w:hAnsi="標楷體" w:cs="新細明體"/>
                <w:kern w:val="0"/>
                <w:sz w:val="28"/>
                <w:szCs w:val="28"/>
              </w:rPr>
              <w:t>1</w:t>
            </w:r>
            <w:r w:rsidRPr="00086A71">
              <w:rPr>
                <w:rFonts w:ascii="標楷體" w:eastAsia="標楷體" w:hAnsi="標楷體" w:cs="新細明體" w:hint="eastAsia"/>
                <w:kern w:val="0"/>
                <w:sz w:val="28"/>
                <w:szCs w:val="28"/>
              </w:rPr>
              <w:t>個月內，檢具監理單位核發之證明文件，向地方稅稽徵機關申請退還自災害日起已繳納之使用牌照稅。</w:t>
            </w:r>
          </w:p>
        </w:tc>
        <w:tc>
          <w:tcPr>
            <w:tcW w:w="2876" w:type="dxa"/>
            <w:vMerge/>
          </w:tcPr>
          <w:p w:rsidR="00BE1070" w:rsidRPr="00086A71" w:rsidRDefault="00BE1070" w:rsidP="00103F4F">
            <w:pPr>
              <w:widowControl/>
              <w:tabs>
                <w:tab w:val="left" w:pos="572"/>
              </w:tabs>
              <w:spacing w:beforeLines="50" w:afterLines="50" w:line="400" w:lineRule="exact"/>
              <w:ind w:left="571" w:hangingChars="204" w:hanging="571"/>
              <w:rPr>
                <w:rFonts w:ascii="標楷體" w:eastAsia="標楷體" w:hAnsi="標楷體" w:cs="新細明體"/>
                <w:kern w:val="0"/>
                <w:sz w:val="28"/>
                <w:szCs w:val="28"/>
              </w:rPr>
            </w:pPr>
          </w:p>
        </w:tc>
      </w:tr>
      <w:tr w:rsidR="00BE1070" w:rsidTr="00086A71">
        <w:tc>
          <w:tcPr>
            <w:tcW w:w="2070" w:type="dxa"/>
          </w:tcPr>
          <w:p w:rsidR="00BE1070" w:rsidRPr="00086A71" w:rsidRDefault="00BE1070" w:rsidP="00103F4F">
            <w:pPr>
              <w:widowControl/>
              <w:spacing w:beforeLines="50" w:afterLines="5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財政部</w:t>
            </w:r>
          </w:p>
        </w:tc>
        <w:tc>
          <w:tcPr>
            <w:tcW w:w="1962" w:type="dxa"/>
          </w:tcPr>
          <w:p w:rsidR="00BE1070" w:rsidRPr="00086A71" w:rsidRDefault="00BE1070" w:rsidP="00103F4F">
            <w:pPr>
              <w:widowControl/>
              <w:spacing w:beforeLines="50" w:afterLines="50"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娛樂稅減免</w:t>
            </w:r>
          </w:p>
        </w:tc>
        <w:tc>
          <w:tcPr>
            <w:tcW w:w="3774" w:type="dxa"/>
          </w:tcPr>
          <w:p w:rsidR="00BE1070" w:rsidRPr="00086A71" w:rsidRDefault="00BE1070" w:rsidP="00103F4F">
            <w:pPr>
              <w:widowControl/>
              <w:spacing w:beforeLines="50" w:afterLines="50" w:line="400" w:lineRule="exact"/>
              <w:jc w:val="both"/>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查定課徵之娛樂業者，因災害無法營業，可向地方稅稽徵機關（縣轄部分亦可向當地鄉、鎮、市公所）申請准予扣除未營業之天數，按比例核減當期之娛樂稅。</w:t>
            </w:r>
          </w:p>
        </w:tc>
        <w:tc>
          <w:tcPr>
            <w:tcW w:w="2876" w:type="dxa"/>
            <w:vMerge/>
          </w:tcPr>
          <w:p w:rsidR="00BE1070" w:rsidRPr="00086A71" w:rsidRDefault="00BE1070" w:rsidP="00103F4F">
            <w:pPr>
              <w:widowControl/>
              <w:tabs>
                <w:tab w:val="left" w:pos="572"/>
              </w:tabs>
              <w:spacing w:beforeLines="50" w:afterLines="50" w:line="400" w:lineRule="exact"/>
              <w:ind w:left="571" w:hangingChars="204" w:hanging="571"/>
              <w:rPr>
                <w:rFonts w:ascii="標楷體" w:eastAsia="標楷體" w:hAnsi="標楷體" w:cs="新細明體"/>
                <w:kern w:val="0"/>
                <w:sz w:val="28"/>
                <w:szCs w:val="28"/>
              </w:rPr>
            </w:pPr>
          </w:p>
        </w:tc>
      </w:tr>
      <w:tr w:rsidR="00BE1070" w:rsidTr="00086A71">
        <w:tc>
          <w:tcPr>
            <w:tcW w:w="2070" w:type="dxa"/>
          </w:tcPr>
          <w:p w:rsidR="00BE1070" w:rsidRPr="00086A71" w:rsidRDefault="00BE1070" w:rsidP="00103F4F">
            <w:pPr>
              <w:widowControl/>
              <w:spacing w:beforeLines="50" w:afterLines="5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交通部</w:t>
            </w:r>
          </w:p>
        </w:tc>
        <w:tc>
          <w:tcPr>
            <w:tcW w:w="1962" w:type="dxa"/>
          </w:tcPr>
          <w:p w:rsidR="00BE1070" w:rsidRPr="00086A71" w:rsidRDefault="00BE1070" w:rsidP="00103F4F">
            <w:pPr>
              <w:widowControl/>
              <w:spacing w:beforeLines="50" w:afterLines="50"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汽車燃料使用費計徵減免</w:t>
            </w:r>
          </w:p>
        </w:tc>
        <w:tc>
          <w:tcPr>
            <w:tcW w:w="3774" w:type="dxa"/>
          </w:tcPr>
          <w:p w:rsidR="00BE1070" w:rsidRPr="00086A71" w:rsidRDefault="00BE1070" w:rsidP="00103F4F">
            <w:pPr>
              <w:pStyle w:val="ab"/>
              <w:numPr>
                <w:ilvl w:val="0"/>
                <w:numId w:val="28"/>
              </w:numPr>
              <w:spacing w:beforeLines="50" w:afterLines="50" w:line="400" w:lineRule="exact"/>
              <w:ind w:leftChars="0" w:left="560" w:hangingChars="200" w:hanging="560"/>
              <w:jc w:val="both"/>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辦理車輛報廢、繳註銷、停駛者，憑身分證、臨時身分證、駕駛執照及村里長、警察派出所、鄉鎮市區公所或相關機關出具</w:t>
            </w:r>
            <w:r w:rsidRPr="00086A71">
              <w:rPr>
                <w:rFonts w:ascii="標楷體" w:eastAsia="標楷體" w:hAnsi="標楷體" w:cs="新細明體" w:hint="eastAsia"/>
                <w:kern w:val="0"/>
                <w:sz w:val="28"/>
                <w:szCs w:val="28"/>
              </w:rPr>
              <w:lastRenderedPageBreak/>
              <w:t>之證明或當事人切結書等辦理。汽車燃料使用費計徵至災害前</w:t>
            </w:r>
            <w:r w:rsidRPr="00086A71">
              <w:rPr>
                <w:rFonts w:ascii="標楷體" w:eastAsia="標楷體" w:hAnsi="標楷體" w:cs="新細明體"/>
                <w:kern w:val="0"/>
                <w:sz w:val="28"/>
                <w:szCs w:val="28"/>
              </w:rPr>
              <w:t>1</w:t>
            </w:r>
            <w:r w:rsidRPr="00086A71">
              <w:rPr>
                <w:rFonts w:ascii="標楷體" w:eastAsia="標楷體" w:hAnsi="標楷體" w:cs="新細明體" w:hint="eastAsia"/>
                <w:kern w:val="0"/>
                <w:sz w:val="28"/>
                <w:szCs w:val="28"/>
              </w:rPr>
              <w:t>日。</w:t>
            </w:r>
          </w:p>
          <w:p w:rsidR="00BE1070" w:rsidRPr="00086A71" w:rsidRDefault="00BE1070" w:rsidP="00103F4F">
            <w:pPr>
              <w:pStyle w:val="ab"/>
              <w:numPr>
                <w:ilvl w:val="0"/>
                <w:numId w:val="28"/>
              </w:numPr>
              <w:spacing w:beforeLines="50" w:afterLines="50" w:line="400" w:lineRule="exact"/>
              <w:ind w:leftChars="0" w:left="560" w:hangingChars="200" w:hanging="560"/>
              <w:jc w:val="both"/>
              <w:rPr>
                <w:rFonts w:ascii="標楷體" w:eastAsia="標楷體" w:hAnsi="標楷體" w:cs="新細明體"/>
                <w:kern w:val="0"/>
                <w:sz w:val="28"/>
                <w:szCs w:val="28"/>
              </w:rPr>
            </w:pPr>
            <w:r w:rsidRPr="00086A71">
              <w:rPr>
                <w:rFonts w:ascii="標楷體" w:eastAsia="標楷體" w:hAnsi="標楷體" w:hint="eastAsia"/>
                <w:color w:val="000000"/>
                <w:sz w:val="28"/>
                <w:szCs w:val="28"/>
              </w:rPr>
              <w:t>辦理汽車修護者，憑身分證、臨時身分證、駕駛執照及村里長、警察派出所、鄉鎮市區公所或相關機關出具之證明或當事人切結書等及汽車修理廠開具之證明文件辦理。汽車燃料使用費，按修車日數減免之。</w:t>
            </w:r>
          </w:p>
          <w:p w:rsidR="00BE1070" w:rsidRPr="00086A71" w:rsidRDefault="00BE1070" w:rsidP="00103F4F">
            <w:pPr>
              <w:pStyle w:val="ab"/>
              <w:numPr>
                <w:ilvl w:val="0"/>
                <w:numId w:val="28"/>
              </w:numPr>
              <w:spacing w:beforeLines="50" w:afterLines="50" w:line="400" w:lineRule="exact"/>
              <w:ind w:leftChars="0" w:left="560" w:hangingChars="200" w:hanging="560"/>
              <w:jc w:val="both"/>
              <w:rPr>
                <w:rFonts w:ascii="標楷體" w:eastAsia="標楷體" w:hAnsi="標楷體" w:cs="新細明體"/>
                <w:kern w:val="0"/>
                <w:sz w:val="28"/>
                <w:szCs w:val="28"/>
              </w:rPr>
            </w:pPr>
            <w:r w:rsidRPr="00086A71">
              <w:rPr>
                <w:rFonts w:ascii="標楷體" w:eastAsia="標楷體" w:hAnsi="標楷體" w:hint="eastAsia"/>
                <w:color w:val="000000"/>
                <w:sz w:val="28"/>
                <w:szCs w:val="28"/>
              </w:rPr>
              <w:t>上述減免需於災害發生</w:t>
            </w:r>
            <w:r w:rsidRPr="00086A71">
              <w:rPr>
                <w:rFonts w:ascii="標楷體" w:eastAsia="標楷體" w:hAnsi="標楷體"/>
                <w:color w:val="000000"/>
                <w:sz w:val="28"/>
                <w:szCs w:val="28"/>
              </w:rPr>
              <w:t>6</w:t>
            </w:r>
            <w:r w:rsidRPr="00086A71">
              <w:rPr>
                <w:rFonts w:ascii="標楷體" w:eastAsia="標楷體" w:hAnsi="標楷體" w:hint="eastAsia"/>
                <w:color w:val="000000"/>
                <w:sz w:val="28"/>
                <w:szCs w:val="28"/>
              </w:rPr>
              <w:t>個月內提出申請。</w:t>
            </w:r>
          </w:p>
        </w:tc>
        <w:tc>
          <w:tcPr>
            <w:tcW w:w="2876" w:type="dxa"/>
          </w:tcPr>
          <w:p w:rsidR="00BE1070" w:rsidRPr="00086A71" w:rsidRDefault="00BE1070" w:rsidP="00103F4F">
            <w:pPr>
              <w:spacing w:beforeLines="50" w:afterLines="50" w:line="400" w:lineRule="exact"/>
              <w:rPr>
                <w:rFonts w:ascii="標楷體" w:eastAsia="標楷體" w:hAnsi="標楷體" w:cs="新細明體"/>
                <w:color w:val="000000"/>
                <w:kern w:val="0"/>
                <w:sz w:val="28"/>
                <w:szCs w:val="28"/>
              </w:rPr>
            </w:pPr>
            <w:r w:rsidRPr="00086A71">
              <w:rPr>
                <w:rFonts w:ascii="標楷體" w:eastAsia="標楷體" w:hAnsi="標楷體" w:cs="新細明體" w:hint="eastAsia"/>
                <w:color w:val="000000"/>
                <w:kern w:val="0"/>
                <w:sz w:val="28"/>
                <w:szCs w:val="28"/>
              </w:rPr>
              <w:lastRenderedPageBreak/>
              <w:t>當地公路監理機關</w:t>
            </w:r>
          </w:p>
          <w:p w:rsidR="00BE1070" w:rsidRPr="00086A71" w:rsidRDefault="00BE1070" w:rsidP="00103F4F">
            <w:pPr>
              <w:spacing w:beforeLines="50" w:afterLines="50" w:line="400" w:lineRule="exact"/>
              <w:rPr>
                <w:rFonts w:ascii="標楷體" w:eastAsia="標楷體" w:hAnsi="標楷體" w:cs="新細明體"/>
                <w:color w:val="000000"/>
                <w:kern w:val="0"/>
                <w:sz w:val="28"/>
                <w:szCs w:val="28"/>
              </w:rPr>
            </w:pPr>
            <w:r w:rsidRPr="00086A71">
              <w:rPr>
                <w:rFonts w:ascii="標楷體" w:eastAsia="標楷體" w:hAnsi="標楷體" w:cs="新細明體" w:hint="eastAsia"/>
                <w:color w:val="000000"/>
                <w:kern w:val="0"/>
                <w:sz w:val="28"/>
                <w:szCs w:val="28"/>
              </w:rPr>
              <w:t>臺北市區監理所：</w:t>
            </w:r>
            <w:r w:rsidRPr="00086A71">
              <w:rPr>
                <w:rFonts w:ascii="標楷體" w:eastAsia="標楷體" w:hAnsi="標楷體" w:cs="新細明體"/>
                <w:color w:val="000000"/>
                <w:kern w:val="0"/>
                <w:sz w:val="28"/>
                <w:szCs w:val="28"/>
              </w:rPr>
              <w:t>02-2763-0155</w:t>
            </w:r>
          </w:p>
          <w:p w:rsidR="00BE1070" w:rsidRPr="00086A71" w:rsidRDefault="00BE1070" w:rsidP="00103F4F">
            <w:pPr>
              <w:spacing w:beforeLines="50" w:afterLines="50" w:line="400" w:lineRule="exact"/>
              <w:rPr>
                <w:rFonts w:ascii="標楷體" w:eastAsia="標楷體" w:hAnsi="標楷體" w:cs="新細明體"/>
                <w:color w:val="000000"/>
                <w:kern w:val="0"/>
                <w:sz w:val="28"/>
                <w:szCs w:val="28"/>
              </w:rPr>
            </w:pPr>
            <w:r w:rsidRPr="00086A71">
              <w:rPr>
                <w:rFonts w:ascii="標楷體" w:eastAsia="標楷體" w:hAnsi="標楷體" w:cs="新細明體" w:hint="eastAsia"/>
                <w:color w:val="000000"/>
                <w:kern w:val="0"/>
                <w:sz w:val="28"/>
                <w:szCs w:val="28"/>
              </w:rPr>
              <w:t>臺北區監理所：</w:t>
            </w:r>
            <w:r w:rsidRPr="00086A71">
              <w:rPr>
                <w:rFonts w:ascii="標楷體" w:eastAsia="標楷體" w:hAnsi="標楷體" w:cs="新細明體"/>
                <w:color w:val="000000"/>
                <w:kern w:val="0"/>
                <w:sz w:val="28"/>
                <w:szCs w:val="28"/>
              </w:rPr>
              <w:lastRenderedPageBreak/>
              <w:t>02-26884366</w:t>
            </w:r>
          </w:p>
          <w:p w:rsidR="00BE1070" w:rsidRPr="00086A71" w:rsidRDefault="00BE1070" w:rsidP="00103F4F">
            <w:pPr>
              <w:spacing w:beforeLines="50" w:afterLines="50" w:line="400" w:lineRule="exact"/>
              <w:rPr>
                <w:rFonts w:ascii="標楷體" w:eastAsia="標楷體" w:hAnsi="標楷體" w:cs="新細明體"/>
                <w:color w:val="000000"/>
                <w:kern w:val="0"/>
                <w:sz w:val="28"/>
                <w:szCs w:val="28"/>
              </w:rPr>
            </w:pPr>
            <w:r w:rsidRPr="00086A71">
              <w:rPr>
                <w:rFonts w:ascii="標楷體" w:eastAsia="標楷體" w:hAnsi="標楷體" w:cs="新細明體" w:hint="eastAsia"/>
                <w:color w:val="000000"/>
                <w:kern w:val="0"/>
                <w:sz w:val="28"/>
                <w:szCs w:val="28"/>
              </w:rPr>
              <w:t>新竹區監理所：</w:t>
            </w:r>
            <w:r w:rsidRPr="00086A71">
              <w:rPr>
                <w:rFonts w:ascii="標楷體" w:eastAsia="標楷體" w:hAnsi="標楷體" w:cs="新細明體"/>
                <w:color w:val="000000"/>
                <w:kern w:val="0"/>
                <w:sz w:val="28"/>
                <w:szCs w:val="28"/>
              </w:rPr>
              <w:t>03-5892051</w:t>
            </w:r>
          </w:p>
          <w:p w:rsidR="00BE1070" w:rsidRPr="00086A71" w:rsidRDefault="00BE1070" w:rsidP="00103F4F">
            <w:pPr>
              <w:spacing w:beforeLines="50" w:afterLines="50" w:line="400" w:lineRule="exact"/>
              <w:rPr>
                <w:rFonts w:ascii="標楷體" w:eastAsia="標楷體" w:hAnsi="標楷體" w:cs="新細明體"/>
                <w:color w:val="000000"/>
                <w:kern w:val="0"/>
                <w:sz w:val="28"/>
                <w:szCs w:val="28"/>
              </w:rPr>
            </w:pPr>
            <w:r w:rsidRPr="00086A71">
              <w:rPr>
                <w:rFonts w:ascii="標楷體" w:eastAsia="標楷體" w:hAnsi="標楷體" w:cs="新細明體" w:hint="eastAsia"/>
                <w:color w:val="000000"/>
                <w:kern w:val="0"/>
                <w:sz w:val="28"/>
                <w:szCs w:val="28"/>
              </w:rPr>
              <w:t>臺中區監理所：</w:t>
            </w:r>
            <w:r w:rsidRPr="00086A71">
              <w:rPr>
                <w:rFonts w:ascii="標楷體" w:eastAsia="標楷體" w:hAnsi="標楷體" w:cs="新細明體"/>
                <w:color w:val="000000"/>
                <w:kern w:val="0"/>
                <w:sz w:val="28"/>
                <w:szCs w:val="28"/>
              </w:rPr>
              <w:t>04-26912011</w:t>
            </w:r>
          </w:p>
          <w:p w:rsidR="00BE1070" w:rsidRPr="00086A71" w:rsidRDefault="00BE1070" w:rsidP="00103F4F">
            <w:pPr>
              <w:spacing w:beforeLines="50" w:afterLines="50" w:line="400" w:lineRule="exact"/>
              <w:rPr>
                <w:rFonts w:ascii="標楷體" w:eastAsia="標楷體" w:hAnsi="標楷體" w:cs="新細明體"/>
                <w:color w:val="000000"/>
                <w:kern w:val="0"/>
                <w:sz w:val="28"/>
                <w:szCs w:val="28"/>
              </w:rPr>
            </w:pPr>
            <w:r w:rsidRPr="00086A71">
              <w:rPr>
                <w:rFonts w:ascii="標楷體" w:eastAsia="標楷體" w:hAnsi="標楷體" w:cs="新細明體" w:hint="eastAsia"/>
                <w:color w:val="000000"/>
                <w:kern w:val="0"/>
                <w:sz w:val="28"/>
                <w:szCs w:val="28"/>
              </w:rPr>
              <w:t>嘉義區監理所：</w:t>
            </w:r>
            <w:r w:rsidRPr="00086A71">
              <w:rPr>
                <w:rFonts w:ascii="標楷體" w:eastAsia="標楷體" w:hAnsi="標楷體" w:cs="新細明體"/>
                <w:color w:val="000000"/>
                <w:kern w:val="0"/>
                <w:sz w:val="28"/>
                <w:szCs w:val="28"/>
              </w:rPr>
              <w:t>05-3623939</w:t>
            </w:r>
          </w:p>
          <w:p w:rsidR="00BE1070" w:rsidRPr="00086A71" w:rsidRDefault="00BE1070" w:rsidP="00103F4F">
            <w:pPr>
              <w:spacing w:beforeLines="50" w:afterLines="50" w:line="400" w:lineRule="exact"/>
              <w:rPr>
                <w:rFonts w:ascii="標楷體" w:eastAsia="標楷體" w:hAnsi="標楷體" w:cs="新細明體"/>
                <w:color w:val="000000"/>
                <w:kern w:val="0"/>
                <w:sz w:val="28"/>
                <w:szCs w:val="28"/>
              </w:rPr>
            </w:pPr>
            <w:r w:rsidRPr="00086A71">
              <w:rPr>
                <w:rFonts w:ascii="標楷體" w:eastAsia="標楷體" w:hAnsi="標楷體" w:cs="新細明體" w:hint="eastAsia"/>
                <w:color w:val="000000"/>
                <w:kern w:val="0"/>
                <w:sz w:val="28"/>
                <w:szCs w:val="28"/>
              </w:rPr>
              <w:t>高雄市區監理所：</w:t>
            </w:r>
            <w:r w:rsidRPr="00086A71">
              <w:rPr>
                <w:rFonts w:ascii="標楷體" w:eastAsia="標楷體" w:hAnsi="標楷體" w:cs="新細明體"/>
                <w:color w:val="000000"/>
                <w:kern w:val="0"/>
                <w:sz w:val="28"/>
                <w:szCs w:val="28"/>
              </w:rPr>
              <w:t>07-3613161</w:t>
            </w:r>
          </w:p>
          <w:p w:rsidR="00BE1070" w:rsidRPr="00086A71" w:rsidRDefault="00BE1070" w:rsidP="00103F4F">
            <w:pPr>
              <w:widowControl/>
              <w:tabs>
                <w:tab w:val="left" w:pos="-9"/>
              </w:tabs>
              <w:spacing w:beforeLines="50" w:afterLines="50" w:line="400" w:lineRule="exact"/>
              <w:ind w:leftChars="-4" w:left="-10" w:firstLineChars="3" w:firstLine="8"/>
              <w:rPr>
                <w:rFonts w:ascii="標楷體" w:eastAsia="標楷體" w:hAnsi="標楷體" w:cs="新細明體"/>
                <w:kern w:val="0"/>
                <w:sz w:val="28"/>
                <w:szCs w:val="28"/>
              </w:rPr>
            </w:pPr>
            <w:r w:rsidRPr="00086A71">
              <w:rPr>
                <w:rFonts w:ascii="標楷體" w:eastAsia="標楷體" w:hAnsi="標楷體" w:cs="新細明體" w:hint="eastAsia"/>
                <w:color w:val="000000"/>
                <w:kern w:val="0"/>
                <w:sz w:val="28"/>
                <w:szCs w:val="28"/>
              </w:rPr>
              <w:t>高雄區監理所：</w:t>
            </w:r>
            <w:r w:rsidRPr="00086A71">
              <w:rPr>
                <w:rFonts w:ascii="標楷體" w:eastAsia="標楷體" w:hAnsi="標楷體" w:cs="新細明體"/>
                <w:color w:val="000000"/>
                <w:kern w:val="0"/>
                <w:sz w:val="28"/>
                <w:szCs w:val="28"/>
              </w:rPr>
              <w:t>07-7711101</w:t>
            </w:r>
          </w:p>
        </w:tc>
      </w:tr>
      <w:tr w:rsidR="00BE1070" w:rsidTr="00086A71">
        <w:tc>
          <w:tcPr>
            <w:tcW w:w="2070" w:type="dxa"/>
            <w:tcBorders>
              <w:bottom w:val="double" w:sz="4" w:space="0" w:color="auto"/>
            </w:tcBorders>
          </w:tcPr>
          <w:p w:rsidR="00BE1070" w:rsidRPr="00086A71" w:rsidRDefault="00BE1070" w:rsidP="00103F4F">
            <w:pPr>
              <w:widowControl/>
              <w:spacing w:beforeLines="50" w:afterLines="5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lastRenderedPageBreak/>
              <w:t>財政部</w:t>
            </w:r>
          </w:p>
        </w:tc>
        <w:tc>
          <w:tcPr>
            <w:tcW w:w="1962" w:type="dxa"/>
            <w:tcBorders>
              <w:bottom w:val="double" w:sz="4" w:space="0" w:color="auto"/>
            </w:tcBorders>
          </w:tcPr>
          <w:p w:rsidR="00BE1070" w:rsidRPr="00086A71" w:rsidRDefault="00BE1070" w:rsidP="00103F4F">
            <w:pPr>
              <w:widowControl/>
              <w:spacing w:beforeLines="50" w:afterLines="50"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租金減免</w:t>
            </w:r>
          </w:p>
        </w:tc>
        <w:tc>
          <w:tcPr>
            <w:tcW w:w="3774" w:type="dxa"/>
            <w:tcBorders>
              <w:bottom w:val="double" w:sz="4" w:space="0" w:color="auto"/>
            </w:tcBorders>
          </w:tcPr>
          <w:p w:rsidR="00BE1070" w:rsidRPr="00086A71" w:rsidRDefault="00BE1070" w:rsidP="00103F4F">
            <w:pPr>
              <w:spacing w:beforeLines="50" w:afterLines="50" w:line="400" w:lineRule="exact"/>
              <w:jc w:val="both"/>
              <w:rPr>
                <w:rFonts w:ascii="標楷體" w:eastAsia="標楷體" w:hAnsi="標楷體" w:cs="新細明體"/>
                <w:kern w:val="0"/>
                <w:sz w:val="28"/>
                <w:szCs w:val="28"/>
              </w:rPr>
            </w:pPr>
            <w:r w:rsidRPr="00086A71">
              <w:rPr>
                <w:rFonts w:ascii="標楷體" w:eastAsia="標楷體" w:hAnsi="標楷體" w:hint="eastAsia"/>
                <w:sz w:val="28"/>
                <w:szCs w:val="28"/>
              </w:rPr>
              <w:t>國有土地承租戶受災造成農作物受損或地上房屋毀損不堪使用者，由國有財產署主動提供出租資料，請轄區鄉</w:t>
            </w:r>
            <w:r w:rsidRPr="00086A71">
              <w:rPr>
                <w:rFonts w:ascii="標楷體" w:eastAsia="標楷體" w:hAnsi="標楷體"/>
                <w:sz w:val="28"/>
                <w:szCs w:val="28"/>
              </w:rPr>
              <w:t>(</w:t>
            </w:r>
            <w:r w:rsidRPr="00086A71">
              <w:rPr>
                <w:rFonts w:ascii="標楷體" w:eastAsia="標楷體" w:hAnsi="標楷體" w:hint="eastAsia"/>
                <w:sz w:val="28"/>
                <w:szCs w:val="28"/>
              </w:rPr>
              <w:t>鎮、市、區</w:t>
            </w:r>
            <w:r w:rsidRPr="00086A71">
              <w:rPr>
                <w:rFonts w:ascii="標楷體" w:eastAsia="標楷體" w:hAnsi="標楷體"/>
                <w:sz w:val="28"/>
                <w:szCs w:val="28"/>
              </w:rPr>
              <w:t>)</w:t>
            </w:r>
            <w:r w:rsidRPr="00086A71">
              <w:rPr>
                <w:rFonts w:ascii="標楷體" w:eastAsia="標楷體" w:hAnsi="標楷體" w:hint="eastAsia"/>
                <w:sz w:val="28"/>
                <w:szCs w:val="28"/>
              </w:rPr>
              <w:t>公所辦理查定後減免租金，承租人無需申請。</w:t>
            </w:r>
          </w:p>
        </w:tc>
        <w:tc>
          <w:tcPr>
            <w:tcW w:w="2876" w:type="dxa"/>
            <w:tcBorders>
              <w:bottom w:val="double" w:sz="4" w:space="0" w:color="auto"/>
            </w:tcBorders>
          </w:tcPr>
          <w:p w:rsidR="00BE1070" w:rsidRPr="00086A71" w:rsidRDefault="00BE1070" w:rsidP="00103F4F">
            <w:pPr>
              <w:spacing w:beforeLines="50" w:afterLines="50" w:line="400" w:lineRule="exact"/>
              <w:rPr>
                <w:rFonts w:ascii="標楷體" w:eastAsia="標楷體" w:hAnsi="標楷體"/>
                <w:sz w:val="28"/>
                <w:szCs w:val="28"/>
              </w:rPr>
            </w:pPr>
            <w:r w:rsidRPr="00086A71">
              <w:rPr>
                <w:rFonts w:ascii="標楷體" w:eastAsia="標楷體" w:hAnsi="標楷體" w:cs="新細明體" w:hint="eastAsia"/>
                <w:kern w:val="0"/>
                <w:sz w:val="28"/>
                <w:szCs w:val="28"/>
              </w:rPr>
              <w:t>財政部</w:t>
            </w:r>
            <w:r w:rsidRPr="00086A71">
              <w:rPr>
                <w:rFonts w:ascii="標楷體" w:eastAsia="標楷體" w:hAnsi="標楷體" w:hint="eastAsia"/>
                <w:sz w:val="28"/>
                <w:szCs w:val="28"/>
              </w:rPr>
              <w:t>國有財產署：</w:t>
            </w:r>
            <w:r w:rsidRPr="00086A71">
              <w:rPr>
                <w:rFonts w:ascii="標楷體" w:eastAsia="標楷體" w:hAnsi="標楷體"/>
                <w:sz w:val="28"/>
                <w:szCs w:val="28"/>
              </w:rPr>
              <w:br/>
              <w:t xml:space="preserve">02-2771-8121 </w:t>
            </w:r>
            <w:r w:rsidRPr="00086A71">
              <w:rPr>
                <w:rFonts w:ascii="標楷體" w:eastAsia="標楷體" w:hAnsi="標楷體" w:hint="eastAsia"/>
                <w:sz w:val="28"/>
                <w:szCs w:val="28"/>
              </w:rPr>
              <w:t>轉</w:t>
            </w:r>
            <w:r w:rsidRPr="00086A71">
              <w:rPr>
                <w:rFonts w:ascii="標楷體" w:eastAsia="標楷體" w:hAnsi="標楷體"/>
                <w:sz w:val="28"/>
                <w:szCs w:val="28"/>
              </w:rPr>
              <w:t>1221</w:t>
            </w:r>
            <w:r w:rsidRPr="00086A71">
              <w:rPr>
                <w:rFonts w:ascii="標楷體" w:eastAsia="標楷體" w:hAnsi="標楷體" w:hint="eastAsia"/>
                <w:sz w:val="28"/>
                <w:szCs w:val="28"/>
              </w:rPr>
              <w:t>及</w:t>
            </w:r>
            <w:r w:rsidRPr="00086A71">
              <w:rPr>
                <w:rFonts w:ascii="標楷體" w:eastAsia="標楷體" w:hAnsi="標楷體"/>
                <w:sz w:val="28"/>
                <w:szCs w:val="28"/>
              </w:rPr>
              <w:t>02-87710953</w:t>
            </w:r>
          </w:p>
        </w:tc>
      </w:tr>
    </w:tbl>
    <w:p w:rsidR="00BE1070" w:rsidRPr="0063405C" w:rsidRDefault="00BE1070" w:rsidP="0063405C">
      <w:pPr>
        <w:pStyle w:val="ab"/>
        <w:numPr>
          <w:ilvl w:val="0"/>
          <w:numId w:val="17"/>
        </w:numPr>
        <w:ind w:leftChars="0"/>
        <w:rPr>
          <w:rFonts w:ascii="標楷體" w:eastAsia="標楷體" w:hAnsi="標楷體" w:cs="新細明體"/>
          <w:kern w:val="0"/>
          <w:sz w:val="28"/>
          <w:szCs w:val="28"/>
        </w:rPr>
      </w:pPr>
      <w:r w:rsidRPr="0063405C">
        <w:rPr>
          <w:rFonts w:ascii="標楷體" w:eastAsia="標楷體" w:hAnsi="標楷體" w:cs="新細明體" w:hint="eastAsia"/>
          <w:kern w:val="0"/>
          <w:sz w:val="28"/>
          <w:szCs w:val="28"/>
        </w:rPr>
        <w:t>企業復原</w:t>
      </w:r>
      <w:r w:rsidRPr="0063405C">
        <w:rPr>
          <w:rFonts w:ascii="標楷體" w:eastAsia="標楷體" w:hAnsi="標楷體" w:cs="新細明體"/>
          <w:kern w:val="0"/>
          <w:sz w:val="28"/>
          <w:szCs w:val="28"/>
        </w:rPr>
        <w:t>(</w:t>
      </w:r>
      <w:r w:rsidRPr="0063405C">
        <w:rPr>
          <w:rFonts w:ascii="標楷體" w:eastAsia="標楷體" w:hAnsi="標楷體" w:cs="新細明體" w:hint="eastAsia"/>
          <w:kern w:val="0"/>
          <w:sz w:val="28"/>
          <w:szCs w:val="28"/>
        </w:rPr>
        <w:t>工廠災後訪視及重建技術相關協助、中小企業災害復舊專案貸款</w:t>
      </w:r>
      <w:r>
        <w:rPr>
          <w:rFonts w:ascii="標楷體" w:eastAsia="標楷體" w:hAnsi="標楷體" w:cs="新細明體"/>
          <w:kern w:val="0"/>
          <w:sz w:val="28"/>
          <w:szCs w:val="28"/>
        </w:rPr>
        <w:t>)</w:t>
      </w: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A0"/>
      </w:tblPr>
      <w:tblGrid>
        <w:gridCol w:w="2070"/>
        <w:gridCol w:w="1962"/>
        <w:gridCol w:w="3774"/>
        <w:gridCol w:w="2876"/>
      </w:tblGrid>
      <w:tr w:rsidR="00BE1070" w:rsidTr="00086A71">
        <w:trPr>
          <w:tblHeader/>
        </w:trPr>
        <w:tc>
          <w:tcPr>
            <w:tcW w:w="2070" w:type="dxa"/>
            <w:tcBorders>
              <w:top w:val="double" w:sz="4" w:space="0" w:color="auto"/>
            </w:tcBorders>
          </w:tcPr>
          <w:p w:rsidR="00BE1070" w:rsidRPr="00086A71" w:rsidRDefault="00BE1070" w:rsidP="00103F4F">
            <w:pPr>
              <w:widowControl/>
              <w:spacing w:beforeLines="50" w:afterLines="5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權屬機關</w:t>
            </w:r>
          </w:p>
        </w:tc>
        <w:tc>
          <w:tcPr>
            <w:tcW w:w="1962" w:type="dxa"/>
            <w:tcBorders>
              <w:top w:val="double" w:sz="4" w:space="0" w:color="auto"/>
            </w:tcBorders>
            <w:vAlign w:val="center"/>
          </w:tcPr>
          <w:p w:rsidR="00BE1070" w:rsidRPr="00086A71" w:rsidRDefault="00BE1070" w:rsidP="00103F4F">
            <w:pPr>
              <w:widowControl/>
              <w:spacing w:beforeLines="50" w:afterLines="5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救助項目</w:t>
            </w:r>
          </w:p>
        </w:tc>
        <w:tc>
          <w:tcPr>
            <w:tcW w:w="3774" w:type="dxa"/>
            <w:tcBorders>
              <w:top w:val="double" w:sz="4" w:space="0" w:color="auto"/>
            </w:tcBorders>
            <w:vAlign w:val="center"/>
          </w:tcPr>
          <w:p w:rsidR="00BE1070" w:rsidRPr="00086A71" w:rsidRDefault="00BE1070" w:rsidP="00103F4F">
            <w:pPr>
              <w:widowControl/>
              <w:spacing w:beforeLines="50" w:afterLines="5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內　容</w:t>
            </w:r>
          </w:p>
        </w:tc>
        <w:tc>
          <w:tcPr>
            <w:tcW w:w="2876" w:type="dxa"/>
            <w:tcBorders>
              <w:top w:val="double" w:sz="4" w:space="0" w:color="auto"/>
            </w:tcBorders>
            <w:vAlign w:val="center"/>
          </w:tcPr>
          <w:p w:rsidR="00BE1070" w:rsidRPr="00086A71" w:rsidRDefault="00BE1070" w:rsidP="00103F4F">
            <w:pPr>
              <w:widowControl/>
              <w:spacing w:beforeLines="50" w:afterLines="5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救助諮詢單一窗口</w:t>
            </w:r>
          </w:p>
        </w:tc>
      </w:tr>
      <w:tr w:rsidR="00BE1070" w:rsidTr="00086A71">
        <w:tc>
          <w:tcPr>
            <w:tcW w:w="2070" w:type="dxa"/>
          </w:tcPr>
          <w:p w:rsidR="00BE1070" w:rsidRPr="00086A71" w:rsidRDefault="00BE1070" w:rsidP="00086A71">
            <w:pPr>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經濟部</w:t>
            </w:r>
          </w:p>
        </w:tc>
        <w:tc>
          <w:tcPr>
            <w:tcW w:w="1962" w:type="dxa"/>
          </w:tcPr>
          <w:p w:rsidR="00BE1070" w:rsidRPr="00086A71" w:rsidRDefault="00BE1070" w:rsidP="00086A71">
            <w:pPr>
              <w:spacing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工廠災後訪視及重建技術相關協助</w:t>
            </w:r>
          </w:p>
        </w:tc>
        <w:tc>
          <w:tcPr>
            <w:tcW w:w="3774" w:type="dxa"/>
          </w:tcPr>
          <w:p w:rsidR="00BE1070" w:rsidRPr="00086A71" w:rsidRDefault="00BE1070" w:rsidP="00086A71">
            <w:pPr>
              <w:spacing w:line="400" w:lineRule="exact"/>
              <w:ind w:left="560" w:hangingChars="200" w:hanging="560"/>
              <w:jc w:val="both"/>
              <w:rPr>
                <w:rFonts w:ascii="標楷體" w:eastAsia="標楷體" w:hAnsi="標楷體"/>
                <w:sz w:val="28"/>
                <w:szCs w:val="28"/>
              </w:rPr>
            </w:pPr>
            <w:r w:rsidRPr="00086A71">
              <w:rPr>
                <w:rFonts w:ascii="標楷體" w:eastAsia="標楷體" w:hAnsi="標楷體" w:hint="eastAsia"/>
                <w:sz w:val="28"/>
                <w:szCs w:val="28"/>
              </w:rPr>
              <w:t>一、提供稅賦減免申請表格，並指導或協助申報。</w:t>
            </w:r>
          </w:p>
          <w:p w:rsidR="00BE1070" w:rsidRPr="00086A71" w:rsidRDefault="00BE1070" w:rsidP="00086A71">
            <w:pPr>
              <w:spacing w:line="400" w:lineRule="exact"/>
              <w:ind w:left="560" w:hangingChars="200" w:hanging="560"/>
              <w:jc w:val="both"/>
              <w:rPr>
                <w:rFonts w:ascii="標楷體" w:eastAsia="標楷體" w:hAnsi="標楷體"/>
                <w:sz w:val="28"/>
                <w:szCs w:val="28"/>
              </w:rPr>
            </w:pPr>
            <w:r w:rsidRPr="00086A71">
              <w:rPr>
                <w:rFonts w:ascii="標楷體" w:eastAsia="標楷體" w:hAnsi="標楷體" w:hint="eastAsia"/>
                <w:sz w:val="28"/>
                <w:szCs w:val="28"/>
              </w:rPr>
              <w:t>二、提供貸款訊息，若有需要產業輔導中心將協助轉介。</w:t>
            </w:r>
          </w:p>
          <w:p w:rsidR="00BE1070" w:rsidRPr="00086A71" w:rsidRDefault="00BE1070" w:rsidP="00103F4F">
            <w:pPr>
              <w:widowControl/>
              <w:tabs>
                <w:tab w:val="left" w:pos="572"/>
              </w:tabs>
              <w:spacing w:beforeLines="20" w:afterLines="30" w:line="400" w:lineRule="exact"/>
              <w:ind w:left="560" w:hangingChars="200" w:hanging="560"/>
              <w:jc w:val="both"/>
              <w:rPr>
                <w:rFonts w:ascii="標楷體" w:eastAsia="標楷體" w:hAnsi="標楷體"/>
                <w:sz w:val="28"/>
                <w:szCs w:val="28"/>
              </w:rPr>
            </w:pPr>
            <w:r w:rsidRPr="00086A71">
              <w:rPr>
                <w:rFonts w:ascii="標楷體" w:eastAsia="標楷體" w:hAnsi="標楷體" w:hint="eastAsia"/>
                <w:sz w:val="28"/>
                <w:szCs w:val="28"/>
              </w:rPr>
              <w:t>三、提供與受災有關之技術輔</w:t>
            </w:r>
            <w:r w:rsidRPr="00086A71">
              <w:rPr>
                <w:rFonts w:ascii="標楷體" w:eastAsia="標楷體" w:hAnsi="標楷體" w:hint="eastAsia"/>
                <w:sz w:val="28"/>
                <w:szCs w:val="28"/>
              </w:rPr>
              <w:lastRenderedPageBreak/>
              <w:t>導、工業安全等諮詢服務及轉介輔導。</w:t>
            </w:r>
          </w:p>
        </w:tc>
        <w:tc>
          <w:tcPr>
            <w:tcW w:w="2876" w:type="dxa"/>
          </w:tcPr>
          <w:p w:rsidR="00BE1070" w:rsidRPr="00086A71" w:rsidRDefault="00BE1070" w:rsidP="00086A71">
            <w:pPr>
              <w:spacing w:line="400" w:lineRule="exact"/>
              <w:rPr>
                <w:rFonts w:ascii="標楷體" w:eastAsia="標楷體" w:hAnsi="標楷體"/>
                <w:sz w:val="28"/>
                <w:szCs w:val="28"/>
              </w:rPr>
            </w:pPr>
            <w:r w:rsidRPr="00086A71">
              <w:rPr>
                <w:rFonts w:ascii="標楷體" w:eastAsia="標楷體" w:hAnsi="標楷體" w:hint="eastAsia"/>
                <w:sz w:val="28"/>
                <w:szCs w:val="28"/>
              </w:rPr>
              <w:lastRenderedPageBreak/>
              <w:t>經濟部工業局產業輔導中心，免付費電話：</w:t>
            </w:r>
          </w:p>
          <w:p w:rsidR="00BE1070" w:rsidRPr="00086A71" w:rsidRDefault="00BE1070" w:rsidP="00086A71">
            <w:pPr>
              <w:spacing w:line="400" w:lineRule="exact"/>
              <w:rPr>
                <w:rFonts w:ascii="標楷體" w:eastAsia="標楷體" w:hAnsi="標楷體"/>
                <w:sz w:val="28"/>
                <w:szCs w:val="28"/>
              </w:rPr>
            </w:pPr>
            <w:r w:rsidRPr="00086A71">
              <w:rPr>
                <w:rFonts w:ascii="標楷體" w:eastAsia="標楷體" w:hAnsi="標楷體"/>
                <w:sz w:val="28"/>
                <w:szCs w:val="28"/>
              </w:rPr>
              <w:t>0800-000-247</w:t>
            </w:r>
          </w:p>
          <w:p w:rsidR="00BE1070" w:rsidRPr="00086A71" w:rsidRDefault="00BE1070" w:rsidP="00086A71">
            <w:pPr>
              <w:spacing w:line="400" w:lineRule="exact"/>
              <w:rPr>
                <w:rFonts w:ascii="標楷體" w:eastAsia="標楷體" w:hAnsi="標楷體"/>
                <w:sz w:val="28"/>
                <w:szCs w:val="28"/>
              </w:rPr>
            </w:pPr>
          </w:p>
        </w:tc>
      </w:tr>
      <w:tr w:rsidR="00BE1070" w:rsidTr="00086A71">
        <w:tc>
          <w:tcPr>
            <w:tcW w:w="2070" w:type="dxa"/>
            <w:tcBorders>
              <w:bottom w:val="double" w:sz="4" w:space="0" w:color="auto"/>
            </w:tcBorders>
          </w:tcPr>
          <w:p w:rsidR="00BE1070" w:rsidRPr="00086A71" w:rsidRDefault="00BE1070" w:rsidP="00086A71">
            <w:pPr>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lastRenderedPageBreak/>
              <w:t>經濟部</w:t>
            </w:r>
          </w:p>
        </w:tc>
        <w:tc>
          <w:tcPr>
            <w:tcW w:w="1962" w:type="dxa"/>
            <w:tcBorders>
              <w:bottom w:val="double" w:sz="4" w:space="0" w:color="auto"/>
            </w:tcBorders>
          </w:tcPr>
          <w:p w:rsidR="00BE1070" w:rsidRPr="00086A71" w:rsidRDefault="00BE1070" w:rsidP="00086A71">
            <w:pPr>
              <w:widowControl/>
              <w:spacing w:line="400" w:lineRule="exact"/>
              <w:jc w:val="both"/>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中小企業災害復舊專案貸款</w:t>
            </w:r>
          </w:p>
          <w:p w:rsidR="00BE1070" w:rsidRPr="00086A71" w:rsidRDefault="00BE1070" w:rsidP="0063405C">
            <w:pPr>
              <w:rPr>
                <w:rFonts w:ascii="標楷體" w:eastAsia="標楷體" w:hAnsi="標楷體" w:cs="新細明體"/>
                <w:kern w:val="0"/>
                <w:sz w:val="28"/>
                <w:szCs w:val="28"/>
              </w:rPr>
            </w:pPr>
          </w:p>
        </w:tc>
        <w:tc>
          <w:tcPr>
            <w:tcW w:w="3774" w:type="dxa"/>
            <w:tcBorders>
              <w:bottom w:val="double" w:sz="4" w:space="0" w:color="auto"/>
            </w:tcBorders>
          </w:tcPr>
          <w:p w:rsidR="00BE1070" w:rsidRPr="00086A71" w:rsidRDefault="00BE1070" w:rsidP="00086A71">
            <w:pPr>
              <w:widowControl/>
              <w:tabs>
                <w:tab w:val="left" w:pos="572"/>
              </w:tabs>
              <w:spacing w:line="400" w:lineRule="exact"/>
              <w:ind w:left="560" w:hangingChars="200" w:hanging="560"/>
              <w:jc w:val="both"/>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一、</w:t>
            </w:r>
            <w:r w:rsidRPr="00086A71">
              <w:rPr>
                <w:rFonts w:ascii="標楷體" w:eastAsia="標楷體" w:hAnsi="標楷體" w:cs="新細明體"/>
                <w:kern w:val="0"/>
                <w:sz w:val="28"/>
                <w:szCs w:val="28"/>
              </w:rPr>
              <w:tab/>
            </w:r>
            <w:r w:rsidRPr="00086A71">
              <w:rPr>
                <w:rFonts w:ascii="標楷體" w:eastAsia="標楷體" w:hAnsi="標楷體" w:cs="新細明體" w:hint="eastAsia"/>
                <w:kern w:val="0"/>
                <w:sz w:val="28"/>
                <w:szCs w:val="28"/>
              </w:rPr>
              <w:t>期限：受災害次日起</w:t>
            </w:r>
            <w:r w:rsidRPr="00086A71">
              <w:rPr>
                <w:rFonts w:ascii="標楷體" w:eastAsia="標楷體" w:hAnsi="標楷體" w:cs="新細明體"/>
                <w:kern w:val="0"/>
                <w:sz w:val="28"/>
                <w:szCs w:val="28"/>
              </w:rPr>
              <w:t>4</w:t>
            </w:r>
            <w:r w:rsidRPr="00086A71">
              <w:rPr>
                <w:rFonts w:ascii="標楷體" w:eastAsia="標楷體" w:hAnsi="標楷體" w:cs="新細明體" w:hint="eastAsia"/>
                <w:kern w:val="0"/>
                <w:sz w:val="28"/>
                <w:szCs w:val="28"/>
              </w:rPr>
              <w:t>個月內向承貸銀行提出申請。</w:t>
            </w:r>
          </w:p>
          <w:p w:rsidR="00BE1070" w:rsidRPr="00086A71" w:rsidRDefault="00BE1070" w:rsidP="00086A71">
            <w:pPr>
              <w:widowControl/>
              <w:tabs>
                <w:tab w:val="left" w:pos="572"/>
              </w:tabs>
              <w:spacing w:line="400" w:lineRule="exact"/>
              <w:ind w:left="560" w:hangingChars="200" w:hanging="560"/>
              <w:jc w:val="both"/>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二、</w:t>
            </w:r>
            <w:r w:rsidRPr="00086A71">
              <w:rPr>
                <w:rFonts w:ascii="標楷體" w:eastAsia="標楷體" w:hAnsi="標楷體" w:cs="新細明體"/>
                <w:kern w:val="0"/>
                <w:sz w:val="28"/>
                <w:szCs w:val="28"/>
              </w:rPr>
              <w:tab/>
            </w:r>
            <w:r w:rsidRPr="00086A71">
              <w:rPr>
                <w:rFonts w:ascii="標楷體" w:eastAsia="標楷體" w:hAnsi="標楷體" w:cs="新細明體" w:hint="eastAsia"/>
                <w:kern w:val="0"/>
                <w:sz w:val="28"/>
                <w:szCs w:val="28"/>
              </w:rPr>
              <w:t>利率：最高不超過中華郵政公司</w:t>
            </w:r>
            <w:r w:rsidRPr="00086A71">
              <w:rPr>
                <w:rFonts w:ascii="標楷體" w:eastAsia="標楷體" w:hAnsi="標楷體" w:cs="新細明體"/>
                <w:kern w:val="0"/>
                <w:sz w:val="28"/>
                <w:szCs w:val="28"/>
              </w:rPr>
              <w:t>2</w:t>
            </w:r>
            <w:r w:rsidRPr="00086A71">
              <w:rPr>
                <w:rFonts w:ascii="標楷體" w:eastAsia="標楷體" w:hAnsi="標楷體" w:cs="新細明體" w:hint="eastAsia"/>
                <w:kern w:val="0"/>
                <w:sz w:val="28"/>
                <w:szCs w:val="28"/>
              </w:rPr>
              <w:t>年期定儲機動利率加</w:t>
            </w:r>
            <w:r w:rsidRPr="00086A71">
              <w:rPr>
                <w:rFonts w:ascii="標楷體" w:eastAsia="標楷體" w:hAnsi="標楷體" w:cs="新細明體"/>
                <w:kern w:val="0"/>
                <w:sz w:val="28"/>
                <w:szCs w:val="28"/>
              </w:rPr>
              <w:t>1%</w:t>
            </w:r>
            <w:r w:rsidRPr="00086A71">
              <w:rPr>
                <w:rFonts w:ascii="標楷體" w:eastAsia="標楷體" w:hAnsi="標楷體" w:cs="新細明體" w:hint="eastAsia"/>
                <w:kern w:val="0"/>
                <w:sz w:val="28"/>
                <w:szCs w:val="28"/>
              </w:rPr>
              <w:t>機動計息。</w:t>
            </w:r>
          </w:p>
          <w:p w:rsidR="00BE1070" w:rsidRPr="00086A71" w:rsidRDefault="00BE1070" w:rsidP="00086A71">
            <w:pPr>
              <w:widowControl/>
              <w:tabs>
                <w:tab w:val="left" w:pos="572"/>
              </w:tabs>
              <w:spacing w:line="400" w:lineRule="exact"/>
              <w:ind w:left="560" w:hangingChars="200" w:hanging="560"/>
              <w:jc w:val="both"/>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三、</w:t>
            </w:r>
            <w:r w:rsidRPr="00086A71">
              <w:rPr>
                <w:rFonts w:ascii="標楷體" w:eastAsia="標楷體" w:hAnsi="標楷體" w:cs="新細明體"/>
                <w:kern w:val="0"/>
                <w:sz w:val="28"/>
                <w:szCs w:val="28"/>
              </w:rPr>
              <w:tab/>
            </w:r>
            <w:r w:rsidRPr="00086A71">
              <w:rPr>
                <w:rFonts w:ascii="標楷體" w:eastAsia="標楷體" w:hAnsi="標楷體" w:cs="新細明體" w:hint="eastAsia"/>
                <w:kern w:val="0"/>
                <w:sz w:val="28"/>
                <w:szCs w:val="28"/>
              </w:rPr>
              <w:t>額度：依受災復工營運計畫實際需要八成，每一申貸企業貸款餘額不得超過新台幣</w:t>
            </w:r>
            <w:r w:rsidRPr="00086A71">
              <w:rPr>
                <w:rFonts w:ascii="標楷體" w:eastAsia="標楷體" w:hAnsi="標楷體" w:cs="新細明體"/>
                <w:kern w:val="0"/>
                <w:sz w:val="28"/>
                <w:szCs w:val="28"/>
              </w:rPr>
              <w:t>3,000</w:t>
            </w:r>
            <w:r w:rsidRPr="00086A71">
              <w:rPr>
                <w:rFonts w:ascii="標楷體" w:eastAsia="標楷體" w:hAnsi="標楷體" w:cs="新細明體" w:hint="eastAsia"/>
                <w:kern w:val="0"/>
                <w:sz w:val="28"/>
                <w:szCs w:val="28"/>
              </w:rPr>
              <w:t>萬元，得分次申請。</w:t>
            </w:r>
          </w:p>
          <w:p w:rsidR="00BE1070" w:rsidRPr="00086A71" w:rsidRDefault="00BE1070" w:rsidP="00086A71">
            <w:pPr>
              <w:widowControl/>
              <w:tabs>
                <w:tab w:val="left" w:pos="572"/>
              </w:tabs>
              <w:spacing w:line="400" w:lineRule="exact"/>
              <w:ind w:left="560" w:hangingChars="200" w:hanging="560"/>
              <w:jc w:val="both"/>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四、</w:t>
            </w:r>
            <w:r w:rsidRPr="00086A71">
              <w:rPr>
                <w:rFonts w:ascii="標楷體" w:eastAsia="標楷體" w:hAnsi="標楷體" w:cs="新細明體"/>
                <w:kern w:val="0"/>
                <w:sz w:val="28"/>
                <w:szCs w:val="28"/>
              </w:rPr>
              <w:tab/>
            </w:r>
            <w:r w:rsidRPr="00086A71">
              <w:rPr>
                <w:rFonts w:ascii="標楷體" w:eastAsia="標楷體" w:hAnsi="標楷體" w:cs="新細明體" w:hint="eastAsia"/>
                <w:kern w:val="0"/>
                <w:sz w:val="28"/>
                <w:szCs w:val="28"/>
              </w:rPr>
              <w:t>用途：重置（修建、修復）廠房、營業場所、機器設備等資本性支出貸款，購置原物料、商品等週轉金</w:t>
            </w:r>
          </w:p>
          <w:p w:rsidR="00BE1070" w:rsidRPr="00086A71" w:rsidRDefault="00BE1070" w:rsidP="00086A71">
            <w:pPr>
              <w:widowControl/>
              <w:tabs>
                <w:tab w:val="left" w:pos="572"/>
              </w:tabs>
              <w:spacing w:line="400" w:lineRule="exact"/>
              <w:ind w:left="560" w:hangingChars="200" w:hanging="560"/>
              <w:jc w:val="both"/>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五、</w:t>
            </w:r>
            <w:r w:rsidRPr="00086A71">
              <w:rPr>
                <w:rFonts w:ascii="標楷體" w:eastAsia="標楷體" w:hAnsi="標楷體" w:cs="新細明體"/>
                <w:kern w:val="0"/>
                <w:sz w:val="28"/>
                <w:szCs w:val="28"/>
              </w:rPr>
              <w:tab/>
            </w:r>
            <w:r w:rsidRPr="00086A71">
              <w:rPr>
                <w:rFonts w:ascii="標楷體" w:eastAsia="標楷體" w:hAnsi="標楷體" w:cs="新細明體" w:hint="eastAsia"/>
                <w:kern w:val="0"/>
                <w:sz w:val="28"/>
                <w:szCs w:val="28"/>
              </w:rPr>
              <w:t>保證：信保保證成數最高</w:t>
            </w:r>
            <w:r w:rsidRPr="00086A71">
              <w:rPr>
                <w:rFonts w:ascii="標楷體" w:eastAsia="標楷體" w:hAnsi="標楷體" w:cs="新細明體"/>
                <w:kern w:val="0"/>
                <w:sz w:val="28"/>
                <w:szCs w:val="28"/>
              </w:rPr>
              <w:t>9</w:t>
            </w:r>
            <w:r w:rsidRPr="00086A71">
              <w:rPr>
                <w:rFonts w:ascii="標楷體" w:eastAsia="標楷體" w:hAnsi="標楷體" w:cs="新細明體" w:hint="eastAsia"/>
                <w:kern w:val="0"/>
                <w:sz w:val="28"/>
                <w:szCs w:val="28"/>
              </w:rPr>
              <w:t>成，免收保證手續費。</w:t>
            </w:r>
          </w:p>
          <w:p w:rsidR="00BE1070" w:rsidRPr="00086A71" w:rsidRDefault="00BE1070" w:rsidP="00103F4F">
            <w:pPr>
              <w:widowControl/>
              <w:tabs>
                <w:tab w:val="left" w:pos="572"/>
              </w:tabs>
              <w:spacing w:beforeLines="20" w:afterLines="30" w:line="400" w:lineRule="exact"/>
              <w:ind w:left="560" w:hangingChars="200" w:hanging="560"/>
              <w:jc w:val="both"/>
              <w:rPr>
                <w:rFonts w:ascii="標楷體" w:eastAsia="標楷體" w:hAnsi="標楷體"/>
                <w:sz w:val="28"/>
                <w:szCs w:val="28"/>
              </w:rPr>
            </w:pPr>
            <w:r w:rsidRPr="00086A71">
              <w:rPr>
                <w:rFonts w:ascii="標楷體" w:eastAsia="標楷體" w:hAnsi="標楷體" w:cs="新細明體" w:hint="eastAsia"/>
                <w:kern w:val="0"/>
                <w:sz w:val="28"/>
                <w:szCs w:val="28"/>
              </w:rPr>
              <w:t>六、</w:t>
            </w:r>
            <w:r w:rsidRPr="00086A71">
              <w:rPr>
                <w:rFonts w:ascii="標楷體" w:eastAsia="標楷體" w:hAnsi="標楷體" w:cs="新細明體"/>
                <w:kern w:val="0"/>
                <w:sz w:val="28"/>
                <w:szCs w:val="28"/>
              </w:rPr>
              <w:tab/>
            </w:r>
            <w:r w:rsidRPr="00086A71">
              <w:rPr>
                <w:rFonts w:ascii="標楷體" w:eastAsia="標楷體" w:hAnsi="標楷體" w:cs="新細明體" w:hint="eastAsia"/>
                <w:kern w:val="0"/>
                <w:sz w:val="28"/>
                <w:szCs w:val="28"/>
              </w:rPr>
              <w:t>承辦銀行：各公營行庫均得運用銀行自有資金辦理。</w:t>
            </w:r>
          </w:p>
        </w:tc>
        <w:tc>
          <w:tcPr>
            <w:tcW w:w="2876" w:type="dxa"/>
            <w:tcBorders>
              <w:bottom w:val="double" w:sz="4" w:space="0" w:color="auto"/>
            </w:tcBorders>
          </w:tcPr>
          <w:p w:rsidR="00BE1070" w:rsidRPr="00086A71" w:rsidRDefault="00BE1070" w:rsidP="00086A71">
            <w:pPr>
              <w:widowControl/>
              <w:spacing w:line="400" w:lineRule="exact"/>
              <w:ind w:left="1"/>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經濟部中小企業處諮詢專線：</w:t>
            </w:r>
            <w:r w:rsidRPr="00086A71">
              <w:rPr>
                <w:rFonts w:ascii="標楷體" w:eastAsia="標楷體" w:hAnsi="標楷體" w:cs="新細明體"/>
                <w:kern w:val="0"/>
                <w:sz w:val="28"/>
                <w:szCs w:val="28"/>
              </w:rPr>
              <w:t>0800-056-476</w:t>
            </w:r>
          </w:p>
          <w:p w:rsidR="00BE1070" w:rsidRPr="00086A71" w:rsidRDefault="00BE1070" w:rsidP="00086A71">
            <w:pPr>
              <w:widowControl/>
              <w:spacing w:line="400" w:lineRule="exact"/>
              <w:ind w:left="1"/>
              <w:rPr>
                <w:rFonts w:ascii="標楷體" w:eastAsia="標楷體" w:hAnsi="標楷體"/>
                <w:sz w:val="28"/>
                <w:szCs w:val="28"/>
              </w:rPr>
            </w:pPr>
          </w:p>
        </w:tc>
      </w:tr>
    </w:tbl>
    <w:p w:rsidR="00BE1070" w:rsidRDefault="00BE1070" w:rsidP="00373EE4">
      <w:pPr>
        <w:pStyle w:val="ab"/>
        <w:numPr>
          <w:ilvl w:val="0"/>
          <w:numId w:val="17"/>
        </w:numPr>
        <w:spacing w:line="400" w:lineRule="exact"/>
        <w:ind w:leftChars="0" w:left="601" w:hanging="601"/>
        <w:rPr>
          <w:rFonts w:ascii="標楷體" w:eastAsia="標楷體" w:hAnsi="標楷體" w:cs="新細明體"/>
          <w:kern w:val="0"/>
          <w:sz w:val="28"/>
          <w:szCs w:val="28"/>
        </w:rPr>
      </w:pPr>
      <w:r w:rsidRPr="00373EE4">
        <w:rPr>
          <w:rFonts w:ascii="標楷體" w:eastAsia="標楷體" w:hAnsi="標楷體" w:cs="新細明體" w:hint="eastAsia"/>
          <w:kern w:val="0"/>
          <w:sz w:val="28"/>
          <w:szCs w:val="28"/>
        </w:rPr>
        <w:t>證件核發及便民</w:t>
      </w:r>
      <w:r>
        <w:rPr>
          <w:rFonts w:ascii="標楷體" w:eastAsia="標楷體" w:hAnsi="標楷體" w:cs="新細明體" w:hint="eastAsia"/>
          <w:kern w:val="0"/>
          <w:sz w:val="28"/>
          <w:szCs w:val="28"/>
        </w:rPr>
        <w:t>服務</w:t>
      </w:r>
      <w:r w:rsidRPr="00373EE4">
        <w:rPr>
          <w:rFonts w:ascii="標楷體" w:eastAsia="標楷體" w:hAnsi="標楷體" w:cs="新細明體"/>
          <w:kern w:val="0"/>
          <w:sz w:val="28"/>
          <w:szCs w:val="28"/>
        </w:rPr>
        <w:t>(</w:t>
      </w:r>
      <w:r w:rsidRPr="00373EE4">
        <w:rPr>
          <w:rFonts w:ascii="標楷體" w:eastAsia="標楷體" w:hAnsi="標楷體" w:cs="新細明體" w:hint="eastAsia"/>
          <w:kern w:val="0"/>
          <w:sz w:val="28"/>
          <w:szCs w:val="28"/>
        </w:rPr>
        <w:t>免</w:t>
      </w:r>
      <w:r w:rsidRPr="00EA29B8">
        <w:rPr>
          <w:rFonts w:ascii="標楷體" w:eastAsia="標楷體" w:hAnsi="標楷體" w:cs="新細明體" w:hint="eastAsia"/>
          <w:kern w:val="0"/>
          <w:sz w:val="28"/>
          <w:szCs w:val="28"/>
        </w:rPr>
        <w:t>健保</w:t>
      </w:r>
      <w:r w:rsidRPr="00373EE4">
        <w:rPr>
          <w:rFonts w:ascii="標楷體" w:eastAsia="標楷體" w:hAnsi="標楷體" w:cs="新細明體" w:hint="eastAsia"/>
          <w:kern w:val="0"/>
          <w:sz w:val="28"/>
          <w:szCs w:val="28"/>
        </w:rPr>
        <w:t>卡看病、申請國民身分證掛失、申請補發國民身分證、申請核發戶籍謄本、申請補領戶口名簿、臨時證明書換領國民身分證、因撤離而至現住地戶政事務所辦理戶籍案件</w:t>
      </w:r>
      <w:r w:rsidRPr="00373EE4">
        <w:rPr>
          <w:rFonts w:ascii="標楷體" w:eastAsia="標楷體" w:hAnsi="標楷體" w:cs="新細明體"/>
          <w:kern w:val="0"/>
          <w:sz w:val="28"/>
          <w:szCs w:val="28"/>
        </w:rPr>
        <w:t>)</w:t>
      </w: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A0"/>
      </w:tblPr>
      <w:tblGrid>
        <w:gridCol w:w="2070"/>
        <w:gridCol w:w="1962"/>
        <w:gridCol w:w="3774"/>
        <w:gridCol w:w="2876"/>
      </w:tblGrid>
      <w:tr w:rsidR="00BE1070" w:rsidTr="00086A71">
        <w:trPr>
          <w:tblHeader/>
        </w:trPr>
        <w:tc>
          <w:tcPr>
            <w:tcW w:w="2070" w:type="dxa"/>
            <w:tcBorders>
              <w:top w:val="double" w:sz="4" w:space="0" w:color="auto"/>
            </w:tcBorders>
          </w:tcPr>
          <w:p w:rsidR="00BE1070" w:rsidRPr="00086A71" w:rsidRDefault="00BE1070" w:rsidP="00103F4F">
            <w:pPr>
              <w:widowControl/>
              <w:spacing w:beforeLines="50" w:afterLines="5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權屬機關</w:t>
            </w:r>
          </w:p>
        </w:tc>
        <w:tc>
          <w:tcPr>
            <w:tcW w:w="1962" w:type="dxa"/>
            <w:tcBorders>
              <w:top w:val="double" w:sz="4" w:space="0" w:color="auto"/>
            </w:tcBorders>
            <w:vAlign w:val="center"/>
          </w:tcPr>
          <w:p w:rsidR="00BE1070" w:rsidRPr="00086A71" w:rsidRDefault="00BE1070" w:rsidP="00103F4F">
            <w:pPr>
              <w:widowControl/>
              <w:spacing w:beforeLines="50" w:afterLines="5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救助項目</w:t>
            </w:r>
          </w:p>
        </w:tc>
        <w:tc>
          <w:tcPr>
            <w:tcW w:w="3774" w:type="dxa"/>
            <w:tcBorders>
              <w:top w:val="double" w:sz="4" w:space="0" w:color="auto"/>
            </w:tcBorders>
            <w:vAlign w:val="center"/>
          </w:tcPr>
          <w:p w:rsidR="00BE1070" w:rsidRPr="00086A71" w:rsidRDefault="00BE1070" w:rsidP="00103F4F">
            <w:pPr>
              <w:widowControl/>
              <w:spacing w:beforeLines="50" w:afterLines="5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內　容</w:t>
            </w:r>
          </w:p>
        </w:tc>
        <w:tc>
          <w:tcPr>
            <w:tcW w:w="2876" w:type="dxa"/>
            <w:tcBorders>
              <w:top w:val="double" w:sz="4" w:space="0" w:color="auto"/>
            </w:tcBorders>
            <w:vAlign w:val="center"/>
          </w:tcPr>
          <w:p w:rsidR="00BE1070" w:rsidRPr="00086A71" w:rsidRDefault="00BE1070" w:rsidP="00103F4F">
            <w:pPr>
              <w:widowControl/>
              <w:spacing w:beforeLines="50" w:afterLines="5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救助諮詢單一窗口</w:t>
            </w:r>
          </w:p>
        </w:tc>
      </w:tr>
      <w:tr w:rsidR="00BE1070" w:rsidTr="00086A71">
        <w:tc>
          <w:tcPr>
            <w:tcW w:w="2070" w:type="dxa"/>
          </w:tcPr>
          <w:p w:rsidR="00BE1070" w:rsidRPr="00086A71" w:rsidRDefault="00BE1070" w:rsidP="00086A71">
            <w:pPr>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衛生福利部</w:t>
            </w:r>
          </w:p>
        </w:tc>
        <w:tc>
          <w:tcPr>
            <w:tcW w:w="1962" w:type="dxa"/>
          </w:tcPr>
          <w:p w:rsidR="00BE1070" w:rsidRPr="00086A71" w:rsidRDefault="00BE1070" w:rsidP="00103F4F">
            <w:pPr>
              <w:widowControl/>
              <w:spacing w:beforeLines="50" w:afterLines="50" w:line="400" w:lineRule="exact"/>
              <w:rPr>
                <w:rFonts w:ascii="標楷體" w:eastAsia="標楷體" w:hAnsi="標楷體"/>
                <w:sz w:val="28"/>
                <w:szCs w:val="28"/>
              </w:rPr>
            </w:pPr>
            <w:r w:rsidRPr="00086A71">
              <w:rPr>
                <w:rFonts w:ascii="標楷體" w:eastAsia="標楷體" w:hAnsi="標楷體" w:hint="eastAsia"/>
                <w:sz w:val="28"/>
                <w:szCs w:val="28"/>
              </w:rPr>
              <w:t>免</w:t>
            </w:r>
            <w:r w:rsidRPr="00086A71">
              <w:rPr>
                <w:rFonts w:ascii="標楷體" w:eastAsia="標楷體" w:hAnsi="標楷體" w:cs="新細明體" w:hint="eastAsia"/>
                <w:kern w:val="0"/>
                <w:sz w:val="28"/>
                <w:szCs w:val="28"/>
              </w:rPr>
              <w:t>健保</w:t>
            </w:r>
            <w:r w:rsidRPr="00086A71">
              <w:rPr>
                <w:rFonts w:ascii="標楷體" w:eastAsia="標楷體" w:hAnsi="標楷體" w:hint="eastAsia"/>
                <w:sz w:val="28"/>
                <w:szCs w:val="28"/>
              </w:rPr>
              <w:t>卡看病</w:t>
            </w:r>
          </w:p>
          <w:p w:rsidR="00BE1070" w:rsidRPr="00086A71" w:rsidRDefault="00BE1070" w:rsidP="00155390">
            <w:pPr>
              <w:rPr>
                <w:rFonts w:ascii="標楷體" w:eastAsia="標楷體" w:hAnsi="標楷體" w:cs="新細明體"/>
                <w:kern w:val="0"/>
                <w:sz w:val="28"/>
                <w:szCs w:val="28"/>
              </w:rPr>
            </w:pPr>
          </w:p>
        </w:tc>
        <w:tc>
          <w:tcPr>
            <w:tcW w:w="3774" w:type="dxa"/>
          </w:tcPr>
          <w:p w:rsidR="00BE1070" w:rsidRPr="00086A71" w:rsidRDefault="00BE1070" w:rsidP="00103F4F">
            <w:pPr>
              <w:widowControl/>
              <w:tabs>
                <w:tab w:val="left" w:pos="572"/>
              </w:tabs>
              <w:spacing w:beforeLines="20" w:afterLines="30" w:line="400" w:lineRule="exact"/>
              <w:ind w:left="560" w:hangingChars="200" w:hanging="560"/>
              <w:jc w:val="both"/>
              <w:rPr>
                <w:rFonts w:ascii="標楷體" w:eastAsia="標楷體" w:hAnsi="標楷體"/>
                <w:sz w:val="28"/>
                <w:szCs w:val="28"/>
              </w:rPr>
            </w:pPr>
            <w:r w:rsidRPr="00086A71">
              <w:rPr>
                <w:rFonts w:ascii="標楷體" w:eastAsia="標楷體" w:hAnsi="標楷體" w:hint="eastAsia"/>
                <w:sz w:val="28"/>
                <w:szCs w:val="28"/>
              </w:rPr>
              <w:t>一、受</w:t>
            </w:r>
            <w:r w:rsidRPr="00086A71">
              <w:rPr>
                <w:rFonts w:ascii="標楷體" w:eastAsia="標楷體" w:hAnsi="標楷體"/>
                <w:sz w:val="28"/>
                <w:szCs w:val="28"/>
              </w:rPr>
              <w:tab/>
            </w:r>
            <w:r w:rsidRPr="00086A71">
              <w:rPr>
                <w:rFonts w:ascii="標楷體" w:eastAsia="標楷體" w:hAnsi="標楷體" w:cs="新細明體" w:hint="eastAsia"/>
                <w:kern w:val="0"/>
                <w:sz w:val="28"/>
                <w:szCs w:val="28"/>
              </w:rPr>
              <w:t>災民眾</w:t>
            </w:r>
            <w:r w:rsidRPr="00086A71">
              <w:rPr>
                <w:rFonts w:ascii="標楷體" w:eastAsia="標楷體" w:hAnsi="標楷體" w:hint="eastAsia"/>
                <w:sz w:val="28"/>
                <w:szCs w:val="28"/>
              </w:rPr>
              <w:t>健保</w:t>
            </w:r>
            <w:r w:rsidRPr="00086A71">
              <w:rPr>
                <w:rFonts w:ascii="標楷體" w:eastAsia="標楷體" w:hAnsi="標楷體"/>
                <w:sz w:val="28"/>
                <w:szCs w:val="28"/>
              </w:rPr>
              <w:t xml:space="preserve">IC </w:t>
            </w:r>
            <w:r w:rsidRPr="00086A71">
              <w:rPr>
                <w:rFonts w:ascii="標楷體" w:eastAsia="標楷體" w:hAnsi="標楷體" w:hint="eastAsia"/>
                <w:sz w:val="28"/>
                <w:szCs w:val="28"/>
              </w:rPr>
              <w:t>卡遺失或毀損無法使用，受災民眾只要通報身分證號碼即可在健保特約醫療院</w:t>
            </w:r>
            <w:r w:rsidRPr="00086A71">
              <w:rPr>
                <w:rFonts w:ascii="標楷體" w:eastAsia="標楷體" w:hAnsi="標楷體" w:hint="eastAsia"/>
                <w:sz w:val="28"/>
                <w:szCs w:val="28"/>
              </w:rPr>
              <w:lastRenderedPageBreak/>
              <w:t>所就醫。</w:t>
            </w:r>
          </w:p>
          <w:p w:rsidR="00BE1070" w:rsidRPr="00086A71" w:rsidRDefault="00BE1070" w:rsidP="00103F4F">
            <w:pPr>
              <w:widowControl/>
              <w:spacing w:beforeLines="20" w:afterLines="30" w:line="400" w:lineRule="exact"/>
              <w:ind w:left="560" w:hangingChars="200" w:hanging="560"/>
              <w:jc w:val="both"/>
              <w:rPr>
                <w:rFonts w:ascii="標楷體" w:eastAsia="標楷體" w:hAnsi="標楷體" w:cs="新細明體"/>
                <w:kern w:val="0"/>
                <w:sz w:val="28"/>
                <w:szCs w:val="28"/>
              </w:rPr>
            </w:pPr>
            <w:r w:rsidRPr="00086A71">
              <w:rPr>
                <w:rFonts w:ascii="標楷體" w:eastAsia="標楷體" w:hAnsi="標楷體" w:hint="eastAsia"/>
                <w:sz w:val="28"/>
                <w:szCs w:val="28"/>
              </w:rPr>
              <w:t>二、因受災而遺失或毀損健保</w:t>
            </w:r>
            <w:r w:rsidRPr="00086A71">
              <w:rPr>
                <w:rFonts w:ascii="標楷體" w:eastAsia="標楷體" w:hAnsi="標楷體"/>
                <w:sz w:val="28"/>
                <w:szCs w:val="28"/>
              </w:rPr>
              <w:t xml:space="preserve"> IC </w:t>
            </w:r>
            <w:r w:rsidRPr="00086A71">
              <w:rPr>
                <w:rFonts w:ascii="標楷體" w:eastAsia="標楷體" w:hAnsi="標楷體" w:hint="eastAsia"/>
                <w:sz w:val="28"/>
                <w:szCs w:val="28"/>
              </w:rPr>
              <w:t>卡之民眾，只需表明係受災民眾，並於「請領健保</w:t>
            </w:r>
            <w:r w:rsidRPr="00086A71">
              <w:rPr>
                <w:rFonts w:ascii="標楷體" w:eastAsia="標楷體" w:hAnsi="標楷體"/>
                <w:sz w:val="28"/>
                <w:szCs w:val="28"/>
              </w:rPr>
              <w:t>IC</w:t>
            </w:r>
            <w:r w:rsidRPr="00086A71">
              <w:rPr>
                <w:rFonts w:ascii="標楷體" w:eastAsia="標楷體" w:hAnsi="標楷體" w:hint="eastAsia"/>
                <w:sz w:val="28"/>
                <w:szCs w:val="28"/>
              </w:rPr>
              <w:t>卡申請表」上加註「○○受災戶」，健保局即免費換發一張新卡。</w:t>
            </w:r>
          </w:p>
        </w:tc>
        <w:tc>
          <w:tcPr>
            <w:tcW w:w="2876" w:type="dxa"/>
          </w:tcPr>
          <w:p w:rsidR="00BE1070" w:rsidRPr="00086A71" w:rsidRDefault="00BE1070" w:rsidP="00103F4F">
            <w:pPr>
              <w:widowControl/>
              <w:tabs>
                <w:tab w:val="left" w:pos="132"/>
              </w:tabs>
              <w:spacing w:beforeLines="50" w:afterLines="50" w:line="400" w:lineRule="exact"/>
              <w:ind w:left="132" w:hangingChars="47" w:hanging="132"/>
              <w:rPr>
                <w:rFonts w:ascii="標楷體" w:eastAsia="標楷體" w:hAnsi="標楷體"/>
                <w:sz w:val="28"/>
                <w:szCs w:val="28"/>
              </w:rPr>
            </w:pPr>
            <w:r w:rsidRPr="00086A71">
              <w:rPr>
                <w:rFonts w:ascii="標楷體" w:eastAsia="標楷體" w:hAnsi="標楷體" w:hint="eastAsia"/>
                <w:sz w:val="28"/>
                <w:szCs w:val="28"/>
              </w:rPr>
              <w:lastRenderedPageBreak/>
              <w:t>中央</w:t>
            </w:r>
            <w:r w:rsidRPr="00086A71">
              <w:rPr>
                <w:rFonts w:ascii="標楷體" w:eastAsia="標楷體" w:hAnsi="標楷體" w:cs="新細明體" w:hint="eastAsia"/>
                <w:kern w:val="0"/>
                <w:sz w:val="28"/>
                <w:szCs w:val="28"/>
              </w:rPr>
              <w:t>健康</w:t>
            </w:r>
            <w:r w:rsidRPr="00086A71">
              <w:rPr>
                <w:rFonts w:ascii="標楷體" w:eastAsia="標楷體" w:hAnsi="標楷體" w:hint="eastAsia"/>
                <w:sz w:val="28"/>
                <w:szCs w:val="28"/>
              </w:rPr>
              <w:t>保險局</w:t>
            </w:r>
            <w:r w:rsidRPr="00086A71">
              <w:rPr>
                <w:rFonts w:ascii="標楷體" w:eastAsia="標楷體" w:hAnsi="標楷體"/>
                <w:sz w:val="28"/>
                <w:szCs w:val="28"/>
              </w:rPr>
              <w:br/>
              <w:t>0800-030-598</w:t>
            </w:r>
          </w:p>
          <w:p w:rsidR="00BE1070" w:rsidRPr="00086A71" w:rsidRDefault="00BE1070" w:rsidP="00103F4F">
            <w:pPr>
              <w:widowControl/>
              <w:tabs>
                <w:tab w:val="left" w:pos="572"/>
              </w:tabs>
              <w:spacing w:beforeLines="50" w:afterLines="50" w:line="400" w:lineRule="exact"/>
              <w:ind w:left="571" w:hangingChars="204" w:hanging="571"/>
              <w:rPr>
                <w:rFonts w:ascii="標楷體" w:eastAsia="標楷體" w:hAnsi="標楷體"/>
                <w:sz w:val="28"/>
                <w:szCs w:val="28"/>
              </w:rPr>
            </w:pPr>
          </w:p>
          <w:p w:rsidR="00BE1070" w:rsidRPr="00086A71" w:rsidRDefault="00BE1070" w:rsidP="00103F4F">
            <w:pPr>
              <w:widowControl/>
              <w:tabs>
                <w:tab w:val="left" w:pos="572"/>
              </w:tabs>
              <w:spacing w:beforeLines="50" w:afterLines="50" w:line="400" w:lineRule="exact"/>
              <w:ind w:left="571" w:hangingChars="204" w:hanging="571"/>
              <w:rPr>
                <w:rFonts w:ascii="標楷體" w:eastAsia="標楷體" w:hAnsi="標楷體"/>
                <w:sz w:val="28"/>
                <w:szCs w:val="28"/>
              </w:rPr>
            </w:pPr>
          </w:p>
          <w:p w:rsidR="00BE1070" w:rsidRPr="00086A71" w:rsidRDefault="00BE1070" w:rsidP="00103F4F">
            <w:pPr>
              <w:widowControl/>
              <w:tabs>
                <w:tab w:val="left" w:pos="572"/>
              </w:tabs>
              <w:spacing w:beforeLines="50" w:afterLines="50" w:line="400" w:lineRule="exact"/>
              <w:ind w:left="571" w:hangingChars="204" w:hanging="571"/>
              <w:rPr>
                <w:rFonts w:ascii="標楷體" w:eastAsia="標楷體" w:hAnsi="標楷體"/>
                <w:sz w:val="28"/>
                <w:szCs w:val="28"/>
              </w:rPr>
            </w:pPr>
          </w:p>
          <w:p w:rsidR="00BE1070" w:rsidRPr="00086A71" w:rsidRDefault="00BE1070" w:rsidP="00103F4F">
            <w:pPr>
              <w:widowControl/>
              <w:tabs>
                <w:tab w:val="left" w:pos="572"/>
              </w:tabs>
              <w:spacing w:beforeLines="50" w:afterLines="50" w:line="400" w:lineRule="exact"/>
              <w:ind w:left="571" w:hangingChars="204" w:hanging="571"/>
              <w:rPr>
                <w:rFonts w:ascii="標楷體" w:eastAsia="標楷體" w:hAnsi="標楷體"/>
                <w:sz w:val="28"/>
                <w:szCs w:val="28"/>
              </w:rPr>
            </w:pPr>
          </w:p>
          <w:p w:rsidR="00BE1070" w:rsidRPr="00086A71" w:rsidRDefault="00BE1070" w:rsidP="00103F4F">
            <w:pPr>
              <w:widowControl/>
              <w:tabs>
                <w:tab w:val="left" w:pos="572"/>
              </w:tabs>
              <w:spacing w:beforeLines="50" w:afterLines="50" w:line="400" w:lineRule="exact"/>
              <w:ind w:left="571" w:hangingChars="204" w:hanging="571"/>
              <w:rPr>
                <w:rFonts w:ascii="標楷體" w:eastAsia="標楷體" w:hAnsi="標楷體" w:cs="新細明體"/>
                <w:kern w:val="0"/>
                <w:sz w:val="28"/>
                <w:szCs w:val="28"/>
              </w:rPr>
            </w:pPr>
          </w:p>
        </w:tc>
      </w:tr>
      <w:tr w:rsidR="00BE1070" w:rsidTr="00086A71">
        <w:tc>
          <w:tcPr>
            <w:tcW w:w="2070" w:type="dxa"/>
          </w:tcPr>
          <w:p w:rsidR="00BE1070" w:rsidRPr="00086A71" w:rsidRDefault="00BE1070" w:rsidP="00086A71">
            <w:pPr>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lastRenderedPageBreak/>
              <w:t>內政部</w:t>
            </w:r>
          </w:p>
        </w:tc>
        <w:tc>
          <w:tcPr>
            <w:tcW w:w="1962" w:type="dxa"/>
          </w:tcPr>
          <w:p w:rsidR="00BE1070" w:rsidRPr="00086A71" w:rsidRDefault="00BE1070" w:rsidP="00103F4F">
            <w:pPr>
              <w:widowControl/>
              <w:spacing w:beforeLines="50" w:afterLines="50" w:line="400" w:lineRule="exact"/>
              <w:rPr>
                <w:rFonts w:ascii="標楷體" w:eastAsia="標楷體" w:hAnsi="標楷體" w:cs="新細明體"/>
                <w:kern w:val="0"/>
                <w:sz w:val="28"/>
                <w:szCs w:val="28"/>
              </w:rPr>
            </w:pPr>
            <w:r w:rsidRPr="00086A71">
              <w:rPr>
                <w:rFonts w:ascii="標楷體" w:eastAsia="標楷體" w:hAnsi="標楷體" w:hint="eastAsia"/>
                <w:sz w:val="28"/>
                <w:szCs w:val="28"/>
              </w:rPr>
              <w:t>受災民眾申請國民身分證掛失</w:t>
            </w:r>
          </w:p>
        </w:tc>
        <w:tc>
          <w:tcPr>
            <w:tcW w:w="3774" w:type="dxa"/>
          </w:tcPr>
          <w:p w:rsidR="00BE1070" w:rsidRPr="00086A71" w:rsidRDefault="00BE1070" w:rsidP="00086A71">
            <w:pPr>
              <w:tabs>
                <w:tab w:val="num" w:pos="252"/>
              </w:tabs>
              <w:spacing w:line="400" w:lineRule="exact"/>
              <w:ind w:left="280" w:hangingChars="100" w:hanging="280"/>
              <w:rPr>
                <w:rFonts w:ascii="標楷體" w:eastAsia="標楷體" w:hAnsi="標楷體"/>
                <w:sz w:val="28"/>
                <w:szCs w:val="28"/>
              </w:rPr>
            </w:pPr>
            <w:r w:rsidRPr="00086A71">
              <w:rPr>
                <w:rFonts w:ascii="標楷體" w:eastAsia="標楷體" w:hAnsi="標楷體" w:hint="eastAsia"/>
                <w:sz w:val="28"/>
                <w:szCs w:val="28"/>
              </w:rPr>
              <w:t>一、本項服務免收規費。</w:t>
            </w:r>
          </w:p>
          <w:p w:rsidR="00BE1070" w:rsidRPr="00086A71" w:rsidRDefault="00BE1070" w:rsidP="00103F4F">
            <w:pPr>
              <w:widowControl/>
              <w:tabs>
                <w:tab w:val="left" w:pos="504"/>
              </w:tabs>
              <w:spacing w:beforeLines="20" w:afterLines="30" w:line="400" w:lineRule="exact"/>
              <w:ind w:left="538" w:hangingChars="192" w:hanging="538"/>
              <w:jc w:val="both"/>
              <w:rPr>
                <w:rFonts w:ascii="標楷體" w:eastAsia="標楷體" w:hAnsi="標楷體"/>
                <w:sz w:val="28"/>
                <w:szCs w:val="28"/>
              </w:rPr>
            </w:pPr>
            <w:r w:rsidRPr="00086A71">
              <w:rPr>
                <w:rFonts w:ascii="標楷體" w:eastAsia="標楷體" w:hAnsi="標楷體" w:hint="eastAsia"/>
                <w:sz w:val="28"/>
                <w:szCs w:val="28"/>
              </w:rPr>
              <w:t>二、受災民眾本人親自向任一戶政事務所，或電話向其戶籍地或指定之戶政事務所申請掛失國民身分證，由受理戶政人員代填申請書。</w:t>
            </w:r>
          </w:p>
        </w:tc>
        <w:tc>
          <w:tcPr>
            <w:tcW w:w="2876" w:type="dxa"/>
          </w:tcPr>
          <w:p w:rsidR="00BE1070" w:rsidRPr="00086A71" w:rsidRDefault="00BE1070" w:rsidP="00103F4F">
            <w:pPr>
              <w:widowControl/>
              <w:tabs>
                <w:tab w:val="left" w:pos="132"/>
              </w:tabs>
              <w:spacing w:beforeLines="50" w:afterLines="50" w:line="400" w:lineRule="exact"/>
              <w:ind w:left="132" w:hangingChars="47" w:hanging="132"/>
              <w:rPr>
                <w:rFonts w:ascii="標楷體" w:eastAsia="標楷體" w:hAnsi="標楷體"/>
                <w:sz w:val="28"/>
                <w:szCs w:val="28"/>
              </w:rPr>
            </w:pPr>
            <w:r w:rsidRPr="00086A71">
              <w:rPr>
                <w:rFonts w:ascii="標楷體" w:eastAsia="標楷體" w:hAnsi="標楷體"/>
                <w:sz w:val="28"/>
                <w:szCs w:val="28"/>
              </w:rPr>
              <w:t>1996</w:t>
            </w:r>
            <w:r w:rsidRPr="00086A71">
              <w:rPr>
                <w:rFonts w:ascii="標楷體" w:eastAsia="標楷體" w:hAnsi="標楷體" w:hint="eastAsia"/>
                <w:sz w:val="28"/>
                <w:szCs w:val="28"/>
              </w:rPr>
              <w:t>內政服務熱線</w:t>
            </w:r>
          </w:p>
        </w:tc>
      </w:tr>
      <w:tr w:rsidR="00BE1070" w:rsidTr="00086A71">
        <w:tc>
          <w:tcPr>
            <w:tcW w:w="2070" w:type="dxa"/>
          </w:tcPr>
          <w:p w:rsidR="00BE1070" w:rsidRDefault="00BE1070" w:rsidP="00086A71">
            <w:pPr>
              <w:jc w:val="center"/>
            </w:pPr>
            <w:r w:rsidRPr="00086A71">
              <w:rPr>
                <w:rFonts w:ascii="標楷體" w:eastAsia="標楷體" w:hAnsi="標楷體" w:cs="新細明體" w:hint="eastAsia"/>
                <w:kern w:val="0"/>
                <w:sz w:val="28"/>
                <w:szCs w:val="28"/>
              </w:rPr>
              <w:t>內政部</w:t>
            </w:r>
          </w:p>
        </w:tc>
        <w:tc>
          <w:tcPr>
            <w:tcW w:w="1962" w:type="dxa"/>
          </w:tcPr>
          <w:p w:rsidR="00BE1070" w:rsidRPr="00086A71" w:rsidRDefault="00BE1070" w:rsidP="00103F4F">
            <w:pPr>
              <w:widowControl/>
              <w:spacing w:beforeLines="50" w:afterLines="50" w:line="400" w:lineRule="exact"/>
              <w:rPr>
                <w:rFonts w:ascii="標楷體" w:eastAsia="標楷體" w:hAnsi="標楷體" w:cs="新細明體"/>
                <w:kern w:val="0"/>
                <w:sz w:val="28"/>
                <w:szCs w:val="28"/>
              </w:rPr>
            </w:pPr>
            <w:r w:rsidRPr="00086A71">
              <w:rPr>
                <w:rFonts w:ascii="標楷體" w:eastAsia="標楷體" w:hAnsi="標楷體" w:hint="eastAsia"/>
                <w:sz w:val="28"/>
                <w:szCs w:val="28"/>
              </w:rPr>
              <w:t>申請補發國民身分證</w:t>
            </w:r>
          </w:p>
        </w:tc>
        <w:tc>
          <w:tcPr>
            <w:tcW w:w="3774" w:type="dxa"/>
          </w:tcPr>
          <w:p w:rsidR="00BE1070" w:rsidRPr="00086A71" w:rsidRDefault="00BE1070" w:rsidP="00086A71">
            <w:pPr>
              <w:tabs>
                <w:tab w:val="num" w:pos="252"/>
              </w:tabs>
              <w:spacing w:line="400" w:lineRule="exact"/>
              <w:ind w:left="560" w:hangingChars="200" w:hanging="560"/>
              <w:rPr>
                <w:rFonts w:ascii="標楷體" w:eastAsia="標楷體" w:hAnsi="標楷體"/>
                <w:sz w:val="28"/>
                <w:szCs w:val="28"/>
              </w:rPr>
            </w:pPr>
            <w:r w:rsidRPr="00086A71">
              <w:rPr>
                <w:rFonts w:ascii="標楷體" w:eastAsia="標楷體" w:hAnsi="標楷體" w:hint="eastAsia"/>
                <w:sz w:val="28"/>
                <w:szCs w:val="28"/>
              </w:rPr>
              <w:t>一、本項服務免收規費。</w:t>
            </w:r>
          </w:p>
          <w:p w:rsidR="00BE1070" w:rsidRPr="00086A71" w:rsidRDefault="00BE1070" w:rsidP="00086A71">
            <w:pPr>
              <w:tabs>
                <w:tab w:val="num" w:pos="252"/>
              </w:tabs>
              <w:spacing w:line="400" w:lineRule="exact"/>
              <w:ind w:left="560" w:hangingChars="200" w:hanging="560"/>
              <w:rPr>
                <w:rFonts w:ascii="標楷體" w:eastAsia="標楷體" w:hAnsi="標楷體"/>
                <w:sz w:val="28"/>
                <w:szCs w:val="28"/>
              </w:rPr>
            </w:pPr>
            <w:r w:rsidRPr="00086A71">
              <w:rPr>
                <w:rFonts w:ascii="標楷體" w:eastAsia="標楷體" w:hAnsi="標楷體" w:hint="eastAsia"/>
                <w:sz w:val="28"/>
                <w:szCs w:val="28"/>
              </w:rPr>
              <w:t>二、受災民眾本人向任一戶政事務所請領臨時證明書。</w:t>
            </w:r>
          </w:p>
          <w:p w:rsidR="00BE1070" w:rsidRPr="00086A71" w:rsidRDefault="00BE1070" w:rsidP="00086A71">
            <w:pPr>
              <w:tabs>
                <w:tab w:val="num" w:pos="494"/>
              </w:tabs>
              <w:spacing w:line="400" w:lineRule="exact"/>
              <w:ind w:left="560" w:hangingChars="200" w:hanging="560"/>
              <w:rPr>
                <w:rFonts w:ascii="標楷體" w:eastAsia="標楷體" w:hAnsi="標楷體"/>
                <w:strike/>
                <w:sz w:val="28"/>
                <w:szCs w:val="28"/>
              </w:rPr>
            </w:pPr>
            <w:r w:rsidRPr="00086A71">
              <w:rPr>
                <w:rFonts w:ascii="標楷體" w:eastAsia="標楷體" w:hAnsi="標楷體" w:hint="eastAsia"/>
                <w:sz w:val="28"/>
                <w:szCs w:val="28"/>
              </w:rPr>
              <w:t>三、居住地戶政事務所受理災區民眾補發國民身分證後，將申請書傳真至其戶籍地或指定之戶政事務所，辦妥新證後送回受理之戶政事務所，切實查對身分人貌無誤後，發給國民身分證。</w:t>
            </w:r>
          </w:p>
          <w:p w:rsidR="00BE1070" w:rsidRPr="00086A71" w:rsidRDefault="00BE1070" w:rsidP="00086A71">
            <w:pPr>
              <w:widowControl/>
              <w:tabs>
                <w:tab w:val="left" w:pos="572"/>
              </w:tabs>
              <w:spacing w:line="400" w:lineRule="exact"/>
              <w:ind w:left="560" w:hangingChars="200" w:hanging="560"/>
              <w:jc w:val="both"/>
              <w:rPr>
                <w:rFonts w:ascii="標楷體" w:eastAsia="標楷體" w:hAnsi="標楷體" w:cs="新細明體"/>
                <w:kern w:val="0"/>
                <w:sz w:val="28"/>
                <w:szCs w:val="28"/>
              </w:rPr>
            </w:pPr>
            <w:r w:rsidRPr="00086A71">
              <w:rPr>
                <w:rFonts w:ascii="標楷體" w:eastAsia="標楷體" w:hAnsi="標楷體" w:hint="eastAsia"/>
                <w:sz w:val="28"/>
                <w:szCs w:val="28"/>
              </w:rPr>
              <w:t>四、受災民眾本人親自向其戶籍地或指定之戶政事務所申請補發國民身分證，經戶政事務所查對身分人貌無誤後，依規定補發國民身分證，無須申請</w:t>
            </w:r>
            <w:r w:rsidRPr="00086A71">
              <w:rPr>
                <w:rFonts w:ascii="標楷體" w:eastAsia="標楷體" w:hAnsi="標楷體" w:hint="eastAsia"/>
                <w:sz w:val="28"/>
                <w:szCs w:val="28"/>
              </w:rPr>
              <w:lastRenderedPageBreak/>
              <w:t>臨時證明書。</w:t>
            </w:r>
          </w:p>
        </w:tc>
        <w:tc>
          <w:tcPr>
            <w:tcW w:w="2876" w:type="dxa"/>
          </w:tcPr>
          <w:p w:rsidR="00BE1070" w:rsidRPr="00086A71" w:rsidRDefault="00BE1070" w:rsidP="00103F4F">
            <w:pPr>
              <w:widowControl/>
              <w:tabs>
                <w:tab w:val="left" w:pos="132"/>
              </w:tabs>
              <w:spacing w:beforeLines="50" w:afterLines="50" w:line="400" w:lineRule="exact"/>
              <w:ind w:left="132" w:hangingChars="47" w:hanging="132"/>
              <w:rPr>
                <w:rFonts w:ascii="標楷體" w:eastAsia="標楷體" w:hAnsi="標楷體"/>
                <w:sz w:val="28"/>
                <w:szCs w:val="28"/>
              </w:rPr>
            </w:pPr>
            <w:r w:rsidRPr="00086A71">
              <w:rPr>
                <w:rFonts w:ascii="標楷體" w:eastAsia="標楷體" w:hAnsi="標楷體"/>
                <w:sz w:val="28"/>
                <w:szCs w:val="28"/>
              </w:rPr>
              <w:lastRenderedPageBreak/>
              <w:t>1996</w:t>
            </w:r>
            <w:r w:rsidRPr="00086A71">
              <w:rPr>
                <w:rFonts w:ascii="標楷體" w:eastAsia="標楷體" w:hAnsi="標楷體" w:hint="eastAsia"/>
                <w:sz w:val="28"/>
                <w:szCs w:val="28"/>
              </w:rPr>
              <w:t>內政服務熱線</w:t>
            </w:r>
          </w:p>
        </w:tc>
      </w:tr>
      <w:tr w:rsidR="00BE1070" w:rsidTr="00086A71">
        <w:tc>
          <w:tcPr>
            <w:tcW w:w="2070" w:type="dxa"/>
          </w:tcPr>
          <w:p w:rsidR="00BE1070" w:rsidRDefault="00BE1070" w:rsidP="00086A71">
            <w:pPr>
              <w:jc w:val="center"/>
            </w:pPr>
            <w:r w:rsidRPr="00086A71">
              <w:rPr>
                <w:rFonts w:ascii="標楷體" w:eastAsia="標楷體" w:hAnsi="標楷體" w:cs="新細明體" w:hint="eastAsia"/>
                <w:kern w:val="0"/>
                <w:sz w:val="28"/>
                <w:szCs w:val="28"/>
              </w:rPr>
              <w:lastRenderedPageBreak/>
              <w:t>內政部</w:t>
            </w:r>
          </w:p>
        </w:tc>
        <w:tc>
          <w:tcPr>
            <w:tcW w:w="1962" w:type="dxa"/>
          </w:tcPr>
          <w:p w:rsidR="00BE1070" w:rsidRPr="00086A71" w:rsidRDefault="00BE1070" w:rsidP="00103F4F">
            <w:pPr>
              <w:widowControl/>
              <w:spacing w:beforeLines="50" w:afterLines="50" w:line="400" w:lineRule="exact"/>
              <w:rPr>
                <w:rFonts w:ascii="標楷體" w:eastAsia="標楷體" w:hAnsi="標楷體" w:cs="新細明體"/>
                <w:kern w:val="0"/>
                <w:sz w:val="28"/>
                <w:szCs w:val="28"/>
              </w:rPr>
            </w:pPr>
            <w:r w:rsidRPr="00086A71">
              <w:rPr>
                <w:rFonts w:ascii="標楷體" w:eastAsia="標楷體" w:hAnsi="標楷體" w:hint="eastAsia"/>
                <w:sz w:val="28"/>
                <w:szCs w:val="28"/>
              </w:rPr>
              <w:t>申請核發戶籍謄本</w:t>
            </w:r>
          </w:p>
        </w:tc>
        <w:tc>
          <w:tcPr>
            <w:tcW w:w="3774" w:type="dxa"/>
          </w:tcPr>
          <w:p w:rsidR="00BE1070" w:rsidRPr="00086A71" w:rsidRDefault="00BE1070" w:rsidP="00086A71">
            <w:pPr>
              <w:pStyle w:val="ab"/>
              <w:numPr>
                <w:ilvl w:val="0"/>
                <w:numId w:val="31"/>
              </w:numPr>
              <w:tabs>
                <w:tab w:val="num" w:pos="84"/>
              </w:tabs>
              <w:spacing w:line="400" w:lineRule="exact"/>
              <w:ind w:leftChars="0" w:left="646" w:hanging="646"/>
              <w:rPr>
                <w:rFonts w:ascii="標楷體" w:eastAsia="標楷體" w:hAnsi="標楷體"/>
                <w:sz w:val="28"/>
                <w:szCs w:val="28"/>
              </w:rPr>
            </w:pPr>
            <w:r w:rsidRPr="00086A71">
              <w:rPr>
                <w:rFonts w:ascii="標楷體" w:eastAsia="標楷體" w:hAnsi="標楷體" w:hint="eastAsia"/>
                <w:sz w:val="28"/>
                <w:szCs w:val="28"/>
              </w:rPr>
              <w:t>本項服務免收規費。</w:t>
            </w:r>
          </w:p>
          <w:p w:rsidR="00BE1070" w:rsidRPr="00086A71" w:rsidRDefault="00BE1070" w:rsidP="00086A71">
            <w:pPr>
              <w:pStyle w:val="ab"/>
              <w:numPr>
                <w:ilvl w:val="0"/>
                <w:numId w:val="31"/>
              </w:numPr>
              <w:tabs>
                <w:tab w:val="num" w:pos="84"/>
                <w:tab w:val="num" w:pos="252"/>
              </w:tabs>
              <w:spacing w:line="400" w:lineRule="exact"/>
              <w:ind w:leftChars="0" w:left="644" w:hangingChars="230" w:hanging="644"/>
              <w:rPr>
                <w:rFonts w:ascii="標楷體" w:eastAsia="標楷體" w:hAnsi="標楷體"/>
                <w:sz w:val="28"/>
                <w:szCs w:val="28"/>
              </w:rPr>
            </w:pPr>
            <w:r w:rsidRPr="00086A71">
              <w:rPr>
                <w:rFonts w:ascii="標楷體" w:eastAsia="標楷體" w:hAnsi="標楷體" w:hint="eastAsia"/>
                <w:sz w:val="28"/>
                <w:szCs w:val="28"/>
              </w:rPr>
              <w:t>由本人或利害關係人申請或以書面委託他人為之。</w:t>
            </w:r>
          </w:p>
          <w:p w:rsidR="00BE1070" w:rsidRPr="00086A71" w:rsidRDefault="00BE1070" w:rsidP="00086A71">
            <w:pPr>
              <w:pStyle w:val="ab"/>
              <w:numPr>
                <w:ilvl w:val="0"/>
                <w:numId w:val="31"/>
              </w:numPr>
              <w:tabs>
                <w:tab w:val="num" w:pos="84"/>
                <w:tab w:val="num" w:pos="252"/>
              </w:tabs>
              <w:spacing w:line="400" w:lineRule="exact"/>
              <w:ind w:leftChars="0" w:left="644" w:hangingChars="230" w:hanging="644"/>
              <w:rPr>
                <w:rFonts w:ascii="標楷體" w:eastAsia="標楷體" w:hAnsi="標楷體"/>
                <w:sz w:val="28"/>
                <w:szCs w:val="28"/>
              </w:rPr>
            </w:pPr>
            <w:r w:rsidRPr="00086A71">
              <w:rPr>
                <w:rFonts w:ascii="標楷體" w:eastAsia="標楷體" w:hAnsi="標楷體" w:hint="eastAsia"/>
                <w:sz w:val="28"/>
                <w:szCs w:val="28"/>
              </w:rPr>
              <w:t>請申請人提具身分證明文件（如國民身分證）向任一戶政事務所辦理，由戶政事務所代填申請書查明後核發。</w:t>
            </w:r>
          </w:p>
          <w:p w:rsidR="00BE1070" w:rsidRPr="00086A71" w:rsidRDefault="00BE1070" w:rsidP="00086A71">
            <w:pPr>
              <w:pStyle w:val="ab"/>
              <w:numPr>
                <w:ilvl w:val="0"/>
                <w:numId w:val="31"/>
              </w:numPr>
              <w:tabs>
                <w:tab w:val="num" w:pos="84"/>
                <w:tab w:val="num" w:pos="252"/>
              </w:tabs>
              <w:spacing w:line="400" w:lineRule="exact"/>
              <w:ind w:leftChars="0" w:left="644" w:hangingChars="230" w:hanging="644"/>
              <w:rPr>
                <w:rFonts w:ascii="標楷體" w:eastAsia="標楷體" w:hAnsi="標楷體"/>
                <w:sz w:val="28"/>
                <w:szCs w:val="28"/>
              </w:rPr>
            </w:pPr>
            <w:r w:rsidRPr="00086A71">
              <w:rPr>
                <w:rFonts w:ascii="標楷體" w:eastAsia="標楷體" w:hAnsi="標楷體" w:hint="eastAsia"/>
                <w:sz w:val="28"/>
                <w:szCs w:val="28"/>
              </w:rPr>
              <w:t>如無法提具身分證明文件者，請民眾敘明事由並表明身分，由戶政人員主動查明辦理。</w:t>
            </w:r>
          </w:p>
        </w:tc>
        <w:tc>
          <w:tcPr>
            <w:tcW w:w="2876" w:type="dxa"/>
          </w:tcPr>
          <w:p w:rsidR="00BE1070" w:rsidRPr="00086A71" w:rsidRDefault="00BE1070" w:rsidP="00103F4F">
            <w:pPr>
              <w:widowControl/>
              <w:tabs>
                <w:tab w:val="left" w:pos="132"/>
              </w:tabs>
              <w:spacing w:beforeLines="50" w:afterLines="50" w:line="400" w:lineRule="exact"/>
              <w:ind w:left="132" w:hangingChars="47" w:hanging="132"/>
              <w:rPr>
                <w:rFonts w:ascii="標楷體" w:eastAsia="標楷體" w:hAnsi="標楷體"/>
                <w:sz w:val="28"/>
                <w:szCs w:val="28"/>
              </w:rPr>
            </w:pPr>
            <w:r w:rsidRPr="00086A71">
              <w:rPr>
                <w:rFonts w:ascii="標楷體" w:eastAsia="標楷體" w:hAnsi="標楷體"/>
                <w:sz w:val="28"/>
                <w:szCs w:val="28"/>
              </w:rPr>
              <w:t>1996</w:t>
            </w:r>
            <w:r w:rsidRPr="00086A71">
              <w:rPr>
                <w:rFonts w:ascii="標楷體" w:eastAsia="標楷體" w:hAnsi="標楷體" w:hint="eastAsia"/>
                <w:sz w:val="28"/>
                <w:szCs w:val="28"/>
              </w:rPr>
              <w:t>內政服務熱線</w:t>
            </w:r>
          </w:p>
        </w:tc>
      </w:tr>
      <w:tr w:rsidR="00BE1070" w:rsidTr="00086A71">
        <w:tc>
          <w:tcPr>
            <w:tcW w:w="2070" w:type="dxa"/>
          </w:tcPr>
          <w:p w:rsidR="00BE1070" w:rsidRDefault="00BE1070" w:rsidP="00086A71">
            <w:pPr>
              <w:jc w:val="center"/>
            </w:pPr>
            <w:r w:rsidRPr="00086A71">
              <w:rPr>
                <w:rFonts w:ascii="標楷體" w:eastAsia="標楷體" w:hAnsi="標楷體" w:cs="新細明體" w:hint="eastAsia"/>
                <w:kern w:val="0"/>
                <w:sz w:val="28"/>
                <w:szCs w:val="28"/>
              </w:rPr>
              <w:t>內政部</w:t>
            </w:r>
          </w:p>
        </w:tc>
        <w:tc>
          <w:tcPr>
            <w:tcW w:w="1962" w:type="dxa"/>
          </w:tcPr>
          <w:p w:rsidR="00BE1070" w:rsidRPr="00086A71" w:rsidRDefault="00BE1070" w:rsidP="00103F4F">
            <w:pPr>
              <w:widowControl/>
              <w:spacing w:beforeLines="50" w:afterLines="50" w:line="400" w:lineRule="exact"/>
              <w:rPr>
                <w:rFonts w:ascii="標楷體" w:eastAsia="標楷體" w:hAnsi="標楷體" w:cs="新細明體"/>
                <w:kern w:val="0"/>
                <w:sz w:val="28"/>
                <w:szCs w:val="28"/>
              </w:rPr>
            </w:pPr>
            <w:r w:rsidRPr="00086A71">
              <w:rPr>
                <w:rFonts w:ascii="標楷體" w:eastAsia="標楷體" w:hAnsi="標楷體" w:hint="eastAsia"/>
                <w:sz w:val="28"/>
                <w:szCs w:val="28"/>
              </w:rPr>
              <w:t>申請補領戶口名簿</w:t>
            </w:r>
          </w:p>
        </w:tc>
        <w:tc>
          <w:tcPr>
            <w:tcW w:w="3774" w:type="dxa"/>
          </w:tcPr>
          <w:p w:rsidR="00BE1070" w:rsidRPr="00086A71" w:rsidRDefault="00BE1070" w:rsidP="00086A71">
            <w:pPr>
              <w:pStyle w:val="ab"/>
              <w:numPr>
                <w:ilvl w:val="0"/>
                <w:numId w:val="20"/>
              </w:numPr>
              <w:tabs>
                <w:tab w:val="num" w:pos="504"/>
              </w:tabs>
              <w:spacing w:line="400" w:lineRule="exact"/>
              <w:ind w:leftChars="1" w:left="646" w:hangingChars="230" w:hanging="644"/>
              <w:rPr>
                <w:rFonts w:ascii="標楷體" w:eastAsia="標楷體" w:hAnsi="標楷體"/>
                <w:sz w:val="28"/>
                <w:szCs w:val="28"/>
              </w:rPr>
            </w:pPr>
            <w:r w:rsidRPr="00086A71">
              <w:rPr>
                <w:rFonts w:ascii="標楷體" w:eastAsia="標楷體" w:hAnsi="標楷體" w:hint="eastAsia"/>
                <w:sz w:val="28"/>
                <w:szCs w:val="28"/>
              </w:rPr>
              <w:t>本項服務免收規費。</w:t>
            </w:r>
          </w:p>
          <w:p w:rsidR="00BE1070" w:rsidRPr="00086A71" w:rsidRDefault="00BE1070" w:rsidP="00086A71">
            <w:pPr>
              <w:pStyle w:val="ab"/>
              <w:numPr>
                <w:ilvl w:val="0"/>
                <w:numId w:val="20"/>
              </w:numPr>
              <w:tabs>
                <w:tab w:val="num" w:pos="504"/>
              </w:tabs>
              <w:spacing w:line="400" w:lineRule="exact"/>
              <w:ind w:leftChars="1" w:left="646" w:hangingChars="230" w:hanging="644"/>
              <w:rPr>
                <w:rFonts w:ascii="標楷體" w:eastAsia="標楷體" w:hAnsi="標楷體"/>
                <w:sz w:val="28"/>
                <w:szCs w:val="28"/>
              </w:rPr>
            </w:pPr>
            <w:r w:rsidRPr="00086A71">
              <w:rPr>
                <w:rFonts w:ascii="標楷體" w:eastAsia="標楷體" w:hAnsi="標楷體" w:hint="eastAsia"/>
                <w:sz w:val="28"/>
                <w:szCs w:val="28"/>
              </w:rPr>
              <w:t>由戶長或以書面委託他人為之。</w:t>
            </w:r>
          </w:p>
          <w:p w:rsidR="00BE1070" w:rsidRPr="00086A71" w:rsidRDefault="00BE1070" w:rsidP="00086A71">
            <w:pPr>
              <w:pStyle w:val="ab"/>
              <w:numPr>
                <w:ilvl w:val="0"/>
                <w:numId w:val="20"/>
              </w:numPr>
              <w:tabs>
                <w:tab w:val="num" w:pos="504"/>
              </w:tabs>
              <w:spacing w:line="400" w:lineRule="exact"/>
              <w:ind w:leftChars="1" w:left="646" w:hangingChars="230" w:hanging="644"/>
              <w:rPr>
                <w:rFonts w:ascii="標楷體" w:eastAsia="標楷體" w:hAnsi="標楷體"/>
                <w:sz w:val="28"/>
                <w:szCs w:val="28"/>
              </w:rPr>
            </w:pPr>
            <w:r w:rsidRPr="00086A71">
              <w:rPr>
                <w:rFonts w:ascii="標楷體" w:eastAsia="標楷體" w:hAnsi="標楷體" w:hint="eastAsia"/>
                <w:sz w:val="28"/>
                <w:szCs w:val="28"/>
              </w:rPr>
              <w:t>請申請人提具身分證明文件（如國民身分證）向任一戶政事務所辦理，由戶政事務所代填申請書查明後核發。</w:t>
            </w:r>
          </w:p>
          <w:p w:rsidR="00BE1070" w:rsidRPr="00086A71" w:rsidRDefault="00BE1070" w:rsidP="00086A71">
            <w:pPr>
              <w:pStyle w:val="ab"/>
              <w:numPr>
                <w:ilvl w:val="0"/>
                <w:numId w:val="20"/>
              </w:numPr>
              <w:tabs>
                <w:tab w:val="num" w:pos="504"/>
              </w:tabs>
              <w:spacing w:line="400" w:lineRule="exact"/>
              <w:ind w:leftChars="1" w:left="646" w:hangingChars="230" w:hanging="644"/>
              <w:rPr>
                <w:rFonts w:ascii="標楷體" w:eastAsia="標楷體" w:hAnsi="標楷體"/>
                <w:sz w:val="28"/>
                <w:szCs w:val="28"/>
              </w:rPr>
            </w:pPr>
            <w:r w:rsidRPr="00086A71">
              <w:rPr>
                <w:rFonts w:ascii="標楷體" w:eastAsia="標楷體" w:hAnsi="標楷體" w:hint="eastAsia"/>
                <w:sz w:val="28"/>
                <w:szCs w:val="28"/>
              </w:rPr>
              <w:t>若無法提具身分證明文件，請民眾敘明事由並表明身分，由戶政人員主動查明辦理。</w:t>
            </w:r>
          </w:p>
        </w:tc>
        <w:tc>
          <w:tcPr>
            <w:tcW w:w="2876" w:type="dxa"/>
          </w:tcPr>
          <w:p w:rsidR="00BE1070" w:rsidRPr="00086A71" w:rsidRDefault="00BE1070" w:rsidP="00103F4F">
            <w:pPr>
              <w:widowControl/>
              <w:tabs>
                <w:tab w:val="left" w:pos="132"/>
              </w:tabs>
              <w:spacing w:beforeLines="50" w:afterLines="50" w:line="400" w:lineRule="exact"/>
              <w:ind w:left="132" w:hangingChars="47" w:hanging="132"/>
              <w:rPr>
                <w:rFonts w:ascii="標楷體" w:eastAsia="標楷體" w:hAnsi="標楷體"/>
                <w:sz w:val="28"/>
                <w:szCs w:val="28"/>
              </w:rPr>
            </w:pPr>
            <w:r w:rsidRPr="00086A71">
              <w:rPr>
                <w:rFonts w:ascii="標楷體" w:eastAsia="標楷體" w:hAnsi="標楷體"/>
                <w:sz w:val="28"/>
                <w:szCs w:val="28"/>
              </w:rPr>
              <w:t>1996</w:t>
            </w:r>
            <w:r w:rsidRPr="00086A71">
              <w:rPr>
                <w:rFonts w:ascii="標楷體" w:eastAsia="標楷體" w:hAnsi="標楷體" w:hint="eastAsia"/>
                <w:sz w:val="28"/>
                <w:szCs w:val="28"/>
              </w:rPr>
              <w:t>內政服務熱線</w:t>
            </w:r>
          </w:p>
        </w:tc>
      </w:tr>
      <w:tr w:rsidR="00BE1070" w:rsidTr="00086A71">
        <w:tc>
          <w:tcPr>
            <w:tcW w:w="2070" w:type="dxa"/>
          </w:tcPr>
          <w:p w:rsidR="00BE1070" w:rsidRDefault="00BE1070" w:rsidP="00086A71">
            <w:pPr>
              <w:jc w:val="center"/>
            </w:pPr>
            <w:r w:rsidRPr="00086A71">
              <w:rPr>
                <w:rFonts w:ascii="標楷體" w:eastAsia="標楷體" w:hAnsi="標楷體" w:cs="新細明體" w:hint="eastAsia"/>
                <w:kern w:val="0"/>
                <w:sz w:val="28"/>
                <w:szCs w:val="28"/>
              </w:rPr>
              <w:t>內政部</w:t>
            </w:r>
          </w:p>
        </w:tc>
        <w:tc>
          <w:tcPr>
            <w:tcW w:w="1962" w:type="dxa"/>
          </w:tcPr>
          <w:p w:rsidR="00BE1070" w:rsidRPr="00086A71" w:rsidRDefault="00BE1070" w:rsidP="00103F4F">
            <w:pPr>
              <w:widowControl/>
              <w:spacing w:beforeLines="50" w:afterLines="50" w:line="400" w:lineRule="exact"/>
              <w:rPr>
                <w:rFonts w:ascii="標楷體" w:eastAsia="標楷體" w:hAnsi="標楷體" w:cs="新細明體"/>
                <w:kern w:val="0"/>
                <w:sz w:val="28"/>
                <w:szCs w:val="28"/>
              </w:rPr>
            </w:pPr>
            <w:r w:rsidRPr="00086A71">
              <w:rPr>
                <w:rFonts w:ascii="標楷體" w:eastAsia="標楷體" w:hAnsi="標楷體" w:hint="eastAsia"/>
                <w:sz w:val="28"/>
                <w:szCs w:val="28"/>
              </w:rPr>
              <w:t>臨時證明書換領國民身分證</w:t>
            </w:r>
          </w:p>
        </w:tc>
        <w:tc>
          <w:tcPr>
            <w:tcW w:w="3774" w:type="dxa"/>
          </w:tcPr>
          <w:p w:rsidR="00BE1070" w:rsidRPr="00086A71" w:rsidRDefault="00BE1070" w:rsidP="00086A71">
            <w:pPr>
              <w:pStyle w:val="ab"/>
              <w:numPr>
                <w:ilvl w:val="0"/>
                <w:numId w:val="32"/>
              </w:numPr>
              <w:tabs>
                <w:tab w:val="num" w:pos="252"/>
                <w:tab w:val="num" w:pos="646"/>
              </w:tabs>
              <w:spacing w:line="400" w:lineRule="exact"/>
              <w:ind w:leftChars="0"/>
              <w:rPr>
                <w:rFonts w:ascii="標楷體" w:eastAsia="標楷體" w:hAnsi="標楷體"/>
                <w:sz w:val="28"/>
                <w:szCs w:val="28"/>
              </w:rPr>
            </w:pPr>
            <w:r w:rsidRPr="00086A71">
              <w:rPr>
                <w:rFonts w:ascii="標楷體" w:eastAsia="標楷體" w:hAnsi="標楷體" w:hint="eastAsia"/>
                <w:sz w:val="28"/>
                <w:szCs w:val="28"/>
              </w:rPr>
              <w:t>本項服務免收規費。</w:t>
            </w:r>
          </w:p>
          <w:p w:rsidR="00BE1070" w:rsidRPr="00086A71" w:rsidRDefault="00BE1070" w:rsidP="00086A71">
            <w:pPr>
              <w:pStyle w:val="ab"/>
              <w:numPr>
                <w:ilvl w:val="0"/>
                <w:numId w:val="32"/>
              </w:numPr>
              <w:tabs>
                <w:tab w:val="num" w:pos="252"/>
                <w:tab w:val="num" w:pos="646"/>
              </w:tabs>
              <w:spacing w:line="400" w:lineRule="exact"/>
              <w:ind w:leftChars="0"/>
              <w:rPr>
                <w:rFonts w:ascii="標楷體" w:eastAsia="標楷體" w:hAnsi="標楷體" w:cs="新細明體"/>
                <w:i/>
                <w:kern w:val="0"/>
                <w:sz w:val="28"/>
                <w:szCs w:val="28"/>
              </w:rPr>
            </w:pPr>
            <w:r w:rsidRPr="00086A71">
              <w:rPr>
                <w:rFonts w:ascii="標楷體" w:eastAsia="標楷體" w:hAnsi="標楷體" w:hint="eastAsia"/>
                <w:sz w:val="28"/>
                <w:szCs w:val="28"/>
              </w:rPr>
              <w:t>任一戶政事務所受理災民申請補發國民身分證，經核對身分人貌無誤發給臨時證明書後，即速洽並傳真至其戶籍</w:t>
            </w:r>
            <w:r w:rsidRPr="00086A71">
              <w:rPr>
                <w:rFonts w:ascii="標楷體" w:eastAsia="標楷體" w:hAnsi="標楷體" w:hint="eastAsia"/>
                <w:sz w:val="28"/>
                <w:szCs w:val="28"/>
              </w:rPr>
              <w:lastRenderedPageBreak/>
              <w:t>地或指定之戶政事務所製作國民身分證。</w:t>
            </w:r>
          </w:p>
          <w:p w:rsidR="00BE1070" w:rsidRPr="00086A71" w:rsidRDefault="00BE1070" w:rsidP="00086A71">
            <w:pPr>
              <w:pStyle w:val="ab"/>
              <w:numPr>
                <w:ilvl w:val="0"/>
                <w:numId w:val="32"/>
              </w:numPr>
              <w:tabs>
                <w:tab w:val="num" w:pos="252"/>
                <w:tab w:val="num" w:pos="646"/>
              </w:tabs>
              <w:spacing w:line="400" w:lineRule="exact"/>
              <w:ind w:leftChars="0"/>
              <w:rPr>
                <w:rFonts w:ascii="標楷體" w:eastAsia="標楷體" w:hAnsi="標楷體" w:cs="新細明體"/>
                <w:i/>
                <w:kern w:val="0"/>
                <w:sz w:val="28"/>
                <w:szCs w:val="28"/>
              </w:rPr>
            </w:pPr>
            <w:r w:rsidRPr="00086A71">
              <w:rPr>
                <w:rFonts w:ascii="標楷體" w:eastAsia="標楷體" w:hAnsi="標楷體" w:hint="eastAsia"/>
                <w:sz w:val="28"/>
                <w:szCs w:val="28"/>
              </w:rPr>
              <w:t>受災民眾本人持臨時證明書，經原核發臨時證明書之戶政事務所切實查對身分人貌無誤，再發給國民身分證。</w:t>
            </w:r>
          </w:p>
        </w:tc>
        <w:tc>
          <w:tcPr>
            <w:tcW w:w="2876" w:type="dxa"/>
          </w:tcPr>
          <w:p w:rsidR="00BE1070" w:rsidRPr="00086A71" w:rsidRDefault="00BE1070" w:rsidP="00103F4F">
            <w:pPr>
              <w:widowControl/>
              <w:tabs>
                <w:tab w:val="left" w:pos="132"/>
              </w:tabs>
              <w:spacing w:beforeLines="50" w:afterLines="50" w:line="400" w:lineRule="exact"/>
              <w:ind w:left="132" w:hangingChars="47" w:hanging="132"/>
              <w:rPr>
                <w:rFonts w:ascii="標楷體" w:eastAsia="標楷體" w:hAnsi="標楷體"/>
                <w:sz w:val="28"/>
                <w:szCs w:val="28"/>
              </w:rPr>
            </w:pPr>
            <w:r w:rsidRPr="00086A71">
              <w:rPr>
                <w:rFonts w:ascii="標楷體" w:eastAsia="標楷體" w:hAnsi="標楷體"/>
                <w:sz w:val="28"/>
                <w:szCs w:val="28"/>
              </w:rPr>
              <w:lastRenderedPageBreak/>
              <w:t>1996</w:t>
            </w:r>
            <w:r w:rsidRPr="00086A71">
              <w:rPr>
                <w:rFonts w:ascii="標楷體" w:eastAsia="標楷體" w:hAnsi="標楷體" w:hint="eastAsia"/>
                <w:sz w:val="28"/>
                <w:szCs w:val="28"/>
              </w:rPr>
              <w:t>內政服務熱線</w:t>
            </w:r>
          </w:p>
        </w:tc>
      </w:tr>
      <w:tr w:rsidR="00BE1070" w:rsidTr="00086A71">
        <w:tc>
          <w:tcPr>
            <w:tcW w:w="2070" w:type="dxa"/>
            <w:tcBorders>
              <w:bottom w:val="double" w:sz="4" w:space="0" w:color="auto"/>
            </w:tcBorders>
          </w:tcPr>
          <w:p w:rsidR="00BE1070" w:rsidRPr="00086A71" w:rsidRDefault="00BE1070" w:rsidP="00086A71">
            <w:pPr>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lastRenderedPageBreak/>
              <w:t>內政部</w:t>
            </w:r>
          </w:p>
        </w:tc>
        <w:tc>
          <w:tcPr>
            <w:tcW w:w="1962" w:type="dxa"/>
            <w:tcBorders>
              <w:bottom w:val="double" w:sz="4" w:space="0" w:color="auto"/>
            </w:tcBorders>
          </w:tcPr>
          <w:p w:rsidR="00BE1070" w:rsidRPr="00086A71" w:rsidRDefault="00BE1070" w:rsidP="00103F4F">
            <w:pPr>
              <w:widowControl/>
              <w:spacing w:beforeLines="50" w:afterLines="50" w:line="400" w:lineRule="exact"/>
              <w:rPr>
                <w:rFonts w:ascii="標楷體" w:eastAsia="標楷體" w:hAnsi="標楷體"/>
                <w:sz w:val="28"/>
                <w:szCs w:val="28"/>
              </w:rPr>
            </w:pPr>
            <w:r w:rsidRPr="00086A71">
              <w:rPr>
                <w:rFonts w:ascii="標楷體" w:eastAsia="標楷體" w:hAnsi="標楷體" w:hint="eastAsia"/>
                <w:sz w:val="28"/>
                <w:szCs w:val="28"/>
              </w:rPr>
              <w:t>因撤離而至現住地戶政事務所辦理戶籍案件</w:t>
            </w:r>
          </w:p>
        </w:tc>
        <w:tc>
          <w:tcPr>
            <w:tcW w:w="3774" w:type="dxa"/>
            <w:tcBorders>
              <w:bottom w:val="double" w:sz="4" w:space="0" w:color="auto"/>
            </w:tcBorders>
          </w:tcPr>
          <w:p w:rsidR="00BE1070" w:rsidRPr="00086A71" w:rsidRDefault="00BE1070" w:rsidP="00086A71">
            <w:pPr>
              <w:tabs>
                <w:tab w:val="num" w:pos="252"/>
              </w:tabs>
              <w:spacing w:line="400" w:lineRule="exact"/>
              <w:ind w:left="280" w:hangingChars="100" w:hanging="280"/>
              <w:jc w:val="both"/>
              <w:rPr>
                <w:rFonts w:ascii="標楷體" w:eastAsia="標楷體" w:hAnsi="標楷體"/>
                <w:sz w:val="28"/>
                <w:szCs w:val="28"/>
              </w:rPr>
            </w:pPr>
            <w:r w:rsidRPr="00086A71">
              <w:rPr>
                <w:rFonts w:ascii="標楷體" w:eastAsia="標楷體" w:hAnsi="標楷體" w:hint="eastAsia"/>
                <w:sz w:val="28"/>
                <w:szCs w:val="28"/>
              </w:rPr>
              <w:t>一、均免收規費。</w:t>
            </w:r>
          </w:p>
          <w:p w:rsidR="00BE1070" w:rsidRPr="00086A71" w:rsidRDefault="00BE1070" w:rsidP="00086A71">
            <w:pPr>
              <w:tabs>
                <w:tab w:val="num" w:pos="509"/>
              </w:tabs>
              <w:spacing w:line="400" w:lineRule="exact"/>
              <w:ind w:left="507" w:hangingChars="181" w:hanging="507"/>
              <w:jc w:val="both"/>
              <w:rPr>
                <w:rFonts w:ascii="標楷體" w:eastAsia="標楷體" w:hAnsi="標楷體"/>
                <w:sz w:val="28"/>
                <w:szCs w:val="28"/>
              </w:rPr>
            </w:pPr>
            <w:r w:rsidRPr="00086A71">
              <w:rPr>
                <w:rFonts w:ascii="標楷體" w:eastAsia="標楷體" w:hAnsi="標楷體" w:hint="eastAsia"/>
                <w:sz w:val="28"/>
                <w:szCs w:val="28"/>
              </w:rPr>
              <w:t>二、受災民眾因就醫、撒離等事，現居住非戶籍地之直轄市、縣</w:t>
            </w:r>
            <w:r w:rsidRPr="00086A71">
              <w:rPr>
                <w:rFonts w:ascii="標楷體" w:eastAsia="標楷體" w:hAnsi="標楷體"/>
                <w:sz w:val="28"/>
                <w:szCs w:val="28"/>
              </w:rPr>
              <w:t>(</w:t>
            </w:r>
            <w:r w:rsidRPr="00086A71">
              <w:rPr>
                <w:rFonts w:ascii="標楷體" w:eastAsia="標楷體" w:hAnsi="標楷體" w:hint="eastAsia"/>
                <w:sz w:val="28"/>
                <w:szCs w:val="28"/>
              </w:rPr>
              <w:t>市</w:t>
            </w:r>
            <w:r w:rsidRPr="00086A71">
              <w:rPr>
                <w:rFonts w:ascii="標楷體" w:eastAsia="標楷體" w:hAnsi="標楷體"/>
                <w:sz w:val="28"/>
                <w:szCs w:val="28"/>
              </w:rPr>
              <w:t>)</w:t>
            </w:r>
            <w:r w:rsidRPr="00086A71">
              <w:rPr>
                <w:rFonts w:ascii="標楷體" w:eastAsia="標楷體" w:hAnsi="標楷體" w:hint="eastAsia"/>
                <w:sz w:val="28"/>
                <w:szCs w:val="28"/>
              </w:rPr>
              <w:t>政府轄區，如欲申請戶籍登記及請領證明文件，可向居住地之戶政事務所申請。</w:t>
            </w:r>
          </w:p>
          <w:p w:rsidR="00BE1070" w:rsidRPr="00086A71" w:rsidRDefault="00BE1070" w:rsidP="00086A71">
            <w:pPr>
              <w:tabs>
                <w:tab w:val="num" w:pos="509"/>
              </w:tabs>
              <w:spacing w:line="400" w:lineRule="exact"/>
              <w:ind w:left="507" w:hangingChars="181" w:hanging="507"/>
              <w:rPr>
                <w:rFonts w:ascii="標楷體" w:eastAsia="標楷體" w:hAnsi="標楷體"/>
                <w:sz w:val="28"/>
                <w:szCs w:val="28"/>
              </w:rPr>
            </w:pPr>
            <w:r w:rsidRPr="00086A71">
              <w:rPr>
                <w:rFonts w:ascii="標楷體" w:eastAsia="標楷體" w:hAnsi="標楷體" w:hint="eastAsia"/>
                <w:sz w:val="28"/>
                <w:szCs w:val="28"/>
              </w:rPr>
              <w:t>三、居住地之戶政事務所採人工受理方式將相關申請書表傳真至其戶籍地或指定之戶政事務所，據以辦理登記，並辦妥新國民身分證後送回受理之戶政事務所，切實查對身分人貌無誤後，發給國民身分證。</w:t>
            </w:r>
          </w:p>
        </w:tc>
        <w:tc>
          <w:tcPr>
            <w:tcW w:w="2876" w:type="dxa"/>
            <w:tcBorders>
              <w:bottom w:val="double" w:sz="4" w:space="0" w:color="auto"/>
            </w:tcBorders>
          </w:tcPr>
          <w:p w:rsidR="00BE1070" w:rsidRPr="00086A71" w:rsidRDefault="00BE1070" w:rsidP="00103F4F">
            <w:pPr>
              <w:widowControl/>
              <w:tabs>
                <w:tab w:val="left" w:pos="132"/>
              </w:tabs>
              <w:spacing w:beforeLines="50" w:afterLines="50" w:line="400" w:lineRule="exact"/>
              <w:ind w:left="132" w:hangingChars="47" w:hanging="132"/>
              <w:rPr>
                <w:rFonts w:ascii="標楷體" w:eastAsia="標楷體" w:hAnsi="標楷體"/>
                <w:sz w:val="28"/>
                <w:szCs w:val="28"/>
              </w:rPr>
            </w:pPr>
            <w:r w:rsidRPr="00086A71">
              <w:rPr>
                <w:rFonts w:ascii="標楷體" w:eastAsia="標楷體" w:hAnsi="標楷體"/>
                <w:sz w:val="28"/>
                <w:szCs w:val="28"/>
              </w:rPr>
              <w:t>1996</w:t>
            </w:r>
            <w:r w:rsidRPr="00086A71">
              <w:rPr>
                <w:rFonts w:ascii="標楷體" w:eastAsia="標楷體" w:hAnsi="標楷體" w:hint="eastAsia"/>
                <w:sz w:val="28"/>
                <w:szCs w:val="28"/>
              </w:rPr>
              <w:t>內政服務熱線</w:t>
            </w:r>
          </w:p>
        </w:tc>
      </w:tr>
    </w:tbl>
    <w:p w:rsidR="00BE1070" w:rsidRDefault="00BE1070" w:rsidP="00373EE4">
      <w:pPr>
        <w:pStyle w:val="ab"/>
        <w:numPr>
          <w:ilvl w:val="0"/>
          <w:numId w:val="17"/>
        </w:numPr>
        <w:spacing w:line="400" w:lineRule="exact"/>
        <w:ind w:leftChars="0" w:left="601" w:hanging="601"/>
        <w:rPr>
          <w:rFonts w:ascii="標楷體" w:eastAsia="標楷體" w:hAnsi="標楷體" w:cs="新細明體"/>
          <w:kern w:val="0"/>
          <w:sz w:val="28"/>
          <w:szCs w:val="28"/>
        </w:rPr>
      </w:pPr>
      <w:r w:rsidRPr="00373EE4">
        <w:rPr>
          <w:rFonts w:ascii="標楷體" w:eastAsia="標楷體" w:hAnsi="標楷體" w:cs="新細明體" w:hint="eastAsia"/>
          <w:kern w:val="0"/>
          <w:sz w:val="28"/>
          <w:szCs w:val="28"/>
        </w:rPr>
        <w:t>涉外事務</w:t>
      </w:r>
      <w:r>
        <w:rPr>
          <w:rFonts w:ascii="標楷體" w:eastAsia="標楷體" w:hAnsi="標楷體" w:cs="新細明體"/>
          <w:kern w:val="0"/>
          <w:sz w:val="28"/>
          <w:szCs w:val="28"/>
        </w:rPr>
        <w:t>(</w:t>
      </w:r>
      <w:r w:rsidRPr="00373EE4">
        <w:rPr>
          <w:rFonts w:ascii="標楷體" w:eastAsia="標楷體" w:hAnsi="標楷體" w:cs="新細明體" w:hint="eastAsia"/>
          <w:kern w:val="0"/>
          <w:sz w:val="28"/>
          <w:szCs w:val="28"/>
        </w:rPr>
        <w:t>新住民因颱風致在臺受傷、死亡或失蹤，其親屬來臺之管道</w:t>
      </w:r>
      <w:r>
        <w:rPr>
          <w:rFonts w:ascii="標楷體" w:eastAsia="標楷體" w:hAnsi="標楷體" w:cs="新細明體" w:hint="eastAsia"/>
          <w:kern w:val="0"/>
          <w:sz w:val="28"/>
          <w:szCs w:val="28"/>
        </w:rPr>
        <w:t>、</w:t>
      </w:r>
      <w:r w:rsidRPr="00373EE4">
        <w:rPr>
          <w:rFonts w:ascii="標楷體" w:eastAsia="標楷體" w:hAnsi="標楷體" w:cs="新細明體" w:hint="eastAsia"/>
          <w:kern w:val="0"/>
          <w:sz w:val="28"/>
          <w:szCs w:val="28"/>
        </w:rPr>
        <w:t>申請外國護照遺失紀錄證明</w:t>
      </w:r>
      <w:r>
        <w:rPr>
          <w:rFonts w:ascii="標楷體" w:eastAsia="標楷體" w:hAnsi="標楷體" w:cs="新細明體" w:hint="eastAsia"/>
          <w:kern w:val="0"/>
          <w:sz w:val="28"/>
          <w:szCs w:val="28"/>
        </w:rPr>
        <w:t>、</w:t>
      </w:r>
      <w:r w:rsidRPr="00373EE4">
        <w:rPr>
          <w:rFonts w:ascii="標楷體" w:eastAsia="標楷體" w:hAnsi="標楷體" w:cs="新細明體" w:hint="eastAsia"/>
          <w:kern w:val="0"/>
          <w:sz w:val="28"/>
          <w:szCs w:val="28"/>
        </w:rPr>
        <w:t>外來人口因災害證件污損或遺失處理方式</w:t>
      </w:r>
      <w:r w:rsidRPr="00373EE4">
        <w:rPr>
          <w:rFonts w:ascii="標楷體" w:eastAsia="標楷體" w:hAnsi="標楷體" w:cs="新細明體"/>
          <w:kern w:val="0"/>
          <w:sz w:val="28"/>
          <w:szCs w:val="28"/>
        </w:rPr>
        <w:t>)</w:t>
      </w: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A0"/>
      </w:tblPr>
      <w:tblGrid>
        <w:gridCol w:w="2070"/>
        <w:gridCol w:w="1962"/>
        <w:gridCol w:w="3774"/>
        <w:gridCol w:w="2876"/>
      </w:tblGrid>
      <w:tr w:rsidR="00BE1070" w:rsidTr="00086A71">
        <w:trPr>
          <w:tblHeader/>
        </w:trPr>
        <w:tc>
          <w:tcPr>
            <w:tcW w:w="2070" w:type="dxa"/>
            <w:tcBorders>
              <w:top w:val="double" w:sz="4" w:space="0" w:color="auto"/>
            </w:tcBorders>
          </w:tcPr>
          <w:p w:rsidR="00BE1070" w:rsidRPr="00086A71" w:rsidRDefault="00BE1070" w:rsidP="00103F4F">
            <w:pPr>
              <w:widowControl/>
              <w:spacing w:beforeLines="50" w:afterLines="5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權屬機關</w:t>
            </w:r>
          </w:p>
        </w:tc>
        <w:tc>
          <w:tcPr>
            <w:tcW w:w="1962" w:type="dxa"/>
            <w:tcBorders>
              <w:top w:val="double" w:sz="4" w:space="0" w:color="auto"/>
            </w:tcBorders>
            <w:vAlign w:val="center"/>
          </w:tcPr>
          <w:p w:rsidR="00BE1070" w:rsidRPr="00086A71" w:rsidRDefault="00BE1070" w:rsidP="00103F4F">
            <w:pPr>
              <w:widowControl/>
              <w:spacing w:beforeLines="50" w:afterLines="5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救助項目</w:t>
            </w:r>
          </w:p>
        </w:tc>
        <w:tc>
          <w:tcPr>
            <w:tcW w:w="3774" w:type="dxa"/>
            <w:tcBorders>
              <w:top w:val="double" w:sz="4" w:space="0" w:color="auto"/>
            </w:tcBorders>
            <w:vAlign w:val="center"/>
          </w:tcPr>
          <w:p w:rsidR="00BE1070" w:rsidRPr="00086A71" w:rsidRDefault="00BE1070" w:rsidP="00103F4F">
            <w:pPr>
              <w:widowControl/>
              <w:spacing w:beforeLines="50" w:afterLines="5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內　容</w:t>
            </w:r>
          </w:p>
        </w:tc>
        <w:tc>
          <w:tcPr>
            <w:tcW w:w="2876" w:type="dxa"/>
            <w:tcBorders>
              <w:top w:val="double" w:sz="4" w:space="0" w:color="auto"/>
            </w:tcBorders>
            <w:vAlign w:val="center"/>
          </w:tcPr>
          <w:p w:rsidR="00BE1070" w:rsidRPr="00086A71" w:rsidRDefault="00BE1070" w:rsidP="00103F4F">
            <w:pPr>
              <w:widowControl/>
              <w:spacing w:beforeLines="50" w:afterLines="5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救助諮詢單一窗口</w:t>
            </w:r>
          </w:p>
        </w:tc>
      </w:tr>
      <w:tr w:rsidR="00BE1070" w:rsidTr="00086A71">
        <w:tc>
          <w:tcPr>
            <w:tcW w:w="2070" w:type="dxa"/>
          </w:tcPr>
          <w:p w:rsidR="00BE1070" w:rsidRPr="00373EE4" w:rsidRDefault="00BE1070" w:rsidP="00086A71">
            <w:pPr>
              <w:jc w:val="center"/>
            </w:pPr>
            <w:r w:rsidRPr="00086A71">
              <w:rPr>
                <w:rFonts w:ascii="標楷體" w:eastAsia="標楷體" w:hAnsi="標楷體" w:hint="eastAsia"/>
                <w:sz w:val="28"/>
                <w:szCs w:val="28"/>
              </w:rPr>
              <w:t>內政部</w:t>
            </w:r>
          </w:p>
        </w:tc>
        <w:tc>
          <w:tcPr>
            <w:tcW w:w="1962" w:type="dxa"/>
          </w:tcPr>
          <w:p w:rsidR="00BE1070" w:rsidRPr="00086A71" w:rsidRDefault="00BE1070" w:rsidP="00103F4F">
            <w:pPr>
              <w:widowControl/>
              <w:spacing w:beforeLines="50" w:afterLines="50" w:line="400" w:lineRule="exact"/>
              <w:rPr>
                <w:rFonts w:ascii="標楷體" w:eastAsia="標楷體" w:hAnsi="標楷體" w:cs="新細明體"/>
                <w:kern w:val="0"/>
                <w:sz w:val="28"/>
                <w:szCs w:val="28"/>
              </w:rPr>
            </w:pPr>
            <w:r w:rsidRPr="00086A71">
              <w:rPr>
                <w:rFonts w:ascii="標楷體" w:eastAsia="標楷體" w:hAnsi="標楷體" w:hint="eastAsia"/>
                <w:sz w:val="28"/>
                <w:szCs w:val="28"/>
              </w:rPr>
              <w:t>新住民因颱風致在臺受傷、死亡或失蹤，其親屬來臺之</w:t>
            </w:r>
            <w:r w:rsidRPr="00086A71">
              <w:rPr>
                <w:rFonts w:ascii="標楷體" w:eastAsia="標楷體" w:hAnsi="標楷體" w:hint="eastAsia"/>
                <w:sz w:val="28"/>
                <w:szCs w:val="28"/>
              </w:rPr>
              <w:lastRenderedPageBreak/>
              <w:t>管道</w:t>
            </w:r>
          </w:p>
        </w:tc>
        <w:tc>
          <w:tcPr>
            <w:tcW w:w="3774" w:type="dxa"/>
          </w:tcPr>
          <w:p w:rsidR="00BE1070" w:rsidRPr="00086A71" w:rsidRDefault="00BE1070" w:rsidP="00086A71">
            <w:pPr>
              <w:spacing w:line="400" w:lineRule="exact"/>
              <w:ind w:left="493" w:hangingChars="176" w:hanging="493"/>
              <w:rPr>
                <w:rFonts w:ascii="標楷體" w:eastAsia="標楷體" w:hAnsi="標楷體"/>
                <w:sz w:val="28"/>
                <w:szCs w:val="28"/>
              </w:rPr>
            </w:pPr>
            <w:r w:rsidRPr="00086A71">
              <w:rPr>
                <w:rFonts w:ascii="標楷體" w:eastAsia="標楷體" w:hAnsi="標楷體" w:hint="eastAsia"/>
                <w:sz w:val="28"/>
                <w:szCs w:val="28"/>
              </w:rPr>
              <w:lastRenderedPageBreak/>
              <w:t>一、大陸地區人民：依大陸地區人民進入臺灣地區許可辦法規定，死亡者其大陸地區親屬可申請來台奔喪；受重傷者另以專案</w:t>
            </w:r>
            <w:r w:rsidRPr="00086A71">
              <w:rPr>
                <w:rFonts w:ascii="標楷體" w:eastAsia="標楷體" w:hAnsi="標楷體" w:hint="eastAsia"/>
                <w:sz w:val="28"/>
                <w:szCs w:val="28"/>
              </w:rPr>
              <w:lastRenderedPageBreak/>
              <w:t>方式申請其大陸地區家屬來台探病事宜。</w:t>
            </w:r>
          </w:p>
          <w:p w:rsidR="00BE1070" w:rsidRPr="00086A71" w:rsidRDefault="00BE1070" w:rsidP="00103F4F">
            <w:pPr>
              <w:widowControl/>
              <w:tabs>
                <w:tab w:val="left" w:pos="572"/>
              </w:tabs>
              <w:spacing w:beforeLines="50" w:afterLines="50" w:line="400" w:lineRule="exact"/>
              <w:ind w:left="560" w:hangingChars="200" w:hanging="560"/>
              <w:jc w:val="both"/>
              <w:rPr>
                <w:rFonts w:ascii="標楷體" w:eastAsia="標楷體" w:hAnsi="標楷體" w:cs="新細明體"/>
                <w:kern w:val="0"/>
                <w:sz w:val="28"/>
                <w:szCs w:val="28"/>
              </w:rPr>
            </w:pPr>
            <w:r w:rsidRPr="00086A71">
              <w:rPr>
                <w:rFonts w:ascii="標楷體" w:eastAsia="標楷體" w:hAnsi="標楷體" w:hint="eastAsia"/>
                <w:sz w:val="28"/>
                <w:szCs w:val="28"/>
              </w:rPr>
              <w:t>二、外籍人士：入出國及移民署將協調外交部協助辦理其家屬來台奔喪或探病事宜。</w:t>
            </w:r>
          </w:p>
        </w:tc>
        <w:tc>
          <w:tcPr>
            <w:tcW w:w="2876" w:type="dxa"/>
          </w:tcPr>
          <w:p w:rsidR="00BE1070" w:rsidRPr="00086A71" w:rsidRDefault="00BE1070" w:rsidP="00086A71">
            <w:pPr>
              <w:spacing w:line="400" w:lineRule="exact"/>
              <w:rPr>
                <w:rFonts w:ascii="標楷體" w:eastAsia="標楷體" w:hAnsi="標楷體"/>
                <w:sz w:val="28"/>
                <w:szCs w:val="28"/>
              </w:rPr>
            </w:pPr>
            <w:r w:rsidRPr="00086A71">
              <w:rPr>
                <w:rFonts w:ascii="標楷體" w:eastAsia="標楷體" w:hAnsi="標楷體" w:hint="eastAsia"/>
                <w:sz w:val="28"/>
                <w:szCs w:val="28"/>
              </w:rPr>
              <w:lastRenderedPageBreak/>
              <w:t>入出國及移民署</w:t>
            </w:r>
          </w:p>
          <w:p w:rsidR="00BE1070" w:rsidRPr="00086A71" w:rsidRDefault="00BE1070" w:rsidP="00086A71">
            <w:pPr>
              <w:spacing w:line="400" w:lineRule="exact"/>
              <w:rPr>
                <w:rFonts w:ascii="標楷體" w:eastAsia="標楷體" w:hAnsi="標楷體"/>
                <w:sz w:val="28"/>
                <w:szCs w:val="28"/>
              </w:rPr>
            </w:pPr>
            <w:r w:rsidRPr="00086A71">
              <w:rPr>
                <w:rFonts w:ascii="標楷體" w:eastAsia="標楷體" w:hAnsi="標楷體" w:hint="eastAsia"/>
                <w:sz w:val="28"/>
                <w:szCs w:val="28"/>
              </w:rPr>
              <w:t>國際事務組協管科</w:t>
            </w:r>
          </w:p>
          <w:p w:rsidR="00BE1070" w:rsidRPr="00086A71" w:rsidRDefault="00BE1070" w:rsidP="00086A71">
            <w:pPr>
              <w:widowControl/>
              <w:tabs>
                <w:tab w:val="left" w:pos="572"/>
              </w:tabs>
              <w:spacing w:line="400" w:lineRule="exact"/>
              <w:ind w:left="571" w:hangingChars="204" w:hanging="571"/>
              <w:rPr>
                <w:rFonts w:ascii="標楷體" w:eastAsia="標楷體" w:hAnsi="標楷體" w:cs="新細明體"/>
                <w:kern w:val="0"/>
                <w:sz w:val="28"/>
                <w:szCs w:val="28"/>
              </w:rPr>
            </w:pPr>
            <w:r w:rsidRPr="00086A71">
              <w:rPr>
                <w:rFonts w:ascii="標楷體" w:eastAsia="標楷體" w:hAnsi="標楷體"/>
                <w:sz w:val="28"/>
                <w:szCs w:val="28"/>
              </w:rPr>
              <w:t>02-23757372</w:t>
            </w:r>
          </w:p>
        </w:tc>
      </w:tr>
      <w:tr w:rsidR="00BE1070" w:rsidTr="00086A71">
        <w:tc>
          <w:tcPr>
            <w:tcW w:w="2070" w:type="dxa"/>
            <w:tcBorders>
              <w:bottom w:val="single" w:sz="4" w:space="0" w:color="FFFFFF"/>
            </w:tcBorders>
          </w:tcPr>
          <w:p w:rsidR="00BE1070" w:rsidRPr="00373EE4" w:rsidRDefault="00BE1070" w:rsidP="00086A71">
            <w:pPr>
              <w:jc w:val="center"/>
            </w:pPr>
            <w:r w:rsidRPr="00086A71">
              <w:rPr>
                <w:rFonts w:ascii="標楷體" w:eastAsia="標楷體" w:hAnsi="標楷體" w:hint="eastAsia"/>
                <w:sz w:val="28"/>
                <w:szCs w:val="28"/>
              </w:rPr>
              <w:lastRenderedPageBreak/>
              <w:t>內政部</w:t>
            </w:r>
          </w:p>
        </w:tc>
        <w:tc>
          <w:tcPr>
            <w:tcW w:w="1962" w:type="dxa"/>
          </w:tcPr>
          <w:p w:rsidR="00BE1070" w:rsidRPr="00086A71" w:rsidRDefault="00BE1070" w:rsidP="00103F4F">
            <w:pPr>
              <w:widowControl/>
              <w:spacing w:beforeLines="50" w:afterLines="50" w:line="400" w:lineRule="exact"/>
              <w:rPr>
                <w:rFonts w:ascii="標楷體" w:eastAsia="標楷體" w:hAnsi="標楷體" w:cs="新細明體"/>
                <w:kern w:val="0"/>
                <w:sz w:val="28"/>
                <w:szCs w:val="28"/>
              </w:rPr>
            </w:pPr>
            <w:r w:rsidRPr="00086A71">
              <w:rPr>
                <w:rFonts w:ascii="標楷體" w:eastAsia="標楷體" w:hAnsi="標楷體" w:hint="eastAsia"/>
                <w:sz w:val="28"/>
                <w:szCs w:val="28"/>
              </w:rPr>
              <w:t>申請外國護照遺失紀錄證明</w:t>
            </w:r>
          </w:p>
        </w:tc>
        <w:tc>
          <w:tcPr>
            <w:tcW w:w="3774" w:type="dxa"/>
          </w:tcPr>
          <w:p w:rsidR="00BE1070" w:rsidRPr="00086A71" w:rsidRDefault="00BE1070" w:rsidP="00103F4F">
            <w:pPr>
              <w:widowControl/>
              <w:tabs>
                <w:tab w:val="left" w:pos="572"/>
              </w:tabs>
              <w:spacing w:beforeLines="50" w:afterLines="50" w:line="400" w:lineRule="exact"/>
              <w:ind w:left="67" w:hangingChars="24" w:hanging="67"/>
              <w:jc w:val="both"/>
              <w:rPr>
                <w:rFonts w:ascii="標楷體" w:eastAsia="標楷體" w:hAnsi="標楷體" w:cs="新細明體"/>
                <w:kern w:val="0"/>
                <w:sz w:val="28"/>
                <w:szCs w:val="28"/>
              </w:rPr>
            </w:pPr>
            <w:r w:rsidRPr="00086A71">
              <w:rPr>
                <w:rFonts w:ascii="標楷體" w:eastAsia="標楷體" w:hAnsi="標楷體" w:hint="eastAsia"/>
                <w:sz w:val="28"/>
                <w:szCs w:val="28"/>
              </w:rPr>
              <w:t>可向入出國及移民署各縣（市）服務站、機場、港口國境事務隊臨櫃申請。</w:t>
            </w:r>
          </w:p>
        </w:tc>
        <w:tc>
          <w:tcPr>
            <w:tcW w:w="2876" w:type="dxa"/>
          </w:tcPr>
          <w:p w:rsidR="00BE1070" w:rsidRPr="00086A71" w:rsidRDefault="00BE1070" w:rsidP="00086A71">
            <w:pPr>
              <w:spacing w:line="400" w:lineRule="exact"/>
              <w:rPr>
                <w:rFonts w:ascii="標楷體" w:eastAsia="標楷體" w:hAnsi="標楷體"/>
                <w:sz w:val="28"/>
                <w:szCs w:val="28"/>
              </w:rPr>
            </w:pPr>
            <w:r w:rsidRPr="00086A71">
              <w:rPr>
                <w:rFonts w:ascii="標楷體" w:eastAsia="標楷體" w:hAnsi="標楷體" w:hint="eastAsia"/>
                <w:sz w:val="28"/>
                <w:szCs w:val="28"/>
              </w:rPr>
              <w:t>入出國及移民署</w:t>
            </w:r>
          </w:p>
          <w:p w:rsidR="00BE1070" w:rsidRPr="00086A71" w:rsidRDefault="00BE1070" w:rsidP="00086A71">
            <w:pPr>
              <w:spacing w:line="400" w:lineRule="exact"/>
              <w:rPr>
                <w:rFonts w:ascii="標楷體" w:eastAsia="標楷體" w:hAnsi="標楷體"/>
                <w:sz w:val="28"/>
                <w:szCs w:val="28"/>
              </w:rPr>
            </w:pPr>
            <w:r w:rsidRPr="00086A71">
              <w:rPr>
                <w:rFonts w:ascii="標楷體" w:eastAsia="標楷體" w:hAnsi="標楷體" w:hint="eastAsia"/>
                <w:sz w:val="28"/>
                <w:szCs w:val="28"/>
              </w:rPr>
              <w:t>國際事務組協管科</w:t>
            </w:r>
          </w:p>
          <w:p w:rsidR="00BE1070" w:rsidRPr="00086A71" w:rsidRDefault="00BE1070" w:rsidP="00086A71">
            <w:pPr>
              <w:widowControl/>
              <w:tabs>
                <w:tab w:val="left" w:pos="572"/>
              </w:tabs>
              <w:spacing w:line="400" w:lineRule="exact"/>
              <w:ind w:left="571" w:hangingChars="204" w:hanging="571"/>
              <w:rPr>
                <w:rFonts w:ascii="標楷體" w:eastAsia="標楷體" w:hAnsi="標楷體" w:cs="新細明體"/>
                <w:kern w:val="0"/>
                <w:sz w:val="28"/>
                <w:szCs w:val="28"/>
              </w:rPr>
            </w:pPr>
            <w:r w:rsidRPr="00086A71">
              <w:rPr>
                <w:rFonts w:ascii="標楷體" w:eastAsia="標楷體" w:hAnsi="標楷體"/>
                <w:sz w:val="28"/>
                <w:szCs w:val="28"/>
              </w:rPr>
              <w:t>02-23757372</w:t>
            </w:r>
          </w:p>
        </w:tc>
      </w:tr>
      <w:tr w:rsidR="00BE1070" w:rsidTr="00086A71">
        <w:tc>
          <w:tcPr>
            <w:tcW w:w="2070" w:type="dxa"/>
            <w:tcBorders>
              <w:top w:val="single" w:sz="4" w:space="0" w:color="FFFFFF"/>
              <w:bottom w:val="double" w:sz="4" w:space="0" w:color="auto"/>
            </w:tcBorders>
          </w:tcPr>
          <w:p w:rsidR="00BE1070" w:rsidRPr="00373EE4" w:rsidRDefault="00BE1070" w:rsidP="00086A71">
            <w:pPr>
              <w:jc w:val="center"/>
            </w:pPr>
          </w:p>
        </w:tc>
        <w:tc>
          <w:tcPr>
            <w:tcW w:w="1962" w:type="dxa"/>
            <w:tcBorders>
              <w:bottom w:val="double" w:sz="4" w:space="0" w:color="auto"/>
            </w:tcBorders>
          </w:tcPr>
          <w:p w:rsidR="00BE1070" w:rsidRPr="00086A71" w:rsidRDefault="00BE1070" w:rsidP="00103F4F">
            <w:pPr>
              <w:widowControl/>
              <w:spacing w:beforeLines="50" w:afterLines="50" w:line="400" w:lineRule="exact"/>
              <w:rPr>
                <w:rFonts w:ascii="標楷體" w:eastAsia="標楷體" w:hAnsi="標楷體" w:cs="新細明體"/>
                <w:kern w:val="0"/>
                <w:sz w:val="28"/>
                <w:szCs w:val="28"/>
              </w:rPr>
            </w:pPr>
            <w:r w:rsidRPr="00086A71">
              <w:rPr>
                <w:rFonts w:ascii="標楷體" w:eastAsia="標楷體" w:hAnsi="標楷體" w:hint="eastAsia"/>
                <w:sz w:val="28"/>
                <w:szCs w:val="28"/>
              </w:rPr>
              <w:t>外來人口（無戶籍國民、外國人、大陸地區人民、港澳地區人民）因災害證件污損或遺失處理方式</w:t>
            </w:r>
          </w:p>
        </w:tc>
        <w:tc>
          <w:tcPr>
            <w:tcW w:w="3774" w:type="dxa"/>
            <w:tcBorders>
              <w:bottom w:val="double" w:sz="4" w:space="0" w:color="auto"/>
            </w:tcBorders>
          </w:tcPr>
          <w:p w:rsidR="00BE1070" w:rsidRPr="00086A71" w:rsidRDefault="00BE1070" w:rsidP="00086A71">
            <w:pPr>
              <w:spacing w:line="400" w:lineRule="exact"/>
              <w:ind w:left="507" w:hangingChars="181" w:hanging="507"/>
              <w:rPr>
                <w:rFonts w:ascii="標楷體" w:eastAsia="標楷體" w:hAnsi="標楷體"/>
                <w:sz w:val="28"/>
                <w:szCs w:val="28"/>
              </w:rPr>
            </w:pPr>
            <w:r w:rsidRPr="00086A71">
              <w:rPr>
                <w:rFonts w:ascii="標楷體" w:eastAsia="標楷體" w:hAnsi="標楷體" w:hint="eastAsia"/>
                <w:sz w:val="28"/>
                <w:szCs w:val="28"/>
              </w:rPr>
              <w:t>一、災區外來人口即將到期之居留證件，將提供免費辦理換證服務，當事人亦可先以電話聯絡當地移民署服務站</w:t>
            </w:r>
            <w:r w:rsidRPr="00086A71">
              <w:rPr>
                <w:rFonts w:ascii="標楷體" w:eastAsia="標楷體" w:hAnsi="標楷體"/>
                <w:sz w:val="28"/>
                <w:szCs w:val="28"/>
              </w:rPr>
              <w:t>(</w:t>
            </w:r>
            <w:r w:rsidRPr="00086A71">
              <w:rPr>
                <w:rFonts w:ascii="標楷體" w:eastAsia="標楷體" w:hAnsi="標楷體" w:hint="eastAsia"/>
                <w:sz w:val="28"/>
                <w:szCs w:val="28"/>
              </w:rPr>
              <w:t>或撥</w:t>
            </w:r>
            <w:r w:rsidRPr="00086A71">
              <w:rPr>
                <w:rFonts w:ascii="標楷體" w:eastAsia="標楷體" w:hAnsi="標楷體"/>
                <w:sz w:val="28"/>
                <w:szCs w:val="28"/>
              </w:rPr>
              <w:t>02-23757372</w:t>
            </w:r>
            <w:r w:rsidRPr="00086A71">
              <w:rPr>
                <w:rFonts w:ascii="標楷體" w:eastAsia="標楷體" w:hAnsi="標楷體" w:hint="eastAsia"/>
                <w:sz w:val="28"/>
                <w:szCs w:val="28"/>
              </w:rPr>
              <w:t>關懷諮詢專線通報</w:t>
            </w:r>
            <w:r w:rsidRPr="00086A71">
              <w:rPr>
                <w:rFonts w:ascii="標楷體" w:eastAsia="標楷體" w:hAnsi="標楷體"/>
                <w:sz w:val="28"/>
                <w:szCs w:val="28"/>
              </w:rPr>
              <w:t>)</w:t>
            </w:r>
            <w:r w:rsidRPr="00086A71">
              <w:rPr>
                <w:rFonts w:ascii="標楷體" w:eastAsia="標楷體" w:hAnsi="標楷體" w:hint="eastAsia"/>
                <w:sz w:val="28"/>
                <w:szCs w:val="28"/>
              </w:rPr>
              <w:t>。</w:t>
            </w:r>
          </w:p>
          <w:p w:rsidR="00BE1070" w:rsidRPr="00086A71" w:rsidRDefault="00BE1070" w:rsidP="00086A71">
            <w:pPr>
              <w:widowControl/>
              <w:tabs>
                <w:tab w:val="left" w:pos="572"/>
              </w:tabs>
              <w:spacing w:line="400" w:lineRule="exact"/>
              <w:ind w:left="507" w:hangingChars="181" w:hanging="507"/>
              <w:jc w:val="both"/>
              <w:rPr>
                <w:rFonts w:ascii="標楷體" w:eastAsia="標楷體" w:hAnsi="標楷體"/>
                <w:sz w:val="28"/>
                <w:szCs w:val="28"/>
              </w:rPr>
            </w:pPr>
            <w:r w:rsidRPr="00086A71">
              <w:rPr>
                <w:rFonts w:ascii="標楷體" w:eastAsia="標楷體" w:hAnsi="標楷體" w:hint="eastAsia"/>
                <w:sz w:val="28"/>
                <w:szCs w:val="28"/>
              </w:rPr>
              <w:t>二、外來人口於出境時係因當次風災已逾停留期限者，入出國及移民署各機場港口國境大隊同仁將協助辦理出境手續。</w:t>
            </w:r>
          </w:p>
          <w:p w:rsidR="00BE1070" w:rsidRPr="00086A71" w:rsidRDefault="00BE1070" w:rsidP="00086A71">
            <w:pPr>
              <w:widowControl/>
              <w:tabs>
                <w:tab w:val="left" w:pos="572"/>
              </w:tabs>
              <w:spacing w:line="400" w:lineRule="exact"/>
              <w:ind w:left="560" w:hangingChars="200" w:hanging="560"/>
              <w:jc w:val="both"/>
              <w:rPr>
                <w:rFonts w:ascii="標楷體" w:eastAsia="標楷體" w:hAnsi="標楷體" w:cs="新細明體"/>
                <w:kern w:val="0"/>
                <w:sz w:val="28"/>
                <w:szCs w:val="28"/>
              </w:rPr>
            </w:pPr>
          </w:p>
        </w:tc>
        <w:tc>
          <w:tcPr>
            <w:tcW w:w="2876" w:type="dxa"/>
            <w:tcBorders>
              <w:bottom w:val="double" w:sz="4" w:space="0" w:color="auto"/>
            </w:tcBorders>
          </w:tcPr>
          <w:p w:rsidR="00BE1070" w:rsidRPr="00086A71" w:rsidRDefault="00BE1070" w:rsidP="00086A71">
            <w:pPr>
              <w:spacing w:line="400" w:lineRule="exact"/>
              <w:rPr>
                <w:rFonts w:ascii="標楷體" w:eastAsia="標楷體" w:hAnsi="標楷體"/>
                <w:sz w:val="28"/>
                <w:szCs w:val="28"/>
              </w:rPr>
            </w:pPr>
            <w:r w:rsidRPr="00086A71">
              <w:rPr>
                <w:rFonts w:ascii="標楷體" w:eastAsia="標楷體" w:hAnsi="標楷體" w:hint="eastAsia"/>
                <w:sz w:val="28"/>
                <w:szCs w:val="28"/>
              </w:rPr>
              <w:t>入出國及移民署</w:t>
            </w:r>
          </w:p>
          <w:p w:rsidR="00BE1070" w:rsidRPr="00086A71" w:rsidRDefault="00BE1070" w:rsidP="00086A71">
            <w:pPr>
              <w:spacing w:line="400" w:lineRule="exact"/>
              <w:rPr>
                <w:rFonts w:ascii="標楷體" w:eastAsia="標楷體" w:hAnsi="標楷體"/>
                <w:sz w:val="28"/>
                <w:szCs w:val="28"/>
              </w:rPr>
            </w:pPr>
            <w:r w:rsidRPr="00086A71">
              <w:rPr>
                <w:rFonts w:ascii="標楷體" w:eastAsia="標楷體" w:hAnsi="標楷體" w:hint="eastAsia"/>
                <w:sz w:val="28"/>
                <w:szCs w:val="28"/>
              </w:rPr>
              <w:t>國際事務組協管科</w:t>
            </w:r>
          </w:p>
          <w:p w:rsidR="00BE1070" w:rsidRPr="00086A71" w:rsidRDefault="00BE1070" w:rsidP="00103F4F">
            <w:pPr>
              <w:widowControl/>
              <w:tabs>
                <w:tab w:val="left" w:pos="572"/>
              </w:tabs>
              <w:spacing w:beforeLines="50" w:afterLines="50" w:line="400" w:lineRule="exact"/>
              <w:ind w:left="571" w:hangingChars="204" w:hanging="571"/>
              <w:rPr>
                <w:rFonts w:ascii="標楷體" w:eastAsia="標楷體" w:hAnsi="標楷體" w:cs="新細明體"/>
                <w:kern w:val="0"/>
                <w:sz w:val="28"/>
                <w:szCs w:val="28"/>
              </w:rPr>
            </w:pPr>
            <w:r w:rsidRPr="00086A71">
              <w:rPr>
                <w:rFonts w:ascii="標楷體" w:eastAsia="標楷體" w:hAnsi="標楷體"/>
                <w:sz w:val="28"/>
                <w:szCs w:val="28"/>
              </w:rPr>
              <w:t>02-23757372</w:t>
            </w:r>
          </w:p>
        </w:tc>
      </w:tr>
    </w:tbl>
    <w:p w:rsidR="00BE1070" w:rsidRPr="005477EA" w:rsidRDefault="00BE1070" w:rsidP="005477EA">
      <w:pPr>
        <w:pStyle w:val="ab"/>
        <w:numPr>
          <w:ilvl w:val="0"/>
          <w:numId w:val="17"/>
        </w:numPr>
        <w:spacing w:line="400" w:lineRule="exact"/>
        <w:ind w:leftChars="0" w:left="601" w:hanging="601"/>
        <w:rPr>
          <w:rFonts w:ascii="標楷體" w:eastAsia="標楷體" w:hAnsi="標楷體" w:cs="新細明體"/>
          <w:kern w:val="0"/>
          <w:sz w:val="28"/>
          <w:szCs w:val="28"/>
        </w:rPr>
      </w:pPr>
      <w:r>
        <w:rPr>
          <w:rFonts w:ascii="標楷體" w:eastAsia="標楷體" w:hAnsi="標楷體" w:cs="新細明體" w:hint="eastAsia"/>
          <w:kern w:val="0"/>
          <w:sz w:val="28"/>
          <w:szCs w:val="28"/>
        </w:rPr>
        <w:t>弱勢族群及心理諮商</w:t>
      </w:r>
      <w:r>
        <w:rPr>
          <w:rFonts w:ascii="標楷體" w:eastAsia="標楷體" w:hAnsi="標楷體" w:cs="新細明體"/>
          <w:kern w:val="0"/>
          <w:sz w:val="28"/>
          <w:szCs w:val="28"/>
        </w:rPr>
        <w:t>(</w:t>
      </w:r>
      <w:r w:rsidRPr="005477EA">
        <w:rPr>
          <w:rFonts w:ascii="標楷體" w:eastAsia="標楷體" w:hAnsi="標楷體" w:cs="新細明體" w:hint="eastAsia"/>
          <w:kern w:val="0"/>
          <w:sz w:val="28"/>
          <w:szCs w:val="28"/>
        </w:rPr>
        <w:t>助學金</w:t>
      </w:r>
      <w:r>
        <w:rPr>
          <w:rFonts w:ascii="標楷體" w:eastAsia="標楷體" w:hAnsi="標楷體" w:cs="新細明體" w:hint="eastAsia"/>
          <w:kern w:val="0"/>
          <w:sz w:val="28"/>
          <w:szCs w:val="28"/>
        </w:rPr>
        <w:t>、</w:t>
      </w:r>
      <w:r w:rsidRPr="005477EA">
        <w:rPr>
          <w:rFonts w:ascii="標楷體" w:eastAsia="標楷體" w:hAnsi="標楷體" w:cs="新細明體" w:hint="eastAsia"/>
          <w:kern w:val="0"/>
          <w:sz w:val="28"/>
          <w:szCs w:val="28"/>
        </w:rPr>
        <w:t>失依兒童、青少年、老人、身心障礙者賑助</w:t>
      </w:r>
      <w:r>
        <w:rPr>
          <w:rFonts w:ascii="標楷體" w:eastAsia="標楷體" w:hAnsi="標楷體" w:cs="新細明體" w:hint="eastAsia"/>
          <w:kern w:val="0"/>
          <w:sz w:val="28"/>
          <w:szCs w:val="28"/>
        </w:rPr>
        <w:t>、</w:t>
      </w:r>
      <w:r w:rsidRPr="005477EA">
        <w:rPr>
          <w:rFonts w:ascii="標楷體" w:eastAsia="標楷體" w:hAnsi="標楷體" w:cs="新細明體" w:hint="eastAsia"/>
          <w:kern w:val="0"/>
          <w:sz w:val="28"/>
          <w:szCs w:val="28"/>
        </w:rPr>
        <w:t>災民心理及防疫諮詢</w:t>
      </w:r>
      <w:r>
        <w:rPr>
          <w:rFonts w:ascii="標楷體" w:eastAsia="標楷體" w:hAnsi="標楷體" w:cs="新細明體"/>
          <w:kern w:val="0"/>
          <w:sz w:val="28"/>
          <w:szCs w:val="28"/>
        </w:rPr>
        <w:t>)</w:t>
      </w: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A0"/>
      </w:tblPr>
      <w:tblGrid>
        <w:gridCol w:w="2070"/>
        <w:gridCol w:w="1962"/>
        <w:gridCol w:w="3774"/>
        <w:gridCol w:w="2876"/>
      </w:tblGrid>
      <w:tr w:rsidR="00BE1070" w:rsidTr="00086A71">
        <w:trPr>
          <w:tblHeader/>
        </w:trPr>
        <w:tc>
          <w:tcPr>
            <w:tcW w:w="2070" w:type="dxa"/>
            <w:tcBorders>
              <w:top w:val="double" w:sz="4" w:space="0" w:color="auto"/>
            </w:tcBorders>
          </w:tcPr>
          <w:p w:rsidR="00BE1070" w:rsidRPr="00086A71" w:rsidRDefault="00BE1070" w:rsidP="00103F4F">
            <w:pPr>
              <w:widowControl/>
              <w:spacing w:beforeLines="50" w:afterLines="5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權屬機關</w:t>
            </w:r>
          </w:p>
        </w:tc>
        <w:tc>
          <w:tcPr>
            <w:tcW w:w="1962" w:type="dxa"/>
            <w:tcBorders>
              <w:top w:val="double" w:sz="4" w:space="0" w:color="auto"/>
            </w:tcBorders>
            <w:vAlign w:val="center"/>
          </w:tcPr>
          <w:p w:rsidR="00BE1070" w:rsidRPr="00086A71" w:rsidRDefault="00BE1070" w:rsidP="00103F4F">
            <w:pPr>
              <w:widowControl/>
              <w:spacing w:beforeLines="50" w:afterLines="5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救助項目</w:t>
            </w:r>
          </w:p>
        </w:tc>
        <w:tc>
          <w:tcPr>
            <w:tcW w:w="3774" w:type="dxa"/>
            <w:tcBorders>
              <w:top w:val="double" w:sz="4" w:space="0" w:color="auto"/>
            </w:tcBorders>
            <w:vAlign w:val="center"/>
          </w:tcPr>
          <w:p w:rsidR="00BE1070" w:rsidRPr="00086A71" w:rsidRDefault="00BE1070" w:rsidP="00103F4F">
            <w:pPr>
              <w:widowControl/>
              <w:spacing w:beforeLines="50" w:afterLines="5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內　容</w:t>
            </w:r>
          </w:p>
        </w:tc>
        <w:tc>
          <w:tcPr>
            <w:tcW w:w="2876" w:type="dxa"/>
            <w:tcBorders>
              <w:top w:val="double" w:sz="4" w:space="0" w:color="auto"/>
            </w:tcBorders>
            <w:vAlign w:val="center"/>
          </w:tcPr>
          <w:p w:rsidR="00BE1070" w:rsidRPr="00086A71" w:rsidRDefault="00BE1070" w:rsidP="00103F4F">
            <w:pPr>
              <w:widowControl/>
              <w:spacing w:beforeLines="50" w:afterLines="5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救助諮詢單一窗口</w:t>
            </w:r>
          </w:p>
        </w:tc>
      </w:tr>
      <w:tr w:rsidR="00BE1070" w:rsidTr="00086A71">
        <w:tc>
          <w:tcPr>
            <w:tcW w:w="2070" w:type="dxa"/>
          </w:tcPr>
          <w:p w:rsidR="00BE1070" w:rsidRPr="00086A71" w:rsidRDefault="00BE1070" w:rsidP="00086A71">
            <w:pPr>
              <w:spacing w:line="400" w:lineRule="exact"/>
              <w:jc w:val="center"/>
              <w:rPr>
                <w:rFonts w:ascii="標楷體" w:eastAsia="標楷體" w:hAnsi="標楷體"/>
                <w:sz w:val="28"/>
                <w:szCs w:val="28"/>
              </w:rPr>
            </w:pPr>
            <w:r w:rsidRPr="00086A71">
              <w:rPr>
                <w:rFonts w:ascii="標楷體" w:eastAsia="標楷體" w:hAnsi="標楷體" w:hint="eastAsia"/>
                <w:sz w:val="28"/>
                <w:szCs w:val="28"/>
              </w:rPr>
              <w:t>賑災基金會</w:t>
            </w:r>
          </w:p>
        </w:tc>
        <w:tc>
          <w:tcPr>
            <w:tcW w:w="1962" w:type="dxa"/>
          </w:tcPr>
          <w:p w:rsidR="00BE1070" w:rsidRPr="00086A71" w:rsidRDefault="00BE1070" w:rsidP="00086A71">
            <w:pPr>
              <w:spacing w:line="400" w:lineRule="exact"/>
              <w:jc w:val="both"/>
              <w:rPr>
                <w:rFonts w:ascii="標楷體" w:eastAsia="標楷體" w:hAnsi="標楷體"/>
                <w:sz w:val="28"/>
                <w:szCs w:val="28"/>
              </w:rPr>
            </w:pPr>
            <w:r w:rsidRPr="00086A71">
              <w:rPr>
                <w:rFonts w:ascii="標楷體" w:eastAsia="標楷體" w:hAnsi="標楷體" w:hint="eastAsia"/>
                <w:sz w:val="28"/>
                <w:szCs w:val="28"/>
              </w:rPr>
              <w:t>助學金</w:t>
            </w:r>
          </w:p>
        </w:tc>
        <w:tc>
          <w:tcPr>
            <w:tcW w:w="3774" w:type="dxa"/>
          </w:tcPr>
          <w:p w:rsidR="00BE1070" w:rsidRPr="00086A71" w:rsidRDefault="00BE1070" w:rsidP="00086A71">
            <w:pPr>
              <w:numPr>
                <w:ilvl w:val="0"/>
                <w:numId w:val="10"/>
              </w:numPr>
              <w:tabs>
                <w:tab w:val="left" w:pos="504"/>
              </w:tabs>
              <w:spacing w:line="400" w:lineRule="exact"/>
              <w:ind w:left="560" w:hangingChars="200" w:hanging="560"/>
              <w:jc w:val="both"/>
              <w:rPr>
                <w:rFonts w:ascii="標楷體" w:eastAsia="標楷體" w:hAnsi="標楷體"/>
                <w:sz w:val="28"/>
                <w:szCs w:val="28"/>
              </w:rPr>
            </w:pPr>
            <w:r w:rsidRPr="00086A71">
              <w:rPr>
                <w:rFonts w:ascii="標楷體" w:eastAsia="標楷體" w:hAnsi="標楷體" w:hint="eastAsia"/>
                <w:sz w:val="28"/>
                <w:szCs w:val="28"/>
              </w:rPr>
              <w:t>重大天然災害災區低收入弱勢受災家庭。</w:t>
            </w:r>
          </w:p>
          <w:p w:rsidR="00BE1070" w:rsidRPr="00086A71" w:rsidRDefault="00BE1070" w:rsidP="00086A71">
            <w:pPr>
              <w:numPr>
                <w:ilvl w:val="0"/>
                <w:numId w:val="10"/>
              </w:numPr>
              <w:tabs>
                <w:tab w:val="left" w:pos="504"/>
              </w:tabs>
              <w:spacing w:line="400" w:lineRule="exact"/>
              <w:ind w:left="560" w:hangingChars="200" w:hanging="560"/>
              <w:jc w:val="both"/>
              <w:rPr>
                <w:rFonts w:ascii="標楷體" w:eastAsia="標楷體" w:hAnsi="標楷體"/>
                <w:sz w:val="28"/>
                <w:szCs w:val="28"/>
              </w:rPr>
            </w:pPr>
            <w:r w:rsidRPr="00086A71">
              <w:rPr>
                <w:rFonts w:ascii="標楷體" w:eastAsia="標楷體" w:hAnsi="標楷體" w:hint="eastAsia"/>
                <w:sz w:val="28"/>
                <w:szCs w:val="28"/>
              </w:rPr>
              <w:t>申請期限：第一（上）學期：每年</w:t>
            </w:r>
            <w:r w:rsidRPr="00086A71">
              <w:rPr>
                <w:rFonts w:ascii="標楷體" w:eastAsia="標楷體" w:hAnsi="標楷體"/>
                <w:sz w:val="28"/>
                <w:szCs w:val="28"/>
              </w:rPr>
              <w:t>9</w:t>
            </w:r>
            <w:r w:rsidRPr="00086A71">
              <w:rPr>
                <w:rFonts w:ascii="標楷體" w:eastAsia="標楷體" w:hAnsi="標楷體" w:hint="eastAsia"/>
                <w:sz w:val="28"/>
                <w:szCs w:val="28"/>
              </w:rPr>
              <w:t>月</w:t>
            </w:r>
            <w:r w:rsidRPr="00086A71">
              <w:rPr>
                <w:rFonts w:ascii="標楷體" w:eastAsia="標楷體" w:hAnsi="標楷體"/>
                <w:sz w:val="28"/>
                <w:szCs w:val="28"/>
              </w:rPr>
              <w:t>10</w:t>
            </w:r>
            <w:r w:rsidRPr="00086A71">
              <w:rPr>
                <w:rFonts w:ascii="標楷體" w:eastAsia="標楷體" w:hAnsi="標楷體" w:hint="eastAsia"/>
                <w:sz w:val="28"/>
                <w:szCs w:val="28"/>
              </w:rPr>
              <w:t>日至</w:t>
            </w:r>
            <w:r w:rsidRPr="00086A71">
              <w:rPr>
                <w:rFonts w:ascii="標楷體" w:eastAsia="標楷體" w:hAnsi="標楷體"/>
                <w:sz w:val="28"/>
                <w:szCs w:val="28"/>
              </w:rPr>
              <w:t>10</w:t>
            </w:r>
            <w:r w:rsidRPr="00086A71">
              <w:rPr>
                <w:rFonts w:ascii="標楷體" w:eastAsia="標楷體" w:hAnsi="標楷體" w:hint="eastAsia"/>
                <w:sz w:val="28"/>
                <w:szCs w:val="28"/>
              </w:rPr>
              <w:lastRenderedPageBreak/>
              <w:t>月</w:t>
            </w:r>
            <w:r w:rsidRPr="00086A71">
              <w:rPr>
                <w:rFonts w:ascii="標楷體" w:eastAsia="標楷體" w:hAnsi="標楷體"/>
                <w:sz w:val="28"/>
                <w:szCs w:val="28"/>
              </w:rPr>
              <w:t>10</w:t>
            </w:r>
            <w:r w:rsidRPr="00086A71">
              <w:rPr>
                <w:rFonts w:ascii="標楷體" w:eastAsia="標楷體" w:hAnsi="標楷體" w:hint="eastAsia"/>
                <w:sz w:val="28"/>
                <w:szCs w:val="28"/>
              </w:rPr>
              <w:t>日；第二（下）學期：每年</w:t>
            </w:r>
            <w:r w:rsidRPr="00086A71">
              <w:rPr>
                <w:rFonts w:ascii="標楷體" w:eastAsia="標楷體" w:hAnsi="標楷體"/>
                <w:sz w:val="28"/>
                <w:szCs w:val="28"/>
              </w:rPr>
              <w:t>2</w:t>
            </w:r>
            <w:r w:rsidRPr="00086A71">
              <w:rPr>
                <w:rFonts w:ascii="標楷體" w:eastAsia="標楷體" w:hAnsi="標楷體" w:hint="eastAsia"/>
                <w:sz w:val="28"/>
                <w:szCs w:val="28"/>
              </w:rPr>
              <w:t>月</w:t>
            </w:r>
            <w:r w:rsidRPr="00086A71">
              <w:rPr>
                <w:rFonts w:ascii="標楷體" w:eastAsia="標楷體" w:hAnsi="標楷體"/>
                <w:sz w:val="28"/>
                <w:szCs w:val="28"/>
              </w:rPr>
              <w:t>10</w:t>
            </w:r>
            <w:r w:rsidRPr="00086A71">
              <w:rPr>
                <w:rFonts w:ascii="標楷體" w:eastAsia="標楷體" w:hAnsi="標楷體" w:hint="eastAsia"/>
                <w:sz w:val="28"/>
                <w:szCs w:val="28"/>
              </w:rPr>
              <w:t>日至</w:t>
            </w:r>
            <w:r w:rsidRPr="00086A71">
              <w:rPr>
                <w:rFonts w:ascii="標楷體" w:eastAsia="標楷體" w:hAnsi="標楷體"/>
                <w:sz w:val="28"/>
                <w:szCs w:val="28"/>
              </w:rPr>
              <w:t>3</w:t>
            </w:r>
            <w:r w:rsidRPr="00086A71">
              <w:rPr>
                <w:rFonts w:ascii="標楷體" w:eastAsia="標楷體" w:hAnsi="標楷體" w:hint="eastAsia"/>
                <w:sz w:val="28"/>
                <w:szCs w:val="28"/>
              </w:rPr>
              <w:t>月</w:t>
            </w:r>
            <w:r w:rsidRPr="00086A71">
              <w:rPr>
                <w:rFonts w:ascii="標楷體" w:eastAsia="標楷體" w:hAnsi="標楷體"/>
                <w:sz w:val="28"/>
                <w:szCs w:val="28"/>
              </w:rPr>
              <w:t>10</w:t>
            </w:r>
            <w:r w:rsidRPr="00086A71">
              <w:rPr>
                <w:rFonts w:ascii="標楷體" w:eastAsia="標楷體" w:hAnsi="標楷體" w:hint="eastAsia"/>
                <w:sz w:val="28"/>
                <w:szCs w:val="28"/>
              </w:rPr>
              <w:t>日。</w:t>
            </w:r>
          </w:p>
          <w:p w:rsidR="00BE1070" w:rsidRPr="00086A71" w:rsidRDefault="00BE1070" w:rsidP="00086A71">
            <w:pPr>
              <w:numPr>
                <w:ilvl w:val="0"/>
                <w:numId w:val="10"/>
              </w:numPr>
              <w:tabs>
                <w:tab w:val="left" w:pos="504"/>
              </w:tabs>
              <w:spacing w:line="400" w:lineRule="exact"/>
              <w:ind w:left="560" w:hangingChars="200" w:hanging="560"/>
              <w:jc w:val="both"/>
              <w:rPr>
                <w:rFonts w:ascii="標楷體" w:eastAsia="標楷體" w:hAnsi="標楷體"/>
                <w:sz w:val="28"/>
                <w:szCs w:val="28"/>
              </w:rPr>
            </w:pPr>
            <w:r w:rsidRPr="00086A71">
              <w:rPr>
                <w:rFonts w:ascii="標楷體" w:eastAsia="標楷體" w:hAnsi="標楷體" w:hint="eastAsia"/>
                <w:sz w:val="28"/>
                <w:szCs w:val="28"/>
              </w:rPr>
              <w:t>大專校院：每名助學金</w:t>
            </w:r>
            <w:r w:rsidRPr="00086A71">
              <w:rPr>
                <w:rFonts w:ascii="標楷體" w:eastAsia="標楷體" w:hAnsi="標楷體"/>
                <w:sz w:val="28"/>
                <w:szCs w:val="28"/>
              </w:rPr>
              <w:t>15,000</w:t>
            </w:r>
            <w:r w:rsidRPr="00086A71">
              <w:rPr>
                <w:rFonts w:ascii="標楷體" w:eastAsia="標楷體" w:hAnsi="標楷體" w:hint="eastAsia"/>
                <w:sz w:val="28"/>
                <w:szCs w:val="28"/>
              </w:rPr>
              <w:t>元。高中、高職及五專（前三年）：每名</w:t>
            </w:r>
            <w:r w:rsidRPr="00086A71">
              <w:rPr>
                <w:rFonts w:ascii="標楷體" w:eastAsia="標楷體" w:hAnsi="標楷體"/>
                <w:sz w:val="28"/>
                <w:szCs w:val="28"/>
              </w:rPr>
              <w:t>10,000</w:t>
            </w:r>
            <w:r w:rsidRPr="00086A71">
              <w:rPr>
                <w:rFonts w:ascii="標楷體" w:eastAsia="標楷體" w:hAnsi="標楷體" w:hint="eastAsia"/>
                <w:sz w:val="28"/>
                <w:szCs w:val="28"/>
              </w:rPr>
              <w:t>元。國中（小）學：每名</w:t>
            </w:r>
            <w:r w:rsidRPr="00086A71">
              <w:rPr>
                <w:rFonts w:ascii="標楷體" w:eastAsia="標楷體" w:hAnsi="標楷體"/>
                <w:sz w:val="28"/>
                <w:szCs w:val="28"/>
              </w:rPr>
              <w:t>5,000</w:t>
            </w:r>
            <w:r w:rsidRPr="00086A71">
              <w:rPr>
                <w:rFonts w:ascii="標楷體" w:eastAsia="標楷體" w:hAnsi="標楷體" w:hint="eastAsia"/>
                <w:sz w:val="28"/>
                <w:szCs w:val="28"/>
              </w:rPr>
              <w:t>元。</w:t>
            </w:r>
          </w:p>
          <w:p w:rsidR="00BE1070" w:rsidRPr="00086A71" w:rsidRDefault="00BE1070" w:rsidP="00086A71">
            <w:pPr>
              <w:numPr>
                <w:ilvl w:val="0"/>
                <w:numId w:val="10"/>
              </w:numPr>
              <w:tabs>
                <w:tab w:val="left" w:pos="504"/>
              </w:tabs>
              <w:spacing w:line="400" w:lineRule="exact"/>
              <w:ind w:left="560" w:hangingChars="200" w:hanging="560"/>
              <w:rPr>
                <w:rFonts w:ascii="標楷體" w:eastAsia="標楷體" w:hAnsi="標楷體"/>
                <w:sz w:val="28"/>
                <w:szCs w:val="28"/>
              </w:rPr>
            </w:pPr>
            <w:r w:rsidRPr="00086A71">
              <w:rPr>
                <w:rFonts w:ascii="標楷體" w:eastAsia="標楷體" w:hAnsi="標楷體" w:hint="eastAsia"/>
                <w:sz w:val="28"/>
                <w:szCs w:val="28"/>
              </w:rPr>
              <w:t>由學校彙整後提出申，審核通過後匯撥至申請學校轉發。</w:t>
            </w:r>
          </w:p>
        </w:tc>
        <w:tc>
          <w:tcPr>
            <w:tcW w:w="2876" w:type="dxa"/>
          </w:tcPr>
          <w:p w:rsidR="00BE1070" w:rsidRPr="00086A71" w:rsidRDefault="00BE1070" w:rsidP="00086A71">
            <w:pPr>
              <w:spacing w:line="320" w:lineRule="exact"/>
              <w:jc w:val="both"/>
              <w:rPr>
                <w:rFonts w:ascii="標楷體" w:eastAsia="標楷體" w:hAnsi="標楷體"/>
                <w:sz w:val="28"/>
                <w:szCs w:val="28"/>
              </w:rPr>
            </w:pPr>
            <w:r w:rsidRPr="00086A71">
              <w:rPr>
                <w:rFonts w:ascii="標楷體" w:eastAsia="標楷體" w:hAnsi="標楷體"/>
                <w:sz w:val="28"/>
                <w:szCs w:val="28"/>
              </w:rPr>
              <w:lastRenderedPageBreak/>
              <w:t>TEL:02-89127636</w:t>
            </w:r>
          </w:p>
          <w:p w:rsidR="00BE1070" w:rsidRPr="00086A71" w:rsidRDefault="00BE1070" w:rsidP="00086A71">
            <w:pPr>
              <w:spacing w:line="320" w:lineRule="exact"/>
              <w:jc w:val="both"/>
              <w:rPr>
                <w:rFonts w:ascii="標楷體" w:eastAsia="標楷體" w:hAnsi="標楷體"/>
                <w:sz w:val="28"/>
                <w:szCs w:val="28"/>
              </w:rPr>
            </w:pPr>
            <w:r w:rsidRPr="00086A71">
              <w:rPr>
                <w:rFonts w:ascii="標楷體" w:eastAsia="標楷體" w:hAnsi="標楷體"/>
                <w:sz w:val="28"/>
                <w:szCs w:val="28"/>
              </w:rPr>
              <w:t>FAX:02-89127638</w:t>
            </w:r>
          </w:p>
          <w:p w:rsidR="00BE1070" w:rsidRPr="00086A71" w:rsidRDefault="00411776" w:rsidP="00086A71">
            <w:pPr>
              <w:widowControl/>
              <w:tabs>
                <w:tab w:val="left" w:pos="572"/>
              </w:tabs>
              <w:spacing w:line="400" w:lineRule="exact"/>
              <w:ind w:left="490" w:hangingChars="204" w:hanging="490"/>
              <w:rPr>
                <w:rFonts w:ascii="標楷體" w:eastAsia="標楷體" w:hAnsi="標楷體"/>
                <w:sz w:val="28"/>
                <w:szCs w:val="28"/>
              </w:rPr>
            </w:pPr>
            <w:hyperlink r:id="rId15" w:history="1">
              <w:r w:rsidR="00BE1070" w:rsidRPr="00086A71">
                <w:rPr>
                  <w:rStyle w:val="a3"/>
                  <w:rFonts w:ascii="標楷體" w:eastAsia="標楷體" w:hAnsi="標楷體"/>
                  <w:sz w:val="28"/>
                  <w:szCs w:val="28"/>
                </w:rPr>
                <w:t>www.rel.org.tw</w:t>
              </w:r>
            </w:hyperlink>
          </w:p>
        </w:tc>
      </w:tr>
      <w:tr w:rsidR="00BE1070" w:rsidTr="00086A71">
        <w:tc>
          <w:tcPr>
            <w:tcW w:w="2070" w:type="dxa"/>
            <w:tcBorders>
              <w:top w:val="nil"/>
            </w:tcBorders>
          </w:tcPr>
          <w:p w:rsidR="00BE1070" w:rsidRPr="00086A71" w:rsidRDefault="00BE1070" w:rsidP="00086A71">
            <w:pPr>
              <w:spacing w:line="400" w:lineRule="exact"/>
              <w:jc w:val="center"/>
              <w:rPr>
                <w:rFonts w:ascii="標楷體" w:eastAsia="標楷體" w:hAnsi="標楷體"/>
                <w:sz w:val="28"/>
                <w:szCs w:val="28"/>
              </w:rPr>
            </w:pPr>
            <w:r w:rsidRPr="00086A71">
              <w:rPr>
                <w:rFonts w:ascii="標楷體" w:eastAsia="標楷體" w:hAnsi="標楷體" w:hint="eastAsia"/>
                <w:sz w:val="28"/>
                <w:szCs w:val="28"/>
              </w:rPr>
              <w:lastRenderedPageBreak/>
              <w:t>賑災基金會</w:t>
            </w:r>
          </w:p>
        </w:tc>
        <w:tc>
          <w:tcPr>
            <w:tcW w:w="1962" w:type="dxa"/>
          </w:tcPr>
          <w:p w:rsidR="00BE1070" w:rsidRPr="00086A71" w:rsidRDefault="00BE1070" w:rsidP="00086A71">
            <w:pPr>
              <w:spacing w:line="400" w:lineRule="exact"/>
              <w:rPr>
                <w:rFonts w:ascii="標楷體" w:eastAsia="標楷體" w:hAnsi="標楷體"/>
                <w:sz w:val="28"/>
                <w:szCs w:val="28"/>
              </w:rPr>
            </w:pPr>
            <w:r w:rsidRPr="00086A71">
              <w:rPr>
                <w:rFonts w:ascii="標楷體" w:eastAsia="標楷體" w:hAnsi="標楷體" w:hint="eastAsia"/>
                <w:sz w:val="28"/>
                <w:szCs w:val="28"/>
              </w:rPr>
              <w:t>失依兒童、青少年、老人、身心障礙者賑助</w:t>
            </w:r>
          </w:p>
        </w:tc>
        <w:tc>
          <w:tcPr>
            <w:tcW w:w="3774" w:type="dxa"/>
          </w:tcPr>
          <w:p w:rsidR="00BE1070" w:rsidRPr="00086A71" w:rsidRDefault="00BE1070" w:rsidP="00086A71">
            <w:pPr>
              <w:numPr>
                <w:ilvl w:val="0"/>
                <w:numId w:val="18"/>
              </w:numPr>
              <w:tabs>
                <w:tab w:val="left" w:pos="504"/>
              </w:tabs>
              <w:spacing w:line="400" w:lineRule="exact"/>
              <w:ind w:left="560" w:hangingChars="200" w:hanging="560"/>
              <w:jc w:val="both"/>
              <w:rPr>
                <w:rFonts w:ascii="標楷體" w:eastAsia="標楷體" w:hAnsi="標楷體"/>
                <w:sz w:val="28"/>
                <w:szCs w:val="28"/>
              </w:rPr>
            </w:pPr>
            <w:r w:rsidRPr="00086A71">
              <w:rPr>
                <w:rFonts w:ascii="標楷體" w:eastAsia="標楷體" w:hAnsi="標楷體" w:hint="eastAsia"/>
                <w:sz w:val="28"/>
                <w:szCs w:val="28"/>
              </w:rPr>
              <w:t>因災致失去依靠，生活陷入困境，急需撫育或安養、養護者。</w:t>
            </w:r>
          </w:p>
          <w:p w:rsidR="00BE1070" w:rsidRPr="00086A71" w:rsidRDefault="00BE1070" w:rsidP="00086A71">
            <w:pPr>
              <w:numPr>
                <w:ilvl w:val="0"/>
                <w:numId w:val="18"/>
              </w:numPr>
              <w:tabs>
                <w:tab w:val="left" w:pos="504"/>
              </w:tabs>
              <w:spacing w:line="400" w:lineRule="exact"/>
              <w:ind w:left="560" w:hangingChars="200" w:hanging="560"/>
              <w:jc w:val="both"/>
              <w:rPr>
                <w:rFonts w:ascii="標楷體" w:eastAsia="標楷體" w:hAnsi="標楷體"/>
                <w:sz w:val="28"/>
                <w:szCs w:val="28"/>
              </w:rPr>
            </w:pPr>
            <w:r w:rsidRPr="00086A71">
              <w:rPr>
                <w:rFonts w:ascii="標楷體" w:eastAsia="標楷體" w:hAnsi="標楷體" w:hint="eastAsia"/>
                <w:sz w:val="28"/>
                <w:szCs w:val="28"/>
              </w:rPr>
              <w:t>每人發給慰助金</w:t>
            </w:r>
            <w:r w:rsidRPr="00086A71">
              <w:rPr>
                <w:rFonts w:ascii="標楷體" w:eastAsia="標楷體" w:hAnsi="標楷體"/>
                <w:sz w:val="28"/>
                <w:szCs w:val="28"/>
              </w:rPr>
              <w:t>2</w:t>
            </w:r>
            <w:r w:rsidRPr="00086A71">
              <w:rPr>
                <w:rFonts w:ascii="標楷體" w:eastAsia="標楷體" w:hAnsi="標楷體" w:hint="eastAsia"/>
                <w:sz w:val="28"/>
                <w:szCs w:val="28"/>
              </w:rPr>
              <w:t>萬元。</w:t>
            </w:r>
          </w:p>
          <w:p w:rsidR="00BE1070" w:rsidRPr="00086A71" w:rsidRDefault="00BE1070" w:rsidP="00086A71">
            <w:pPr>
              <w:numPr>
                <w:ilvl w:val="0"/>
                <w:numId w:val="18"/>
              </w:numPr>
              <w:tabs>
                <w:tab w:val="left" w:pos="504"/>
              </w:tabs>
              <w:spacing w:line="400" w:lineRule="exact"/>
              <w:ind w:left="560" w:hangingChars="200" w:hanging="560"/>
              <w:rPr>
                <w:rFonts w:ascii="標楷體" w:eastAsia="標楷體" w:hAnsi="標楷體"/>
                <w:sz w:val="28"/>
                <w:szCs w:val="28"/>
              </w:rPr>
            </w:pPr>
            <w:r w:rsidRPr="00086A71">
              <w:rPr>
                <w:rFonts w:ascii="標楷體" w:eastAsia="標楷體" w:hAnsi="標楷體" w:hint="eastAsia"/>
                <w:sz w:val="28"/>
                <w:szCs w:val="28"/>
              </w:rPr>
              <w:t>由災害發生地之直轄、縣（市）政府提出申請，審查核定後將賑助金額滙撥至該直轄市、縣（市）政府轉發。</w:t>
            </w:r>
          </w:p>
        </w:tc>
        <w:tc>
          <w:tcPr>
            <w:tcW w:w="2876" w:type="dxa"/>
          </w:tcPr>
          <w:p w:rsidR="00BE1070" w:rsidRPr="00086A71" w:rsidRDefault="00BE1070" w:rsidP="00086A71">
            <w:pPr>
              <w:spacing w:line="320" w:lineRule="exact"/>
              <w:jc w:val="both"/>
              <w:rPr>
                <w:rFonts w:ascii="標楷體" w:eastAsia="標楷體" w:hAnsi="標楷體"/>
                <w:sz w:val="28"/>
                <w:szCs w:val="28"/>
              </w:rPr>
            </w:pPr>
            <w:r w:rsidRPr="00086A71">
              <w:rPr>
                <w:rFonts w:ascii="標楷體" w:eastAsia="標楷體" w:hAnsi="標楷體"/>
                <w:sz w:val="28"/>
                <w:szCs w:val="28"/>
              </w:rPr>
              <w:t>TEL:02-89127636</w:t>
            </w:r>
          </w:p>
          <w:p w:rsidR="00BE1070" w:rsidRPr="00086A71" w:rsidRDefault="00BE1070" w:rsidP="00086A71">
            <w:pPr>
              <w:spacing w:line="320" w:lineRule="exact"/>
              <w:jc w:val="both"/>
              <w:rPr>
                <w:rFonts w:ascii="標楷體" w:eastAsia="標楷體" w:hAnsi="標楷體"/>
                <w:sz w:val="28"/>
                <w:szCs w:val="28"/>
              </w:rPr>
            </w:pPr>
            <w:r w:rsidRPr="00086A71">
              <w:rPr>
                <w:rFonts w:ascii="標楷體" w:eastAsia="標楷體" w:hAnsi="標楷體"/>
                <w:sz w:val="28"/>
                <w:szCs w:val="28"/>
              </w:rPr>
              <w:t>FAX:02-89127638</w:t>
            </w:r>
          </w:p>
          <w:p w:rsidR="00BE1070" w:rsidRPr="00086A71" w:rsidRDefault="00411776" w:rsidP="00086A71">
            <w:pPr>
              <w:widowControl/>
              <w:tabs>
                <w:tab w:val="left" w:pos="572"/>
              </w:tabs>
              <w:spacing w:line="400" w:lineRule="exact"/>
              <w:ind w:left="490" w:hangingChars="204" w:hanging="490"/>
              <w:rPr>
                <w:rFonts w:ascii="標楷體" w:eastAsia="標楷體" w:hAnsi="標楷體"/>
                <w:sz w:val="28"/>
                <w:szCs w:val="28"/>
              </w:rPr>
            </w:pPr>
            <w:hyperlink r:id="rId16" w:history="1">
              <w:r w:rsidR="00BE1070" w:rsidRPr="00086A71">
                <w:rPr>
                  <w:rStyle w:val="a3"/>
                  <w:rFonts w:ascii="標楷體" w:eastAsia="標楷體" w:hAnsi="標楷體"/>
                  <w:sz w:val="28"/>
                  <w:szCs w:val="28"/>
                </w:rPr>
                <w:t>www.rel.org.tw</w:t>
              </w:r>
            </w:hyperlink>
          </w:p>
        </w:tc>
      </w:tr>
      <w:tr w:rsidR="00BE1070" w:rsidTr="00086A71">
        <w:tc>
          <w:tcPr>
            <w:tcW w:w="2070" w:type="dxa"/>
            <w:tcBorders>
              <w:bottom w:val="double" w:sz="4" w:space="0" w:color="auto"/>
            </w:tcBorders>
          </w:tcPr>
          <w:p w:rsidR="00BE1070" w:rsidRPr="00086A71" w:rsidRDefault="00BE1070" w:rsidP="00103F4F">
            <w:pPr>
              <w:widowControl/>
              <w:spacing w:beforeLines="50" w:afterLines="5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衛生福利部</w:t>
            </w:r>
          </w:p>
          <w:p w:rsidR="00BE1070" w:rsidRPr="00086A71" w:rsidRDefault="00BE1070" w:rsidP="00103F4F">
            <w:pPr>
              <w:widowControl/>
              <w:spacing w:beforeLines="50" w:afterLines="50" w:line="400" w:lineRule="exact"/>
              <w:jc w:val="center"/>
              <w:rPr>
                <w:rFonts w:ascii="標楷體" w:eastAsia="標楷體" w:hAnsi="標楷體" w:cs="新細明體"/>
                <w:kern w:val="0"/>
                <w:sz w:val="28"/>
                <w:szCs w:val="28"/>
              </w:rPr>
            </w:pPr>
          </w:p>
          <w:p w:rsidR="00BE1070" w:rsidRPr="00086A71" w:rsidRDefault="00BE1070" w:rsidP="00103F4F">
            <w:pPr>
              <w:widowControl/>
              <w:spacing w:beforeLines="50" w:afterLines="50" w:line="400" w:lineRule="exact"/>
              <w:jc w:val="center"/>
              <w:rPr>
                <w:rFonts w:ascii="標楷體" w:eastAsia="標楷體" w:hAnsi="標楷體" w:cs="新細明體"/>
                <w:kern w:val="0"/>
                <w:sz w:val="28"/>
                <w:szCs w:val="28"/>
              </w:rPr>
            </w:pPr>
          </w:p>
        </w:tc>
        <w:tc>
          <w:tcPr>
            <w:tcW w:w="1962" w:type="dxa"/>
            <w:tcBorders>
              <w:bottom w:val="double" w:sz="4" w:space="0" w:color="auto"/>
            </w:tcBorders>
          </w:tcPr>
          <w:p w:rsidR="00BE1070" w:rsidRPr="00086A71" w:rsidRDefault="00BE1070" w:rsidP="00103F4F">
            <w:pPr>
              <w:widowControl/>
              <w:spacing w:afterLines="50" w:line="400" w:lineRule="exact"/>
              <w:rPr>
                <w:rFonts w:ascii="標楷體" w:eastAsia="標楷體" w:hAnsi="標楷體"/>
                <w:color w:val="000000"/>
                <w:sz w:val="28"/>
                <w:szCs w:val="28"/>
              </w:rPr>
            </w:pPr>
            <w:r w:rsidRPr="00086A71">
              <w:rPr>
                <w:rFonts w:ascii="標楷體" w:eastAsia="標楷體" w:hAnsi="標楷體" w:cs="新細明體" w:hint="eastAsia"/>
                <w:color w:val="000000"/>
                <w:kern w:val="0"/>
                <w:sz w:val="28"/>
                <w:szCs w:val="28"/>
              </w:rPr>
              <w:t>災民心理及防疫諮詢</w:t>
            </w:r>
          </w:p>
          <w:p w:rsidR="00BE1070" w:rsidRPr="00086A71" w:rsidRDefault="00BE1070" w:rsidP="00103F4F">
            <w:pPr>
              <w:widowControl/>
              <w:spacing w:beforeLines="50" w:afterLines="50" w:line="400" w:lineRule="exact"/>
              <w:rPr>
                <w:rFonts w:ascii="標楷體" w:eastAsia="標楷體" w:hAnsi="標楷體" w:cs="新細明體"/>
                <w:kern w:val="0"/>
                <w:sz w:val="28"/>
                <w:szCs w:val="28"/>
              </w:rPr>
            </w:pPr>
          </w:p>
        </w:tc>
        <w:tc>
          <w:tcPr>
            <w:tcW w:w="3774" w:type="dxa"/>
            <w:tcBorders>
              <w:bottom w:val="double" w:sz="4" w:space="0" w:color="auto"/>
            </w:tcBorders>
          </w:tcPr>
          <w:p w:rsidR="00BE1070" w:rsidRPr="00086A71" w:rsidRDefault="00BE1070" w:rsidP="00086A71">
            <w:pPr>
              <w:numPr>
                <w:ilvl w:val="0"/>
                <w:numId w:val="18"/>
              </w:numPr>
              <w:tabs>
                <w:tab w:val="left" w:pos="504"/>
              </w:tabs>
              <w:spacing w:line="400" w:lineRule="exact"/>
              <w:ind w:left="560" w:hangingChars="200" w:hanging="560"/>
              <w:jc w:val="both"/>
              <w:rPr>
                <w:rFonts w:ascii="標楷體" w:eastAsia="標楷體" w:hAnsi="標楷體"/>
                <w:sz w:val="28"/>
                <w:szCs w:val="28"/>
              </w:rPr>
            </w:pPr>
            <w:r w:rsidRPr="00086A71">
              <w:rPr>
                <w:rFonts w:ascii="標楷體" w:eastAsia="標楷體" w:hAnsi="標楷體" w:hint="eastAsia"/>
                <w:sz w:val="28"/>
                <w:szCs w:val="28"/>
              </w:rPr>
              <w:t>提供災民和救災人員心理諮詢。</w:t>
            </w:r>
          </w:p>
          <w:p w:rsidR="00BE1070" w:rsidRPr="00086A71" w:rsidRDefault="00BE1070" w:rsidP="00086A71">
            <w:pPr>
              <w:numPr>
                <w:ilvl w:val="0"/>
                <w:numId w:val="18"/>
              </w:numPr>
              <w:tabs>
                <w:tab w:val="left" w:pos="504"/>
              </w:tabs>
              <w:spacing w:line="400" w:lineRule="exact"/>
              <w:ind w:left="560" w:hangingChars="200" w:hanging="560"/>
              <w:jc w:val="both"/>
              <w:rPr>
                <w:rFonts w:ascii="標楷體" w:eastAsia="標楷體" w:hAnsi="標楷體" w:cs="新細明體"/>
                <w:color w:val="000000"/>
                <w:kern w:val="0"/>
                <w:sz w:val="28"/>
                <w:szCs w:val="28"/>
              </w:rPr>
            </w:pPr>
            <w:r w:rsidRPr="00086A71">
              <w:rPr>
                <w:rFonts w:ascii="標楷體" w:eastAsia="標楷體" w:hAnsi="標楷體" w:hint="eastAsia"/>
                <w:sz w:val="28"/>
                <w:szCs w:val="28"/>
              </w:rPr>
              <w:t>提供防疫、傳染病相關訊息諮詢。</w:t>
            </w:r>
          </w:p>
        </w:tc>
        <w:tc>
          <w:tcPr>
            <w:tcW w:w="2876" w:type="dxa"/>
            <w:tcBorders>
              <w:bottom w:val="double" w:sz="4" w:space="0" w:color="auto"/>
            </w:tcBorders>
          </w:tcPr>
          <w:p w:rsidR="00BE1070" w:rsidRPr="00086A71" w:rsidRDefault="00BE1070" w:rsidP="00086A71">
            <w:pPr>
              <w:widowControl/>
              <w:tabs>
                <w:tab w:val="left" w:pos="572"/>
              </w:tabs>
              <w:spacing w:line="400" w:lineRule="exact"/>
              <w:ind w:left="571" w:hangingChars="204" w:hanging="571"/>
              <w:rPr>
                <w:rFonts w:ascii="標楷體" w:eastAsia="標楷體" w:hAnsi="標楷體" w:cs="新細明體"/>
                <w:color w:val="000000"/>
                <w:kern w:val="0"/>
                <w:sz w:val="28"/>
                <w:szCs w:val="28"/>
              </w:rPr>
            </w:pPr>
            <w:r w:rsidRPr="00086A71">
              <w:rPr>
                <w:rFonts w:ascii="標楷體" w:eastAsia="標楷體" w:hAnsi="標楷體" w:cs="新細明體" w:hint="eastAsia"/>
                <w:color w:val="000000"/>
                <w:kern w:val="0"/>
                <w:sz w:val="28"/>
                <w:szCs w:val="28"/>
              </w:rPr>
              <w:t>一、</w:t>
            </w:r>
            <w:r w:rsidRPr="00086A71">
              <w:rPr>
                <w:rFonts w:ascii="標楷體" w:eastAsia="標楷體" w:hAnsi="標楷體" w:cs="新細明體" w:hint="eastAsia"/>
                <w:kern w:val="0"/>
                <w:sz w:val="28"/>
                <w:szCs w:val="28"/>
              </w:rPr>
              <w:t>安心</w:t>
            </w:r>
            <w:r w:rsidRPr="00086A71">
              <w:rPr>
                <w:rFonts w:ascii="標楷體" w:eastAsia="標楷體" w:hAnsi="標楷體" w:cs="新細明體" w:hint="eastAsia"/>
                <w:color w:val="000000"/>
                <w:kern w:val="0"/>
                <w:sz w:val="28"/>
                <w:szCs w:val="28"/>
              </w:rPr>
              <w:t>專線：</w:t>
            </w:r>
            <w:r w:rsidRPr="00086A71">
              <w:rPr>
                <w:rFonts w:ascii="標楷體" w:eastAsia="標楷體" w:hAnsi="標楷體" w:cs="新細明體"/>
                <w:color w:val="000000"/>
                <w:kern w:val="0"/>
                <w:sz w:val="28"/>
                <w:szCs w:val="28"/>
              </w:rPr>
              <w:br/>
              <w:t>0800-788-995</w:t>
            </w:r>
          </w:p>
          <w:p w:rsidR="00BE1070" w:rsidRPr="00086A71" w:rsidRDefault="00BE1070" w:rsidP="00086A71">
            <w:pPr>
              <w:widowControl/>
              <w:tabs>
                <w:tab w:val="left" w:pos="572"/>
              </w:tabs>
              <w:spacing w:line="400" w:lineRule="exact"/>
              <w:ind w:left="571" w:hangingChars="204" w:hanging="571"/>
              <w:rPr>
                <w:rFonts w:ascii="標楷體" w:eastAsia="標楷體" w:hAnsi="標楷體" w:cs="新細明體"/>
                <w:kern w:val="0"/>
                <w:sz w:val="28"/>
                <w:szCs w:val="28"/>
              </w:rPr>
            </w:pPr>
            <w:r w:rsidRPr="00086A71">
              <w:rPr>
                <w:rFonts w:ascii="標楷體" w:eastAsia="標楷體" w:hAnsi="標楷體" w:cs="新細明體" w:hint="eastAsia"/>
                <w:color w:val="000000"/>
                <w:kern w:val="0"/>
                <w:sz w:val="28"/>
                <w:szCs w:val="28"/>
              </w:rPr>
              <w:t>二、防疫專線：</w:t>
            </w:r>
            <w:r w:rsidRPr="00086A71">
              <w:rPr>
                <w:rFonts w:ascii="標楷體" w:eastAsia="標楷體" w:hAnsi="標楷體" w:cs="新細明體"/>
                <w:color w:val="000000"/>
                <w:kern w:val="0"/>
                <w:sz w:val="28"/>
                <w:szCs w:val="28"/>
              </w:rPr>
              <w:t>1922</w:t>
            </w:r>
          </w:p>
        </w:tc>
      </w:tr>
    </w:tbl>
    <w:p w:rsidR="00BE1070" w:rsidRPr="00CD649F" w:rsidRDefault="00BE1070" w:rsidP="0030124B">
      <w:pPr>
        <w:spacing w:line="400" w:lineRule="exact"/>
        <w:rPr>
          <w:color w:val="FF0000"/>
          <w:sz w:val="32"/>
          <w:szCs w:val="32"/>
        </w:rPr>
      </w:pPr>
    </w:p>
    <w:sectPr w:rsidR="00BE1070" w:rsidRPr="00CD649F" w:rsidSect="007B34D6">
      <w:headerReference w:type="default" r:id="rId17"/>
      <w:footerReference w:type="even" r:id="rId18"/>
      <w:footerReference w:type="default" r:id="rId19"/>
      <w:pgSz w:w="11906" w:h="16838"/>
      <w:pgMar w:top="1440" w:right="720" w:bottom="1440"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3010" w:rsidRDefault="00A73010">
      <w:r>
        <w:separator/>
      </w:r>
    </w:p>
  </w:endnote>
  <w:endnote w:type="continuationSeparator" w:id="1">
    <w:p w:rsidR="00A73010" w:rsidRDefault="00A730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300000000000000"/>
    <w:charset w:val="88"/>
    <w:family w:val="roman"/>
    <w:pitch w:val="variable"/>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1070" w:rsidRDefault="00411776" w:rsidP="00F91339">
    <w:pPr>
      <w:pStyle w:val="a6"/>
      <w:framePr w:wrap="around" w:vAnchor="text" w:hAnchor="margin" w:xAlign="center" w:y="1"/>
      <w:rPr>
        <w:rStyle w:val="a8"/>
      </w:rPr>
    </w:pPr>
    <w:r>
      <w:rPr>
        <w:rStyle w:val="a8"/>
      </w:rPr>
      <w:fldChar w:fldCharType="begin"/>
    </w:r>
    <w:r w:rsidR="00BE1070">
      <w:rPr>
        <w:rStyle w:val="a8"/>
      </w:rPr>
      <w:instrText xml:space="preserve">PAGE  </w:instrText>
    </w:r>
    <w:r>
      <w:rPr>
        <w:rStyle w:val="a8"/>
      </w:rPr>
      <w:fldChar w:fldCharType="separate"/>
    </w:r>
    <w:r w:rsidR="00BE1070">
      <w:rPr>
        <w:rStyle w:val="a8"/>
        <w:noProof/>
      </w:rPr>
      <w:t>1</w:t>
    </w:r>
    <w:r>
      <w:rPr>
        <w:rStyle w:val="a8"/>
      </w:rPr>
      <w:fldChar w:fldCharType="end"/>
    </w:r>
  </w:p>
  <w:p w:rsidR="00BE1070" w:rsidRDefault="00BE1070">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1070" w:rsidRDefault="00411776" w:rsidP="00F91339">
    <w:pPr>
      <w:pStyle w:val="a6"/>
      <w:framePr w:wrap="around" w:vAnchor="text" w:hAnchor="margin" w:xAlign="center" w:y="1"/>
      <w:rPr>
        <w:rStyle w:val="a8"/>
      </w:rPr>
    </w:pPr>
    <w:r>
      <w:rPr>
        <w:rStyle w:val="a8"/>
      </w:rPr>
      <w:fldChar w:fldCharType="begin"/>
    </w:r>
    <w:r w:rsidR="00BE1070">
      <w:rPr>
        <w:rStyle w:val="a8"/>
      </w:rPr>
      <w:instrText xml:space="preserve">PAGE  </w:instrText>
    </w:r>
    <w:r>
      <w:rPr>
        <w:rStyle w:val="a8"/>
      </w:rPr>
      <w:fldChar w:fldCharType="separate"/>
    </w:r>
    <w:r w:rsidR="00103F4F">
      <w:rPr>
        <w:rStyle w:val="a8"/>
        <w:noProof/>
      </w:rPr>
      <w:t>4</w:t>
    </w:r>
    <w:r>
      <w:rPr>
        <w:rStyle w:val="a8"/>
      </w:rPr>
      <w:fldChar w:fldCharType="end"/>
    </w:r>
  </w:p>
  <w:p w:rsidR="00BE1070" w:rsidRDefault="00BE1070">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3010" w:rsidRDefault="00A73010">
      <w:r>
        <w:separator/>
      </w:r>
    </w:p>
  </w:footnote>
  <w:footnote w:type="continuationSeparator" w:id="1">
    <w:p w:rsidR="00A73010" w:rsidRDefault="00A730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1070" w:rsidRDefault="00BE1070" w:rsidP="009A490C">
    <w:pPr>
      <w:jc w:val="center"/>
      <w:rPr>
        <w:rFonts w:ascii="標楷體" w:eastAsia="標楷體" w:hAnsi="標楷體"/>
        <w:b/>
        <w:sz w:val="48"/>
        <w:szCs w:val="48"/>
      </w:rPr>
    </w:pPr>
    <w:r w:rsidRPr="003B7FDB">
      <w:rPr>
        <w:rFonts w:ascii="標楷體" w:eastAsia="標楷體" w:hAnsi="標楷體" w:hint="eastAsia"/>
        <w:b/>
        <w:sz w:val="48"/>
        <w:szCs w:val="48"/>
      </w:rPr>
      <w:t>颱風災後救助</w:t>
    </w:r>
    <w:r>
      <w:rPr>
        <w:rFonts w:ascii="標楷體" w:eastAsia="標楷體" w:hAnsi="標楷體" w:hint="eastAsia"/>
        <w:b/>
        <w:sz w:val="48"/>
        <w:szCs w:val="48"/>
      </w:rPr>
      <w:t>及便民</w:t>
    </w:r>
    <w:r w:rsidRPr="003B7FDB">
      <w:rPr>
        <w:rFonts w:ascii="標楷體" w:eastAsia="標楷體" w:hAnsi="標楷體" w:hint="eastAsia"/>
        <w:b/>
        <w:sz w:val="48"/>
        <w:szCs w:val="48"/>
      </w:rPr>
      <w:t>措施</w:t>
    </w:r>
    <w:r>
      <w:rPr>
        <w:rFonts w:ascii="標楷體" w:eastAsia="標楷體" w:hAnsi="標楷體" w:hint="eastAsia"/>
        <w:b/>
        <w:sz w:val="48"/>
        <w:szCs w:val="48"/>
      </w:rPr>
      <w:t>一覽表</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A4838"/>
    <w:multiLevelType w:val="hybridMultilevel"/>
    <w:tmpl w:val="8AE4D658"/>
    <w:lvl w:ilvl="0" w:tplc="8626E8B6">
      <w:start w:val="1"/>
      <w:numFmt w:val="taiwaneseCountingThousand"/>
      <w:lvlText w:val="%1、"/>
      <w:lvlJc w:val="left"/>
      <w:pPr>
        <w:ind w:left="600" w:hanging="60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nsid w:val="08A725F5"/>
    <w:multiLevelType w:val="hybridMultilevel"/>
    <w:tmpl w:val="C0EE22E6"/>
    <w:lvl w:ilvl="0" w:tplc="BBF64782">
      <w:start w:val="1"/>
      <w:numFmt w:val="taiwaneseCountingThousand"/>
      <w:lvlText w:val="%1、"/>
      <w:lvlJc w:val="left"/>
      <w:pPr>
        <w:tabs>
          <w:tab w:val="num" w:pos="450"/>
        </w:tabs>
        <w:ind w:left="450" w:hanging="45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
    <w:nsid w:val="0DDD031E"/>
    <w:multiLevelType w:val="hybridMultilevel"/>
    <w:tmpl w:val="2D800570"/>
    <w:lvl w:ilvl="0" w:tplc="170A3680">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nsid w:val="13351011"/>
    <w:multiLevelType w:val="hybridMultilevel"/>
    <w:tmpl w:val="153E2ACC"/>
    <w:lvl w:ilvl="0" w:tplc="4AAC3C1E">
      <w:start w:val="1"/>
      <w:numFmt w:val="taiwaneseCountingThousand"/>
      <w:lvlText w:val="%1、"/>
      <w:lvlJc w:val="left"/>
      <w:pPr>
        <w:tabs>
          <w:tab w:val="num" w:pos="360"/>
        </w:tabs>
        <w:ind w:left="360" w:hanging="360"/>
      </w:pPr>
      <w:rPr>
        <w:rFonts w:ascii="標楷體" w:eastAsia="標楷體" w:hAnsi="標楷體" w:cs="新細明體"/>
      </w:rPr>
    </w:lvl>
    <w:lvl w:ilvl="1" w:tplc="04090001">
      <w:start w:val="1"/>
      <w:numFmt w:val="bullet"/>
      <w:lvlText w:val=""/>
      <w:lvlJc w:val="left"/>
      <w:pPr>
        <w:tabs>
          <w:tab w:val="num" w:pos="960"/>
        </w:tabs>
        <w:ind w:left="960" w:hanging="480"/>
      </w:pPr>
      <w:rPr>
        <w:rFonts w:ascii="Wingdings" w:hAnsi="Wingdings" w:hint="default"/>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
    <w:nsid w:val="13445258"/>
    <w:multiLevelType w:val="hybridMultilevel"/>
    <w:tmpl w:val="E134384E"/>
    <w:lvl w:ilvl="0" w:tplc="BF60487A">
      <w:start w:val="1"/>
      <w:numFmt w:val="taiwaneseCountingThousand"/>
      <w:lvlText w:val="%1、"/>
      <w:lvlJc w:val="left"/>
      <w:pPr>
        <w:ind w:left="840" w:hanging="450"/>
      </w:pPr>
      <w:rPr>
        <w:rFonts w:cs="Times New Roman" w:hint="default"/>
      </w:rPr>
    </w:lvl>
    <w:lvl w:ilvl="1" w:tplc="04090019" w:tentative="1">
      <w:start w:val="1"/>
      <w:numFmt w:val="ideographTraditional"/>
      <w:lvlText w:val="%2、"/>
      <w:lvlJc w:val="left"/>
      <w:pPr>
        <w:ind w:left="1350" w:hanging="480"/>
      </w:pPr>
      <w:rPr>
        <w:rFonts w:cs="Times New Roman"/>
      </w:rPr>
    </w:lvl>
    <w:lvl w:ilvl="2" w:tplc="0409001B" w:tentative="1">
      <w:start w:val="1"/>
      <w:numFmt w:val="lowerRoman"/>
      <w:lvlText w:val="%3."/>
      <w:lvlJc w:val="right"/>
      <w:pPr>
        <w:ind w:left="1830" w:hanging="480"/>
      </w:pPr>
      <w:rPr>
        <w:rFonts w:cs="Times New Roman"/>
      </w:rPr>
    </w:lvl>
    <w:lvl w:ilvl="3" w:tplc="0409000F" w:tentative="1">
      <w:start w:val="1"/>
      <w:numFmt w:val="decimal"/>
      <w:lvlText w:val="%4."/>
      <w:lvlJc w:val="left"/>
      <w:pPr>
        <w:ind w:left="2310" w:hanging="480"/>
      </w:pPr>
      <w:rPr>
        <w:rFonts w:cs="Times New Roman"/>
      </w:rPr>
    </w:lvl>
    <w:lvl w:ilvl="4" w:tplc="04090019" w:tentative="1">
      <w:start w:val="1"/>
      <w:numFmt w:val="ideographTraditional"/>
      <w:lvlText w:val="%5、"/>
      <w:lvlJc w:val="left"/>
      <w:pPr>
        <w:ind w:left="2790" w:hanging="480"/>
      </w:pPr>
      <w:rPr>
        <w:rFonts w:cs="Times New Roman"/>
      </w:rPr>
    </w:lvl>
    <w:lvl w:ilvl="5" w:tplc="0409001B" w:tentative="1">
      <w:start w:val="1"/>
      <w:numFmt w:val="lowerRoman"/>
      <w:lvlText w:val="%6."/>
      <w:lvlJc w:val="right"/>
      <w:pPr>
        <w:ind w:left="3270" w:hanging="480"/>
      </w:pPr>
      <w:rPr>
        <w:rFonts w:cs="Times New Roman"/>
      </w:rPr>
    </w:lvl>
    <w:lvl w:ilvl="6" w:tplc="0409000F" w:tentative="1">
      <w:start w:val="1"/>
      <w:numFmt w:val="decimal"/>
      <w:lvlText w:val="%7."/>
      <w:lvlJc w:val="left"/>
      <w:pPr>
        <w:ind w:left="3750" w:hanging="480"/>
      </w:pPr>
      <w:rPr>
        <w:rFonts w:cs="Times New Roman"/>
      </w:rPr>
    </w:lvl>
    <w:lvl w:ilvl="7" w:tplc="04090019" w:tentative="1">
      <w:start w:val="1"/>
      <w:numFmt w:val="ideographTraditional"/>
      <w:lvlText w:val="%8、"/>
      <w:lvlJc w:val="left"/>
      <w:pPr>
        <w:ind w:left="4230" w:hanging="480"/>
      </w:pPr>
      <w:rPr>
        <w:rFonts w:cs="Times New Roman"/>
      </w:rPr>
    </w:lvl>
    <w:lvl w:ilvl="8" w:tplc="0409001B" w:tentative="1">
      <w:start w:val="1"/>
      <w:numFmt w:val="lowerRoman"/>
      <w:lvlText w:val="%9."/>
      <w:lvlJc w:val="right"/>
      <w:pPr>
        <w:ind w:left="4710" w:hanging="480"/>
      </w:pPr>
      <w:rPr>
        <w:rFonts w:cs="Times New Roman"/>
      </w:rPr>
    </w:lvl>
  </w:abstractNum>
  <w:abstractNum w:abstractNumId="5">
    <w:nsid w:val="15BD18DA"/>
    <w:multiLevelType w:val="hybridMultilevel"/>
    <w:tmpl w:val="F8905CBC"/>
    <w:lvl w:ilvl="0" w:tplc="F104DA68">
      <w:start w:val="1"/>
      <w:numFmt w:val="taiwaneseCountingThousand"/>
      <w:lvlText w:val="%1、"/>
      <w:lvlJc w:val="left"/>
      <w:pPr>
        <w:tabs>
          <w:tab w:val="num" w:pos="390"/>
        </w:tabs>
        <w:ind w:left="390" w:hanging="390"/>
      </w:pPr>
      <w:rPr>
        <w:rFonts w:ascii="標楷體" w:eastAsia="標楷體" w:hAnsi="標楷體" w:cs="Times New Roman"/>
        <w:color w:val="auto"/>
        <w:sz w:val="24"/>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6">
    <w:nsid w:val="1D172D46"/>
    <w:multiLevelType w:val="hybridMultilevel"/>
    <w:tmpl w:val="344215AA"/>
    <w:lvl w:ilvl="0" w:tplc="04090015">
      <w:start w:val="1"/>
      <w:numFmt w:val="taiwaneseCountingThousand"/>
      <w:lvlText w:val="%1、"/>
      <w:lvlJc w:val="left"/>
      <w:pPr>
        <w:ind w:left="905" w:hanging="480"/>
      </w:pPr>
      <w:rPr>
        <w:rFonts w:cs="Times New Roman"/>
      </w:rPr>
    </w:lvl>
    <w:lvl w:ilvl="1" w:tplc="04090019" w:tentative="1">
      <w:start w:val="1"/>
      <w:numFmt w:val="ideographTraditional"/>
      <w:lvlText w:val="%2、"/>
      <w:lvlJc w:val="left"/>
      <w:pPr>
        <w:ind w:left="1385" w:hanging="480"/>
      </w:pPr>
      <w:rPr>
        <w:rFonts w:cs="Times New Roman"/>
      </w:rPr>
    </w:lvl>
    <w:lvl w:ilvl="2" w:tplc="0409001B" w:tentative="1">
      <w:start w:val="1"/>
      <w:numFmt w:val="lowerRoman"/>
      <w:lvlText w:val="%3."/>
      <w:lvlJc w:val="right"/>
      <w:pPr>
        <w:ind w:left="1865" w:hanging="480"/>
      </w:pPr>
      <w:rPr>
        <w:rFonts w:cs="Times New Roman"/>
      </w:rPr>
    </w:lvl>
    <w:lvl w:ilvl="3" w:tplc="0409000F" w:tentative="1">
      <w:start w:val="1"/>
      <w:numFmt w:val="decimal"/>
      <w:lvlText w:val="%4."/>
      <w:lvlJc w:val="left"/>
      <w:pPr>
        <w:ind w:left="2345" w:hanging="480"/>
      </w:pPr>
      <w:rPr>
        <w:rFonts w:cs="Times New Roman"/>
      </w:rPr>
    </w:lvl>
    <w:lvl w:ilvl="4" w:tplc="04090019" w:tentative="1">
      <w:start w:val="1"/>
      <w:numFmt w:val="ideographTraditional"/>
      <w:lvlText w:val="%5、"/>
      <w:lvlJc w:val="left"/>
      <w:pPr>
        <w:ind w:left="2825" w:hanging="480"/>
      </w:pPr>
      <w:rPr>
        <w:rFonts w:cs="Times New Roman"/>
      </w:rPr>
    </w:lvl>
    <w:lvl w:ilvl="5" w:tplc="0409001B" w:tentative="1">
      <w:start w:val="1"/>
      <w:numFmt w:val="lowerRoman"/>
      <w:lvlText w:val="%6."/>
      <w:lvlJc w:val="right"/>
      <w:pPr>
        <w:ind w:left="3305" w:hanging="480"/>
      </w:pPr>
      <w:rPr>
        <w:rFonts w:cs="Times New Roman"/>
      </w:rPr>
    </w:lvl>
    <w:lvl w:ilvl="6" w:tplc="0409000F" w:tentative="1">
      <w:start w:val="1"/>
      <w:numFmt w:val="decimal"/>
      <w:lvlText w:val="%7."/>
      <w:lvlJc w:val="left"/>
      <w:pPr>
        <w:ind w:left="3785" w:hanging="480"/>
      </w:pPr>
      <w:rPr>
        <w:rFonts w:cs="Times New Roman"/>
      </w:rPr>
    </w:lvl>
    <w:lvl w:ilvl="7" w:tplc="04090019" w:tentative="1">
      <w:start w:val="1"/>
      <w:numFmt w:val="ideographTraditional"/>
      <w:lvlText w:val="%8、"/>
      <w:lvlJc w:val="left"/>
      <w:pPr>
        <w:ind w:left="4265" w:hanging="480"/>
      </w:pPr>
      <w:rPr>
        <w:rFonts w:cs="Times New Roman"/>
      </w:rPr>
    </w:lvl>
    <w:lvl w:ilvl="8" w:tplc="0409001B" w:tentative="1">
      <w:start w:val="1"/>
      <w:numFmt w:val="lowerRoman"/>
      <w:lvlText w:val="%9."/>
      <w:lvlJc w:val="right"/>
      <w:pPr>
        <w:ind w:left="4745" w:hanging="480"/>
      </w:pPr>
      <w:rPr>
        <w:rFonts w:cs="Times New Roman"/>
      </w:rPr>
    </w:lvl>
  </w:abstractNum>
  <w:abstractNum w:abstractNumId="7">
    <w:nsid w:val="257F1FEA"/>
    <w:multiLevelType w:val="hybridMultilevel"/>
    <w:tmpl w:val="45D8F004"/>
    <w:lvl w:ilvl="0" w:tplc="DF58D36A">
      <w:start w:val="1"/>
      <w:numFmt w:val="taiwaneseCountingThousand"/>
      <w:lvlText w:val="（%1）"/>
      <w:lvlJc w:val="left"/>
      <w:pPr>
        <w:ind w:left="926" w:hanging="720"/>
      </w:pPr>
      <w:rPr>
        <w:rFonts w:cs="Times New Roman" w:hint="default"/>
      </w:rPr>
    </w:lvl>
    <w:lvl w:ilvl="1" w:tplc="04090019" w:tentative="1">
      <w:start w:val="1"/>
      <w:numFmt w:val="ideographTraditional"/>
      <w:lvlText w:val="%2、"/>
      <w:lvlJc w:val="left"/>
      <w:pPr>
        <w:ind w:left="1166" w:hanging="480"/>
      </w:pPr>
      <w:rPr>
        <w:rFonts w:cs="Times New Roman"/>
      </w:rPr>
    </w:lvl>
    <w:lvl w:ilvl="2" w:tplc="0409001B" w:tentative="1">
      <w:start w:val="1"/>
      <w:numFmt w:val="lowerRoman"/>
      <w:lvlText w:val="%3."/>
      <w:lvlJc w:val="right"/>
      <w:pPr>
        <w:ind w:left="1646" w:hanging="480"/>
      </w:pPr>
      <w:rPr>
        <w:rFonts w:cs="Times New Roman"/>
      </w:rPr>
    </w:lvl>
    <w:lvl w:ilvl="3" w:tplc="0409000F" w:tentative="1">
      <w:start w:val="1"/>
      <w:numFmt w:val="decimal"/>
      <w:lvlText w:val="%4."/>
      <w:lvlJc w:val="left"/>
      <w:pPr>
        <w:ind w:left="2126" w:hanging="480"/>
      </w:pPr>
      <w:rPr>
        <w:rFonts w:cs="Times New Roman"/>
      </w:rPr>
    </w:lvl>
    <w:lvl w:ilvl="4" w:tplc="04090019" w:tentative="1">
      <w:start w:val="1"/>
      <w:numFmt w:val="ideographTraditional"/>
      <w:lvlText w:val="%5、"/>
      <w:lvlJc w:val="left"/>
      <w:pPr>
        <w:ind w:left="2606" w:hanging="480"/>
      </w:pPr>
      <w:rPr>
        <w:rFonts w:cs="Times New Roman"/>
      </w:rPr>
    </w:lvl>
    <w:lvl w:ilvl="5" w:tplc="0409001B" w:tentative="1">
      <w:start w:val="1"/>
      <w:numFmt w:val="lowerRoman"/>
      <w:lvlText w:val="%6."/>
      <w:lvlJc w:val="right"/>
      <w:pPr>
        <w:ind w:left="3086" w:hanging="480"/>
      </w:pPr>
      <w:rPr>
        <w:rFonts w:cs="Times New Roman"/>
      </w:rPr>
    </w:lvl>
    <w:lvl w:ilvl="6" w:tplc="0409000F" w:tentative="1">
      <w:start w:val="1"/>
      <w:numFmt w:val="decimal"/>
      <w:lvlText w:val="%7."/>
      <w:lvlJc w:val="left"/>
      <w:pPr>
        <w:ind w:left="3566" w:hanging="480"/>
      </w:pPr>
      <w:rPr>
        <w:rFonts w:cs="Times New Roman"/>
      </w:rPr>
    </w:lvl>
    <w:lvl w:ilvl="7" w:tplc="04090019" w:tentative="1">
      <w:start w:val="1"/>
      <w:numFmt w:val="ideographTraditional"/>
      <w:lvlText w:val="%8、"/>
      <w:lvlJc w:val="left"/>
      <w:pPr>
        <w:ind w:left="4046" w:hanging="480"/>
      </w:pPr>
      <w:rPr>
        <w:rFonts w:cs="Times New Roman"/>
      </w:rPr>
    </w:lvl>
    <w:lvl w:ilvl="8" w:tplc="0409001B" w:tentative="1">
      <w:start w:val="1"/>
      <w:numFmt w:val="lowerRoman"/>
      <w:lvlText w:val="%9."/>
      <w:lvlJc w:val="right"/>
      <w:pPr>
        <w:ind w:left="4526" w:hanging="480"/>
      </w:pPr>
      <w:rPr>
        <w:rFonts w:cs="Times New Roman"/>
      </w:rPr>
    </w:lvl>
  </w:abstractNum>
  <w:abstractNum w:abstractNumId="8">
    <w:nsid w:val="258B0BE2"/>
    <w:multiLevelType w:val="hybridMultilevel"/>
    <w:tmpl w:val="43F09986"/>
    <w:lvl w:ilvl="0" w:tplc="3E243CCA">
      <w:start w:val="1"/>
      <w:numFmt w:val="taiwaneseCountingThousand"/>
      <w:lvlText w:val="%1、"/>
      <w:lvlJc w:val="left"/>
      <w:pPr>
        <w:tabs>
          <w:tab w:val="num" w:pos="360"/>
        </w:tabs>
        <w:ind w:left="360" w:hanging="360"/>
      </w:pPr>
      <w:rPr>
        <w:rFonts w:ascii="標楷體" w:eastAsia="標楷體" w:hAnsi="標楷體"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9">
    <w:nsid w:val="2D6A6F84"/>
    <w:multiLevelType w:val="hybridMultilevel"/>
    <w:tmpl w:val="E94837D4"/>
    <w:lvl w:ilvl="0" w:tplc="7DB2B52E">
      <w:start w:val="1"/>
      <w:numFmt w:val="taiwaneseCountingThousand"/>
      <w:lvlText w:val="(%1)"/>
      <w:lvlJc w:val="left"/>
      <w:pPr>
        <w:ind w:left="686"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0">
    <w:nsid w:val="3297004B"/>
    <w:multiLevelType w:val="hybridMultilevel"/>
    <w:tmpl w:val="D1B6D8C0"/>
    <w:lvl w:ilvl="0" w:tplc="37FC45B0">
      <w:start w:val="1"/>
      <w:numFmt w:val="taiwaneseCountingThousand"/>
      <w:lvlText w:val="%1、"/>
      <w:lvlJc w:val="left"/>
      <w:pPr>
        <w:tabs>
          <w:tab w:val="num" w:pos="720"/>
        </w:tabs>
        <w:ind w:left="720" w:hanging="7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1">
    <w:nsid w:val="35136606"/>
    <w:multiLevelType w:val="hybridMultilevel"/>
    <w:tmpl w:val="06402700"/>
    <w:lvl w:ilvl="0" w:tplc="B1F822CA">
      <w:start w:val="1"/>
      <w:numFmt w:val="taiwaneseCountingThousand"/>
      <w:lvlText w:val="%1、"/>
      <w:lvlJc w:val="left"/>
      <w:pPr>
        <w:tabs>
          <w:tab w:val="num" w:pos="390"/>
        </w:tabs>
        <w:ind w:left="390" w:hanging="390"/>
      </w:pPr>
      <w:rPr>
        <w:rFonts w:ascii="標楷體" w:eastAsia="標楷體" w:hAnsi="標楷體" w:cs="Times New Roman"/>
        <w:color w:val="auto"/>
        <w:sz w:val="28"/>
        <w:szCs w:val="28"/>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2">
    <w:nsid w:val="35746605"/>
    <w:multiLevelType w:val="hybridMultilevel"/>
    <w:tmpl w:val="11F8B6F8"/>
    <w:lvl w:ilvl="0" w:tplc="3E243CCA">
      <w:start w:val="1"/>
      <w:numFmt w:val="taiwaneseCountingThousand"/>
      <w:lvlText w:val="%1、"/>
      <w:lvlJc w:val="left"/>
      <w:pPr>
        <w:ind w:left="900" w:hanging="480"/>
      </w:pPr>
      <w:rPr>
        <w:rFonts w:ascii="標楷體" w:eastAsia="標楷體" w:hAnsi="標楷體" w:cs="Times New Roman"/>
      </w:rPr>
    </w:lvl>
    <w:lvl w:ilvl="1" w:tplc="04090019" w:tentative="1">
      <w:start w:val="1"/>
      <w:numFmt w:val="ideographTraditional"/>
      <w:lvlText w:val="%2、"/>
      <w:lvlJc w:val="left"/>
      <w:pPr>
        <w:ind w:left="1380" w:hanging="480"/>
      </w:pPr>
      <w:rPr>
        <w:rFonts w:cs="Times New Roman"/>
      </w:rPr>
    </w:lvl>
    <w:lvl w:ilvl="2" w:tplc="0409001B" w:tentative="1">
      <w:start w:val="1"/>
      <w:numFmt w:val="lowerRoman"/>
      <w:lvlText w:val="%3."/>
      <w:lvlJc w:val="right"/>
      <w:pPr>
        <w:ind w:left="1860" w:hanging="480"/>
      </w:pPr>
      <w:rPr>
        <w:rFonts w:cs="Times New Roman"/>
      </w:rPr>
    </w:lvl>
    <w:lvl w:ilvl="3" w:tplc="0409000F" w:tentative="1">
      <w:start w:val="1"/>
      <w:numFmt w:val="decimal"/>
      <w:lvlText w:val="%4."/>
      <w:lvlJc w:val="left"/>
      <w:pPr>
        <w:ind w:left="2340" w:hanging="480"/>
      </w:pPr>
      <w:rPr>
        <w:rFonts w:cs="Times New Roman"/>
      </w:rPr>
    </w:lvl>
    <w:lvl w:ilvl="4" w:tplc="04090019" w:tentative="1">
      <w:start w:val="1"/>
      <w:numFmt w:val="ideographTraditional"/>
      <w:lvlText w:val="%5、"/>
      <w:lvlJc w:val="left"/>
      <w:pPr>
        <w:ind w:left="2820" w:hanging="480"/>
      </w:pPr>
      <w:rPr>
        <w:rFonts w:cs="Times New Roman"/>
      </w:rPr>
    </w:lvl>
    <w:lvl w:ilvl="5" w:tplc="0409001B" w:tentative="1">
      <w:start w:val="1"/>
      <w:numFmt w:val="lowerRoman"/>
      <w:lvlText w:val="%6."/>
      <w:lvlJc w:val="right"/>
      <w:pPr>
        <w:ind w:left="3300" w:hanging="480"/>
      </w:pPr>
      <w:rPr>
        <w:rFonts w:cs="Times New Roman"/>
      </w:rPr>
    </w:lvl>
    <w:lvl w:ilvl="6" w:tplc="0409000F" w:tentative="1">
      <w:start w:val="1"/>
      <w:numFmt w:val="decimal"/>
      <w:lvlText w:val="%7."/>
      <w:lvlJc w:val="left"/>
      <w:pPr>
        <w:ind w:left="3780" w:hanging="480"/>
      </w:pPr>
      <w:rPr>
        <w:rFonts w:cs="Times New Roman"/>
      </w:rPr>
    </w:lvl>
    <w:lvl w:ilvl="7" w:tplc="04090019" w:tentative="1">
      <w:start w:val="1"/>
      <w:numFmt w:val="ideographTraditional"/>
      <w:lvlText w:val="%8、"/>
      <w:lvlJc w:val="left"/>
      <w:pPr>
        <w:ind w:left="4260" w:hanging="480"/>
      </w:pPr>
      <w:rPr>
        <w:rFonts w:cs="Times New Roman"/>
      </w:rPr>
    </w:lvl>
    <w:lvl w:ilvl="8" w:tplc="0409001B" w:tentative="1">
      <w:start w:val="1"/>
      <w:numFmt w:val="lowerRoman"/>
      <w:lvlText w:val="%9."/>
      <w:lvlJc w:val="right"/>
      <w:pPr>
        <w:ind w:left="4740" w:hanging="480"/>
      </w:pPr>
      <w:rPr>
        <w:rFonts w:cs="Times New Roman"/>
      </w:rPr>
    </w:lvl>
  </w:abstractNum>
  <w:abstractNum w:abstractNumId="13">
    <w:nsid w:val="3A3C478D"/>
    <w:multiLevelType w:val="hybridMultilevel"/>
    <w:tmpl w:val="775468D2"/>
    <w:lvl w:ilvl="0" w:tplc="CA000444">
      <w:start w:val="1"/>
      <w:numFmt w:val="decimal"/>
      <w:lvlText w:val="%1."/>
      <w:lvlJc w:val="left"/>
      <w:pPr>
        <w:tabs>
          <w:tab w:val="num" w:pos="390"/>
        </w:tabs>
        <w:ind w:left="390" w:hanging="390"/>
      </w:pPr>
      <w:rPr>
        <w:rFonts w:ascii="標楷體" w:eastAsia="標楷體" w:hAnsi="標楷體" w:cs="Times New Roman" w:hint="default"/>
        <w:color w:val="auto"/>
        <w:sz w:val="24"/>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4">
    <w:nsid w:val="3B1C5075"/>
    <w:multiLevelType w:val="hybridMultilevel"/>
    <w:tmpl w:val="763E9C1E"/>
    <w:lvl w:ilvl="0" w:tplc="D4E60D72">
      <w:start w:val="1"/>
      <w:numFmt w:val="taiwaneseCountingThousand"/>
      <w:lvlText w:val="%1、"/>
      <w:lvlJc w:val="left"/>
      <w:pPr>
        <w:tabs>
          <w:tab w:val="num" w:pos="390"/>
        </w:tabs>
        <w:ind w:left="390" w:hanging="390"/>
      </w:pPr>
      <w:rPr>
        <w:rFonts w:ascii="標楷體" w:eastAsia="標楷體" w:hAnsi="標楷體" w:cs="Times New Roman"/>
        <w:color w:val="auto"/>
        <w:sz w:val="24"/>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5">
    <w:nsid w:val="3F6E2355"/>
    <w:multiLevelType w:val="hybridMultilevel"/>
    <w:tmpl w:val="3C8E9402"/>
    <w:lvl w:ilvl="0" w:tplc="CA000444">
      <w:start w:val="1"/>
      <w:numFmt w:val="decimal"/>
      <w:lvlText w:val="%1."/>
      <w:lvlJc w:val="left"/>
      <w:pPr>
        <w:tabs>
          <w:tab w:val="num" w:pos="390"/>
        </w:tabs>
        <w:ind w:left="390" w:hanging="390"/>
      </w:pPr>
      <w:rPr>
        <w:rFonts w:ascii="標楷體" w:eastAsia="標楷體" w:hAnsi="標楷體" w:cs="Times New Roman" w:hint="default"/>
        <w:color w:val="auto"/>
        <w:sz w:val="24"/>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6">
    <w:nsid w:val="47DC7E56"/>
    <w:multiLevelType w:val="hybridMultilevel"/>
    <w:tmpl w:val="F724ABD2"/>
    <w:lvl w:ilvl="0" w:tplc="3E243CCA">
      <w:start w:val="1"/>
      <w:numFmt w:val="taiwaneseCountingThousand"/>
      <w:lvlText w:val="%1、"/>
      <w:lvlJc w:val="left"/>
      <w:pPr>
        <w:ind w:left="420" w:hanging="420"/>
      </w:pPr>
      <w:rPr>
        <w:rFonts w:ascii="標楷體" w:eastAsia="標楷體" w:hAnsi="標楷體"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7">
    <w:nsid w:val="484C5FFA"/>
    <w:multiLevelType w:val="hybridMultilevel"/>
    <w:tmpl w:val="A4B0A800"/>
    <w:lvl w:ilvl="0" w:tplc="04090015">
      <w:start w:val="1"/>
      <w:numFmt w:val="taiwaneseCountingThousand"/>
      <w:lvlText w:val="%1、"/>
      <w:lvlJc w:val="left"/>
      <w:pPr>
        <w:tabs>
          <w:tab w:val="num" w:pos="480"/>
        </w:tabs>
        <w:ind w:left="480" w:hanging="48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8">
    <w:nsid w:val="496F5F86"/>
    <w:multiLevelType w:val="hybridMultilevel"/>
    <w:tmpl w:val="C17C42E4"/>
    <w:lvl w:ilvl="0" w:tplc="D3E81952">
      <w:start w:val="2"/>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9">
    <w:nsid w:val="4ADD3CE5"/>
    <w:multiLevelType w:val="hybridMultilevel"/>
    <w:tmpl w:val="BE8A3396"/>
    <w:lvl w:ilvl="0" w:tplc="CA000444">
      <w:start w:val="1"/>
      <w:numFmt w:val="decimal"/>
      <w:lvlText w:val="%1."/>
      <w:lvlJc w:val="left"/>
      <w:pPr>
        <w:tabs>
          <w:tab w:val="num" w:pos="390"/>
        </w:tabs>
        <w:ind w:left="390" w:hanging="390"/>
      </w:pPr>
      <w:rPr>
        <w:rFonts w:ascii="標楷體" w:eastAsia="標楷體" w:hAnsi="標楷體" w:cs="Times New Roman" w:hint="default"/>
        <w:color w:val="auto"/>
        <w:sz w:val="24"/>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0">
    <w:nsid w:val="4BB05293"/>
    <w:multiLevelType w:val="hybridMultilevel"/>
    <w:tmpl w:val="7BFE3D08"/>
    <w:lvl w:ilvl="0" w:tplc="EDF42CF8">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1">
    <w:nsid w:val="4C4824F6"/>
    <w:multiLevelType w:val="hybridMultilevel"/>
    <w:tmpl w:val="43F09986"/>
    <w:lvl w:ilvl="0" w:tplc="3E243CCA">
      <w:start w:val="1"/>
      <w:numFmt w:val="taiwaneseCountingThousand"/>
      <w:lvlText w:val="%1、"/>
      <w:lvlJc w:val="left"/>
      <w:pPr>
        <w:tabs>
          <w:tab w:val="num" w:pos="360"/>
        </w:tabs>
        <w:ind w:left="360" w:hanging="360"/>
      </w:pPr>
      <w:rPr>
        <w:rFonts w:ascii="標楷體" w:eastAsia="標楷體" w:hAnsi="標楷體"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2">
    <w:nsid w:val="5194626C"/>
    <w:multiLevelType w:val="hybridMultilevel"/>
    <w:tmpl w:val="26584FCC"/>
    <w:lvl w:ilvl="0" w:tplc="2530108C">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3">
    <w:nsid w:val="51D3464F"/>
    <w:multiLevelType w:val="hybridMultilevel"/>
    <w:tmpl w:val="366E6A5A"/>
    <w:lvl w:ilvl="0" w:tplc="04090015">
      <w:start w:val="1"/>
      <w:numFmt w:val="taiwaneseCountingThousand"/>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4">
    <w:nsid w:val="56622650"/>
    <w:multiLevelType w:val="hybridMultilevel"/>
    <w:tmpl w:val="43F09986"/>
    <w:lvl w:ilvl="0" w:tplc="3E243CCA">
      <w:start w:val="1"/>
      <w:numFmt w:val="taiwaneseCountingThousand"/>
      <w:lvlText w:val="%1、"/>
      <w:lvlJc w:val="left"/>
      <w:pPr>
        <w:tabs>
          <w:tab w:val="num" w:pos="360"/>
        </w:tabs>
        <w:ind w:left="360" w:hanging="360"/>
      </w:pPr>
      <w:rPr>
        <w:rFonts w:ascii="標楷體" w:eastAsia="標楷體" w:hAnsi="標楷體"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5">
    <w:nsid w:val="5DC06776"/>
    <w:multiLevelType w:val="hybridMultilevel"/>
    <w:tmpl w:val="366E6A5A"/>
    <w:lvl w:ilvl="0" w:tplc="04090015">
      <w:start w:val="1"/>
      <w:numFmt w:val="taiwaneseCountingThousand"/>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6">
    <w:nsid w:val="63032C2E"/>
    <w:multiLevelType w:val="hybridMultilevel"/>
    <w:tmpl w:val="24F2B3E6"/>
    <w:lvl w:ilvl="0" w:tplc="CA000444">
      <w:start w:val="1"/>
      <w:numFmt w:val="decimal"/>
      <w:lvlText w:val="%1."/>
      <w:lvlJc w:val="left"/>
      <w:pPr>
        <w:tabs>
          <w:tab w:val="num" w:pos="390"/>
        </w:tabs>
        <w:ind w:left="390" w:hanging="390"/>
      </w:pPr>
      <w:rPr>
        <w:rFonts w:ascii="標楷體" w:eastAsia="標楷體" w:hAnsi="標楷體" w:cs="Times New Roman" w:hint="default"/>
        <w:color w:val="auto"/>
        <w:sz w:val="24"/>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7">
    <w:nsid w:val="635A3B05"/>
    <w:multiLevelType w:val="hybridMultilevel"/>
    <w:tmpl w:val="5F000DB6"/>
    <w:lvl w:ilvl="0" w:tplc="569ADB18">
      <w:start w:val="1"/>
      <w:numFmt w:val="taiwaneseCountingThousand"/>
      <w:lvlText w:val="%1、"/>
      <w:lvlJc w:val="left"/>
      <w:pPr>
        <w:tabs>
          <w:tab w:val="num" w:pos="390"/>
        </w:tabs>
        <w:ind w:left="390" w:hanging="390"/>
      </w:pPr>
      <w:rPr>
        <w:rFonts w:ascii="標楷體" w:eastAsia="標楷體" w:hAnsi="標楷體" w:cs="Times New Roman"/>
        <w:color w:val="auto"/>
        <w:sz w:val="24"/>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8">
    <w:nsid w:val="63E92210"/>
    <w:multiLevelType w:val="hybridMultilevel"/>
    <w:tmpl w:val="43F09986"/>
    <w:lvl w:ilvl="0" w:tplc="3E243CCA">
      <w:start w:val="1"/>
      <w:numFmt w:val="taiwaneseCountingThousand"/>
      <w:lvlText w:val="%1、"/>
      <w:lvlJc w:val="left"/>
      <w:pPr>
        <w:tabs>
          <w:tab w:val="num" w:pos="360"/>
        </w:tabs>
        <w:ind w:left="360" w:hanging="360"/>
      </w:pPr>
      <w:rPr>
        <w:rFonts w:ascii="標楷體" w:eastAsia="標楷體" w:hAnsi="標楷體"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9">
    <w:nsid w:val="66982242"/>
    <w:multiLevelType w:val="hybridMultilevel"/>
    <w:tmpl w:val="43F09986"/>
    <w:lvl w:ilvl="0" w:tplc="3E243CCA">
      <w:start w:val="1"/>
      <w:numFmt w:val="taiwaneseCountingThousand"/>
      <w:lvlText w:val="%1、"/>
      <w:lvlJc w:val="left"/>
      <w:pPr>
        <w:tabs>
          <w:tab w:val="num" w:pos="360"/>
        </w:tabs>
        <w:ind w:left="360" w:hanging="360"/>
      </w:pPr>
      <w:rPr>
        <w:rFonts w:ascii="標楷體" w:eastAsia="標楷體" w:hAnsi="標楷體"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0">
    <w:nsid w:val="7E403245"/>
    <w:multiLevelType w:val="hybridMultilevel"/>
    <w:tmpl w:val="0C62827C"/>
    <w:lvl w:ilvl="0" w:tplc="10E8F170">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1">
    <w:nsid w:val="7FAF3E37"/>
    <w:multiLevelType w:val="hybridMultilevel"/>
    <w:tmpl w:val="43F09986"/>
    <w:lvl w:ilvl="0" w:tplc="3E243CCA">
      <w:start w:val="1"/>
      <w:numFmt w:val="taiwaneseCountingThousand"/>
      <w:lvlText w:val="%1、"/>
      <w:lvlJc w:val="left"/>
      <w:pPr>
        <w:tabs>
          <w:tab w:val="num" w:pos="360"/>
        </w:tabs>
        <w:ind w:left="360" w:hanging="360"/>
      </w:pPr>
      <w:rPr>
        <w:rFonts w:ascii="標楷體" w:eastAsia="標楷體" w:hAnsi="標楷體"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num w:numId="1">
    <w:abstractNumId w:val="17"/>
  </w:num>
  <w:num w:numId="2">
    <w:abstractNumId w:val="1"/>
  </w:num>
  <w:num w:numId="3">
    <w:abstractNumId w:val="10"/>
  </w:num>
  <w:num w:numId="4">
    <w:abstractNumId w:val="5"/>
  </w:num>
  <w:num w:numId="5">
    <w:abstractNumId w:val="6"/>
  </w:num>
  <w:num w:numId="6">
    <w:abstractNumId w:val="14"/>
  </w:num>
  <w:num w:numId="7">
    <w:abstractNumId w:val="27"/>
  </w:num>
  <w:num w:numId="8">
    <w:abstractNumId w:val="18"/>
  </w:num>
  <w:num w:numId="9">
    <w:abstractNumId w:val="11"/>
  </w:num>
  <w:num w:numId="10">
    <w:abstractNumId w:val="23"/>
  </w:num>
  <w:num w:numId="11">
    <w:abstractNumId w:val="28"/>
  </w:num>
  <w:num w:numId="12">
    <w:abstractNumId w:val="15"/>
  </w:num>
  <w:num w:numId="13">
    <w:abstractNumId w:val="26"/>
  </w:num>
  <w:num w:numId="14">
    <w:abstractNumId w:val="4"/>
  </w:num>
  <w:num w:numId="15">
    <w:abstractNumId w:val="19"/>
  </w:num>
  <w:num w:numId="16">
    <w:abstractNumId w:val="13"/>
  </w:num>
  <w:num w:numId="17">
    <w:abstractNumId w:val="0"/>
  </w:num>
  <w:num w:numId="18">
    <w:abstractNumId w:val="25"/>
  </w:num>
  <w:num w:numId="19">
    <w:abstractNumId w:val="30"/>
  </w:num>
  <w:num w:numId="20">
    <w:abstractNumId w:val="2"/>
  </w:num>
  <w:num w:numId="21">
    <w:abstractNumId w:val="31"/>
  </w:num>
  <w:num w:numId="22">
    <w:abstractNumId w:val="24"/>
  </w:num>
  <w:num w:numId="23">
    <w:abstractNumId w:val="8"/>
  </w:num>
  <w:num w:numId="24">
    <w:abstractNumId w:val="29"/>
  </w:num>
  <w:num w:numId="25">
    <w:abstractNumId w:val="9"/>
  </w:num>
  <w:num w:numId="26">
    <w:abstractNumId w:val="7"/>
  </w:num>
  <w:num w:numId="27">
    <w:abstractNumId w:val="21"/>
  </w:num>
  <w:num w:numId="28">
    <w:abstractNumId w:val="16"/>
  </w:num>
  <w:num w:numId="29">
    <w:abstractNumId w:val="12"/>
  </w:num>
  <w:num w:numId="30">
    <w:abstractNumId w:val="3"/>
  </w:num>
  <w:num w:numId="31">
    <w:abstractNumId w:val="22"/>
  </w:num>
  <w:num w:numId="32">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C48C0"/>
    <w:rsid w:val="00004BDF"/>
    <w:rsid w:val="00011390"/>
    <w:rsid w:val="0003388B"/>
    <w:rsid w:val="00044A0A"/>
    <w:rsid w:val="000514A4"/>
    <w:rsid w:val="00053853"/>
    <w:rsid w:val="00057765"/>
    <w:rsid w:val="00061C2F"/>
    <w:rsid w:val="000663EC"/>
    <w:rsid w:val="00070456"/>
    <w:rsid w:val="0007543D"/>
    <w:rsid w:val="00081593"/>
    <w:rsid w:val="00081B2F"/>
    <w:rsid w:val="00085416"/>
    <w:rsid w:val="000863F7"/>
    <w:rsid w:val="00086A71"/>
    <w:rsid w:val="000A15F7"/>
    <w:rsid w:val="000A5DF8"/>
    <w:rsid w:val="000C09C0"/>
    <w:rsid w:val="000D1DCA"/>
    <w:rsid w:val="000D256D"/>
    <w:rsid w:val="000E63D6"/>
    <w:rsid w:val="001028EC"/>
    <w:rsid w:val="00103F4F"/>
    <w:rsid w:val="001059D6"/>
    <w:rsid w:val="00112AEA"/>
    <w:rsid w:val="00133345"/>
    <w:rsid w:val="001413A7"/>
    <w:rsid w:val="001436CA"/>
    <w:rsid w:val="00145269"/>
    <w:rsid w:val="0015309F"/>
    <w:rsid w:val="00155390"/>
    <w:rsid w:val="0017116E"/>
    <w:rsid w:val="00174F0E"/>
    <w:rsid w:val="001837AE"/>
    <w:rsid w:val="0018659A"/>
    <w:rsid w:val="00187AD9"/>
    <w:rsid w:val="001929C8"/>
    <w:rsid w:val="001A45C5"/>
    <w:rsid w:val="001A60D8"/>
    <w:rsid w:val="001B7770"/>
    <w:rsid w:val="001B7EB1"/>
    <w:rsid w:val="001D285E"/>
    <w:rsid w:val="001F3D7F"/>
    <w:rsid w:val="001F48DC"/>
    <w:rsid w:val="001F518F"/>
    <w:rsid w:val="00201A46"/>
    <w:rsid w:val="002079FC"/>
    <w:rsid w:val="0023549E"/>
    <w:rsid w:val="00244139"/>
    <w:rsid w:val="00255F1A"/>
    <w:rsid w:val="00256378"/>
    <w:rsid w:val="00272414"/>
    <w:rsid w:val="00276FBC"/>
    <w:rsid w:val="00280A63"/>
    <w:rsid w:val="002927FD"/>
    <w:rsid w:val="00293038"/>
    <w:rsid w:val="00297E82"/>
    <w:rsid w:val="002B5FAA"/>
    <w:rsid w:val="002C3A31"/>
    <w:rsid w:val="002C7AD1"/>
    <w:rsid w:val="002C7DE3"/>
    <w:rsid w:val="002D052F"/>
    <w:rsid w:val="002D3925"/>
    <w:rsid w:val="002D6767"/>
    <w:rsid w:val="002F62CF"/>
    <w:rsid w:val="0030124B"/>
    <w:rsid w:val="00303D32"/>
    <w:rsid w:val="00305B73"/>
    <w:rsid w:val="0031018F"/>
    <w:rsid w:val="00310857"/>
    <w:rsid w:val="00317DD6"/>
    <w:rsid w:val="003457AF"/>
    <w:rsid w:val="00351C42"/>
    <w:rsid w:val="00371319"/>
    <w:rsid w:val="003719BC"/>
    <w:rsid w:val="00373EE4"/>
    <w:rsid w:val="00377922"/>
    <w:rsid w:val="00394871"/>
    <w:rsid w:val="003A249F"/>
    <w:rsid w:val="003A444F"/>
    <w:rsid w:val="003A52BA"/>
    <w:rsid w:val="003B7FDB"/>
    <w:rsid w:val="003C2DF3"/>
    <w:rsid w:val="003C5312"/>
    <w:rsid w:val="00400F8B"/>
    <w:rsid w:val="00411481"/>
    <w:rsid w:val="00411776"/>
    <w:rsid w:val="0041457C"/>
    <w:rsid w:val="00415092"/>
    <w:rsid w:val="004269D0"/>
    <w:rsid w:val="00426F7A"/>
    <w:rsid w:val="00436B04"/>
    <w:rsid w:val="00450462"/>
    <w:rsid w:val="004521B9"/>
    <w:rsid w:val="00457D13"/>
    <w:rsid w:val="00472F3B"/>
    <w:rsid w:val="004814B0"/>
    <w:rsid w:val="0048712B"/>
    <w:rsid w:val="004A32F5"/>
    <w:rsid w:val="004F3081"/>
    <w:rsid w:val="004F33C7"/>
    <w:rsid w:val="00500C2F"/>
    <w:rsid w:val="005043E0"/>
    <w:rsid w:val="00520AA1"/>
    <w:rsid w:val="00522AA6"/>
    <w:rsid w:val="00523042"/>
    <w:rsid w:val="0054164B"/>
    <w:rsid w:val="00542057"/>
    <w:rsid w:val="0054527A"/>
    <w:rsid w:val="005477EA"/>
    <w:rsid w:val="005666CB"/>
    <w:rsid w:val="00576AA5"/>
    <w:rsid w:val="00582364"/>
    <w:rsid w:val="00587F1A"/>
    <w:rsid w:val="005928BE"/>
    <w:rsid w:val="005A34EC"/>
    <w:rsid w:val="005B1C8D"/>
    <w:rsid w:val="005D0E0C"/>
    <w:rsid w:val="005D631E"/>
    <w:rsid w:val="005E3A83"/>
    <w:rsid w:val="005E6EAF"/>
    <w:rsid w:val="006110DE"/>
    <w:rsid w:val="0061285A"/>
    <w:rsid w:val="00613B9A"/>
    <w:rsid w:val="006179F6"/>
    <w:rsid w:val="00624A84"/>
    <w:rsid w:val="0063405C"/>
    <w:rsid w:val="006550BA"/>
    <w:rsid w:val="006564CC"/>
    <w:rsid w:val="00674117"/>
    <w:rsid w:val="0068099F"/>
    <w:rsid w:val="00691A95"/>
    <w:rsid w:val="006A41ED"/>
    <w:rsid w:val="006B0A42"/>
    <w:rsid w:val="006C48C0"/>
    <w:rsid w:val="006C52DB"/>
    <w:rsid w:val="006C78F1"/>
    <w:rsid w:val="006D7EF7"/>
    <w:rsid w:val="006E7C54"/>
    <w:rsid w:val="006F0F98"/>
    <w:rsid w:val="006F389E"/>
    <w:rsid w:val="006F3F32"/>
    <w:rsid w:val="007003A4"/>
    <w:rsid w:val="00702907"/>
    <w:rsid w:val="00707D27"/>
    <w:rsid w:val="007128C3"/>
    <w:rsid w:val="00725BF1"/>
    <w:rsid w:val="00727F7C"/>
    <w:rsid w:val="007300F2"/>
    <w:rsid w:val="007350AB"/>
    <w:rsid w:val="00737A5D"/>
    <w:rsid w:val="007504BA"/>
    <w:rsid w:val="00760AC3"/>
    <w:rsid w:val="00765895"/>
    <w:rsid w:val="00794F0D"/>
    <w:rsid w:val="007970CF"/>
    <w:rsid w:val="007A1079"/>
    <w:rsid w:val="007A2A7C"/>
    <w:rsid w:val="007B339B"/>
    <w:rsid w:val="007B34D6"/>
    <w:rsid w:val="007D490A"/>
    <w:rsid w:val="007E1503"/>
    <w:rsid w:val="007E31EF"/>
    <w:rsid w:val="007E39B1"/>
    <w:rsid w:val="007E66C1"/>
    <w:rsid w:val="007F3D65"/>
    <w:rsid w:val="007F5704"/>
    <w:rsid w:val="00804FB2"/>
    <w:rsid w:val="00832FDA"/>
    <w:rsid w:val="008333FE"/>
    <w:rsid w:val="008370FC"/>
    <w:rsid w:val="00843A73"/>
    <w:rsid w:val="00866F26"/>
    <w:rsid w:val="00872431"/>
    <w:rsid w:val="00874D99"/>
    <w:rsid w:val="00892ACB"/>
    <w:rsid w:val="0089540F"/>
    <w:rsid w:val="008A4E3C"/>
    <w:rsid w:val="008C1EF4"/>
    <w:rsid w:val="008D4C39"/>
    <w:rsid w:val="008D6FD7"/>
    <w:rsid w:val="008E2E7C"/>
    <w:rsid w:val="008F5343"/>
    <w:rsid w:val="008F692D"/>
    <w:rsid w:val="008F697F"/>
    <w:rsid w:val="0090161A"/>
    <w:rsid w:val="00902A96"/>
    <w:rsid w:val="00925C92"/>
    <w:rsid w:val="00932530"/>
    <w:rsid w:val="00933069"/>
    <w:rsid w:val="009338B6"/>
    <w:rsid w:val="00940694"/>
    <w:rsid w:val="00946B23"/>
    <w:rsid w:val="009539F7"/>
    <w:rsid w:val="00953F2C"/>
    <w:rsid w:val="009651F9"/>
    <w:rsid w:val="00974DAC"/>
    <w:rsid w:val="00976C50"/>
    <w:rsid w:val="00980BA1"/>
    <w:rsid w:val="009821EF"/>
    <w:rsid w:val="00982273"/>
    <w:rsid w:val="00983242"/>
    <w:rsid w:val="00983AC3"/>
    <w:rsid w:val="009923B6"/>
    <w:rsid w:val="0099466D"/>
    <w:rsid w:val="00995BDE"/>
    <w:rsid w:val="009A2AE9"/>
    <w:rsid w:val="009A3007"/>
    <w:rsid w:val="009A490C"/>
    <w:rsid w:val="009B044D"/>
    <w:rsid w:val="009B7D1E"/>
    <w:rsid w:val="009C3B52"/>
    <w:rsid w:val="009C72CA"/>
    <w:rsid w:val="009D406C"/>
    <w:rsid w:val="00A04624"/>
    <w:rsid w:val="00A14E30"/>
    <w:rsid w:val="00A27D74"/>
    <w:rsid w:val="00A31386"/>
    <w:rsid w:val="00A50050"/>
    <w:rsid w:val="00A55A1A"/>
    <w:rsid w:val="00A57CB3"/>
    <w:rsid w:val="00A60B5D"/>
    <w:rsid w:val="00A6160B"/>
    <w:rsid w:val="00A65713"/>
    <w:rsid w:val="00A664CC"/>
    <w:rsid w:val="00A73010"/>
    <w:rsid w:val="00A7378A"/>
    <w:rsid w:val="00A86258"/>
    <w:rsid w:val="00A95B2E"/>
    <w:rsid w:val="00AA2CA9"/>
    <w:rsid w:val="00AA3EDE"/>
    <w:rsid w:val="00AC0333"/>
    <w:rsid w:val="00AC3488"/>
    <w:rsid w:val="00AC427D"/>
    <w:rsid w:val="00AC5A96"/>
    <w:rsid w:val="00AC67FA"/>
    <w:rsid w:val="00B23DEB"/>
    <w:rsid w:val="00B345B5"/>
    <w:rsid w:val="00B54A48"/>
    <w:rsid w:val="00B572BF"/>
    <w:rsid w:val="00B6214C"/>
    <w:rsid w:val="00B62FF4"/>
    <w:rsid w:val="00B80994"/>
    <w:rsid w:val="00B950FF"/>
    <w:rsid w:val="00BA2CD8"/>
    <w:rsid w:val="00BE1070"/>
    <w:rsid w:val="00BF077B"/>
    <w:rsid w:val="00BF118A"/>
    <w:rsid w:val="00BF71CE"/>
    <w:rsid w:val="00C02ADE"/>
    <w:rsid w:val="00C02B9A"/>
    <w:rsid w:val="00C12E30"/>
    <w:rsid w:val="00C23DCD"/>
    <w:rsid w:val="00C35709"/>
    <w:rsid w:val="00C43C17"/>
    <w:rsid w:val="00C44AD2"/>
    <w:rsid w:val="00C45E32"/>
    <w:rsid w:val="00C579E8"/>
    <w:rsid w:val="00C74AB8"/>
    <w:rsid w:val="00C801DB"/>
    <w:rsid w:val="00C90D54"/>
    <w:rsid w:val="00C9248D"/>
    <w:rsid w:val="00C93EE1"/>
    <w:rsid w:val="00C9489D"/>
    <w:rsid w:val="00CA21D5"/>
    <w:rsid w:val="00CA2B65"/>
    <w:rsid w:val="00CA5CA8"/>
    <w:rsid w:val="00CB150C"/>
    <w:rsid w:val="00CB2AEA"/>
    <w:rsid w:val="00CC0BD1"/>
    <w:rsid w:val="00CC1E59"/>
    <w:rsid w:val="00CC4F71"/>
    <w:rsid w:val="00CD1C83"/>
    <w:rsid w:val="00CD5709"/>
    <w:rsid w:val="00CD649F"/>
    <w:rsid w:val="00CD69A8"/>
    <w:rsid w:val="00CE4630"/>
    <w:rsid w:val="00CE530A"/>
    <w:rsid w:val="00CE6D87"/>
    <w:rsid w:val="00CF745A"/>
    <w:rsid w:val="00D03708"/>
    <w:rsid w:val="00D04422"/>
    <w:rsid w:val="00D07F5F"/>
    <w:rsid w:val="00D32874"/>
    <w:rsid w:val="00D35741"/>
    <w:rsid w:val="00D42B4C"/>
    <w:rsid w:val="00D51909"/>
    <w:rsid w:val="00D53C1C"/>
    <w:rsid w:val="00D53CBA"/>
    <w:rsid w:val="00D63A86"/>
    <w:rsid w:val="00D738D2"/>
    <w:rsid w:val="00D87599"/>
    <w:rsid w:val="00DA3933"/>
    <w:rsid w:val="00DA6627"/>
    <w:rsid w:val="00DB022C"/>
    <w:rsid w:val="00DD56E8"/>
    <w:rsid w:val="00DD5AEB"/>
    <w:rsid w:val="00DE6991"/>
    <w:rsid w:val="00DE7382"/>
    <w:rsid w:val="00DF0477"/>
    <w:rsid w:val="00DF0970"/>
    <w:rsid w:val="00DF1228"/>
    <w:rsid w:val="00DF41E9"/>
    <w:rsid w:val="00DF690B"/>
    <w:rsid w:val="00DF7255"/>
    <w:rsid w:val="00DF76B9"/>
    <w:rsid w:val="00E0147D"/>
    <w:rsid w:val="00E027C3"/>
    <w:rsid w:val="00E04EE4"/>
    <w:rsid w:val="00E06E7A"/>
    <w:rsid w:val="00E10FD4"/>
    <w:rsid w:val="00E146BA"/>
    <w:rsid w:val="00E375B8"/>
    <w:rsid w:val="00E55C6B"/>
    <w:rsid w:val="00E56532"/>
    <w:rsid w:val="00E61209"/>
    <w:rsid w:val="00E67B5E"/>
    <w:rsid w:val="00EA29B8"/>
    <w:rsid w:val="00EB5A13"/>
    <w:rsid w:val="00ED0783"/>
    <w:rsid w:val="00ED28CD"/>
    <w:rsid w:val="00ED59D1"/>
    <w:rsid w:val="00EF1917"/>
    <w:rsid w:val="00F103F6"/>
    <w:rsid w:val="00F35D09"/>
    <w:rsid w:val="00F50D29"/>
    <w:rsid w:val="00F541C5"/>
    <w:rsid w:val="00F54D09"/>
    <w:rsid w:val="00F627E9"/>
    <w:rsid w:val="00F8156A"/>
    <w:rsid w:val="00F91339"/>
    <w:rsid w:val="00FB05DA"/>
    <w:rsid w:val="00FB192D"/>
    <w:rsid w:val="00FC20DA"/>
    <w:rsid w:val="00FC2782"/>
    <w:rsid w:val="00FD5EEA"/>
    <w:rsid w:val="00FD7DA2"/>
    <w:rsid w:val="00FD7EF0"/>
    <w:rsid w:val="00FE2ABC"/>
    <w:rsid w:val="00FE50C0"/>
    <w:rsid w:val="00FF627B"/>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4EE4"/>
    <w:pPr>
      <w:widowControl w:val="0"/>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6C48C0"/>
    <w:rPr>
      <w:rFonts w:cs="Times New Roman"/>
      <w:color w:val="0000FF"/>
      <w:u w:val="single"/>
    </w:rPr>
  </w:style>
  <w:style w:type="character" w:styleId="a4">
    <w:name w:val="Strong"/>
    <w:basedOn w:val="a0"/>
    <w:uiPriority w:val="99"/>
    <w:qFormat/>
    <w:rsid w:val="00A60B5D"/>
    <w:rPr>
      <w:rFonts w:cs="Times New Roman"/>
      <w:b/>
      <w:bCs/>
    </w:rPr>
  </w:style>
  <w:style w:type="table" w:styleId="a5">
    <w:name w:val="Table Grid"/>
    <w:basedOn w:val="a1"/>
    <w:uiPriority w:val="99"/>
    <w:rsid w:val="001929C8"/>
    <w:pPr>
      <w:widowControl w:val="0"/>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er"/>
    <w:basedOn w:val="a"/>
    <w:link w:val="a7"/>
    <w:uiPriority w:val="99"/>
    <w:rsid w:val="00522AA6"/>
    <w:pPr>
      <w:tabs>
        <w:tab w:val="center" w:pos="4153"/>
        <w:tab w:val="right" w:pos="8306"/>
      </w:tabs>
      <w:snapToGrid w:val="0"/>
    </w:pPr>
    <w:rPr>
      <w:sz w:val="20"/>
      <w:szCs w:val="20"/>
    </w:rPr>
  </w:style>
  <w:style w:type="character" w:customStyle="1" w:styleId="a7">
    <w:name w:val="頁尾 字元"/>
    <w:basedOn w:val="a0"/>
    <w:link w:val="a6"/>
    <w:uiPriority w:val="99"/>
    <w:semiHidden/>
    <w:locked/>
    <w:rsid w:val="00946B23"/>
    <w:rPr>
      <w:rFonts w:cs="Times New Roman"/>
      <w:sz w:val="20"/>
      <w:szCs w:val="20"/>
    </w:rPr>
  </w:style>
  <w:style w:type="character" w:styleId="a8">
    <w:name w:val="page number"/>
    <w:basedOn w:val="a0"/>
    <w:uiPriority w:val="99"/>
    <w:rsid w:val="00522AA6"/>
    <w:rPr>
      <w:rFonts w:cs="Times New Roman"/>
    </w:rPr>
  </w:style>
  <w:style w:type="paragraph" w:styleId="a9">
    <w:name w:val="header"/>
    <w:basedOn w:val="a"/>
    <w:link w:val="aa"/>
    <w:uiPriority w:val="99"/>
    <w:rsid w:val="0017116E"/>
    <w:pPr>
      <w:tabs>
        <w:tab w:val="center" w:pos="4153"/>
        <w:tab w:val="right" w:pos="8306"/>
      </w:tabs>
      <w:snapToGrid w:val="0"/>
    </w:pPr>
    <w:rPr>
      <w:sz w:val="20"/>
      <w:szCs w:val="20"/>
    </w:rPr>
  </w:style>
  <w:style w:type="character" w:customStyle="1" w:styleId="aa">
    <w:name w:val="頁首 字元"/>
    <w:basedOn w:val="a0"/>
    <w:link w:val="a9"/>
    <w:uiPriority w:val="99"/>
    <w:locked/>
    <w:rsid w:val="0017116E"/>
    <w:rPr>
      <w:rFonts w:cs="Times New Roman"/>
      <w:kern w:val="2"/>
    </w:rPr>
  </w:style>
  <w:style w:type="paragraph" w:styleId="ab">
    <w:name w:val="List Paragraph"/>
    <w:basedOn w:val="a"/>
    <w:uiPriority w:val="99"/>
    <w:qFormat/>
    <w:rsid w:val="002C7AD1"/>
    <w:pPr>
      <w:ind w:leftChars="200" w:left="480"/>
    </w:pPr>
  </w:style>
  <w:style w:type="paragraph" w:styleId="ac">
    <w:name w:val="Balloon Text"/>
    <w:basedOn w:val="a"/>
    <w:link w:val="ad"/>
    <w:uiPriority w:val="99"/>
    <w:rsid w:val="001A45C5"/>
    <w:rPr>
      <w:rFonts w:ascii="Cambria" w:hAnsi="Cambria"/>
      <w:sz w:val="18"/>
      <w:szCs w:val="18"/>
    </w:rPr>
  </w:style>
  <w:style w:type="character" w:customStyle="1" w:styleId="ad">
    <w:name w:val="註解方塊文字 字元"/>
    <w:basedOn w:val="a0"/>
    <w:link w:val="ac"/>
    <w:uiPriority w:val="99"/>
    <w:locked/>
    <w:rsid w:val="001A45C5"/>
    <w:rPr>
      <w:rFonts w:ascii="Cambria" w:eastAsia="新細明體" w:hAnsi="Cambria" w:cs="Times New Roman"/>
      <w:kern w:val="2"/>
      <w:sz w:val="18"/>
      <w:szCs w:val="18"/>
    </w:rPr>
  </w:style>
</w:styles>
</file>

<file path=word/webSettings.xml><?xml version="1.0" encoding="utf-8"?>
<w:webSettings xmlns:r="http://schemas.openxmlformats.org/officeDocument/2006/relationships" xmlns:w="http://schemas.openxmlformats.org/wordprocessingml/2006/main">
  <w:divs>
    <w:div w:id="201892199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el.org.tw" TargetMode="External"/><Relationship Id="rId13" Type="http://schemas.openxmlformats.org/officeDocument/2006/relationships/hyperlink" Target="http://www.rel.org.tw"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rel.org.tw" TargetMode="External"/><Relationship Id="rId12" Type="http://schemas.openxmlformats.org/officeDocument/2006/relationships/hyperlink" Target="http://www.rel.org.tw"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rel.org.tw"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el.org.tw" TargetMode="External"/><Relationship Id="rId5" Type="http://schemas.openxmlformats.org/officeDocument/2006/relationships/footnotes" Target="footnotes.xml"/><Relationship Id="rId15" Type="http://schemas.openxmlformats.org/officeDocument/2006/relationships/hyperlink" Target="http://www.rel.org.tw" TargetMode="External"/><Relationship Id="rId10" Type="http://schemas.openxmlformats.org/officeDocument/2006/relationships/hyperlink" Target="http://www.rel.org.tw"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rel.org.tw" TargetMode="External"/><Relationship Id="rId14" Type="http://schemas.openxmlformats.org/officeDocument/2006/relationships/hyperlink" Target="http://www.rel.org.t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21</Pages>
  <Words>1591</Words>
  <Characters>9071</Characters>
  <Application>Microsoft Office Word</Application>
  <DocSecurity>0</DocSecurity>
  <Lines>75</Lines>
  <Paragraphs>21</Paragraphs>
  <ScaleCrop>false</ScaleCrop>
  <Company>EY</Company>
  <LinksUpToDate>false</LinksUpToDate>
  <CharactersWithSpaces>10641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項　目</dc:title>
  <dc:subject/>
  <dc:creator>user</dc:creator>
  <cp:keywords/>
  <dc:description/>
  <cp:lastModifiedBy>user</cp:lastModifiedBy>
  <cp:revision>2</cp:revision>
  <cp:lastPrinted>2014-05-05T03:28:00Z</cp:lastPrinted>
  <dcterms:created xsi:type="dcterms:W3CDTF">2014-05-26T01:18:00Z</dcterms:created>
  <dcterms:modified xsi:type="dcterms:W3CDTF">2014-05-26T01:18:00Z</dcterms:modified>
</cp:coreProperties>
</file>