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FF" w:rsidRPr="00700F8F" w:rsidRDefault="001650FF" w:rsidP="00676AD2">
      <w:pPr>
        <w:spacing w:line="46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700F8F">
        <w:rPr>
          <w:rFonts w:ascii="標楷體" w:eastAsia="標楷體" w:hAnsi="標楷體" w:cs="標楷體" w:hint="eastAsia"/>
          <w:b/>
          <w:bCs/>
          <w:sz w:val="32"/>
          <w:szCs w:val="32"/>
        </w:rPr>
        <w:t>教育部國民及學前教育署</w:t>
      </w:r>
    </w:p>
    <w:p w:rsidR="001650FF" w:rsidRPr="00700F8F" w:rsidRDefault="001650FF" w:rsidP="00676AD2">
      <w:pPr>
        <w:spacing w:line="46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700F8F">
        <w:rPr>
          <w:rFonts w:ascii="標楷體" w:eastAsia="標楷體" w:hAnsi="標楷體" w:cs="標楷體"/>
          <w:b/>
          <w:bCs/>
          <w:sz w:val="32"/>
          <w:szCs w:val="32"/>
        </w:rPr>
        <w:t>103</w:t>
      </w:r>
      <w:r w:rsidRPr="00700F8F">
        <w:rPr>
          <w:rFonts w:ascii="標楷體" w:eastAsia="標楷體" w:hAnsi="標楷體" w:cs="標楷體" w:hint="eastAsia"/>
          <w:b/>
          <w:bCs/>
          <w:sz w:val="32"/>
          <w:szCs w:val="32"/>
        </w:rPr>
        <w:t>學年度高級中等學校提升身心障礙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學生</w:t>
      </w:r>
      <w:r w:rsidRPr="00700F8F">
        <w:rPr>
          <w:rFonts w:ascii="標楷體" w:eastAsia="標楷體" w:hAnsi="標楷體" w:cs="標楷體" w:hint="eastAsia"/>
          <w:b/>
          <w:bCs/>
          <w:sz w:val="32"/>
          <w:szCs w:val="32"/>
        </w:rPr>
        <w:t>融合教育實施計畫</w:t>
      </w:r>
    </w:p>
    <w:p w:rsidR="001650FF" w:rsidRPr="00700F8F" w:rsidRDefault="001650FF" w:rsidP="00676AD2">
      <w:pPr>
        <w:spacing w:line="46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700F8F">
        <w:rPr>
          <w:rFonts w:ascii="標楷體" w:eastAsia="標楷體" w:hAnsi="標楷體" w:cs="標楷體" w:hint="eastAsia"/>
          <w:b/>
          <w:bCs/>
          <w:sz w:val="32"/>
          <w:szCs w:val="32"/>
        </w:rPr>
        <w:t>「資源教室輔導員」招聘簡章</w:t>
      </w:r>
    </w:p>
    <w:p w:rsidR="001650FF" w:rsidRPr="00841334" w:rsidRDefault="001650FF" w:rsidP="00676AD2">
      <w:pPr>
        <w:spacing w:line="4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841334">
        <w:rPr>
          <w:rFonts w:ascii="標楷體" w:eastAsia="標楷體" w:hAnsi="標楷體" w:cs="標楷體" w:hint="eastAsia"/>
          <w:b/>
          <w:bCs/>
          <w:sz w:val="28"/>
          <w:szCs w:val="28"/>
        </w:rPr>
        <w:t>壹、依據：</w:t>
      </w:r>
    </w:p>
    <w:p w:rsidR="001650FF" w:rsidRDefault="001650FF" w:rsidP="00CB225B">
      <w:pPr>
        <w:spacing w:line="460" w:lineRule="exact"/>
        <w:ind w:firstLineChars="200" w:firstLine="31680"/>
        <w:rPr>
          <w:rFonts w:ascii="標楷體" w:eastAsia="標楷體" w:hAnsi="標楷體" w:cs="Times New Roman"/>
          <w:sz w:val="28"/>
          <w:szCs w:val="28"/>
        </w:rPr>
      </w:pPr>
      <w:r w:rsidRPr="00F43471">
        <w:rPr>
          <w:rFonts w:ascii="標楷體" w:eastAsia="標楷體" w:hAnsi="標楷體" w:cs="標楷體"/>
          <w:sz w:val="28"/>
          <w:szCs w:val="28"/>
        </w:rPr>
        <w:t>103</w:t>
      </w:r>
      <w:r w:rsidRPr="00F43471">
        <w:rPr>
          <w:rFonts w:ascii="標楷體" w:eastAsia="標楷體" w:hAnsi="標楷體" w:cs="標楷體" w:hint="eastAsia"/>
          <w:sz w:val="28"/>
          <w:szCs w:val="28"/>
        </w:rPr>
        <w:t>年</w:t>
      </w:r>
      <w:r w:rsidRPr="00F43471">
        <w:rPr>
          <w:rFonts w:ascii="標楷體" w:eastAsia="標楷體" w:hAnsi="標楷體" w:cs="標楷體"/>
          <w:sz w:val="28"/>
          <w:szCs w:val="28"/>
        </w:rPr>
        <w:t>8</w:t>
      </w:r>
      <w:r w:rsidRPr="00F43471">
        <w:rPr>
          <w:rFonts w:ascii="標楷體" w:eastAsia="標楷體" w:hAnsi="標楷體" w:cs="標楷體" w:hint="eastAsia"/>
          <w:sz w:val="28"/>
          <w:szCs w:val="28"/>
        </w:rPr>
        <w:t>月</w:t>
      </w:r>
      <w:r w:rsidRPr="00F43471">
        <w:rPr>
          <w:rFonts w:ascii="標楷體" w:eastAsia="標楷體" w:hAnsi="標楷體" w:cs="標楷體"/>
          <w:sz w:val="28"/>
          <w:szCs w:val="28"/>
        </w:rPr>
        <w:t>12</w:t>
      </w:r>
      <w:r w:rsidRPr="00F43471">
        <w:rPr>
          <w:rFonts w:ascii="標楷體" w:eastAsia="標楷體" w:hAnsi="標楷體" w:cs="標楷體" w:hint="eastAsia"/>
          <w:sz w:val="28"/>
          <w:szCs w:val="28"/>
        </w:rPr>
        <w:t>日臺教國署原字第</w:t>
      </w:r>
      <w:r w:rsidRPr="00F43471">
        <w:rPr>
          <w:rFonts w:ascii="標楷體" w:eastAsia="標楷體" w:hAnsi="標楷體" w:cs="標楷體"/>
          <w:sz w:val="28"/>
          <w:szCs w:val="28"/>
        </w:rPr>
        <w:t>1030085614</w:t>
      </w:r>
      <w:r w:rsidRPr="00F43471">
        <w:rPr>
          <w:rFonts w:ascii="標楷體" w:eastAsia="標楷體" w:hAnsi="標楷體" w:cs="標楷體" w:hint="eastAsia"/>
          <w:sz w:val="28"/>
          <w:szCs w:val="28"/>
        </w:rPr>
        <w:t>號函「高級中等學校提升身心</w:t>
      </w:r>
    </w:p>
    <w:p w:rsidR="001650FF" w:rsidRPr="00F43471" w:rsidRDefault="001650FF" w:rsidP="00CB225B">
      <w:pPr>
        <w:spacing w:line="460" w:lineRule="exact"/>
        <w:ind w:firstLineChars="200" w:firstLine="31680"/>
        <w:rPr>
          <w:rFonts w:ascii="標楷體" w:eastAsia="標楷體" w:hAnsi="標楷體" w:cs="Times New Roman"/>
          <w:sz w:val="28"/>
          <w:szCs w:val="28"/>
        </w:rPr>
      </w:pPr>
      <w:r w:rsidRPr="00F43471">
        <w:rPr>
          <w:rFonts w:ascii="標楷體" w:eastAsia="標楷體" w:hAnsi="標楷體" w:cs="標楷體" w:hint="eastAsia"/>
          <w:sz w:val="28"/>
          <w:szCs w:val="28"/>
        </w:rPr>
        <w:t>障礙學生融合教育實施計畫」（以下簡稱本計畫）。</w:t>
      </w:r>
    </w:p>
    <w:p w:rsidR="001650FF" w:rsidRPr="00841334" w:rsidRDefault="001650FF" w:rsidP="00676AD2">
      <w:pPr>
        <w:spacing w:line="4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841334">
        <w:rPr>
          <w:rFonts w:ascii="標楷體" w:eastAsia="標楷體" w:hAnsi="標楷體" w:cs="標楷體" w:hint="eastAsia"/>
          <w:b/>
          <w:bCs/>
          <w:sz w:val="28"/>
          <w:szCs w:val="28"/>
        </w:rPr>
        <w:t>貳、招聘人員職稱及名額：</w:t>
      </w:r>
    </w:p>
    <w:p w:rsidR="001650FF" w:rsidRPr="00F43471" w:rsidRDefault="001650FF" w:rsidP="00CB225B">
      <w:pPr>
        <w:spacing w:line="460" w:lineRule="exact"/>
        <w:ind w:firstLineChars="2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103</w:t>
      </w:r>
      <w:r>
        <w:rPr>
          <w:rFonts w:ascii="標楷體" w:eastAsia="標楷體" w:hAnsi="標楷體" w:cs="標楷體" w:hint="eastAsia"/>
          <w:sz w:val="28"/>
          <w:szCs w:val="28"/>
        </w:rPr>
        <w:t>學年度第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學期</w:t>
      </w:r>
      <w:r w:rsidRPr="00F43471">
        <w:rPr>
          <w:rFonts w:ascii="標楷體" w:eastAsia="標楷體" w:hAnsi="標楷體" w:cs="標楷體" w:hint="eastAsia"/>
          <w:sz w:val="28"/>
          <w:szCs w:val="28"/>
        </w:rPr>
        <w:t>本計畫專案「資源教室輔導員」</w:t>
      </w:r>
      <w:r>
        <w:rPr>
          <w:rFonts w:ascii="標楷體" w:eastAsia="標楷體" w:hAnsi="標楷體" w:cs="標楷體" w:hint="eastAsia"/>
          <w:sz w:val="28"/>
          <w:szCs w:val="28"/>
        </w:rPr>
        <w:t>預計</w:t>
      </w:r>
      <w:r>
        <w:rPr>
          <w:rFonts w:ascii="標楷體" w:eastAsia="標楷體" w:hAnsi="標楷體" w:cs="標楷體"/>
          <w:sz w:val="28"/>
          <w:szCs w:val="28"/>
        </w:rPr>
        <w:t>60</w:t>
      </w:r>
      <w:r w:rsidRPr="00F43471">
        <w:rPr>
          <w:rFonts w:ascii="標楷體" w:eastAsia="標楷體" w:hAnsi="標楷體" w:cs="標楷體" w:hint="eastAsia"/>
          <w:sz w:val="28"/>
          <w:szCs w:val="28"/>
        </w:rPr>
        <w:t>名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650FF" w:rsidRPr="00841334" w:rsidRDefault="001650FF" w:rsidP="00676AD2">
      <w:pPr>
        <w:spacing w:line="4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841334">
        <w:rPr>
          <w:rFonts w:ascii="標楷體" w:eastAsia="標楷體" w:hAnsi="標楷體" w:cs="標楷體" w:hint="eastAsia"/>
          <w:b/>
          <w:bCs/>
          <w:sz w:val="28"/>
          <w:szCs w:val="28"/>
        </w:rPr>
        <w:t>參、報名時間及方式：</w:t>
      </w:r>
    </w:p>
    <w:p w:rsidR="001650FF" w:rsidRPr="00F43471" w:rsidRDefault="001650FF" w:rsidP="00CB225B">
      <w:pPr>
        <w:spacing w:line="460" w:lineRule="exact"/>
        <w:ind w:firstLineChars="100" w:firstLine="31680"/>
        <w:rPr>
          <w:rFonts w:ascii="標楷體" w:eastAsia="標楷體" w:hAnsi="標楷體" w:cs="Times New Roman"/>
          <w:sz w:val="28"/>
          <w:szCs w:val="28"/>
        </w:rPr>
      </w:pPr>
      <w:r w:rsidRPr="00F43471">
        <w:rPr>
          <w:rFonts w:ascii="標楷體" w:eastAsia="標楷體" w:hAnsi="標楷體" w:cs="標楷體" w:hint="eastAsia"/>
          <w:sz w:val="28"/>
          <w:szCs w:val="28"/>
        </w:rPr>
        <w:t>一、報名時間：即日起至</w:t>
      </w:r>
      <w:r>
        <w:rPr>
          <w:rFonts w:ascii="標楷體" w:eastAsia="標楷體" w:hAnsi="標楷體" w:cs="標楷體"/>
          <w:sz w:val="28"/>
          <w:szCs w:val="28"/>
        </w:rPr>
        <w:t>103</w:t>
      </w:r>
      <w:r w:rsidRPr="00F43471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12</w:t>
      </w:r>
      <w:r w:rsidRPr="00F43471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26</w:t>
      </w:r>
      <w:r w:rsidRPr="00F43471"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 w:hint="eastAsia"/>
          <w:sz w:val="28"/>
          <w:szCs w:val="28"/>
        </w:rPr>
        <w:t>（五）</w:t>
      </w:r>
      <w:r w:rsidRPr="00F43471">
        <w:rPr>
          <w:rFonts w:ascii="標楷體" w:eastAsia="標楷體" w:hAnsi="標楷體" w:cs="標楷體" w:hint="eastAsia"/>
          <w:sz w:val="28"/>
          <w:szCs w:val="28"/>
        </w:rPr>
        <w:t>止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650FF" w:rsidRDefault="001650FF" w:rsidP="00CB225B">
      <w:pPr>
        <w:spacing w:line="460" w:lineRule="exact"/>
        <w:ind w:firstLineChars="1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二、報名方式：一律採「</w:t>
      </w:r>
      <w:r w:rsidRPr="00461AE7">
        <w:rPr>
          <w:rFonts w:ascii="標楷體" w:eastAsia="標楷體" w:hAnsi="標楷體" w:cs="標楷體" w:hint="eastAsia"/>
          <w:b/>
          <w:bCs/>
          <w:sz w:val="28"/>
          <w:szCs w:val="28"/>
        </w:rPr>
        <w:t>通訊報名</w:t>
      </w:r>
      <w:r>
        <w:rPr>
          <w:rFonts w:ascii="標楷體" w:eastAsia="標楷體" w:hAnsi="標楷體" w:cs="標楷體" w:hint="eastAsia"/>
          <w:sz w:val="28"/>
          <w:szCs w:val="28"/>
        </w:rPr>
        <w:t>」，填妥報名表（附件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）並備齊符合報名資</w:t>
      </w:r>
    </w:p>
    <w:p w:rsidR="001650FF" w:rsidRDefault="001650FF" w:rsidP="00CB225B">
      <w:pPr>
        <w:spacing w:line="460" w:lineRule="exact"/>
        <w:ind w:firstLineChars="300" w:firstLine="316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格之文件影本</w:t>
      </w:r>
      <w:r w:rsidRPr="00F43471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依下列順序裝訂後，列印封面（附件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）並將其黏貼至</w:t>
      </w:r>
      <w:r>
        <w:rPr>
          <w:rFonts w:ascii="標楷體" w:eastAsia="標楷體" w:hAnsi="標楷體" w:cs="標楷體"/>
          <w:sz w:val="28"/>
          <w:szCs w:val="28"/>
        </w:rPr>
        <w:t>A4</w:t>
      </w:r>
    </w:p>
    <w:p w:rsidR="001650FF" w:rsidRDefault="001650FF" w:rsidP="00CB225B">
      <w:pPr>
        <w:spacing w:line="460" w:lineRule="exact"/>
        <w:ind w:firstLineChars="3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信封上，於報名時間內郵寄至國立霧峰農工（以郵戳為憑）</w:t>
      </w:r>
      <w:r w:rsidRPr="00F43471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650FF" w:rsidRDefault="001650FF" w:rsidP="00CB225B">
      <w:pPr>
        <w:spacing w:line="460" w:lineRule="exact"/>
        <w:ind w:firstLineChars="1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※</w:t>
      </w:r>
      <w:r w:rsidRPr="00D12EAF">
        <w:rPr>
          <w:rFonts w:ascii="標楷體" w:eastAsia="標楷體" w:hAnsi="標楷體" w:cs="標楷體" w:hint="eastAsia"/>
          <w:b/>
          <w:bCs/>
          <w:sz w:val="28"/>
          <w:szCs w:val="28"/>
        </w:rPr>
        <w:t>裝訂順序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1.</w:t>
      </w:r>
      <w:r>
        <w:rPr>
          <w:rFonts w:ascii="標楷體" w:eastAsia="標楷體" w:hAnsi="標楷體" w:cs="標楷體" w:hint="eastAsia"/>
          <w:sz w:val="28"/>
          <w:szCs w:val="28"/>
        </w:rPr>
        <w:t>報名表、</w:t>
      </w:r>
      <w:r>
        <w:rPr>
          <w:rFonts w:ascii="標楷體" w:eastAsia="標楷體" w:hAnsi="標楷體" w:cs="標楷體"/>
          <w:sz w:val="28"/>
          <w:szCs w:val="28"/>
        </w:rPr>
        <w:t>2.</w:t>
      </w:r>
      <w:r>
        <w:rPr>
          <w:rFonts w:ascii="標楷體" w:eastAsia="標楷體" w:hAnsi="標楷體" w:cs="標楷體" w:hint="eastAsia"/>
          <w:sz w:val="28"/>
          <w:szCs w:val="28"/>
        </w:rPr>
        <w:t>報名資格文件影本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份、</w:t>
      </w:r>
      <w:r>
        <w:rPr>
          <w:rFonts w:ascii="標楷體" w:eastAsia="標楷體" w:hAnsi="標楷體" w:cs="標楷體"/>
          <w:sz w:val="28"/>
          <w:szCs w:val="28"/>
        </w:rPr>
        <w:t>3.</w:t>
      </w:r>
      <w:r>
        <w:rPr>
          <w:rFonts w:ascii="標楷體" w:eastAsia="標楷體" w:hAnsi="標楷體" w:cs="標楷體" w:hint="eastAsia"/>
          <w:sz w:val="28"/>
          <w:szCs w:val="28"/>
        </w:rPr>
        <w:t>相關工作證明文件影本</w:t>
      </w:r>
    </w:p>
    <w:p w:rsidR="001650FF" w:rsidRDefault="001650FF" w:rsidP="00CB225B">
      <w:pPr>
        <w:spacing w:line="460" w:lineRule="exact"/>
        <w:ind w:firstLineChars="2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份（若無相關工作經驗無需檢附）。</w:t>
      </w:r>
    </w:p>
    <w:p w:rsidR="001650FF" w:rsidRPr="00841334" w:rsidRDefault="001650FF" w:rsidP="00676AD2">
      <w:pPr>
        <w:spacing w:line="4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肆、報名資格</w:t>
      </w:r>
      <w:r w:rsidRPr="00841334">
        <w:rPr>
          <w:rFonts w:ascii="標楷體" w:eastAsia="標楷體" w:hAnsi="標楷體" w:cs="標楷體" w:hint="eastAsia"/>
          <w:b/>
          <w:bCs/>
          <w:sz w:val="28"/>
          <w:szCs w:val="28"/>
        </w:rPr>
        <w:t>：（以下條件</w:t>
      </w:r>
      <w:r w:rsidRPr="00841334">
        <w:rPr>
          <w:rFonts w:ascii="標楷體" w:eastAsia="標楷體" w:hAnsi="標楷體" w:cs="標楷體" w:hint="eastAsia"/>
          <w:b/>
          <w:bCs/>
          <w:sz w:val="28"/>
          <w:szCs w:val="28"/>
          <w:u w:val="double"/>
        </w:rPr>
        <w:t>任一</w:t>
      </w:r>
      <w:r w:rsidRPr="00841334">
        <w:rPr>
          <w:rFonts w:ascii="標楷體" w:eastAsia="標楷體" w:hAnsi="標楷體" w:cs="標楷體" w:hint="eastAsia"/>
          <w:b/>
          <w:bCs/>
          <w:sz w:val="28"/>
          <w:szCs w:val="28"/>
        </w:rPr>
        <w:t>）</w:t>
      </w:r>
    </w:p>
    <w:p w:rsidR="001650FF" w:rsidRPr="00F43471" w:rsidRDefault="001650FF" w:rsidP="00CB225B">
      <w:pPr>
        <w:spacing w:line="460" w:lineRule="exact"/>
        <w:ind w:firstLineChars="1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一、持有國民小學、幼兒園</w:t>
      </w:r>
      <w:r w:rsidRPr="00C90C9C">
        <w:rPr>
          <w:rFonts w:ascii="標楷體" w:eastAsia="標楷體" w:hAnsi="標楷體" w:cs="標楷體" w:hint="eastAsia"/>
          <w:b/>
          <w:bCs/>
          <w:sz w:val="28"/>
          <w:szCs w:val="28"/>
        </w:rPr>
        <w:t>特殊教育身心障礙類</w:t>
      </w:r>
      <w:r w:rsidRPr="00F43471">
        <w:rPr>
          <w:rFonts w:ascii="標楷體" w:eastAsia="標楷體" w:hAnsi="標楷體" w:cs="標楷體" w:hint="eastAsia"/>
          <w:sz w:val="28"/>
          <w:szCs w:val="28"/>
        </w:rPr>
        <w:t>合格教師證書。</w:t>
      </w:r>
    </w:p>
    <w:p w:rsidR="001650FF" w:rsidRPr="00F43471" w:rsidRDefault="001650FF" w:rsidP="00CB225B">
      <w:pPr>
        <w:spacing w:line="460" w:lineRule="exact"/>
        <w:ind w:firstLineChars="100" w:firstLine="31680"/>
        <w:rPr>
          <w:rFonts w:ascii="標楷體" w:eastAsia="標楷體" w:hAnsi="標楷體" w:cs="Times New Roman"/>
          <w:sz w:val="28"/>
          <w:szCs w:val="28"/>
        </w:rPr>
      </w:pPr>
      <w:r w:rsidRPr="00F43471">
        <w:rPr>
          <w:rFonts w:ascii="標楷體" w:eastAsia="標楷體" w:hAnsi="標楷體" w:cs="標楷體" w:hint="eastAsia"/>
          <w:sz w:val="28"/>
          <w:szCs w:val="28"/>
        </w:rPr>
        <w:t>二、大學或研究所</w:t>
      </w:r>
      <w:r w:rsidRPr="00C90C9C">
        <w:rPr>
          <w:rFonts w:ascii="標楷體" w:eastAsia="標楷體" w:hAnsi="標楷體" w:cs="標楷體" w:hint="eastAsia"/>
          <w:b/>
          <w:bCs/>
          <w:sz w:val="28"/>
          <w:szCs w:val="28"/>
        </w:rPr>
        <w:t>特殊教育、諮商輔導、社工</w:t>
      </w:r>
      <w:r>
        <w:rPr>
          <w:rFonts w:ascii="標楷體" w:eastAsia="標楷體" w:hAnsi="標楷體" w:cs="標楷體" w:hint="eastAsia"/>
          <w:sz w:val="28"/>
          <w:szCs w:val="28"/>
        </w:rPr>
        <w:t>等</w:t>
      </w:r>
      <w:r w:rsidRPr="00F43471">
        <w:rPr>
          <w:rFonts w:ascii="標楷體" w:eastAsia="標楷體" w:hAnsi="標楷體" w:cs="標楷體" w:hint="eastAsia"/>
          <w:sz w:val="28"/>
          <w:szCs w:val="28"/>
        </w:rPr>
        <w:t>相關科系畢業。</w:t>
      </w:r>
    </w:p>
    <w:p w:rsidR="001650FF" w:rsidRDefault="001650FF" w:rsidP="00CB225B">
      <w:pPr>
        <w:spacing w:line="460" w:lineRule="exact"/>
        <w:ind w:firstLineChars="100" w:firstLine="31680"/>
        <w:rPr>
          <w:rFonts w:ascii="標楷體" w:eastAsia="標楷體" w:hAnsi="標楷體" w:cs="Times New Roman"/>
          <w:sz w:val="28"/>
          <w:szCs w:val="28"/>
        </w:rPr>
      </w:pPr>
      <w:r w:rsidRPr="00F43471">
        <w:rPr>
          <w:rFonts w:ascii="標楷體" w:eastAsia="標楷體" w:hAnsi="標楷體" w:cs="標楷體" w:hint="eastAsia"/>
          <w:sz w:val="28"/>
          <w:szCs w:val="28"/>
        </w:rPr>
        <w:t>三、本年度</w:t>
      </w:r>
      <w:r>
        <w:rPr>
          <w:rFonts w:ascii="標楷體" w:eastAsia="標楷體" w:hAnsi="標楷體" w:cs="標楷體" w:hint="eastAsia"/>
          <w:sz w:val="28"/>
          <w:szCs w:val="28"/>
        </w:rPr>
        <w:t>已</w:t>
      </w:r>
      <w:r>
        <w:rPr>
          <w:rFonts w:ascii="標楷體" w:eastAsia="標楷體" w:hAnsi="標楷體" w:cs="標楷體"/>
          <w:sz w:val="28"/>
          <w:szCs w:val="28"/>
        </w:rPr>
        <w:t>/</w:t>
      </w:r>
      <w:r>
        <w:rPr>
          <w:rFonts w:ascii="標楷體" w:eastAsia="標楷體" w:hAnsi="標楷體" w:cs="標楷體" w:hint="eastAsia"/>
          <w:sz w:val="28"/>
          <w:szCs w:val="28"/>
        </w:rPr>
        <w:t>可完成實習課程之</w:t>
      </w:r>
      <w:r w:rsidRPr="00F43471">
        <w:rPr>
          <w:rFonts w:ascii="標楷體" w:eastAsia="標楷體" w:hAnsi="標楷體" w:cs="標楷體" w:hint="eastAsia"/>
          <w:sz w:val="28"/>
          <w:szCs w:val="28"/>
        </w:rPr>
        <w:t>實習教師及應屆結業之師資職前教育學分班</w:t>
      </w:r>
    </w:p>
    <w:p w:rsidR="001650FF" w:rsidRPr="00F43471" w:rsidRDefault="001650FF" w:rsidP="00CB225B">
      <w:pPr>
        <w:spacing w:line="460" w:lineRule="exact"/>
        <w:ind w:firstLineChars="300" w:firstLine="31680"/>
        <w:rPr>
          <w:rFonts w:ascii="標楷體" w:eastAsia="標楷體" w:hAnsi="標楷體" w:cs="Times New Roman"/>
          <w:sz w:val="28"/>
          <w:szCs w:val="28"/>
        </w:rPr>
      </w:pPr>
      <w:r w:rsidRPr="00F43471">
        <w:rPr>
          <w:rFonts w:ascii="標楷體" w:eastAsia="標楷體" w:hAnsi="標楷體" w:cs="標楷體" w:hint="eastAsia"/>
          <w:sz w:val="28"/>
          <w:szCs w:val="28"/>
        </w:rPr>
        <w:t>之結業生，得檢附實習教師證書，以</w:t>
      </w:r>
      <w:r w:rsidRPr="00C90C9C">
        <w:rPr>
          <w:rFonts w:ascii="標楷體" w:eastAsia="標楷體" w:hAnsi="標楷體" w:cs="標楷體" w:hint="eastAsia"/>
          <w:b/>
          <w:bCs/>
          <w:sz w:val="28"/>
          <w:szCs w:val="28"/>
        </w:rPr>
        <w:t>特殊教育身心障礙類</w:t>
      </w:r>
      <w:r w:rsidRPr="00F43471">
        <w:rPr>
          <w:rFonts w:ascii="標楷體" w:eastAsia="標楷體" w:hAnsi="標楷體" w:cs="標楷體" w:hint="eastAsia"/>
          <w:sz w:val="28"/>
          <w:szCs w:val="28"/>
        </w:rPr>
        <w:t>實習科別為限。</w:t>
      </w:r>
    </w:p>
    <w:p w:rsidR="001650FF" w:rsidRDefault="001650FF" w:rsidP="00CB225B">
      <w:pPr>
        <w:spacing w:line="460" w:lineRule="exact"/>
        <w:ind w:firstLineChars="100" w:firstLine="31680"/>
        <w:rPr>
          <w:rFonts w:ascii="標楷體" w:eastAsia="標楷體" w:hAnsi="標楷體" w:cs="Times New Roman"/>
          <w:sz w:val="28"/>
          <w:szCs w:val="28"/>
        </w:rPr>
      </w:pPr>
      <w:r w:rsidRPr="00F43471">
        <w:rPr>
          <w:rFonts w:ascii="標楷體" w:eastAsia="標楷體" w:hAnsi="標楷體" w:cs="標楷體" w:hint="eastAsia"/>
          <w:sz w:val="28"/>
          <w:szCs w:val="28"/>
        </w:rPr>
        <w:t>四、</w:t>
      </w:r>
      <w:r>
        <w:rPr>
          <w:rFonts w:ascii="標楷體" w:eastAsia="標楷體" w:hAnsi="標楷體" w:cs="標楷體" w:hint="eastAsia"/>
          <w:sz w:val="28"/>
          <w:szCs w:val="28"/>
        </w:rPr>
        <w:t>具</w:t>
      </w:r>
      <w:r w:rsidRPr="00C90C9C">
        <w:rPr>
          <w:rFonts w:ascii="標楷體" w:eastAsia="標楷體" w:hAnsi="標楷體" w:cs="標楷體" w:hint="eastAsia"/>
          <w:b/>
          <w:bCs/>
          <w:sz w:val="28"/>
          <w:szCs w:val="28"/>
        </w:rPr>
        <w:t>特殊教育（身心障礙）</w:t>
      </w:r>
      <w:r>
        <w:rPr>
          <w:rFonts w:ascii="標楷體" w:eastAsia="標楷體" w:hAnsi="標楷體" w:cs="標楷體" w:hint="eastAsia"/>
          <w:sz w:val="28"/>
          <w:szCs w:val="28"/>
        </w:rPr>
        <w:t>相關工作經驗者</w:t>
      </w:r>
      <w:r w:rsidRPr="00F43471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650FF" w:rsidRPr="00F43471" w:rsidRDefault="001650FF" w:rsidP="00CB225B">
      <w:pPr>
        <w:spacing w:line="460" w:lineRule="exact"/>
        <w:ind w:firstLineChars="1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※報名資格由本署委託主辦學校組成小組進行審查。</w:t>
      </w:r>
    </w:p>
    <w:p w:rsidR="001650FF" w:rsidRPr="00841334" w:rsidRDefault="001650FF" w:rsidP="00676AD2">
      <w:pPr>
        <w:spacing w:line="4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841334">
        <w:rPr>
          <w:rFonts w:ascii="標楷體" w:eastAsia="標楷體" w:hAnsi="標楷體" w:cs="標楷體" w:hint="eastAsia"/>
          <w:b/>
          <w:bCs/>
          <w:sz w:val="28"/>
          <w:szCs w:val="28"/>
        </w:rPr>
        <w:t>伍、工作內容：</w:t>
      </w:r>
    </w:p>
    <w:p w:rsidR="001650FF" w:rsidRPr="00F43471" w:rsidRDefault="001650FF" w:rsidP="00CB225B">
      <w:pPr>
        <w:spacing w:line="460" w:lineRule="exact"/>
        <w:ind w:firstLineChars="200" w:firstLine="31680"/>
        <w:rPr>
          <w:rFonts w:ascii="標楷體" w:eastAsia="標楷體" w:hAnsi="標楷體" w:cs="Times New Roman"/>
          <w:sz w:val="28"/>
          <w:szCs w:val="28"/>
        </w:rPr>
      </w:pPr>
      <w:r w:rsidRPr="00F43471">
        <w:rPr>
          <w:rFonts w:ascii="標楷體" w:eastAsia="標楷體" w:hAnsi="標楷體" w:cs="標楷體" w:hint="eastAsia"/>
          <w:sz w:val="28"/>
          <w:szCs w:val="28"/>
        </w:rPr>
        <w:t>協助高級中等學校特教行政業務、個案管理、</w:t>
      </w:r>
      <w:r w:rsidRPr="00F43471">
        <w:rPr>
          <w:rFonts w:ascii="標楷體" w:eastAsia="標楷體" w:hAnsi="標楷體" w:cs="標楷體"/>
          <w:sz w:val="28"/>
          <w:szCs w:val="28"/>
        </w:rPr>
        <w:t>IEP</w:t>
      </w:r>
      <w:r w:rsidRPr="00F43471">
        <w:rPr>
          <w:rFonts w:ascii="標楷體" w:eastAsia="標楷體" w:hAnsi="標楷體" w:cs="標楷體" w:hint="eastAsia"/>
          <w:sz w:val="28"/>
          <w:szCs w:val="28"/>
        </w:rPr>
        <w:t>整理。</w:t>
      </w:r>
      <w:r>
        <w:rPr>
          <w:rFonts w:ascii="標楷體" w:eastAsia="標楷體" w:hAnsi="標楷體" w:cs="標楷體" w:hint="eastAsia"/>
          <w:sz w:val="28"/>
          <w:szCs w:val="28"/>
        </w:rPr>
        <w:t>（附件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1650FF" w:rsidRPr="00841334" w:rsidRDefault="001650FF" w:rsidP="00676AD2">
      <w:pPr>
        <w:spacing w:line="4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841334">
        <w:rPr>
          <w:rFonts w:ascii="標楷體" w:eastAsia="標楷體" w:hAnsi="標楷體" w:cs="標楷體" w:hint="eastAsia"/>
          <w:b/>
          <w:bCs/>
          <w:sz w:val="28"/>
          <w:szCs w:val="28"/>
        </w:rPr>
        <w:t>陸、薪水待遇：</w:t>
      </w:r>
    </w:p>
    <w:p w:rsidR="001650FF" w:rsidRDefault="001650FF" w:rsidP="00CB225B">
      <w:pPr>
        <w:spacing w:line="460" w:lineRule="exact"/>
        <w:ind w:firstLineChars="2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本</w:t>
      </w:r>
      <w:r w:rsidRPr="00F43471">
        <w:rPr>
          <w:rFonts w:ascii="標楷體" w:eastAsia="標楷體" w:hAnsi="標楷體" w:cs="標楷體" w:hint="eastAsia"/>
          <w:sz w:val="28"/>
          <w:szCs w:val="28"/>
        </w:rPr>
        <w:t>資源教室輔導員聘用薪資為月薪制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F43471">
        <w:rPr>
          <w:rFonts w:ascii="標楷體" w:eastAsia="標楷體" w:hAnsi="標楷體" w:cs="標楷體" w:hint="eastAsia"/>
          <w:sz w:val="28"/>
          <w:szCs w:val="28"/>
        </w:rPr>
        <w:t>按月支給</w:t>
      </w:r>
      <w:r w:rsidRPr="00F43471">
        <w:rPr>
          <w:rFonts w:ascii="標楷體" w:eastAsia="標楷體" w:hAnsi="標楷體" w:cs="標楷體"/>
          <w:sz w:val="28"/>
          <w:szCs w:val="28"/>
        </w:rPr>
        <w:t>280</w:t>
      </w:r>
      <w:r w:rsidRPr="00F43471">
        <w:rPr>
          <w:rFonts w:ascii="標楷體" w:eastAsia="標楷體" w:hAnsi="標楷體" w:cs="標楷體" w:hint="eastAsia"/>
          <w:sz w:val="28"/>
          <w:szCs w:val="28"/>
        </w:rPr>
        <w:t>薪點（</w:t>
      </w:r>
      <w:r>
        <w:rPr>
          <w:rFonts w:ascii="標楷體" w:eastAsia="標楷體" w:hAnsi="標楷體" w:cs="標楷體"/>
          <w:sz w:val="28"/>
          <w:szCs w:val="28"/>
        </w:rPr>
        <w:t>33,90</w:t>
      </w:r>
      <w:r w:rsidRPr="00F43471">
        <w:rPr>
          <w:rFonts w:ascii="標楷體" w:eastAsia="標楷體" w:hAnsi="標楷體" w:cs="標楷體"/>
          <w:sz w:val="28"/>
          <w:szCs w:val="28"/>
        </w:rPr>
        <w:t>8</w:t>
      </w:r>
      <w:r w:rsidRPr="00F43471">
        <w:rPr>
          <w:rFonts w:ascii="標楷體" w:eastAsia="標楷體" w:hAnsi="標楷體" w:cs="標楷體" w:hint="eastAsia"/>
          <w:sz w:val="28"/>
          <w:szCs w:val="28"/>
        </w:rPr>
        <w:t>元），享</w:t>
      </w:r>
    </w:p>
    <w:p w:rsidR="001650FF" w:rsidRDefault="001650FF" w:rsidP="00CB225B">
      <w:pPr>
        <w:spacing w:line="460" w:lineRule="exact"/>
        <w:ind w:firstLineChars="200" w:firstLine="31680"/>
        <w:rPr>
          <w:rFonts w:ascii="標楷體" w:eastAsia="標楷體" w:hAnsi="標楷體" w:cs="Times New Roman"/>
          <w:sz w:val="28"/>
          <w:szCs w:val="28"/>
        </w:rPr>
      </w:pPr>
      <w:r w:rsidRPr="00F43471">
        <w:rPr>
          <w:rFonts w:ascii="標楷體" w:eastAsia="標楷體" w:hAnsi="標楷體" w:cs="標楷體" w:hint="eastAsia"/>
          <w:sz w:val="28"/>
          <w:szCs w:val="28"/>
        </w:rPr>
        <w:t>勞健保、勞退金及年終獎金。</w:t>
      </w:r>
    </w:p>
    <w:p w:rsidR="001650FF" w:rsidRPr="00EE1CB7" w:rsidRDefault="001650FF" w:rsidP="00676AD2">
      <w:pPr>
        <w:spacing w:line="4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EE1CB7">
        <w:rPr>
          <w:rFonts w:ascii="標楷體" w:eastAsia="標楷體" w:hAnsi="標楷體" w:cs="標楷體" w:hint="eastAsia"/>
          <w:b/>
          <w:bCs/>
          <w:sz w:val="28"/>
          <w:szCs w:val="28"/>
        </w:rPr>
        <w:t>柒、招聘時程表：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3969"/>
        <w:gridCol w:w="2187"/>
      </w:tblGrid>
      <w:tr w:rsidR="001650FF" w:rsidRPr="00B3497B">
        <w:tc>
          <w:tcPr>
            <w:tcW w:w="3652" w:type="dxa"/>
            <w:shd w:val="pct12" w:color="auto" w:fill="auto"/>
            <w:vAlign w:val="center"/>
          </w:tcPr>
          <w:p w:rsidR="001650FF" w:rsidRPr="00B3497B" w:rsidRDefault="001650FF" w:rsidP="00B3497B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日　　期</w:t>
            </w:r>
          </w:p>
        </w:tc>
        <w:tc>
          <w:tcPr>
            <w:tcW w:w="3969" w:type="dxa"/>
            <w:shd w:val="pct12" w:color="auto" w:fill="auto"/>
            <w:vAlign w:val="center"/>
          </w:tcPr>
          <w:p w:rsidR="001650FF" w:rsidRPr="00B3497B" w:rsidRDefault="001650FF" w:rsidP="00B3497B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工　作　項　目</w:t>
            </w:r>
          </w:p>
        </w:tc>
        <w:tc>
          <w:tcPr>
            <w:tcW w:w="2187" w:type="dxa"/>
            <w:shd w:val="pct12" w:color="auto" w:fill="auto"/>
            <w:vAlign w:val="center"/>
          </w:tcPr>
          <w:p w:rsidR="001650FF" w:rsidRPr="00B3497B" w:rsidRDefault="001650FF" w:rsidP="00B3497B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地　點</w:t>
            </w:r>
          </w:p>
        </w:tc>
      </w:tr>
      <w:tr w:rsidR="001650FF" w:rsidRPr="00B3497B">
        <w:tc>
          <w:tcPr>
            <w:tcW w:w="3652" w:type="dxa"/>
            <w:vAlign w:val="center"/>
          </w:tcPr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103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日（四）</w:t>
            </w:r>
          </w:p>
        </w:tc>
        <w:tc>
          <w:tcPr>
            <w:tcW w:w="3969" w:type="dxa"/>
            <w:vAlign w:val="center"/>
          </w:tcPr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公告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103-2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申請資源教室輔導員人力需求高中職學校</w:t>
            </w:r>
          </w:p>
        </w:tc>
        <w:tc>
          <w:tcPr>
            <w:tcW w:w="2187" w:type="dxa"/>
            <w:vAlign w:val="center"/>
          </w:tcPr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本署特殊教育網路中心</w:t>
            </w:r>
          </w:p>
        </w:tc>
      </w:tr>
      <w:tr w:rsidR="001650FF" w:rsidRPr="00B3497B">
        <w:tc>
          <w:tcPr>
            <w:tcW w:w="3652" w:type="dxa"/>
            <w:vAlign w:val="center"/>
          </w:tcPr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103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日（四）至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103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26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日（五）</w:t>
            </w:r>
          </w:p>
        </w:tc>
        <w:tc>
          <w:tcPr>
            <w:tcW w:w="3969" w:type="dxa"/>
            <w:vAlign w:val="center"/>
          </w:tcPr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郵寄報名資料（填寫志願學校）</w:t>
            </w:r>
          </w:p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※以郵戳為憑</w:t>
            </w:r>
          </w:p>
        </w:tc>
        <w:tc>
          <w:tcPr>
            <w:tcW w:w="2187" w:type="dxa"/>
            <w:vAlign w:val="center"/>
          </w:tcPr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國立霧峰農工</w:t>
            </w:r>
          </w:p>
        </w:tc>
      </w:tr>
      <w:tr w:rsidR="001650FF" w:rsidRPr="00B3497B">
        <w:tc>
          <w:tcPr>
            <w:tcW w:w="3652" w:type="dxa"/>
            <w:vAlign w:val="center"/>
          </w:tcPr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104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日（五）</w:t>
            </w:r>
          </w:p>
        </w:tc>
        <w:tc>
          <w:tcPr>
            <w:tcW w:w="3969" w:type="dxa"/>
            <w:vAlign w:val="center"/>
          </w:tcPr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公告兩階段面試時程表</w:t>
            </w:r>
          </w:p>
        </w:tc>
        <w:tc>
          <w:tcPr>
            <w:tcW w:w="2187" w:type="dxa"/>
            <w:vAlign w:val="center"/>
          </w:tcPr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本署特殊教育網路中心</w:t>
            </w:r>
          </w:p>
        </w:tc>
      </w:tr>
      <w:tr w:rsidR="001650FF" w:rsidRPr="00B3497B">
        <w:tc>
          <w:tcPr>
            <w:tcW w:w="3652" w:type="dxa"/>
            <w:vAlign w:val="center"/>
          </w:tcPr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104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日（二）</w:t>
            </w:r>
          </w:p>
        </w:tc>
        <w:tc>
          <w:tcPr>
            <w:tcW w:w="3969" w:type="dxa"/>
            <w:vAlign w:val="center"/>
          </w:tcPr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各校代表面試</w:t>
            </w:r>
          </w:p>
        </w:tc>
        <w:tc>
          <w:tcPr>
            <w:tcW w:w="2187" w:type="dxa"/>
            <w:vAlign w:val="center"/>
          </w:tcPr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國立霧峰農工</w:t>
            </w:r>
          </w:p>
        </w:tc>
      </w:tr>
      <w:tr w:rsidR="001650FF" w:rsidRPr="00B3497B">
        <w:tc>
          <w:tcPr>
            <w:tcW w:w="3652" w:type="dxa"/>
            <w:vAlign w:val="center"/>
          </w:tcPr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104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日（一～五）</w:t>
            </w:r>
          </w:p>
        </w:tc>
        <w:tc>
          <w:tcPr>
            <w:tcW w:w="3969" w:type="dxa"/>
            <w:vAlign w:val="center"/>
          </w:tcPr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至各校辦理錄取報到</w:t>
            </w:r>
          </w:p>
        </w:tc>
        <w:tc>
          <w:tcPr>
            <w:tcW w:w="2187" w:type="dxa"/>
            <w:vAlign w:val="center"/>
          </w:tcPr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各校人事室</w:t>
            </w:r>
          </w:p>
        </w:tc>
      </w:tr>
      <w:tr w:rsidR="001650FF" w:rsidRPr="00B3497B">
        <w:tc>
          <w:tcPr>
            <w:tcW w:w="3652" w:type="dxa"/>
            <w:vAlign w:val="center"/>
          </w:tcPr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104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（六）、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25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（日）日</w:t>
            </w:r>
          </w:p>
        </w:tc>
        <w:tc>
          <w:tcPr>
            <w:tcW w:w="3969" w:type="dxa"/>
            <w:vAlign w:val="center"/>
          </w:tcPr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培訓課程</w:t>
            </w:r>
          </w:p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※務必攜帶錄取已報到單</w:t>
            </w:r>
          </w:p>
        </w:tc>
        <w:tc>
          <w:tcPr>
            <w:tcW w:w="2187" w:type="dxa"/>
            <w:vAlign w:val="center"/>
          </w:tcPr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國立霧峰農工</w:t>
            </w:r>
          </w:p>
        </w:tc>
      </w:tr>
      <w:tr w:rsidR="001650FF" w:rsidRPr="00B3497B">
        <w:tc>
          <w:tcPr>
            <w:tcW w:w="3652" w:type="dxa"/>
            <w:vAlign w:val="center"/>
          </w:tcPr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104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B3497B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日（一）</w:t>
            </w:r>
          </w:p>
        </w:tc>
        <w:tc>
          <w:tcPr>
            <w:tcW w:w="3969" w:type="dxa"/>
            <w:vAlign w:val="center"/>
          </w:tcPr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正式到職日</w:t>
            </w:r>
          </w:p>
        </w:tc>
        <w:tc>
          <w:tcPr>
            <w:tcW w:w="2187" w:type="dxa"/>
            <w:vAlign w:val="center"/>
          </w:tcPr>
          <w:p w:rsidR="001650FF" w:rsidRPr="00B3497B" w:rsidRDefault="001650FF" w:rsidP="00B3497B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97B">
              <w:rPr>
                <w:rFonts w:ascii="標楷體" w:eastAsia="標楷體" w:hAnsi="標楷體" w:cs="標楷體" w:hint="eastAsia"/>
                <w:sz w:val="28"/>
                <w:szCs w:val="28"/>
              </w:rPr>
              <w:t>各錄取學校</w:t>
            </w:r>
          </w:p>
        </w:tc>
      </w:tr>
    </w:tbl>
    <w:p w:rsidR="001650FF" w:rsidRDefault="001650FF" w:rsidP="00676AD2">
      <w:pPr>
        <w:spacing w:line="4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捌</w:t>
      </w:r>
      <w:r w:rsidRPr="00841334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注意事項：</w:t>
      </w:r>
    </w:p>
    <w:p w:rsidR="001650FF" w:rsidRDefault="001650FF" w:rsidP="00676AD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一、本梯次招聘分兩階段辦理，第一階段公告申請學校名單，應聘人員應於報</w:t>
      </w:r>
    </w:p>
    <w:p w:rsidR="001650FF" w:rsidRDefault="001650FF" w:rsidP="00CB225B">
      <w:pPr>
        <w:spacing w:line="460" w:lineRule="exact"/>
        <w:ind w:firstLineChars="3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名表填寫最多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個志願後寄出，主辦學校依據第一志願媒合後參加面試。</w:t>
      </w:r>
    </w:p>
    <w:p w:rsidR="001650FF" w:rsidRDefault="001650FF" w:rsidP="00CB225B">
      <w:pPr>
        <w:spacing w:line="460" w:lineRule="exact"/>
        <w:ind w:firstLineChars="3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（例如：陳○生第一志願填寫○○高中且無人與其填寫相同志願者，即完</w:t>
      </w:r>
    </w:p>
    <w:p w:rsidR="001650FF" w:rsidRDefault="001650FF" w:rsidP="00CB225B">
      <w:pPr>
        <w:spacing w:line="460" w:lineRule="exact"/>
        <w:ind w:firstLineChars="3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成配對，並由各校代表與應聘人員進行第一階段面試。）</w:t>
      </w:r>
    </w:p>
    <w:p w:rsidR="001650FF" w:rsidRDefault="001650FF" w:rsidP="00676AD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二、第一階段有多人填寫同一校作為第一志願者，將由各校代表對有意願應徵</w:t>
      </w:r>
    </w:p>
    <w:p w:rsidR="001650FF" w:rsidRDefault="001650FF" w:rsidP="00CB225B">
      <w:pPr>
        <w:spacing w:line="460" w:lineRule="exact"/>
        <w:ind w:firstLineChars="3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者進行第二階段面試。</w:t>
      </w:r>
    </w:p>
    <w:p w:rsidR="001650FF" w:rsidRDefault="001650FF" w:rsidP="00676AD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三、符合招聘資格者皆須參加面試，面試後經學校錄取者，尚需至各校辦理錄</w:t>
      </w:r>
    </w:p>
    <w:p w:rsidR="001650FF" w:rsidRDefault="001650FF" w:rsidP="00CB225B">
      <w:pPr>
        <w:spacing w:line="460" w:lineRule="exact"/>
        <w:ind w:firstLineChars="3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取報到，始完成整個錄取程序。</w:t>
      </w:r>
    </w:p>
    <w:p w:rsidR="001650FF" w:rsidRDefault="001650FF" w:rsidP="00676AD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四、</w:t>
      </w:r>
      <w:r>
        <w:rPr>
          <w:rFonts w:ascii="標楷體" w:eastAsia="標楷體" w:hAnsi="標楷體" w:cs="標楷體"/>
          <w:sz w:val="28"/>
          <w:szCs w:val="28"/>
        </w:rPr>
        <w:t>103</w:t>
      </w:r>
      <w:r>
        <w:rPr>
          <w:rFonts w:ascii="標楷體" w:eastAsia="標楷體" w:hAnsi="標楷體" w:cs="標楷體" w:hint="eastAsia"/>
          <w:sz w:val="28"/>
          <w:szCs w:val="28"/>
        </w:rPr>
        <w:t>學年度第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學期已完成培訓之準輔導員亦可填寫報名表參加面試，面</w:t>
      </w:r>
    </w:p>
    <w:p w:rsidR="001650FF" w:rsidRDefault="001650FF" w:rsidP="00CB225B">
      <w:pPr>
        <w:spacing w:line="460" w:lineRule="exact"/>
        <w:ind w:firstLineChars="3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試錄取後領取先前繳回之培訓證書，並依依時程至學校辦理錄取報到，無</w:t>
      </w:r>
    </w:p>
    <w:p w:rsidR="001650FF" w:rsidRDefault="001650FF" w:rsidP="00CB225B">
      <w:pPr>
        <w:spacing w:line="460" w:lineRule="exact"/>
        <w:ind w:firstLineChars="3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需參加培訓課程。</w:t>
      </w:r>
    </w:p>
    <w:p w:rsidR="001650FF" w:rsidRDefault="001650FF" w:rsidP="00676AD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五、本專案招聘之人員乃為解決教學現場人力需求，準輔導員應於面試錄取</w:t>
      </w:r>
    </w:p>
    <w:p w:rsidR="001650FF" w:rsidRDefault="001650FF" w:rsidP="00CB225B">
      <w:pPr>
        <w:spacing w:line="460" w:lineRule="exact"/>
        <w:ind w:firstLineChars="3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後，務必於</w:t>
      </w:r>
      <w:r>
        <w:rPr>
          <w:rFonts w:ascii="標楷體" w:eastAsia="標楷體" w:hAnsi="標楷體" w:cs="標楷體"/>
          <w:sz w:val="28"/>
          <w:szCs w:val="28"/>
        </w:rPr>
        <w:t>104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19</w:t>
      </w:r>
      <w:r>
        <w:rPr>
          <w:rFonts w:ascii="標楷體" w:eastAsia="標楷體" w:hAnsi="標楷體" w:cs="標楷體" w:hint="eastAsia"/>
          <w:sz w:val="28"/>
          <w:szCs w:val="28"/>
        </w:rPr>
        <w:t>日至</w:t>
      </w:r>
      <w:r>
        <w:rPr>
          <w:rFonts w:ascii="標楷體" w:eastAsia="標楷體" w:hAnsi="標楷體" w:cs="標楷體"/>
          <w:sz w:val="28"/>
          <w:szCs w:val="28"/>
        </w:rPr>
        <w:t>23</w:t>
      </w:r>
      <w:r>
        <w:rPr>
          <w:rFonts w:ascii="標楷體" w:eastAsia="標楷體" w:hAnsi="標楷體" w:cs="標楷體" w:hint="eastAsia"/>
          <w:sz w:val="28"/>
          <w:szCs w:val="28"/>
        </w:rPr>
        <w:t>日當週，於學校上班時間至各校人事室</w:t>
      </w:r>
    </w:p>
    <w:p w:rsidR="001650FF" w:rsidRPr="00426C32" w:rsidRDefault="001650FF" w:rsidP="00CB225B">
      <w:pPr>
        <w:spacing w:line="460" w:lineRule="exact"/>
        <w:ind w:firstLineChars="3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完成錄取報到，未報到者不予提供培訓課程及結訓證書。</w:t>
      </w:r>
    </w:p>
    <w:p w:rsidR="001650FF" w:rsidRPr="00841334" w:rsidRDefault="001650FF" w:rsidP="00676AD2">
      <w:pPr>
        <w:spacing w:line="4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玖、</w:t>
      </w:r>
      <w:r w:rsidRPr="00841334">
        <w:rPr>
          <w:rFonts w:ascii="標楷體" w:eastAsia="標楷體" w:hAnsi="標楷體" w:cs="標楷體" w:hint="eastAsia"/>
          <w:b/>
          <w:bCs/>
          <w:sz w:val="28"/>
          <w:szCs w:val="28"/>
        </w:rPr>
        <w:t>培訓及研習課程：</w:t>
      </w:r>
    </w:p>
    <w:p w:rsidR="001650FF" w:rsidRDefault="001650FF" w:rsidP="00CB225B">
      <w:pPr>
        <w:spacing w:line="460" w:lineRule="exact"/>
        <w:ind w:firstLineChars="1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</w:t>
      </w:r>
      <w:r w:rsidRPr="00F43471">
        <w:rPr>
          <w:rFonts w:ascii="標楷體" w:eastAsia="標楷體" w:hAnsi="標楷體" w:cs="標楷體" w:hint="eastAsia"/>
          <w:sz w:val="28"/>
          <w:szCs w:val="28"/>
        </w:rPr>
        <w:t>本署於</w:t>
      </w:r>
      <w:r>
        <w:rPr>
          <w:rFonts w:ascii="標楷體" w:eastAsia="標楷體" w:hAnsi="標楷體" w:cs="標楷體"/>
          <w:sz w:val="28"/>
          <w:szCs w:val="28"/>
        </w:rPr>
        <w:t>104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24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25</w:t>
      </w:r>
      <w:r>
        <w:rPr>
          <w:rFonts w:ascii="標楷體" w:eastAsia="標楷體" w:hAnsi="標楷體" w:cs="標楷體" w:hint="eastAsia"/>
          <w:sz w:val="28"/>
          <w:szCs w:val="28"/>
        </w:rPr>
        <w:t>日規劃相關培訓課程，並於課程結束後頒予結</w:t>
      </w:r>
    </w:p>
    <w:p w:rsidR="001650FF" w:rsidRDefault="001650FF" w:rsidP="00CB225B">
      <w:pPr>
        <w:spacing w:line="460" w:lineRule="exact"/>
        <w:ind w:firstLineChars="3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訓證書。</w:t>
      </w:r>
    </w:p>
    <w:p w:rsidR="001650FF" w:rsidRDefault="001650FF" w:rsidP="00CB225B">
      <w:pPr>
        <w:spacing w:line="460" w:lineRule="exact"/>
        <w:ind w:firstLineChars="1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二、經由本案聘任之資源教室輔導員應於每個月最後一個禮拜一，定期至國教</w:t>
      </w:r>
    </w:p>
    <w:p w:rsidR="001650FF" w:rsidRDefault="001650FF" w:rsidP="00CB225B">
      <w:pPr>
        <w:spacing w:line="460" w:lineRule="exact"/>
        <w:ind w:firstLineChars="3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署參加特教相關知能研習，並向本署回報工作情形。</w:t>
      </w:r>
    </w:p>
    <w:p w:rsidR="001650FF" w:rsidRDefault="001650FF" w:rsidP="00676AD2">
      <w:pPr>
        <w:spacing w:line="4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AB717D">
        <w:rPr>
          <w:rFonts w:ascii="標楷體" w:eastAsia="標楷體" w:hAnsi="標楷體" w:cs="標楷體" w:hint="eastAsia"/>
          <w:b/>
          <w:bCs/>
          <w:sz w:val="28"/>
          <w:szCs w:val="28"/>
        </w:rPr>
        <w:t>※相關訊息隨時公告於本署特殊教育網路中心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（</w:t>
      </w:r>
      <w:r>
        <w:rPr>
          <w:rFonts w:ascii="標楷體" w:eastAsia="標楷體" w:hAnsi="標楷體" w:cs="標楷體"/>
          <w:b/>
          <w:bCs/>
          <w:sz w:val="28"/>
          <w:szCs w:val="28"/>
        </w:rPr>
        <w:t>http://www.aide.edu.tw/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），請</w:t>
      </w:r>
    </w:p>
    <w:p w:rsidR="001650FF" w:rsidRDefault="001650FF" w:rsidP="00CB225B">
      <w:pPr>
        <w:spacing w:line="460" w:lineRule="exact"/>
        <w:ind w:firstLineChars="100" w:firstLine="31680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務必上網查看。本案聯絡人：國教署張婷婷老師（</w:t>
      </w:r>
      <w:r>
        <w:rPr>
          <w:rFonts w:ascii="標楷體" w:eastAsia="標楷體" w:hAnsi="標楷體" w:cs="標楷體"/>
          <w:b/>
          <w:bCs/>
          <w:sz w:val="28"/>
          <w:szCs w:val="28"/>
        </w:rPr>
        <w:t>04-37061228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）；霧峰農工江</w:t>
      </w:r>
    </w:p>
    <w:p w:rsidR="001650FF" w:rsidRPr="00AB717D" w:rsidRDefault="001650FF" w:rsidP="00D804B7">
      <w:pPr>
        <w:spacing w:line="460" w:lineRule="exact"/>
        <w:ind w:firstLineChars="100" w:firstLine="31680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崇麟主任（</w:t>
      </w:r>
      <w:r>
        <w:rPr>
          <w:rFonts w:ascii="標楷體" w:eastAsia="標楷體" w:hAnsi="標楷體" w:cs="標楷體"/>
          <w:b/>
          <w:bCs/>
          <w:sz w:val="28"/>
          <w:szCs w:val="28"/>
        </w:rPr>
        <w:t>04-23303118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轉</w:t>
      </w:r>
      <w:r>
        <w:rPr>
          <w:rFonts w:ascii="標楷體" w:eastAsia="標楷體" w:hAnsi="標楷體" w:cs="標楷體"/>
          <w:b/>
          <w:bCs/>
          <w:sz w:val="28"/>
          <w:szCs w:val="28"/>
        </w:rPr>
        <w:t>201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）。</w:t>
      </w:r>
    </w:p>
    <w:sectPr w:rsidR="001650FF" w:rsidRPr="00AB717D" w:rsidSect="00676AD2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0FF" w:rsidRDefault="001650FF" w:rsidP="009810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650FF" w:rsidRDefault="001650FF" w:rsidP="009810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0FF" w:rsidRDefault="001650FF" w:rsidP="009810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650FF" w:rsidRDefault="001650FF" w:rsidP="009810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8B5"/>
    <w:rsid w:val="000049E4"/>
    <w:rsid w:val="00024218"/>
    <w:rsid w:val="00044442"/>
    <w:rsid w:val="0004785A"/>
    <w:rsid w:val="00054A63"/>
    <w:rsid w:val="0005795A"/>
    <w:rsid w:val="00092E6A"/>
    <w:rsid w:val="000938D8"/>
    <w:rsid w:val="000C3229"/>
    <w:rsid w:val="000D292E"/>
    <w:rsid w:val="000F3C26"/>
    <w:rsid w:val="001650FF"/>
    <w:rsid w:val="001B7317"/>
    <w:rsid w:val="001F1E64"/>
    <w:rsid w:val="001F7144"/>
    <w:rsid w:val="00223B20"/>
    <w:rsid w:val="0024121C"/>
    <w:rsid w:val="00254F41"/>
    <w:rsid w:val="00255AB6"/>
    <w:rsid w:val="002E586A"/>
    <w:rsid w:val="00307DD0"/>
    <w:rsid w:val="00325A5B"/>
    <w:rsid w:val="00351298"/>
    <w:rsid w:val="003766C5"/>
    <w:rsid w:val="003A154D"/>
    <w:rsid w:val="003A58B5"/>
    <w:rsid w:val="003B55E9"/>
    <w:rsid w:val="00426C32"/>
    <w:rsid w:val="0043789B"/>
    <w:rsid w:val="00456D79"/>
    <w:rsid w:val="00461AE7"/>
    <w:rsid w:val="00481BA7"/>
    <w:rsid w:val="004D66FF"/>
    <w:rsid w:val="004E4445"/>
    <w:rsid w:val="00501355"/>
    <w:rsid w:val="00532A3E"/>
    <w:rsid w:val="0054063A"/>
    <w:rsid w:val="005C60D0"/>
    <w:rsid w:val="005F1F23"/>
    <w:rsid w:val="006048B3"/>
    <w:rsid w:val="00614798"/>
    <w:rsid w:val="00651E4A"/>
    <w:rsid w:val="00676AD2"/>
    <w:rsid w:val="00695D8B"/>
    <w:rsid w:val="006C47E0"/>
    <w:rsid w:val="006C515B"/>
    <w:rsid w:val="00700F8F"/>
    <w:rsid w:val="00773749"/>
    <w:rsid w:val="007818D7"/>
    <w:rsid w:val="007C0D69"/>
    <w:rsid w:val="0081492D"/>
    <w:rsid w:val="00841334"/>
    <w:rsid w:val="00865C0D"/>
    <w:rsid w:val="00866A05"/>
    <w:rsid w:val="00867D17"/>
    <w:rsid w:val="008C2B15"/>
    <w:rsid w:val="00931B31"/>
    <w:rsid w:val="00931BBC"/>
    <w:rsid w:val="00981063"/>
    <w:rsid w:val="009A0CB2"/>
    <w:rsid w:val="00A235FF"/>
    <w:rsid w:val="00A36CD8"/>
    <w:rsid w:val="00A6692C"/>
    <w:rsid w:val="00A80D4E"/>
    <w:rsid w:val="00AA0FFF"/>
    <w:rsid w:val="00AB717D"/>
    <w:rsid w:val="00AF6A1F"/>
    <w:rsid w:val="00B022DE"/>
    <w:rsid w:val="00B16589"/>
    <w:rsid w:val="00B3497B"/>
    <w:rsid w:val="00B53748"/>
    <w:rsid w:val="00BC006D"/>
    <w:rsid w:val="00BD7EB6"/>
    <w:rsid w:val="00C36DFE"/>
    <w:rsid w:val="00C40895"/>
    <w:rsid w:val="00C42455"/>
    <w:rsid w:val="00C444A9"/>
    <w:rsid w:val="00C90C9C"/>
    <w:rsid w:val="00CB225B"/>
    <w:rsid w:val="00CC3FAF"/>
    <w:rsid w:val="00D12EAF"/>
    <w:rsid w:val="00D804B7"/>
    <w:rsid w:val="00DC3AA1"/>
    <w:rsid w:val="00DC4DEF"/>
    <w:rsid w:val="00DF3D05"/>
    <w:rsid w:val="00E05C3D"/>
    <w:rsid w:val="00E2295B"/>
    <w:rsid w:val="00E65AC9"/>
    <w:rsid w:val="00ED3432"/>
    <w:rsid w:val="00ED63A3"/>
    <w:rsid w:val="00EE1CB7"/>
    <w:rsid w:val="00EE305F"/>
    <w:rsid w:val="00F34783"/>
    <w:rsid w:val="00F43471"/>
    <w:rsid w:val="00F50553"/>
    <w:rsid w:val="00FD7112"/>
    <w:rsid w:val="00FE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D8B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58B5"/>
    <w:pPr>
      <w:ind w:leftChars="200" w:left="480"/>
    </w:pPr>
  </w:style>
  <w:style w:type="character" w:styleId="CommentReference">
    <w:name w:val="annotation reference"/>
    <w:basedOn w:val="DefaultParagraphFont"/>
    <w:uiPriority w:val="99"/>
    <w:semiHidden/>
    <w:rsid w:val="00CC3FA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CC3FAF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C3FA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3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C3FA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C3FAF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3FAF"/>
    <w:rPr>
      <w:rFonts w:ascii="Cambria" w:eastAsia="新細明體" w:hAnsi="Cambria" w:cs="Cambria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981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1063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981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1063"/>
    <w:rPr>
      <w:sz w:val="20"/>
      <w:szCs w:val="20"/>
    </w:rPr>
  </w:style>
  <w:style w:type="character" w:styleId="Hyperlink">
    <w:name w:val="Hyperlink"/>
    <w:basedOn w:val="DefaultParagraphFont"/>
    <w:uiPriority w:val="99"/>
    <w:rsid w:val="003A154D"/>
    <w:rPr>
      <w:color w:val="0000FF"/>
      <w:u w:val="single"/>
    </w:rPr>
  </w:style>
  <w:style w:type="table" w:styleId="TableGrid">
    <w:name w:val="Table Grid"/>
    <w:basedOn w:val="TableNormal"/>
    <w:uiPriority w:val="99"/>
    <w:rsid w:val="00C444A9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237</Words>
  <Characters>1354</Characters>
  <Application>Microsoft Office Outlook</Application>
  <DocSecurity>0</DocSecurity>
  <Lines>0</Lines>
  <Paragraphs>0</Paragraphs>
  <ScaleCrop>false</ScaleCrop>
  <Company>tpde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教育部國民及學前教育署</dc:title>
  <dc:subject/>
  <dc:creator>user</dc:creator>
  <cp:keywords/>
  <dc:description/>
  <cp:lastModifiedBy>user</cp:lastModifiedBy>
  <cp:revision>2</cp:revision>
  <cp:lastPrinted>2014-11-24T11:44:00Z</cp:lastPrinted>
  <dcterms:created xsi:type="dcterms:W3CDTF">2014-12-10T04:47:00Z</dcterms:created>
  <dcterms:modified xsi:type="dcterms:W3CDTF">2014-12-10T04:47:00Z</dcterms:modified>
</cp:coreProperties>
</file>