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C14" w:rsidRPr="006B020E" w:rsidRDefault="009D3C12" w:rsidP="009D3C12">
      <w:pPr>
        <w:widowControl/>
        <w:snapToGrid w:val="0"/>
        <w:spacing w:line="276" w:lineRule="auto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bookmarkStart w:id="0" w:name="_GoBack"/>
      <w:bookmarkEnd w:id="0"/>
      <w:r w:rsidRPr="00A23FAE">
        <w:rPr>
          <w:rFonts w:eastAsia="標楷體" w:cs="新細明體" w:hint="eastAsia"/>
          <w:b/>
          <w:bCs/>
          <w:kern w:val="0"/>
          <w:sz w:val="32"/>
          <w:szCs w:val="36"/>
        </w:rPr>
        <w:t>1</w:t>
      </w:r>
      <w:r>
        <w:rPr>
          <w:rFonts w:eastAsia="標楷體" w:cs="新細明體"/>
          <w:b/>
          <w:bCs/>
          <w:kern w:val="0"/>
          <w:sz w:val="32"/>
          <w:szCs w:val="36"/>
        </w:rPr>
        <w:t>06</w:t>
      </w:r>
      <w:r>
        <w:rPr>
          <w:rFonts w:eastAsia="標楷體" w:cs="新細明體" w:hint="eastAsia"/>
          <w:b/>
          <w:bCs/>
          <w:kern w:val="0"/>
          <w:sz w:val="32"/>
          <w:szCs w:val="36"/>
        </w:rPr>
        <w:t>學</w:t>
      </w:r>
      <w:r w:rsidRPr="00A23FAE">
        <w:rPr>
          <w:rFonts w:eastAsia="標楷體" w:cs="新細明體" w:hint="eastAsia"/>
          <w:b/>
          <w:bCs/>
          <w:kern w:val="0"/>
          <w:sz w:val="32"/>
          <w:szCs w:val="36"/>
        </w:rPr>
        <w:t>年</w:t>
      </w:r>
      <w:r w:rsidRPr="00A23FAE">
        <w:rPr>
          <w:rFonts w:eastAsia="標楷體" w:cs="新細明體"/>
          <w:b/>
          <w:bCs/>
          <w:kern w:val="0"/>
          <w:sz w:val="32"/>
          <w:szCs w:val="36"/>
        </w:rPr>
        <w:t>度</w:t>
      </w:r>
      <w:r w:rsidRPr="002D78A1">
        <w:rPr>
          <w:rFonts w:ascii="標楷體" w:eastAsia="標楷體" w:hAnsi="標楷體" w:hint="eastAsia"/>
          <w:b/>
          <w:sz w:val="32"/>
          <w:szCs w:val="32"/>
        </w:rPr>
        <w:t>國立臺南大學附屬啟聰</w:t>
      </w:r>
      <w:r w:rsidRPr="00855B9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學校</w:t>
      </w:r>
    </w:p>
    <w:p w:rsidR="0007433A" w:rsidRPr="00456C14" w:rsidRDefault="00456C14" w:rsidP="00456C14">
      <w:pPr>
        <w:widowControl/>
        <w:snapToGrid w:val="0"/>
        <w:spacing w:line="276" w:lineRule="auto"/>
        <w:jc w:val="center"/>
        <w:rPr>
          <w:rFonts w:eastAsia="標楷體" w:cs="新細明體"/>
          <w:b/>
          <w:bCs/>
          <w:kern w:val="0"/>
          <w:sz w:val="32"/>
          <w:szCs w:val="36"/>
        </w:rPr>
      </w:pPr>
      <w:r w:rsidRPr="00855B9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初階</w:t>
      </w:r>
      <w:r w:rsidR="009D3C12" w:rsidRPr="00855B9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手語能</w:t>
      </w:r>
      <w:r w:rsidR="009D3C12" w:rsidRPr="00855B9D">
        <w:rPr>
          <w:rFonts w:ascii="標楷體" w:eastAsia="標楷體" w:hAnsi="標楷體"/>
          <w:b/>
          <w:color w:val="000000" w:themeColor="text1"/>
          <w:sz w:val="32"/>
          <w:szCs w:val="32"/>
        </w:rPr>
        <w:t>力</w:t>
      </w:r>
      <w:r w:rsidR="009D3C12">
        <w:rPr>
          <w:rFonts w:ascii="標楷體" w:eastAsia="標楷體" w:hAnsi="標楷體" w:hint="eastAsia"/>
          <w:b/>
          <w:sz w:val="32"/>
          <w:szCs w:val="32"/>
        </w:rPr>
        <w:t>培</w:t>
      </w:r>
      <w:r w:rsidR="009D3C12">
        <w:rPr>
          <w:rFonts w:ascii="標楷體" w:eastAsia="標楷體" w:hAnsi="標楷體"/>
          <w:b/>
          <w:sz w:val="32"/>
          <w:szCs w:val="32"/>
        </w:rPr>
        <w:t>訓</w:t>
      </w:r>
      <w:r w:rsidR="009D3C12" w:rsidRPr="00A23FAE">
        <w:rPr>
          <w:rFonts w:eastAsia="標楷體" w:cs="新細明體" w:hint="eastAsia"/>
          <w:b/>
          <w:bCs/>
          <w:kern w:val="0"/>
          <w:sz w:val="32"/>
          <w:szCs w:val="36"/>
        </w:rPr>
        <w:t>實施計畫</w:t>
      </w:r>
    </w:p>
    <w:p w:rsidR="00516D58" w:rsidRDefault="00EF1ABC" w:rsidP="009D3C12">
      <w:pPr>
        <w:numPr>
          <w:ilvl w:val="0"/>
          <w:numId w:val="2"/>
        </w:numPr>
        <w:spacing w:line="480" w:lineRule="exact"/>
        <w:ind w:left="567" w:hanging="567"/>
        <w:rPr>
          <w:rFonts w:ascii="標楷體" w:eastAsia="標楷體" w:hAnsi="標楷體"/>
        </w:rPr>
      </w:pPr>
      <w:r w:rsidRPr="002D78A1">
        <w:rPr>
          <w:rFonts w:ascii="標楷體" w:eastAsia="標楷體" w:hAnsi="標楷體" w:hint="eastAsia"/>
        </w:rPr>
        <w:t>依據</w:t>
      </w:r>
      <w:r w:rsidR="009D3C12">
        <w:rPr>
          <w:rFonts w:ascii="標楷體" w:eastAsia="標楷體" w:hAnsi="標楷體" w:hint="eastAsia"/>
        </w:rPr>
        <w:t>:</w:t>
      </w:r>
    </w:p>
    <w:p w:rsidR="00516D58" w:rsidRPr="00E370D8" w:rsidRDefault="009D3C12" w:rsidP="00E370D8">
      <w:pPr>
        <w:pStyle w:val="a7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</w:rPr>
      </w:pPr>
      <w:r w:rsidRPr="00516D58">
        <w:rPr>
          <w:rFonts w:ascii="標楷體" w:eastAsia="標楷體" w:hAnsi="標楷體"/>
        </w:rPr>
        <w:t>國立臺南大學附屬啟聰學校校務發展計畫。</w:t>
      </w:r>
    </w:p>
    <w:p w:rsidR="0057228E" w:rsidRPr="002D78A1" w:rsidRDefault="00EF1ABC" w:rsidP="003356C9">
      <w:pPr>
        <w:numPr>
          <w:ilvl w:val="0"/>
          <w:numId w:val="2"/>
        </w:numPr>
        <w:spacing w:line="480" w:lineRule="exact"/>
        <w:ind w:left="567" w:hanging="567"/>
        <w:rPr>
          <w:rFonts w:ascii="標楷體" w:eastAsia="標楷體" w:hAnsi="標楷體"/>
        </w:rPr>
      </w:pPr>
      <w:r w:rsidRPr="002D78A1">
        <w:rPr>
          <w:rFonts w:ascii="標楷體" w:eastAsia="標楷體" w:hAnsi="標楷體" w:hint="eastAsia"/>
        </w:rPr>
        <w:t>目的</w:t>
      </w:r>
    </w:p>
    <w:p w:rsidR="0057228E" w:rsidRPr="00CF1693" w:rsidRDefault="00EF1ABC" w:rsidP="003356C9">
      <w:pPr>
        <w:numPr>
          <w:ilvl w:val="1"/>
          <w:numId w:val="2"/>
        </w:numPr>
        <w:spacing w:line="480" w:lineRule="exact"/>
        <w:rPr>
          <w:rFonts w:ascii="標楷體" w:eastAsia="標楷體" w:hAnsi="標楷體"/>
          <w:color w:val="000000" w:themeColor="text1"/>
        </w:rPr>
      </w:pPr>
      <w:r w:rsidRPr="002D78A1">
        <w:rPr>
          <w:rFonts w:eastAsia="標楷體" w:hint="eastAsia"/>
        </w:rPr>
        <w:t>提</w:t>
      </w:r>
      <w:r w:rsidRPr="00CF1693">
        <w:rPr>
          <w:rFonts w:eastAsia="標楷體" w:hint="eastAsia"/>
          <w:color w:val="000000" w:themeColor="text1"/>
        </w:rPr>
        <w:t>升本校教師手語表達能力以增進聽障教學效益。</w:t>
      </w:r>
    </w:p>
    <w:p w:rsidR="0057228E" w:rsidRPr="00CF1693" w:rsidRDefault="00EF1ABC" w:rsidP="003356C9">
      <w:pPr>
        <w:numPr>
          <w:ilvl w:val="1"/>
          <w:numId w:val="2"/>
        </w:numPr>
        <w:spacing w:line="480" w:lineRule="exact"/>
        <w:rPr>
          <w:rFonts w:ascii="標楷體" w:eastAsia="標楷體" w:hAnsi="標楷體"/>
          <w:color w:val="000000" w:themeColor="text1"/>
        </w:rPr>
      </w:pPr>
      <w:r w:rsidRPr="00CF1693">
        <w:rPr>
          <w:rFonts w:eastAsia="標楷體" w:hint="eastAsia"/>
          <w:color w:val="000000" w:themeColor="text1"/>
        </w:rPr>
        <w:t>加強本校教職員工手語溝通能力，以培養師生情感。</w:t>
      </w:r>
    </w:p>
    <w:p w:rsidR="00742862" w:rsidRPr="00CF1693" w:rsidRDefault="00742862" w:rsidP="003356C9">
      <w:pPr>
        <w:numPr>
          <w:ilvl w:val="1"/>
          <w:numId w:val="2"/>
        </w:numPr>
        <w:spacing w:line="480" w:lineRule="exact"/>
        <w:rPr>
          <w:rFonts w:ascii="標楷體" w:eastAsia="標楷體" w:hAnsi="標楷體"/>
          <w:color w:val="000000" w:themeColor="text1"/>
        </w:rPr>
      </w:pPr>
      <w:r w:rsidRPr="00CF1693">
        <w:rPr>
          <w:rFonts w:ascii="標楷體" w:eastAsia="標楷體" w:hAnsi="標楷體" w:hint="eastAsia"/>
          <w:color w:val="000000" w:themeColor="text1"/>
        </w:rPr>
        <w:t>推廣手語教育，與社區及鄰近學校進行手語資源共享。</w:t>
      </w:r>
    </w:p>
    <w:p w:rsidR="0057228E" w:rsidRPr="00CF1693" w:rsidRDefault="00EF1ABC" w:rsidP="003356C9">
      <w:pPr>
        <w:numPr>
          <w:ilvl w:val="0"/>
          <w:numId w:val="2"/>
        </w:numPr>
        <w:spacing w:line="480" w:lineRule="exact"/>
        <w:ind w:left="567" w:hanging="567"/>
        <w:rPr>
          <w:rFonts w:ascii="標楷體" w:eastAsia="標楷體" w:hAnsi="標楷體"/>
          <w:color w:val="000000" w:themeColor="text1"/>
        </w:rPr>
      </w:pPr>
      <w:r w:rsidRPr="00CF1693">
        <w:rPr>
          <w:rFonts w:ascii="標楷體" w:eastAsia="標楷體" w:hAnsi="標楷體" w:hint="eastAsia"/>
          <w:color w:val="000000" w:themeColor="text1"/>
        </w:rPr>
        <w:t>實施對象</w:t>
      </w:r>
    </w:p>
    <w:p w:rsidR="00AD795E" w:rsidRPr="00CF1693" w:rsidRDefault="001A6DC0" w:rsidP="003356C9">
      <w:pPr>
        <w:numPr>
          <w:ilvl w:val="1"/>
          <w:numId w:val="2"/>
        </w:numPr>
        <w:spacing w:line="480" w:lineRule="exact"/>
        <w:rPr>
          <w:rFonts w:ascii="標楷體" w:eastAsia="標楷體" w:hAnsi="標楷體"/>
          <w:color w:val="000000" w:themeColor="text1"/>
        </w:rPr>
      </w:pPr>
      <w:r w:rsidRPr="00CF1693">
        <w:rPr>
          <w:rFonts w:ascii="標楷體" w:eastAsia="標楷體" w:hAnsi="標楷體" w:hint="eastAsia"/>
          <w:color w:val="000000" w:themeColor="text1"/>
        </w:rPr>
        <w:t>本校教職員工</w:t>
      </w:r>
      <w:r w:rsidR="00AD795E" w:rsidRPr="00CF1693">
        <w:rPr>
          <w:rFonts w:ascii="標楷體" w:eastAsia="標楷體" w:hAnsi="標楷體" w:hint="eastAsia"/>
          <w:color w:val="000000" w:themeColor="text1"/>
        </w:rPr>
        <w:t>。</w:t>
      </w:r>
    </w:p>
    <w:p w:rsidR="00C07E01" w:rsidRPr="00CF1693" w:rsidRDefault="00C07E01" w:rsidP="003356C9">
      <w:pPr>
        <w:numPr>
          <w:ilvl w:val="1"/>
          <w:numId w:val="2"/>
        </w:numPr>
        <w:spacing w:line="480" w:lineRule="exact"/>
        <w:rPr>
          <w:rFonts w:ascii="標楷體" w:eastAsia="標楷體" w:hAnsi="標楷體"/>
          <w:color w:val="000000" w:themeColor="text1"/>
        </w:rPr>
      </w:pPr>
      <w:r w:rsidRPr="00CF1693">
        <w:rPr>
          <w:rFonts w:ascii="標楷體" w:eastAsia="標楷體" w:hAnsi="標楷體" w:hint="eastAsia"/>
          <w:color w:val="000000" w:themeColor="text1"/>
        </w:rPr>
        <w:t>南部區域對手語有興趣之各校教師。</w:t>
      </w:r>
    </w:p>
    <w:p w:rsidR="00AD795E" w:rsidRPr="00CF1693" w:rsidRDefault="00AD795E" w:rsidP="003356C9">
      <w:pPr>
        <w:numPr>
          <w:ilvl w:val="0"/>
          <w:numId w:val="2"/>
        </w:numPr>
        <w:spacing w:line="480" w:lineRule="exact"/>
        <w:ind w:left="567" w:hanging="567"/>
        <w:rPr>
          <w:rFonts w:ascii="標楷體" w:eastAsia="標楷體" w:hAnsi="標楷體"/>
          <w:color w:val="000000" w:themeColor="text1"/>
        </w:rPr>
      </w:pPr>
      <w:r w:rsidRPr="00CF1693">
        <w:rPr>
          <w:rFonts w:ascii="標楷體" w:eastAsia="標楷體" w:hAnsi="標楷體" w:hint="eastAsia"/>
          <w:color w:val="000000" w:themeColor="text1"/>
        </w:rPr>
        <w:t>實施方式</w:t>
      </w:r>
    </w:p>
    <w:p w:rsidR="003356C9" w:rsidRPr="00CF1693" w:rsidRDefault="00AD795E" w:rsidP="00E370D8">
      <w:pPr>
        <w:numPr>
          <w:ilvl w:val="0"/>
          <w:numId w:val="10"/>
        </w:numPr>
        <w:spacing w:line="480" w:lineRule="exact"/>
        <w:ind w:left="1276" w:hanging="676"/>
        <w:rPr>
          <w:rFonts w:ascii="標楷體" w:eastAsia="標楷體" w:hAnsi="標楷體"/>
          <w:color w:val="000000" w:themeColor="text1"/>
        </w:rPr>
      </w:pPr>
      <w:r w:rsidRPr="00CF1693">
        <w:rPr>
          <w:rFonts w:ascii="標楷體" w:eastAsia="標楷體" w:hAnsi="標楷體" w:hint="eastAsia"/>
          <w:color w:val="000000" w:themeColor="text1"/>
        </w:rPr>
        <w:t>實體課程：</w:t>
      </w:r>
      <w:r w:rsidR="001A6DC0" w:rsidRPr="00CF1693">
        <w:rPr>
          <w:rFonts w:ascii="標楷體" w:eastAsia="標楷體" w:hAnsi="標楷體" w:hint="eastAsia"/>
          <w:color w:val="000000" w:themeColor="text1"/>
        </w:rPr>
        <w:t>參與</w:t>
      </w:r>
      <w:r w:rsidR="001A6DC0" w:rsidRPr="00CF1693">
        <w:rPr>
          <w:rFonts w:eastAsia="標楷體" w:hint="eastAsia"/>
          <w:color w:val="000000" w:themeColor="text1"/>
        </w:rPr>
        <w:t>手語</w:t>
      </w:r>
      <w:r w:rsidR="002D78A1" w:rsidRPr="00CF1693">
        <w:rPr>
          <w:rFonts w:ascii="標楷體" w:eastAsia="標楷體" w:hAnsi="標楷體" w:hint="eastAsia"/>
          <w:color w:val="000000" w:themeColor="text1"/>
        </w:rPr>
        <w:t>研習課程，依實際參與課程所核發之證書</w:t>
      </w:r>
      <w:r w:rsidR="000F746D" w:rsidRPr="00CF1693">
        <w:rPr>
          <w:rFonts w:ascii="標楷體" w:eastAsia="標楷體" w:hAnsi="標楷體" w:hint="eastAsia"/>
          <w:color w:val="000000" w:themeColor="text1"/>
        </w:rPr>
        <w:t>進行檢定。</w:t>
      </w:r>
    </w:p>
    <w:p w:rsidR="00456C14" w:rsidRPr="00CF1693" w:rsidRDefault="00971D3C" w:rsidP="00456C14">
      <w:pPr>
        <w:numPr>
          <w:ilvl w:val="0"/>
          <w:numId w:val="2"/>
        </w:numPr>
        <w:spacing w:line="480" w:lineRule="exact"/>
        <w:ind w:left="567" w:hanging="567"/>
        <w:rPr>
          <w:rFonts w:ascii="標楷體" w:eastAsia="標楷體" w:hAnsi="標楷體"/>
          <w:color w:val="000000" w:themeColor="text1"/>
        </w:rPr>
      </w:pPr>
      <w:r w:rsidRPr="00CF1693">
        <w:rPr>
          <w:rFonts w:ascii="標楷體" w:eastAsia="標楷體" w:hAnsi="標楷體" w:hint="eastAsia"/>
          <w:color w:val="000000" w:themeColor="text1"/>
        </w:rPr>
        <w:t>研習</w:t>
      </w:r>
      <w:r w:rsidR="00027C2B" w:rsidRPr="00CF1693">
        <w:rPr>
          <w:rFonts w:ascii="標楷體" w:eastAsia="標楷體" w:hAnsi="標楷體" w:hint="eastAsia"/>
          <w:color w:val="000000" w:themeColor="text1"/>
        </w:rPr>
        <w:t>時間</w:t>
      </w:r>
      <w:r w:rsidR="00456C14" w:rsidRPr="00CF1693">
        <w:rPr>
          <w:rFonts w:ascii="標楷體" w:eastAsia="標楷體" w:hAnsi="標楷體" w:hint="eastAsia"/>
          <w:color w:val="000000" w:themeColor="text1"/>
        </w:rPr>
        <w:t>:</w:t>
      </w:r>
      <w:r w:rsidR="00027C2B" w:rsidRPr="00CF1693">
        <w:rPr>
          <w:rFonts w:ascii="標楷體" w:eastAsia="標楷體" w:hAnsi="標楷體" w:hint="eastAsia"/>
          <w:color w:val="000000" w:themeColor="text1"/>
        </w:rPr>
        <w:t>106年8月23日、24日</w:t>
      </w:r>
      <w:r w:rsidR="00027C2B" w:rsidRPr="00CF1693">
        <w:rPr>
          <w:rFonts w:ascii="標楷體" w:eastAsia="標楷體" w:hAnsi="標楷體"/>
          <w:color w:val="000000" w:themeColor="text1"/>
        </w:rPr>
        <w:t>、</w:t>
      </w:r>
      <w:r w:rsidR="00027C2B" w:rsidRPr="00CF1693">
        <w:rPr>
          <w:rFonts w:ascii="標楷體" w:eastAsia="標楷體" w:hAnsi="標楷體" w:hint="eastAsia"/>
          <w:color w:val="000000" w:themeColor="text1"/>
        </w:rPr>
        <w:t>25日，</w:t>
      </w:r>
      <w:r w:rsidR="00027C2B" w:rsidRPr="00CF1693">
        <w:rPr>
          <w:rFonts w:ascii="標楷體" w:eastAsia="標楷體" w:hAnsi="標楷體"/>
          <w:color w:val="000000" w:themeColor="text1"/>
        </w:rPr>
        <w:t>合</w:t>
      </w:r>
      <w:r w:rsidR="00027C2B" w:rsidRPr="00CF1693">
        <w:rPr>
          <w:rFonts w:ascii="標楷體" w:eastAsia="標楷體" w:hAnsi="標楷體" w:hint="eastAsia"/>
          <w:color w:val="000000" w:themeColor="text1"/>
        </w:rPr>
        <w:t>計20小</w:t>
      </w:r>
      <w:r w:rsidR="00027C2B" w:rsidRPr="00CF1693">
        <w:rPr>
          <w:rFonts w:ascii="標楷體" w:eastAsia="標楷體" w:hAnsi="標楷體"/>
          <w:color w:val="000000" w:themeColor="text1"/>
        </w:rPr>
        <w:t>時。</w:t>
      </w:r>
    </w:p>
    <w:p w:rsidR="00027C2B" w:rsidRPr="00CF1693" w:rsidRDefault="00027C2B" w:rsidP="00027C2B">
      <w:pPr>
        <w:numPr>
          <w:ilvl w:val="0"/>
          <w:numId w:val="2"/>
        </w:numPr>
        <w:spacing w:line="480" w:lineRule="exact"/>
        <w:ind w:left="567" w:hanging="567"/>
        <w:rPr>
          <w:rFonts w:ascii="標楷體" w:eastAsia="標楷體" w:hAnsi="標楷體"/>
          <w:color w:val="000000" w:themeColor="text1"/>
        </w:rPr>
      </w:pPr>
      <w:r w:rsidRPr="00CF1693">
        <w:rPr>
          <w:rFonts w:ascii="標楷體" w:eastAsia="標楷體" w:hAnsi="標楷體" w:hint="eastAsia"/>
          <w:color w:val="000000" w:themeColor="text1"/>
        </w:rPr>
        <w:t>研習方式：講解、示範、演練、</w:t>
      </w:r>
      <w:r w:rsidR="00CE4AAD">
        <w:rPr>
          <w:rFonts w:ascii="標楷體" w:eastAsia="標楷體" w:hAnsi="標楷體"/>
          <w:color w:val="000000" w:themeColor="text1"/>
        </w:rPr>
        <w:t>檢定(</w:t>
      </w:r>
      <w:r w:rsidR="00E26915">
        <w:rPr>
          <w:rFonts w:ascii="標楷體" w:eastAsia="標楷體" w:hAnsi="標楷體"/>
          <w:color w:val="000000" w:themeColor="text1"/>
        </w:rPr>
        <w:t>註：</w:t>
      </w:r>
      <w:r w:rsidR="00E26915">
        <w:rPr>
          <w:rFonts w:ascii="標楷體" w:eastAsia="標楷體" w:hAnsi="標楷體" w:hint="eastAsia"/>
          <w:color w:val="000000" w:themeColor="text1"/>
        </w:rPr>
        <w:t>非本校教職員工</w:t>
      </w:r>
      <w:r w:rsidR="00CE4AAD">
        <w:rPr>
          <w:rFonts w:ascii="標楷體" w:eastAsia="標楷體" w:hAnsi="標楷體"/>
          <w:color w:val="000000" w:themeColor="text1"/>
        </w:rPr>
        <w:t>不需參加)。</w:t>
      </w:r>
    </w:p>
    <w:p w:rsidR="00027C2B" w:rsidRPr="00CF1693" w:rsidRDefault="00027C2B" w:rsidP="00456C14">
      <w:pPr>
        <w:numPr>
          <w:ilvl w:val="0"/>
          <w:numId w:val="2"/>
        </w:numPr>
        <w:spacing w:line="480" w:lineRule="exact"/>
        <w:ind w:left="567" w:hanging="567"/>
        <w:rPr>
          <w:rFonts w:ascii="標楷體" w:eastAsia="標楷體" w:hAnsi="標楷體"/>
          <w:color w:val="000000" w:themeColor="text1"/>
        </w:rPr>
      </w:pPr>
      <w:r w:rsidRPr="00CF1693">
        <w:rPr>
          <w:rFonts w:ascii="標楷體" w:eastAsia="標楷體" w:hAnsi="標楷體" w:hint="eastAsia"/>
          <w:color w:val="000000" w:themeColor="text1"/>
        </w:rPr>
        <w:t>活動地點：新化校區綜合大樓會議室。</w:t>
      </w:r>
    </w:p>
    <w:p w:rsidR="00456C14" w:rsidRDefault="00375954" w:rsidP="00456C14">
      <w:pPr>
        <w:numPr>
          <w:ilvl w:val="0"/>
          <w:numId w:val="2"/>
        </w:numPr>
        <w:spacing w:line="480" w:lineRule="exact"/>
        <w:ind w:left="567" w:hanging="567"/>
        <w:rPr>
          <w:rFonts w:ascii="標楷體" w:eastAsia="標楷體" w:hAnsi="標楷體"/>
        </w:rPr>
      </w:pPr>
      <w:r w:rsidRPr="00456C14">
        <w:rPr>
          <w:rFonts w:ascii="標楷體" w:eastAsia="標楷體" w:hAnsi="標楷體"/>
        </w:rPr>
        <w:t>參</w:t>
      </w:r>
      <w:r w:rsidRPr="00456C14">
        <w:rPr>
          <w:rFonts w:ascii="標楷體" w:eastAsia="標楷體" w:hAnsi="標楷體" w:hint="eastAsia"/>
        </w:rPr>
        <w:t>加人</w:t>
      </w:r>
      <w:r w:rsidRPr="00456C14">
        <w:rPr>
          <w:rFonts w:ascii="標楷體" w:eastAsia="標楷體" w:hAnsi="標楷體"/>
        </w:rPr>
        <w:t>數</w:t>
      </w:r>
      <w:r w:rsidR="00456C14">
        <w:rPr>
          <w:rFonts w:ascii="標楷體" w:eastAsia="標楷體" w:hAnsi="標楷體" w:hint="eastAsia"/>
        </w:rPr>
        <w:t>:</w:t>
      </w:r>
      <w:r w:rsidRPr="00456C14">
        <w:rPr>
          <w:rFonts w:ascii="標楷體" w:eastAsia="標楷體" w:hAnsi="標楷體" w:hint="eastAsia"/>
        </w:rPr>
        <w:t>約</w:t>
      </w:r>
      <w:r w:rsidR="00C03F7B" w:rsidRPr="00456C14">
        <w:rPr>
          <w:rFonts w:ascii="標楷體" w:eastAsia="標楷體" w:hAnsi="標楷體" w:hint="eastAsia"/>
        </w:rPr>
        <w:t>40</w:t>
      </w:r>
      <w:r w:rsidR="00553A3E" w:rsidRPr="00456C14">
        <w:rPr>
          <w:rFonts w:ascii="標楷體" w:eastAsia="標楷體" w:hAnsi="標楷體" w:hint="eastAsia"/>
        </w:rPr>
        <w:t>人</w:t>
      </w:r>
      <w:r w:rsidR="00553A3E" w:rsidRPr="00456C14">
        <w:rPr>
          <w:rFonts w:ascii="標楷體" w:eastAsia="標楷體" w:hAnsi="標楷體"/>
        </w:rPr>
        <w:t>，</w:t>
      </w:r>
      <w:r w:rsidR="00456C14">
        <w:rPr>
          <w:rFonts w:ascii="標楷體" w:eastAsia="標楷體" w:hAnsi="標楷體" w:hint="eastAsia"/>
        </w:rPr>
        <w:t>同</w:t>
      </w:r>
      <w:r w:rsidR="00456C14">
        <w:rPr>
          <w:rFonts w:ascii="標楷體" w:eastAsia="標楷體" w:hAnsi="標楷體"/>
        </w:rPr>
        <w:t>時</w:t>
      </w:r>
      <w:r w:rsidR="00553A3E" w:rsidRPr="00456C14">
        <w:rPr>
          <w:rFonts w:ascii="標楷體" w:eastAsia="標楷體" w:hAnsi="標楷體" w:hint="eastAsia"/>
        </w:rPr>
        <w:t>開放</w:t>
      </w:r>
      <w:r w:rsidR="00553A3E" w:rsidRPr="00456C14">
        <w:rPr>
          <w:rFonts w:ascii="標楷體" w:eastAsia="標楷體" w:hAnsi="標楷體"/>
        </w:rPr>
        <w:t>校外報名</w:t>
      </w:r>
      <w:r w:rsidR="00553A3E" w:rsidRPr="00456C14">
        <w:rPr>
          <w:rFonts w:ascii="標楷體" w:eastAsia="標楷體" w:hAnsi="標楷體" w:hint="eastAsia"/>
        </w:rPr>
        <w:t>參</w:t>
      </w:r>
      <w:r w:rsidR="00553A3E" w:rsidRPr="00456C14">
        <w:rPr>
          <w:rFonts w:ascii="標楷體" w:eastAsia="標楷體" w:hAnsi="標楷體"/>
        </w:rPr>
        <w:t>加</w:t>
      </w:r>
      <w:r w:rsidRPr="00456C14">
        <w:rPr>
          <w:rFonts w:ascii="標楷體" w:eastAsia="標楷體" w:hAnsi="標楷體" w:hint="eastAsia"/>
        </w:rPr>
        <w:t>。</w:t>
      </w:r>
    </w:p>
    <w:p w:rsidR="00027C2B" w:rsidRDefault="00027C2B" w:rsidP="00456C14">
      <w:pPr>
        <w:numPr>
          <w:ilvl w:val="0"/>
          <w:numId w:val="2"/>
        </w:numPr>
        <w:spacing w:line="480" w:lineRule="exact"/>
        <w:ind w:left="567" w:hanging="567"/>
        <w:rPr>
          <w:rFonts w:ascii="標楷體" w:eastAsia="標楷體" w:hAnsi="標楷體"/>
        </w:rPr>
      </w:pPr>
      <w:r w:rsidRPr="00027C2B">
        <w:rPr>
          <w:rFonts w:ascii="標楷體" w:eastAsia="標楷體" w:hAnsi="標楷體" w:hint="eastAsia"/>
        </w:rPr>
        <w:t>報名方式：106年8月</w:t>
      </w:r>
      <w:r w:rsidR="00CC6164">
        <w:rPr>
          <w:rFonts w:ascii="標楷體" w:eastAsia="標楷體" w:hAnsi="標楷體" w:hint="eastAsia"/>
        </w:rPr>
        <w:t>23</w:t>
      </w:r>
      <w:r w:rsidRPr="00027C2B">
        <w:rPr>
          <w:rFonts w:ascii="標楷體" w:eastAsia="標楷體" w:hAnsi="標楷體" w:hint="eastAsia"/>
        </w:rPr>
        <w:t>日(三)前請至特教通報網報名。</w:t>
      </w:r>
    </w:p>
    <w:p w:rsidR="00302386" w:rsidRDefault="00302386" w:rsidP="003356C9">
      <w:pPr>
        <w:numPr>
          <w:ilvl w:val="0"/>
          <w:numId w:val="2"/>
        </w:numPr>
        <w:spacing w:line="480" w:lineRule="exact"/>
        <w:ind w:left="567" w:hanging="567"/>
        <w:rPr>
          <w:rFonts w:ascii="標楷體" w:eastAsia="標楷體" w:hAnsi="標楷體"/>
        </w:rPr>
      </w:pPr>
      <w:r w:rsidRPr="002D78A1">
        <w:rPr>
          <w:rFonts w:ascii="標楷體" w:eastAsia="標楷體" w:hAnsi="標楷體" w:hint="eastAsia"/>
        </w:rPr>
        <w:t>經費來源</w:t>
      </w:r>
      <w:r w:rsidR="006F4057">
        <w:rPr>
          <w:rFonts w:ascii="標楷體" w:eastAsia="標楷體" w:hAnsi="標楷體" w:hint="eastAsia"/>
        </w:rPr>
        <w:t>:本</w:t>
      </w:r>
      <w:r w:rsidR="006F4057">
        <w:rPr>
          <w:rFonts w:ascii="標楷體" w:eastAsia="標楷體" w:hAnsi="標楷體"/>
        </w:rPr>
        <w:t>計畫所需經</w:t>
      </w:r>
      <w:r w:rsidR="006F4057">
        <w:rPr>
          <w:rFonts w:ascii="標楷體" w:eastAsia="標楷體" w:hAnsi="標楷體" w:hint="eastAsia"/>
        </w:rPr>
        <w:t>費</w:t>
      </w:r>
      <w:r w:rsidR="006F4057">
        <w:rPr>
          <w:rFonts w:ascii="標楷體" w:eastAsia="標楷體" w:hAnsi="標楷體"/>
        </w:rPr>
        <w:t>先由校內經費</w:t>
      </w:r>
      <w:r w:rsidR="006F4057">
        <w:rPr>
          <w:rFonts w:ascii="標楷體" w:eastAsia="標楷體" w:hAnsi="標楷體" w:hint="eastAsia"/>
        </w:rPr>
        <w:t>支</w:t>
      </w:r>
      <w:r w:rsidR="006F4057">
        <w:rPr>
          <w:rFonts w:ascii="標楷體" w:eastAsia="標楷體" w:hAnsi="標楷體"/>
        </w:rPr>
        <w:t>應，同步申</w:t>
      </w:r>
      <w:r w:rsidR="006F4057">
        <w:rPr>
          <w:rFonts w:ascii="標楷體" w:eastAsia="標楷體" w:hAnsi="標楷體" w:hint="eastAsia"/>
        </w:rPr>
        <w:t>請</w:t>
      </w:r>
      <w:r w:rsidR="006F4057">
        <w:rPr>
          <w:rFonts w:ascii="標楷體" w:eastAsia="標楷體" w:hAnsi="標楷體"/>
        </w:rPr>
        <w:t>國教署經費補助。</w:t>
      </w:r>
    </w:p>
    <w:p w:rsidR="003356C9" w:rsidRPr="006F4057" w:rsidRDefault="006F4057" w:rsidP="006F4057">
      <w:pPr>
        <w:numPr>
          <w:ilvl w:val="0"/>
          <w:numId w:val="2"/>
        </w:numPr>
        <w:spacing w:line="480" w:lineRule="exact"/>
        <w:ind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本計</w:t>
      </w:r>
      <w:r>
        <w:rPr>
          <w:rFonts w:ascii="標楷體" w:eastAsia="標楷體" w:hAnsi="標楷體"/>
        </w:rPr>
        <w:t>畫陳</w:t>
      </w:r>
      <w:r>
        <w:rPr>
          <w:rFonts w:ascii="標楷體" w:eastAsia="標楷體" w:hAnsi="標楷體" w:hint="eastAsia"/>
        </w:rPr>
        <w:t xml:space="preserve"> 校</w:t>
      </w:r>
      <w:r>
        <w:rPr>
          <w:rFonts w:ascii="標楷體" w:eastAsia="標楷體" w:hAnsi="標楷體"/>
        </w:rPr>
        <w:t>長</w:t>
      </w:r>
      <w:r>
        <w:rPr>
          <w:rFonts w:ascii="標楷體" w:eastAsia="標楷體" w:hAnsi="標楷體" w:hint="eastAsia"/>
        </w:rPr>
        <w:t>核</w:t>
      </w:r>
      <w:r>
        <w:rPr>
          <w:rFonts w:ascii="標楷體" w:eastAsia="標楷體" w:hAnsi="標楷體"/>
        </w:rPr>
        <w:t>定</w:t>
      </w:r>
      <w:r>
        <w:rPr>
          <w:rFonts w:ascii="標楷體" w:eastAsia="標楷體" w:hAnsi="標楷體" w:hint="eastAsia"/>
        </w:rPr>
        <w:t>後實</w:t>
      </w:r>
      <w:r>
        <w:rPr>
          <w:rFonts w:ascii="標楷體" w:eastAsia="標楷體" w:hAnsi="標楷體"/>
        </w:rPr>
        <w:t>施，</w:t>
      </w:r>
      <w:r>
        <w:rPr>
          <w:rFonts w:ascii="標楷體" w:eastAsia="標楷體" w:hAnsi="標楷體" w:hint="eastAsia"/>
        </w:rPr>
        <w:t>修正</w:t>
      </w:r>
      <w:r>
        <w:rPr>
          <w:rFonts w:ascii="標楷體" w:eastAsia="標楷體" w:hAnsi="標楷體"/>
        </w:rPr>
        <w:t>時亦同</w:t>
      </w:r>
      <w:r>
        <w:rPr>
          <w:rFonts w:ascii="標楷體" w:eastAsia="標楷體" w:hAnsi="標楷體" w:hint="eastAsia"/>
        </w:rPr>
        <w:t>。</w:t>
      </w:r>
    </w:p>
    <w:p w:rsidR="00A314D8" w:rsidRDefault="00A314D8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A314D8" w:rsidRPr="00A23FAE" w:rsidRDefault="00A314D8" w:rsidP="00A314D8">
      <w:pPr>
        <w:widowControl/>
        <w:snapToGrid w:val="0"/>
        <w:spacing w:line="276" w:lineRule="auto"/>
        <w:jc w:val="both"/>
        <w:rPr>
          <w:rFonts w:eastAsia="標楷體" w:cs="新細明體"/>
          <w:kern w:val="0"/>
        </w:rPr>
      </w:pPr>
    </w:p>
    <w:p w:rsidR="001D116D" w:rsidRDefault="00A314D8" w:rsidP="00A314D8">
      <w:pPr>
        <w:widowControl/>
        <w:snapToGrid w:val="0"/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A23FAE">
        <w:rPr>
          <w:rFonts w:eastAsia="標楷體" w:cs="新細明體" w:hint="eastAsia"/>
          <w:b/>
          <w:bCs/>
          <w:kern w:val="0"/>
          <w:sz w:val="32"/>
          <w:szCs w:val="36"/>
        </w:rPr>
        <w:t>1</w:t>
      </w:r>
      <w:r>
        <w:rPr>
          <w:rFonts w:eastAsia="標楷體" w:cs="新細明體"/>
          <w:b/>
          <w:bCs/>
          <w:kern w:val="0"/>
          <w:sz w:val="32"/>
          <w:szCs w:val="36"/>
        </w:rPr>
        <w:t>06</w:t>
      </w:r>
      <w:r>
        <w:rPr>
          <w:rFonts w:eastAsia="標楷體" w:cs="新細明體" w:hint="eastAsia"/>
          <w:b/>
          <w:bCs/>
          <w:kern w:val="0"/>
          <w:sz w:val="32"/>
          <w:szCs w:val="36"/>
        </w:rPr>
        <w:t>學</w:t>
      </w:r>
      <w:r w:rsidRPr="00A23FAE">
        <w:rPr>
          <w:rFonts w:eastAsia="標楷體" w:cs="新細明體" w:hint="eastAsia"/>
          <w:b/>
          <w:bCs/>
          <w:kern w:val="0"/>
          <w:sz w:val="32"/>
          <w:szCs w:val="36"/>
        </w:rPr>
        <w:t>年</w:t>
      </w:r>
      <w:r w:rsidRPr="00A23FAE">
        <w:rPr>
          <w:rFonts w:eastAsia="標楷體" w:cs="新細明體"/>
          <w:b/>
          <w:bCs/>
          <w:kern w:val="0"/>
          <w:sz w:val="32"/>
          <w:szCs w:val="36"/>
        </w:rPr>
        <w:t>度</w:t>
      </w:r>
      <w:r w:rsidRPr="002D78A1">
        <w:rPr>
          <w:rFonts w:ascii="標楷體" w:eastAsia="標楷體" w:hAnsi="標楷體" w:hint="eastAsia"/>
          <w:b/>
          <w:sz w:val="32"/>
          <w:szCs w:val="32"/>
        </w:rPr>
        <w:t>國立臺南大學附屬啟聰學校</w:t>
      </w:r>
      <w:r>
        <w:rPr>
          <w:rFonts w:ascii="標楷體" w:eastAsia="標楷體" w:hAnsi="標楷體" w:hint="eastAsia"/>
          <w:b/>
          <w:sz w:val="32"/>
          <w:szCs w:val="32"/>
        </w:rPr>
        <w:t>初階</w:t>
      </w:r>
      <w:r w:rsidRPr="002D78A1">
        <w:rPr>
          <w:rFonts w:ascii="標楷體" w:eastAsia="標楷體" w:hAnsi="標楷體" w:hint="eastAsia"/>
          <w:b/>
          <w:sz w:val="32"/>
          <w:szCs w:val="32"/>
        </w:rPr>
        <w:t>手語</w:t>
      </w:r>
      <w:r>
        <w:rPr>
          <w:rFonts w:ascii="標楷體" w:eastAsia="標楷體" w:hAnsi="標楷體" w:hint="eastAsia"/>
          <w:b/>
          <w:sz w:val="32"/>
          <w:szCs w:val="32"/>
        </w:rPr>
        <w:t>能</w:t>
      </w:r>
      <w:r>
        <w:rPr>
          <w:rFonts w:ascii="標楷體" w:eastAsia="標楷體" w:hAnsi="標楷體"/>
          <w:b/>
          <w:sz w:val="32"/>
          <w:szCs w:val="32"/>
        </w:rPr>
        <w:t>力</w:t>
      </w:r>
      <w:r>
        <w:rPr>
          <w:rFonts w:ascii="標楷體" w:eastAsia="標楷體" w:hAnsi="標楷體" w:hint="eastAsia"/>
          <w:b/>
          <w:sz w:val="32"/>
          <w:szCs w:val="32"/>
        </w:rPr>
        <w:t>培</w:t>
      </w:r>
      <w:r>
        <w:rPr>
          <w:rFonts w:ascii="標楷體" w:eastAsia="標楷體" w:hAnsi="標楷體"/>
          <w:b/>
          <w:sz w:val="32"/>
          <w:szCs w:val="32"/>
        </w:rPr>
        <w:t>訓</w:t>
      </w:r>
    </w:p>
    <w:p w:rsidR="00A314D8" w:rsidRPr="00A314D8" w:rsidRDefault="00A314D8" w:rsidP="00A314D8">
      <w:pPr>
        <w:widowControl/>
        <w:snapToGrid w:val="0"/>
        <w:spacing w:line="276" w:lineRule="auto"/>
        <w:jc w:val="center"/>
        <w:rPr>
          <w:rFonts w:ascii="標楷體" w:eastAsia="標楷體" w:hAnsi="標楷體"/>
          <w:sz w:val="32"/>
          <w:szCs w:val="32"/>
        </w:rPr>
      </w:pPr>
      <w:r>
        <w:rPr>
          <w:rFonts w:eastAsia="標楷體" w:cs="新細明體" w:hint="eastAsia"/>
          <w:b/>
          <w:bCs/>
          <w:kern w:val="0"/>
          <w:sz w:val="32"/>
          <w:szCs w:val="36"/>
        </w:rPr>
        <w:t>課</w:t>
      </w:r>
      <w:r>
        <w:rPr>
          <w:rFonts w:eastAsia="標楷體" w:cs="新細明體"/>
          <w:b/>
          <w:bCs/>
          <w:kern w:val="0"/>
          <w:sz w:val="32"/>
          <w:szCs w:val="36"/>
        </w:rPr>
        <w:t>程表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1199"/>
        <w:gridCol w:w="1559"/>
        <w:gridCol w:w="1701"/>
        <w:gridCol w:w="1843"/>
        <w:gridCol w:w="2410"/>
      </w:tblGrid>
      <w:tr w:rsidR="00917799" w:rsidRPr="00A23FAE" w:rsidTr="00917799">
        <w:trPr>
          <w:trHeight w:hRule="exact" w:val="680"/>
          <w:jc w:val="center"/>
        </w:trPr>
        <w:tc>
          <w:tcPr>
            <w:tcW w:w="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799" w:rsidRPr="00A23FAE" w:rsidRDefault="00917799" w:rsidP="00C659FF">
            <w:pPr>
              <w:jc w:val="center"/>
              <w:rPr>
                <w:rFonts w:ascii="標楷體" w:eastAsia="標楷體" w:hAnsi="標楷體"/>
              </w:rPr>
            </w:pPr>
            <w:r w:rsidRPr="00A23FA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1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7799" w:rsidRPr="00A23FAE" w:rsidRDefault="00917799" w:rsidP="00C659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/>
              </w:rPr>
              <w:t>間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917799" w:rsidRDefault="00917799" w:rsidP="00C659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8月23日</w:t>
            </w:r>
          </w:p>
          <w:p w:rsidR="00917799" w:rsidRPr="00A23FAE" w:rsidRDefault="00917799" w:rsidP="00C659FF">
            <w:pPr>
              <w:jc w:val="center"/>
              <w:rPr>
                <w:rFonts w:ascii="標楷體" w:eastAsia="標楷體" w:hAnsi="標楷體"/>
              </w:rPr>
            </w:pPr>
            <w:r w:rsidRPr="00A23FAE">
              <w:rPr>
                <w:rFonts w:ascii="標楷體" w:eastAsia="標楷體" w:hAnsi="標楷體" w:hint="eastAsia"/>
              </w:rPr>
              <w:t>活動項目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8" w:space="0" w:color="000000"/>
            </w:tcBorders>
          </w:tcPr>
          <w:p w:rsidR="00917799" w:rsidRDefault="00917799" w:rsidP="00C659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8月24日</w:t>
            </w:r>
          </w:p>
          <w:p w:rsidR="00917799" w:rsidRPr="004F0813" w:rsidRDefault="00917799" w:rsidP="00C659FF">
            <w:pPr>
              <w:jc w:val="center"/>
              <w:rPr>
                <w:rFonts w:ascii="標楷體" w:eastAsia="標楷體" w:hAnsi="標楷體"/>
              </w:rPr>
            </w:pPr>
            <w:r w:rsidRPr="00A23FAE">
              <w:rPr>
                <w:rFonts w:ascii="標楷體" w:eastAsia="標楷體" w:hAnsi="標楷體" w:hint="eastAsia"/>
              </w:rPr>
              <w:t>活動項目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</w:tcBorders>
          </w:tcPr>
          <w:p w:rsidR="00917799" w:rsidRDefault="00917799" w:rsidP="00C659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8月25日</w:t>
            </w:r>
          </w:p>
          <w:p w:rsidR="00917799" w:rsidRPr="004F0813" w:rsidRDefault="00917799" w:rsidP="00C659FF">
            <w:pPr>
              <w:jc w:val="center"/>
              <w:rPr>
                <w:rFonts w:ascii="標楷體" w:eastAsia="標楷體" w:hAnsi="標楷體"/>
              </w:rPr>
            </w:pPr>
            <w:r w:rsidRPr="00A23FAE">
              <w:rPr>
                <w:rFonts w:ascii="標楷體" w:eastAsia="標楷體" w:hAnsi="標楷體" w:hint="eastAsia"/>
              </w:rPr>
              <w:t>活動項目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7799" w:rsidRPr="00A23FAE" w:rsidRDefault="00917799" w:rsidP="00C659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</w:t>
            </w:r>
            <w:r>
              <w:rPr>
                <w:rFonts w:ascii="標楷體" w:eastAsia="標楷體" w:hAnsi="標楷體"/>
              </w:rPr>
              <w:t>責單位</w:t>
            </w:r>
          </w:p>
        </w:tc>
      </w:tr>
      <w:tr w:rsidR="00917799" w:rsidRPr="00A23FAE" w:rsidTr="00917799">
        <w:trPr>
          <w:trHeight w:hRule="exact" w:val="1272"/>
          <w:jc w:val="center"/>
        </w:trPr>
        <w:tc>
          <w:tcPr>
            <w:tcW w:w="781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799" w:rsidRPr="00A23FAE" w:rsidRDefault="00917799" w:rsidP="0091779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8:0</w:t>
            </w:r>
            <w:r w:rsidRPr="00A23FAE">
              <w:rPr>
                <w:rFonts w:ascii="標楷體" w:eastAsia="標楷體" w:hAnsi="標楷體"/>
              </w:rPr>
              <w:t>0</w:t>
            </w:r>
          </w:p>
          <w:p w:rsidR="00917799" w:rsidRPr="00A23FAE" w:rsidRDefault="00917799" w:rsidP="0091779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23FAE">
              <w:rPr>
                <w:rFonts w:ascii="標楷體" w:eastAsia="標楷體" w:hAnsi="標楷體" w:hint="eastAsia"/>
              </w:rPr>
              <w:t>︱</w:t>
            </w:r>
          </w:p>
          <w:p w:rsidR="00917799" w:rsidRPr="00A23FAE" w:rsidRDefault="00917799" w:rsidP="0091779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08:3</w:t>
            </w:r>
            <w:r w:rsidRPr="00A23FAE">
              <w:rPr>
                <w:rFonts w:ascii="標楷體" w:eastAsia="標楷體" w:hAnsi="標楷體"/>
              </w:rPr>
              <w:t>0</w:t>
            </w:r>
          </w:p>
        </w:tc>
        <w:tc>
          <w:tcPr>
            <w:tcW w:w="1199" w:type="dxa"/>
            <w:tcBorders>
              <w:top w:val="single" w:sz="12" w:space="0" w:color="auto"/>
            </w:tcBorders>
            <w:vAlign w:val="center"/>
          </w:tcPr>
          <w:p w:rsidR="00917799" w:rsidRPr="00A23FAE" w:rsidRDefault="00917799" w:rsidP="009177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8" w:space="0" w:color="000000"/>
            </w:tcBorders>
            <w:vAlign w:val="center"/>
          </w:tcPr>
          <w:p w:rsidR="00917799" w:rsidRPr="00A23FAE" w:rsidRDefault="00917799" w:rsidP="00917799">
            <w:pPr>
              <w:spacing w:line="280" w:lineRule="exact"/>
              <w:ind w:leftChars="25" w:left="60" w:rightChars="25" w:right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8" w:space="0" w:color="000000"/>
            </w:tcBorders>
            <w:vAlign w:val="center"/>
          </w:tcPr>
          <w:p w:rsidR="00917799" w:rsidRPr="00A23FAE" w:rsidRDefault="00917799" w:rsidP="00917799">
            <w:pPr>
              <w:spacing w:line="280" w:lineRule="exact"/>
              <w:ind w:leftChars="25" w:left="60" w:rightChars="25" w:right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000000"/>
            </w:tcBorders>
            <w:vAlign w:val="center"/>
          </w:tcPr>
          <w:p w:rsidR="00917799" w:rsidRPr="00A23FAE" w:rsidRDefault="00917799" w:rsidP="00917799">
            <w:pPr>
              <w:spacing w:line="280" w:lineRule="exact"/>
              <w:ind w:leftChars="25" w:left="60" w:rightChars="25" w:right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7799" w:rsidRPr="00A23FAE" w:rsidRDefault="00917799" w:rsidP="0091779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</w:tr>
      <w:tr w:rsidR="00917799" w:rsidRPr="00A23FAE" w:rsidTr="00917799">
        <w:trPr>
          <w:trHeight w:hRule="exact" w:val="2552"/>
          <w:jc w:val="center"/>
        </w:trPr>
        <w:tc>
          <w:tcPr>
            <w:tcW w:w="78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799" w:rsidRPr="00A23FAE" w:rsidRDefault="00917799" w:rsidP="0091779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08:3</w:t>
            </w:r>
            <w:r w:rsidRPr="00A23FAE">
              <w:rPr>
                <w:rFonts w:ascii="標楷體" w:eastAsia="標楷體" w:hAnsi="標楷體"/>
              </w:rPr>
              <w:t>0</w:t>
            </w:r>
          </w:p>
          <w:p w:rsidR="00917799" w:rsidRPr="00A23FAE" w:rsidRDefault="00917799" w:rsidP="0091779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23FAE">
              <w:rPr>
                <w:rFonts w:ascii="標楷體" w:eastAsia="標楷體" w:hAnsi="標楷體" w:hint="eastAsia"/>
              </w:rPr>
              <w:t>︱</w:t>
            </w:r>
          </w:p>
          <w:p w:rsidR="00917799" w:rsidRPr="00A23FAE" w:rsidRDefault="00917799" w:rsidP="0091779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12:00</w:t>
            </w:r>
          </w:p>
        </w:tc>
        <w:tc>
          <w:tcPr>
            <w:tcW w:w="1199" w:type="dxa"/>
            <w:vAlign w:val="center"/>
          </w:tcPr>
          <w:p w:rsidR="00917799" w:rsidRPr="00A23FAE" w:rsidRDefault="00917799" w:rsidP="009177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.5</w:t>
            </w:r>
            <w:r>
              <w:rPr>
                <w:rFonts w:ascii="標楷體" w:eastAsia="標楷體" w:hAnsi="標楷體" w:hint="eastAsia"/>
              </w:rPr>
              <w:t>小</w:t>
            </w:r>
            <w:r>
              <w:rPr>
                <w:rFonts w:ascii="標楷體" w:eastAsia="標楷體" w:hAnsi="標楷體"/>
              </w:rPr>
              <w:t>時</w:t>
            </w:r>
          </w:p>
        </w:tc>
        <w:tc>
          <w:tcPr>
            <w:tcW w:w="1559" w:type="dxa"/>
            <w:tcBorders>
              <w:right w:val="single" w:sz="8" w:space="0" w:color="000000"/>
            </w:tcBorders>
            <w:vAlign w:val="center"/>
          </w:tcPr>
          <w:p w:rsidR="00917799" w:rsidRDefault="00917799" w:rsidP="00917799">
            <w:pPr>
              <w:spacing w:line="280" w:lineRule="exact"/>
              <w:ind w:leftChars="25" w:left="60" w:rightChars="25" w:right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初階</w:t>
            </w:r>
          </w:p>
          <w:p w:rsidR="00917799" w:rsidRPr="00A23FAE" w:rsidRDefault="00917799" w:rsidP="00917799">
            <w:pPr>
              <w:spacing w:line="280" w:lineRule="exact"/>
              <w:ind w:leftChars="25" w:left="60" w:rightChars="25" w:right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</w:t>
            </w:r>
            <w:r>
              <w:rPr>
                <w:rFonts w:ascii="標楷體" w:eastAsia="標楷體" w:hAnsi="標楷體" w:hint="eastAsia"/>
              </w:rPr>
              <w:t>語課</w:t>
            </w:r>
            <w:r>
              <w:rPr>
                <w:rFonts w:ascii="標楷體" w:eastAsia="標楷體" w:hAnsi="標楷體"/>
              </w:rPr>
              <w:t>程</w:t>
            </w:r>
          </w:p>
        </w:tc>
        <w:tc>
          <w:tcPr>
            <w:tcW w:w="1701" w:type="dxa"/>
            <w:tcBorders>
              <w:right w:val="single" w:sz="8" w:space="0" w:color="000000"/>
            </w:tcBorders>
            <w:vAlign w:val="center"/>
          </w:tcPr>
          <w:p w:rsidR="00917799" w:rsidRDefault="00917799" w:rsidP="00917799">
            <w:pPr>
              <w:spacing w:line="280" w:lineRule="exact"/>
              <w:ind w:leftChars="25" w:left="60" w:rightChars="25" w:right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初階</w:t>
            </w:r>
          </w:p>
          <w:p w:rsidR="00917799" w:rsidRPr="00A23FAE" w:rsidRDefault="00917799" w:rsidP="00917799">
            <w:pPr>
              <w:spacing w:line="280" w:lineRule="exact"/>
              <w:ind w:leftChars="25" w:left="60" w:rightChars="25" w:right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</w:t>
            </w:r>
            <w:r>
              <w:rPr>
                <w:rFonts w:ascii="標楷體" w:eastAsia="標楷體" w:hAnsi="標楷體" w:hint="eastAsia"/>
              </w:rPr>
              <w:t>語課</w:t>
            </w:r>
            <w:r>
              <w:rPr>
                <w:rFonts w:ascii="標楷體" w:eastAsia="標楷體" w:hAnsi="標楷體"/>
              </w:rPr>
              <w:t>程</w:t>
            </w:r>
          </w:p>
        </w:tc>
        <w:tc>
          <w:tcPr>
            <w:tcW w:w="1843" w:type="dxa"/>
            <w:tcBorders>
              <w:left w:val="single" w:sz="8" w:space="0" w:color="000000"/>
            </w:tcBorders>
            <w:vAlign w:val="center"/>
          </w:tcPr>
          <w:p w:rsidR="00917799" w:rsidRDefault="00917799" w:rsidP="00917799">
            <w:pPr>
              <w:spacing w:line="280" w:lineRule="exact"/>
              <w:ind w:leftChars="25" w:left="60" w:rightChars="25" w:right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初階</w:t>
            </w:r>
          </w:p>
          <w:p w:rsidR="00917799" w:rsidRPr="00A23FAE" w:rsidRDefault="00917799" w:rsidP="00917799">
            <w:pPr>
              <w:spacing w:line="280" w:lineRule="exact"/>
              <w:ind w:leftChars="25" w:left="60" w:rightChars="25" w:right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</w:t>
            </w:r>
            <w:r>
              <w:rPr>
                <w:rFonts w:ascii="標楷體" w:eastAsia="標楷體" w:hAnsi="標楷體" w:hint="eastAsia"/>
              </w:rPr>
              <w:t>語課</w:t>
            </w:r>
            <w:r>
              <w:rPr>
                <w:rFonts w:ascii="標楷體" w:eastAsia="標楷體" w:hAnsi="標楷體"/>
              </w:rPr>
              <w:t>程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917799" w:rsidRPr="00A23FAE" w:rsidRDefault="00917799" w:rsidP="0091779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主講</w:t>
            </w:r>
            <w:r>
              <w:rPr>
                <w:rFonts w:ascii="標楷體" w:eastAsia="標楷體" w:hAnsi="標楷體"/>
              </w:rPr>
              <w:t>人</w:t>
            </w:r>
            <w:r w:rsidRPr="00A23FA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李</w:t>
            </w:r>
            <w:r>
              <w:rPr>
                <w:rFonts w:ascii="標楷體" w:eastAsia="標楷體" w:hAnsi="標楷體"/>
              </w:rPr>
              <w:t>信賢</w:t>
            </w:r>
          </w:p>
        </w:tc>
      </w:tr>
      <w:tr w:rsidR="00917799" w:rsidRPr="00A23FAE" w:rsidTr="00917799">
        <w:trPr>
          <w:trHeight w:hRule="exact" w:val="1130"/>
          <w:jc w:val="center"/>
        </w:trPr>
        <w:tc>
          <w:tcPr>
            <w:tcW w:w="78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799" w:rsidRPr="00A23FAE" w:rsidRDefault="00917799" w:rsidP="0091779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23FAE">
              <w:rPr>
                <w:rFonts w:ascii="標楷體" w:eastAsia="標楷體" w:hAnsi="標楷體"/>
              </w:rPr>
              <w:t>12:00</w:t>
            </w:r>
          </w:p>
          <w:p w:rsidR="00917799" w:rsidRPr="00A23FAE" w:rsidRDefault="00917799" w:rsidP="0091779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23FAE">
              <w:rPr>
                <w:rFonts w:ascii="標楷體" w:eastAsia="標楷體" w:hAnsi="標楷體" w:hint="eastAsia"/>
              </w:rPr>
              <w:t>︱</w:t>
            </w:r>
          </w:p>
          <w:p w:rsidR="00917799" w:rsidRPr="00A23FAE" w:rsidRDefault="00917799" w:rsidP="0091779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</w:t>
            </w:r>
            <w:r w:rsidRPr="00A23FAE">
              <w:rPr>
                <w:rFonts w:ascii="標楷體" w:eastAsia="標楷體" w:hAnsi="標楷體"/>
              </w:rPr>
              <w:t>0</w:t>
            </w:r>
          </w:p>
        </w:tc>
        <w:tc>
          <w:tcPr>
            <w:tcW w:w="1199" w:type="dxa"/>
            <w:vAlign w:val="center"/>
          </w:tcPr>
          <w:p w:rsidR="00917799" w:rsidRPr="00A23FAE" w:rsidRDefault="00917799" w:rsidP="009177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小</w:t>
            </w:r>
            <w:r>
              <w:rPr>
                <w:rFonts w:ascii="標楷體" w:eastAsia="標楷體" w:hAnsi="標楷體"/>
              </w:rPr>
              <w:t>時</w:t>
            </w:r>
          </w:p>
        </w:tc>
        <w:tc>
          <w:tcPr>
            <w:tcW w:w="1559" w:type="dxa"/>
            <w:tcBorders>
              <w:right w:val="single" w:sz="8" w:space="0" w:color="000000"/>
            </w:tcBorders>
            <w:vAlign w:val="center"/>
          </w:tcPr>
          <w:p w:rsidR="00917799" w:rsidRPr="00A23FAE" w:rsidRDefault="00917799" w:rsidP="00917799">
            <w:pPr>
              <w:spacing w:line="280" w:lineRule="exact"/>
              <w:ind w:leftChars="25" w:left="60" w:rightChars="25" w:right="60"/>
              <w:jc w:val="center"/>
              <w:rPr>
                <w:rFonts w:ascii="標楷體" w:eastAsia="標楷體" w:hAnsi="標楷體"/>
              </w:rPr>
            </w:pPr>
            <w:r w:rsidRPr="00A23FAE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701" w:type="dxa"/>
            <w:tcBorders>
              <w:right w:val="single" w:sz="8" w:space="0" w:color="000000"/>
            </w:tcBorders>
            <w:vAlign w:val="center"/>
          </w:tcPr>
          <w:p w:rsidR="00917799" w:rsidRPr="00A23FAE" w:rsidRDefault="00917799" w:rsidP="00917799">
            <w:pPr>
              <w:spacing w:line="280" w:lineRule="exact"/>
              <w:ind w:leftChars="25" w:left="60" w:rightChars="25" w:right="60"/>
              <w:jc w:val="center"/>
              <w:rPr>
                <w:rFonts w:ascii="標楷體" w:eastAsia="標楷體" w:hAnsi="標楷體"/>
              </w:rPr>
            </w:pPr>
            <w:r w:rsidRPr="00A23FAE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843" w:type="dxa"/>
            <w:tcBorders>
              <w:left w:val="single" w:sz="8" w:space="0" w:color="000000"/>
            </w:tcBorders>
            <w:vAlign w:val="center"/>
          </w:tcPr>
          <w:p w:rsidR="00917799" w:rsidRPr="00A23FAE" w:rsidRDefault="00917799" w:rsidP="00917799">
            <w:pPr>
              <w:spacing w:line="280" w:lineRule="exact"/>
              <w:ind w:leftChars="25" w:left="60" w:rightChars="25" w:right="60"/>
              <w:jc w:val="center"/>
              <w:rPr>
                <w:rFonts w:ascii="標楷體" w:eastAsia="標楷體" w:hAnsi="標楷體"/>
              </w:rPr>
            </w:pPr>
            <w:r w:rsidRPr="00A23FAE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917799" w:rsidRDefault="00917799" w:rsidP="0091779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/>
              </w:rPr>
              <w:t>務處</w:t>
            </w:r>
          </w:p>
          <w:p w:rsidR="00917799" w:rsidRPr="00A23FAE" w:rsidRDefault="00917799" w:rsidP="0091779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</w:t>
            </w:r>
            <w:r>
              <w:rPr>
                <w:rFonts w:ascii="標楷體" w:eastAsia="標楷體" w:hAnsi="標楷體"/>
              </w:rPr>
              <w:t>務</w:t>
            </w:r>
            <w:r>
              <w:rPr>
                <w:rFonts w:ascii="標楷體" w:eastAsia="標楷體" w:hAnsi="標楷體" w:hint="eastAsia"/>
              </w:rPr>
              <w:t>處</w:t>
            </w:r>
          </w:p>
        </w:tc>
      </w:tr>
      <w:tr w:rsidR="00917799" w:rsidRPr="00A23FAE" w:rsidTr="00194B42">
        <w:trPr>
          <w:trHeight w:hRule="exact" w:val="2448"/>
          <w:jc w:val="center"/>
        </w:trPr>
        <w:tc>
          <w:tcPr>
            <w:tcW w:w="781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799" w:rsidRPr="00A23FAE" w:rsidRDefault="00917799" w:rsidP="0091779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</w:t>
            </w:r>
            <w:r w:rsidRPr="00A23FAE">
              <w:rPr>
                <w:rFonts w:ascii="標楷體" w:eastAsia="標楷體" w:hAnsi="標楷體"/>
              </w:rPr>
              <w:t>0</w:t>
            </w:r>
          </w:p>
          <w:p w:rsidR="00917799" w:rsidRPr="00A23FAE" w:rsidRDefault="00917799" w:rsidP="0091779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23FAE">
              <w:rPr>
                <w:rFonts w:ascii="標楷體" w:eastAsia="標楷體" w:hAnsi="標楷體" w:hint="eastAsia"/>
              </w:rPr>
              <w:t>︱</w:t>
            </w:r>
          </w:p>
          <w:p w:rsidR="00917799" w:rsidRPr="00A23FAE" w:rsidRDefault="00917799" w:rsidP="00917799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16:30</w:t>
            </w:r>
          </w:p>
        </w:tc>
        <w:tc>
          <w:tcPr>
            <w:tcW w:w="1199" w:type="dxa"/>
            <w:tcBorders>
              <w:bottom w:val="single" w:sz="12" w:space="0" w:color="auto"/>
            </w:tcBorders>
            <w:vAlign w:val="center"/>
          </w:tcPr>
          <w:p w:rsidR="00917799" w:rsidRPr="00A23FAE" w:rsidRDefault="00917799" w:rsidP="0091779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3.5小時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8" w:space="0" w:color="000000"/>
            </w:tcBorders>
          </w:tcPr>
          <w:p w:rsidR="00917799" w:rsidRDefault="00917799" w:rsidP="00917799">
            <w:pPr>
              <w:jc w:val="center"/>
              <w:rPr>
                <w:rFonts w:ascii="標楷體" w:eastAsia="標楷體" w:hAnsi="標楷體"/>
              </w:rPr>
            </w:pPr>
          </w:p>
          <w:p w:rsidR="00917799" w:rsidRDefault="00917799" w:rsidP="009177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初階</w:t>
            </w:r>
          </w:p>
          <w:p w:rsidR="00917799" w:rsidRDefault="00917799" w:rsidP="009177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</w:t>
            </w:r>
            <w:r>
              <w:rPr>
                <w:rFonts w:ascii="標楷體" w:eastAsia="標楷體" w:hAnsi="標楷體" w:hint="eastAsia"/>
              </w:rPr>
              <w:t>語課</w:t>
            </w:r>
            <w:r>
              <w:rPr>
                <w:rFonts w:ascii="標楷體" w:eastAsia="標楷體" w:hAnsi="標楷體"/>
              </w:rPr>
              <w:t>程</w:t>
            </w:r>
          </w:p>
          <w:p w:rsidR="00917799" w:rsidRDefault="00917799" w:rsidP="00917799">
            <w:pPr>
              <w:jc w:val="center"/>
              <w:rPr>
                <w:rFonts w:ascii="標楷體" w:eastAsia="標楷體" w:hAnsi="標楷體"/>
              </w:rPr>
            </w:pPr>
          </w:p>
          <w:p w:rsidR="00917799" w:rsidRDefault="00917799" w:rsidP="00917799">
            <w:pPr>
              <w:jc w:val="center"/>
              <w:rPr>
                <w:rFonts w:ascii="標楷體" w:eastAsia="標楷體" w:hAnsi="標楷體"/>
              </w:rPr>
            </w:pPr>
          </w:p>
          <w:p w:rsidR="00917799" w:rsidRPr="00A23FAE" w:rsidRDefault="00917799" w:rsidP="009177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8" w:space="0" w:color="000000"/>
            </w:tcBorders>
          </w:tcPr>
          <w:p w:rsidR="00917799" w:rsidRDefault="00917799" w:rsidP="00917799">
            <w:pPr>
              <w:jc w:val="center"/>
              <w:rPr>
                <w:rFonts w:ascii="標楷體" w:eastAsia="標楷體" w:hAnsi="標楷體"/>
              </w:rPr>
            </w:pPr>
          </w:p>
          <w:p w:rsidR="00917799" w:rsidRDefault="00917799" w:rsidP="009177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初階</w:t>
            </w:r>
          </w:p>
          <w:p w:rsidR="00917799" w:rsidRDefault="00917799" w:rsidP="009177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</w:t>
            </w:r>
            <w:r>
              <w:rPr>
                <w:rFonts w:ascii="標楷體" w:eastAsia="標楷體" w:hAnsi="標楷體" w:hint="eastAsia"/>
              </w:rPr>
              <w:t>語課</w:t>
            </w:r>
            <w:r>
              <w:rPr>
                <w:rFonts w:ascii="標楷體" w:eastAsia="標楷體" w:hAnsi="標楷體"/>
              </w:rPr>
              <w:t>程</w:t>
            </w:r>
          </w:p>
          <w:p w:rsidR="00917799" w:rsidRDefault="00917799" w:rsidP="00917799">
            <w:pPr>
              <w:jc w:val="center"/>
              <w:rPr>
                <w:rFonts w:ascii="標楷體" w:eastAsia="標楷體" w:hAnsi="標楷體"/>
              </w:rPr>
            </w:pPr>
          </w:p>
          <w:p w:rsidR="00917799" w:rsidRDefault="00917799" w:rsidP="00917799">
            <w:pPr>
              <w:jc w:val="center"/>
              <w:rPr>
                <w:rFonts w:ascii="標楷體" w:eastAsia="標楷體" w:hAnsi="標楷體"/>
              </w:rPr>
            </w:pPr>
          </w:p>
          <w:p w:rsidR="00917799" w:rsidRPr="00A23FAE" w:rsidRDefault="00917799" w:rsidP="009177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12" w:space="0" w:color="auto"/>
            </w:tcBorders>
          </w:tcPr>
          <w:p w:rsidR="00194B42" w:rsidRDefault="00194B42" w:rsidP="00917799">
            <w:pPr>
              <w:jc w:val="center"/>
              <w:rPr>
                <w:rFonts w:ascii="標楷體" w:eastAsia="標楷體" w:hAnsi="標楷體"/>
              </w:rPr>
            </w:pPr>
          </w:p>
          <w:p w:rsidR="00917799" w:rsidRDefault="00917799" w:rsidP="009177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初階</w:t>
            </w:r>
          </w:p>
          <w:p w:rsidR="00917799" w:rsidRDefault="00917799" w:rsidP="009177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</w:t>
            </w:r>
            <w:r>
              <w:rPr>
                <w:rFonts w:ascii="標楷體" w:eastAsia="標楷體" w:hAnsi="標楷體" w:hint="eastAsia"/>
              </w:rPr>
              <w:t>語課</w:t>
            </w:r>
            <w:r>
              <w:rPr>
                <w:rFonts w:ascii="標楷體" w:eastAsia="標楷體" w:hAnsi="標楷體"/>
              </w:rPr>
              <w:t>程</w:t>
            </w:r>
          </w:p>
          <w:p w:rsidR="00917799" w:rsidRDefault="00917799" w:rsidP="00917799">
            <w:pPr>
              <w:jc w:val="center"/>
              <w:rPr>
                <w:rFonts w:ascii="標楷體" w:eastAsia="標楷體" w:hAnsi="標楷體"/>
              </w:rPr>
            </w:pPr>
          </w:p>
          <w:p w:rsidR="00917799" w:rsidRPr="00917799" w:rsidRDefault="00917799" w:rsidP="00917799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本</w:t>
            </w:r>
            <w:r>
              <w:rPr>
                <w:rFonts w:ascii="標楷體" w:eastAsia="標楷體" w:hAnsi="標楷體"/>
                <w:shd w:val="pct15" w:color="auto" w:fill="FFFFFF"/>
              </w:rPr>
              <w:t>日</w:t>
            </w:r>
            <w:r w:rsidRPr="00917799">
              <w:rPr>
                <w:rFonts w:ascii="標楷體" w:eastAsia="標楷體" w:hAnsi="標楷體" w:hint="eastAsia"/>
                <w:shd w:val="pct15" w:color="auto" w:fill="FFFFFF"/>
              </w:rPr>
              <w:t>課</w:t>
            </w:r>
            <w:r>
              <w:rPr>
                <w:rFonts w:ascii="標楷體" w:eastAsia="標楷體" w:hAnsi="標楷體"/>
                <w:shd w:val="pct15" w:color="auto" w:fill="FFFFFF"/>
              </w:rPr>
              <w:t>程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於</w:t>
            </w:r>
            <w:r w:rsidRPr="00917799">
              <w:rPr>
                <w:rFonts w:ascii="標楷體" w:eastAsia="標楷體" w:hAnsi="標楷體" w:hint="eastAsia"/>
                <w:shd w:val="pct15" w:color="auto" w:fill="FFFFFF"/>
              </w:rPr>
              <w:t>15:30</w:t>
            </w:r>
          </w:p>
          <w:p w:rsidR="00917799" w:rsidRPr="00917799" w:rsidRDefault="00917799" w:rsidP="00917799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917799">
              <w:rPr>
                <w:rFonts w:ascii="標楷體" w:eastAsia="標楷體" w:hAnsi="標楷體" w:hint="eastAsia"/>
                <w:shd w:val="pct15" w:color="auto" w:fill="FFFFFF"/>
              </w:rPr>
              <w:t>結束</w:t>
            </w:r>
          </w:p>
          <w:p w:rsidR="00917799" w:rsidRDefault="00917799" w:rsidP="00917799">
            <w:pPr>
              <w:jc w:val="center"/>
              <w:rPr>
                <w:rFonts w:ascii="標楷體" w:eastAsia="標楷體" w:hAnsi="標楷體"/>
              </w:rPr>
            </w:pPr>
          </w:p>
          <w:p w:rsidR="00917799" w:rsidRPr="00A23FAE" w:rsidRDefault="00917799" w:rsidP="009177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17799" w:rsidRPr="00A23FAE" w:rsidRDefault="00917799" w:rsidP="0091779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主講</w:t>
            </w:r>
            <w:r>
              <w:rPr>
                <w:rFonts w:ascii="標楷體" w:eastAsia="標楷體" w:hAnsi="標楷體"/>
              </w:rPr>
              <w:t>人</w:t>
            </w:r>
            <w:r w:rsidRPr="00A23FA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李</w:t>
            </w:r>
            <w:r>
              <w:rPr>
                <w:rFonts w:ascii="標楷體" w:eastAsia="標楷體" w:hAnsi="標楷體"/>
              </w:rPr>
              <w:t>信賢</w:t>
            </w:r>
          </w:p>
        </w:tc>
      </w:tr>
    </w:tbl>
    <w:p w:rsidR="001D116D" w:rsidRDefault="001D116D" w:rsidP="00027C2B">
      <w:pPr>
        <w:spacing w:line="480" w:lineRule="exact"/>
        <w:rPr>
          <w:rFonts w:ascii="標楷體" w:eastAsia="標楷體" w:hAnsi="標楷體"/>
        </w:rPr>
      </w:pPr>
    </w:p>
    <w:p w:rsidR="001D116D" w:rsidRDefault="001D116D">
      <w:pPr>
        <w:widowControl/>
        <w:rPr>
          <w:rFonts w:ascii="標楷體" w:eastAsia="標楷體" w:hAnsi="標楷體"/>
        </w:rPr>
      </w:pPr>
    </w:p>
    <w:sectPr w:rsidR="001D116D" w:rsidSect="00027C2B">
      <w:pgSz w:w="11906" w:h="16838"/>
      <w:pgMar w:top="992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EE6" w:rsidRDefault="006E0EE6" w:rsidP="00D81327">
      <w:r>
        <w:separator/>
      </w:r>
    </w:p>
  </w:endnote>
  <w:endnote w:type="continuationSeparator" w:id="0">
    <w:p w:rsidR="006E0EE6" w:rsidRDefault="006E0EE6" w:rsidP="00D8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EE6" w:rsidRDefault="006E0EE6" w:rsidP="00D81327">
      <w:r>
        <w:separator/>
      </w:r>
    </w:p>
  </w:footnote>
  <w:footnote w:type="continuationSeparator" w:id="0">
    <w:p w:rsidR="006E0EE6" w:rsidRDefault="006E0EE6" w:rsidP="00D8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11428"/>
    <w:multiLevelType w:val="hybridMultilevel"/>
    <w:tmpl w:val="8B3A91EC"/>
    <w:lvl w:ilvl="0" w:tplc="CCD6ECF8">
      <w:start w:val="2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12434B95"/>
    <w:multiLevelType w:val="hybridMultilevel"/>
    <w:tmpl w:val="A1281CCA"/>
    <w:lvl w:ilvl="0" w:tplc="04090015">
      <w:start w:val="1"/>
      <w:numFmt w:val="taiwaneseCountingThousand"/>
      <w:lvlText w:val="%1、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12DE786E"/>
    <w:multiLevelType w:val="hybridMultilevel"/>
    <w:tmpl w:val="D2348F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7C67C4"/>
    <w:multiLevelType w:val="hybridMultilevel"/>
    <w:tmpl w:val="2A18377E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FFA5773"/>
    <w:multiLevelType w:val="hybridMultilevel"/>
    <w:tmpl w:val="1DB0583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39606458"/>
    <w:multiLevelType w:val="hybridMultilevel"/>
    <w:tmpl w:val="0A76A028"/>
    <w:lvl w:ilvl="0" w:tplc="87A06682">
      <w:start w:val="3"/>
      <w:numFmt w:val="taiwaneseCountingThousand"/>
      <w:lvlText w:val="（%1）"/>
      <w:lvlJc w:val="left"/>
      <w:pPr>
        <w:ind w:left="136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E625B54"/>
    <w:multiLevelType w:val="hybridMultilevel"/>
    <w:tmpl w:val="F0E2D1AA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4F44FF5"/>
    <w:multiLevelType w:val="hybridMultilevel"/>
    <w:tmpl w:val="377E2B5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B075817"/>
    <w:multiLevelType w:val="hybridMultilevel"/>
    <w:tmpl w:val="82C2BC0E"/>
    <w:lvl w:ilvl="0" w:tplc="04090017">
      <w:start w:val="1"/>
      <w:numFmt w:val="ideographLegalTraditional"/>
      <w:lvlText w:val="%1、"/>
      <w:lvlJc w:val="left"/>
      <w:pPr>
        <w:ind w:left="1756" w:hanging="480"/>
      </w:pPr>
      <w:rPr>
        <w:rFonts w:hint="default"/>
      </w:rPr>
    </w:lvl>
    <w:lvl w:ilvl="1" w:tplc="FBAC9880">
      <w:start w:val="1"/>
      <w:numFmt w:val="taiwaneseCountingThousand"/>
      <w:lvlText w:val="%2、"/>
      <w:lvlJc w:val="left"/>
      <w:pPr>
        <w:ind w:left="1200" w:hanging="72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A7D6EA1"/>
    <w:multiLevelType w:val="hybridMultilevel"/>
    <w:tmpl w:val="9F6A49E6"/>
    <w:lvl w:ilvl="0" w:tplc="13B0C816">
      <w:start w:val="1"/>
      <w:numFmt w:val="taiwaneseCountingThousand"/>
      <w:lvlText w:val="（%1）"/>
      <w:lvlJc w:val="left"/>
      <w:pPr>
        <w:ind w:left="136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E37488D"/>
    <w:multiLevelType w:val="hybridMultilevel"/>
    <w:tmpl w:val="FF807C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10"/>
  </w:num>
  <w:num w:numId="6">
    <w:abstractNumId w:val="5"/>
  </w:num>
  <w:num w:numId="7">
    <w:abstractNumId w:val="2"/>
  </w:num>
  <w:num w:numId="8">
    <w:abstractNumId w:val="9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val="bestFit"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407"/>
    <w:rsid w:val="00021363"/>
    <w:rsid w:val="00027C2B"/>
    <w:rsid w:val="00035038"/>
    <w:rsid w:val="0007433A"/>
    <w:rsid w:val="000E40B4"/>
    <w:rsid w:val="000F0DA1"/>
    <w:rsid w:val="000F746D"/>
    <w:rsid w:val="00123C8B"/>
    <w:rsid w:val="001460F4"/>
    <w:rsid w:val="00194B42"/>
    <w:rsid w:val="001960D8"/>
    <w:rsid w:val="001A6DC0"/>
    <w:rsid w:val="001D116D"/>
    <w:rsid w:val="00204871"/>
    <w:rsid w:val="00207D2C"/>
    <w:rsid w:val="002435B2"/>
    <w:rsid w:val="00251D88"/>
    <w:rsid w:val="00270914"/>
    <w:rsid w:val="002D191C"/>
    <w:rsid w:val="002D78A1"/>
    <w:rsid w:val="00302386"/>
    <w:rsid w:val="00320B56"/>
    <w:rsid w:val="003356C9"/>
    <w:rsid w:val="003739C8"/>
    <w:rsid w:val="00375954"/>
    <w:rsid w:val="00385CF2"/>
    <w:rsid w:val="00392407"/>
    <w:rsid w:val="003953A6"/>
    <w:rsid w:val="003A525C"/>
    <w:rsid w:val="003E0EE3"/>
    <w:rsid w:val="00447F3B"/>
    <w:rsid w:val="00456C14"/>
    <w:rsid w:val="00485D08"/>
    <w:rsid w:val="00491D24"/>
    <w:rsid w:val="004E593A"/>
    <w:rsid w:val="00506B18"/>
    <w:rsid w:val="00516D58"/>
    <w:rsid w:val="00553A3E"/>
    <w:rsid w:val="0057228E"/>
    <w:rsid w:val="005B59D5"/>
    <w:rsid w:val="006042E9"/>
    <w:rsid w:val="006565A4"/>
    <w:rsid w:val="006928D2"/>
    <w:rsid w:val="00693BAF"/>
    <w:rsid w:val="006B020E"/>
    <w:rsid w:val="006D12A3"/>
    <w:rsid w:val="006E0EE6"/>
    <w:rsid w:val="006E76A1"/>
    <w:rsid w:val="006F4057"/>
    <w:rsid w:val="00706FDD"/>
    <w:rsid w:val="00727E18"/>
    <w:rsid w:val="00742862"/>
    <w:rsid w:val="00764A29"/>
    <w:rsid w:val="007A5109"/>
    <w:rsid w:val="00824D50"/>
    <w:rsid w:val="00852373"/>
    <w:rsid w:val="00852A6B"/>
    <w:rsid w:val="00855B9D"/>
    <w:rsid w:val="00892E8B"/>
    <w:rsid w:val="00917799"/>
    <w:rsid w:val="009552F6"/>
    <w:rsid w:val="00964E95"/>
    <w:rsid w:val="00971D3C"/>
    <w:rsid w:val="009A58BB"/>
    <w:rsid w:val="009D3C12"/>
    <w:rsid w:val="009E43C0"/>
    <w:rsid w:val="00A314D8"/>
    <w:rsid w:val="00AA3ED5"/>
    <w:rsid w:val="00AA6093"/>
    <w:rsid w:val="00AD795E"/>
    <w:rsid w:val="00B12FED"/>
    <w:rsid w:val="00BB1D9F"/>
    <w:rsid w:val="00BB68FE"/>
    <w:rsid w:val="00C03F7B"/>
    <w:rsid w:val="00C07E01"/>
    <w:rsid w:val="00C659FF"/>
    <w:rsid w:val="00C7309E"/>
    <w:rsid w:val="00CB1FA6"/>
    <w:rsid w:val="00CB7095"/>
    <w:rsid w:val="00CC6164"/>
    <w:rsid w:val="00CE4AAD"/>
    <w:rsid w:val="00CF1693"/>
    <w:rsid w:val="00CF4186"/>
    <w:rsid w:val="00D32F2C"/>
    <w:rsid w:val="00D73F2F"/>
    <w:rsid w:val="00D81327"/>
    <w:rsid w:val="00D913EC"/>
    <w:rsid w:val="00DC5D94"/>
    <w:rsid w:val="00DF2638"/>
    <w:rsid w:val="00DF56A2"/>
    <w:rsid w:val="00E2099E"/>
    <w:rsid w:val="00E26915"/>
    <w:rsid w:val="00E30A7B"/>
    <w:rsid w:val="00E370D8"/>
    <w:rsid w:val="00E462B5"/>
    <w:rsid w:val="00E93C26"/>
    <w:rsid w:val="00EE330B"/>
    <w:rsid w:val="00EF1ABC"/>
    <w:rsid w:val="00F122AB"/>
    <w:rsid w:val="00F23580"/>
    <w:rsid w:val="00F5360A"/>
    <w:rsid w:val="00F6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497F39E-3BFF-4860-B6DB-26592FCE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13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81327"/>
    <w:rPr>
      <w:kern w:val="2"/>
    </w:rPr>
  </w:style>
  <w:style w:type="paragraph" w:styleId="a5">
    <w:name w:val="footer"/>
    <w:basedOn w:val="a"/>
    <w:link w:val="a6"/>
    <w:rsid w:val="00D813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D81327"/>
    <w:rPr>
      <w:kern w:val="2"/>
    </w:rPr>
  </w:style>
  <w:style w:type="paragraph" w:styleId="a7">
    <w:name w:val="List Paragraph"/>
    <w:basedOn w:val="a"/>
    <w:uiPriority w:val="34"/>
    <w:qFormat/>
    <w:rsid w:val="00EF1AB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5E3FD-3023-4475-B8B9-E141A9449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553</Words>
  <Characters>114</Characters>
  <Application>Microsoft Office Word</Application>
  <DocSecurity>4</DocSecurity>
  <Lines>1</Lines>
  <Paragraphs>1</Paragraphs>
  <ScaleCrop>false</ScaleCrop>
  <Company>CMT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國立臺南大學附屬啟聰學校教師手語檢定辦法（草案）</dc:title>
  <dc:subject/>
  <dc:creator>S.xp</dc:creator>
  <cp:keywords/>
  <cp:lastModifiedBy>學習中心3</cp:lastModifiedBy>
  <cp:revision>2</cp:revision>
  <dcterms:created xsi:type="dcterms:W3CDTF">2017-08-17T07:49:00Z</dcterms:created>
  <dcterms:modified xsi:type="dcterms:W3CDTF">2017-08-17T07:49:00Z</dcterms:modified>
</cp:coreProperties>
</file>