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7" w:type="dxa"/>
        <w:tblInd w:w="-9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1686"/>
        <w:gridCol w:w="1112"/>
        <w:gridCol w:w="1341"/>
      </w:tblGrid>
      <w:tr w:rsidR="008E7E74" w:rsidRPr="008E7E74" w:rsidTr="008E7E74">
        <w:trPr>
          <w:trHeight w:val="61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周幸旻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郭昱萱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洪啟哲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林利剛</w:t>
            </w: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李佳倩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林世庭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郭晏綾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張瑋祐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劉育銓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郭嘉茵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許雅婷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林碧珍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楊育熏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郭光祐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游鴻翊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黃晏寬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徐福財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黃煜絜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翁茂峻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陳怡含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</w:t>
            </w:r>
            <w:bookmarkStart w:id="0" w:name="_GoBack"/>
            <w:bookmarkEnd w:id="0"/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林宗毅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胡倸甄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張彥傑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葉芝辰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邱茹琦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江梓豪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蔡碩修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江芯寧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陳文琪</w:t>
            </w: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呂慈婷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蘇羿慈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林秉昕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詹博堯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顏于婷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陳宥筠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程恆洋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菜文馨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李生元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張晶苑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黃榆棻</w:t>
            </w: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黃靜茹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李沅庭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林嘉政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林楷程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黃俊皓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</w:rPr>
              <w:t>郭卓穎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楊詠舜</w:t>
            </w:r>
          </w:p>
        </w:tc>
      </w:tr>
      <w:tr w:rsidR="008E7E74" w:rsidRPr="008E7E74" w:rsidTr="008E7E74">
        <w:trPr>
          <w:trHeight w:val="6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張鈞皓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郭亭儀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E7E7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黃郁婷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7E74" w:rsidRPr="008E7E74" w:rsidRDefault="008E7E74" w:rsidP="008E7E74">
            <w:pPr>
              <w:widowControl/>
              <w:jc w:val="center"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BE4C2E" w:rsidRDefault="00BE4C2E"/>
    <w:tbl>
      <w:tblPr>
        <w:tblStyle w:val="a5"/>
        <w:tblW w:w="10013" w:type="dxa"/>
        <w:tblInd w:w="-946" w:type="dxa"/>
        <w:tblLook w:val="04A0" w:firstRow="1" w:lastRow="0" w:firstColumn="1" w:lastColumn="0" w:noHBand="0" w:noVBand="1"/>
      </w:tblPr>
      <w:tblGrid>
        <w:gridCol w:w="1446"/>
        <w:gridCol w:w="3470"/>
        <w:gridCol w:w="2562"/>
        <w:gridCol w:w="2535"/>
      </w:tblGrid>
      <w:tr w:rsidR="008E7E74" w:rsidRPr="008E7E74" w:rsidTr="008E7E74">
        <w:trPr>
          <w:trHeight w:val="385"/>
        </w:trPr>
        <w:tc>
          <w:tcPr>
            <w:tcW w:w="1446" w:type="dxa"/>
            <w:vAlign w:val="center"/>
          </w:tcPr>
          <w:p w:rsidR="008E7E74" w:rsidRPr="008E7E74" w:rsidRDefault="008E7E74" w:rsidP="00B372D7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bCs/>
                <w:szCs w:val="24"/>
              </w:rPr>
              <w:t>項目</w:t>
            </w:r>
          </w:p>
        </w:tc>
        <w:tc>
          <w:tcPr>
            <w:tcW w:w="3470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562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</w:tc>
        <w:tc>
          <w:tcPr>
            <w:tcW w:w="2535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8E7E74" w:rsidRPr="008E7E74" w:rsidTr="008E7E74">
        <w:trPr>
          <w:trHeight w:val="761"/>
        </w:trPr>
        <w:tc>
          <w:tcPr>
            <w:tcW w:w="1446" w:type="dxa"/>
            <w:vAlign w:val="center"/>
          </w:tcPr>
          <w:p w:rsidR="008E7E74" w:rsidRPr="008E7E74" w:rsidRDefault="008E7E74" w:rsidP="00B372D7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bCs/>
                <w:szCs w:val="24"/>
              </w:rPr>
              <w:t>字音字形</w:t>
            </w:r>
          </w:p>
        </w:tc>
        <w:tc>
          <w:tcPr>
            <w:tcW w:w="3470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12月18日 (一) 7：50集合</w:t>
            </w:r>
          </w:p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比賽時間：8:00 -8:10</w:t>
            </w:r>
          </w:p>
        </w:tc>
        <w:tc>
          <w:tcPr>
            <w:tcW w:w="2562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比賽時間限10分鐘</w:t>
            </w:r>
          </w:p>
        </w:tc>
        <w:tc>
          <w:tcPr>
            <w:tcW w:w="2535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圖書館</w:t>
            </w:r>
          </w:p>
        </w:tc>
      </w:tr>
      <w:tr w:rsidR="008E7E74" w:rsidRPr="008E7E74" w:rsidTr="008E7E74">
        <w:trPr>
          <w:trHeight w:val="1523"/>
        </w:trPr>
        <w:tc>
          <w:tcPr>
            <w:tcW w:w="1446" w:type="dxa"/>
            <w:vAlign w:val="center"/>
          </w:tcPr>
          <w:p w:rsidR="008E7E74" w:rsidRPr="008E7E74" w:rsidRDefault="008E7E74" w:rsidP="00B372D7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bCs/>
                <w:szCs w:val="24"/>
              </w:rPr>
              <w:t>寫字</w:t>
            </w:r>
          </w:p>
        </w:tc>
        <w:tc>
          <w:tcPr>
            <w:tcW w:w="3470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12月18日 (一)14：10集合</w:t>
            </w:r>
          </w:p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 xml:space="preserve"> 比賽時間：14:20-15:05</w:t>
            </w:r>
          </w:p>
        </w:tc>
        <w:tc>
          <w:tcPr>
            <w:tcW w:w="2562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比賽時間限45分鐘，紙張教務處準備，用具自備。</w:t>
            </w:r>
          </w:p>
        </w:tc>
        <w:tc>
          <w:tcPr>
            <w:tcW w:w="2535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圖書館</w:t>
            </w:r>
          </w:p>
        </w:tc>
      </w:tr>
      <w:tr w:rsidR="008E7E74" w:rsidRPr="008E7E74" w:rsidTr="008E7E74">
        <w:trPr>
          <w:trHeight w:val="1147"/>
        </w:trPr>
        <w:tc>
          <w:tcPr>
            <w:tcW w:w="1446" w:type="dxa"/>
            <w:vAlign w:val="center"/>
          </w:tcPr>
          <w:p w:rsidR="008E7E74" w:rsidRPr="008E7E74" w:rsidRDefault="008E7E74" w:rsidP="00B372D7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bCs/>
                <w:szCs w:val="24"/>
              </w:rPr>
              <w:t>作文</w:t>
            </w:r>
          </w:p>
        </w:tc>
        <w:tc>
          <w:tcPr>
            <w:tcW w:w="3470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12月18日 (一) 14：10集合</w:t>
            </w:r>
          </w:p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 xml:space="preserve"> 比賽時間：14:20 -15:50</w:t>
            </w:r>
          </w:p>
        </w:tc>
        <w:tc>
          <w:tcPr>
            <w:tcW w:w="2562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比賽時間限90分鐘</w:t>
            </w:r>
          </w:p>
        </w:tc>
        <w:tc>
          <w:tcPr>
            <w:tcW w:w="2535" w:type="dxa"/>
            <w:vAlign w:val="center"/>
          </w:tcPr>
          <w:p w:rsidR="008E7E74" w:rsidRPr="008E7E74" w:rsidRDefault="008E7E74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E7E74">
              <w:rPr>
                <w:rFonts w:ascii="標楷體" w:eastAsia="標楷體" w:hAnsi="標楷體" w:hint="eastAsia"/>
                <w:b/>
                <w:szCs w:val="24"/>
              </w:rPr>
              <w:t>格致樓一樓e化教室D</w:t>
            </w:r>
          </w:p>
        </w:tc>
      </w:tr>
    </w:tbl>
    <w:p w:rsidR="008E7E74" w:rsidRPr="008E7E74" w:rsidRDefault="008E7E74">
      <w:pPr>
        <w:rPr>
          <w:rFonts w:hint="eastAsia"/>
        </w:rPr>
      </w:pPr>
    </w:p>
    <w:sectPr w:rsidR="008E7E74" w:rsidRPr="008E7E74" w:rsidSect="008E7E74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74"/>
    <w:rsid w:val="00594360"/>
    <w:rsid w:val="008E7E74"/>
    <w:rsid w:val="00B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4C184-1EB5-4014-B640-58CB3CF6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7E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E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1</cp:revision>
  <cp:lastPrinted>2017-12-13T09:47:00Z</cp:lastPrinted>
  <dcterms:created xsi:type="dcterms:W3CDTF">2017-12-13T09:32:00Z</dcterms:created>
  <dcterms:modified xsi:type="dcterms:W3CDTF">2017-12-13T09:52:00Z</dcterms:modified>
</cp:coreProperties>
</file>