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CD" w:rsidRPr="00020543" w:rsidRDefault="0005670A" w:rsidP="00ED3E3C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/>
          <w:b/>
          <w:color w:val="000000" w:themeColor="text1"/>
          <w:sz w:val="28"/>
          <w:szCs w:val="32"/>
        </w:rPr>
        <w:t>107</w:t>
      </w:r>
      <w:r w:rsidR="00903C01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</w:t>
      </w:r>
      <w:r w:rsidR="00B97333">
        <w:rPr>
          <w:rFonts w:ascii="標楷體" w:eastAsia="標楷體" w:hAnsi="標楷體" w:hint="eastAsia"/>
          <w:b/>
          <w:color w:val="000000" w:themeColor="text1"/>
          <w:sz w:val="28"/>
          <w:szCs w:val="32"/>
          <w:lang w:eastAsia="zh-HK"/>
        </w:rPr>
        <w:t>機器人程式設計教師</w:t>
      </w:r>
      <w:r w:rsidR="00D756F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培訓</w:t>
      </w:r>
      <w:r w:rsidR="008210CD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研習</w:t>
      </w:r>
      <w:r w:rsidR="00903C01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實施計畫</w:t>
      </w:r>
    </w:p>
    <w:p w:rsidR="007567EF" w:rsidRPr="00BF08E3" w:rsidRDefault="00511359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前言</w:t>
      </w:r>
    </w:p>
    <w:p w:rsidR="00CE4E04" w:rsidRDefault="00E02BE0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E02BE0">
        <w:rPr>
          <w:rFonts w:ascii="標楷體" w:eastAsia="標楷體" w:hAnsi="標楷體" w:hint="eastAsia"/>
          <w:color w:val="000000" w:themeColor="text1"/>
        </w:rPr>
        <w:t>依據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國立臺</w:t>
      </w:r>
      <w:r w:rsidR="00B97333">
        <w:rPr>
          <w:rFonts w:ascii="標楷體" w:eastAsia="標楷體" w:hAnsi="標楷體" w:hint="eastAsia"/>
          <w:color w:val="000000" w:themeColor="text1"/>
        </w:rPr>
        <w:t>灣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師範大學技</w:t>
      </w:r>
      <w:r w:rsidR="00B97333">
        <w:rPr>
          <w:rFonts w:ascii="標楷體" w:eastAsia="標楷體" w:hAnsi="標楷體" w:hint="eastAsia"/>
          <w:color w:val="000000" w:themeColor="text1"/>
        </w:rPr>
        <w:t>術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職業教育研究中心</w:t>
      </w:r>
      <w:r w:rsidRPr="00E02BE0">
        <w:rPr>
          <w:rFonts w:ascii="標楷體" w:eastAsia="標楷體" w:hAnsi="標楷體" w:hint="eastAsia"/>
          <w:color w:val="000000" w:themeColor="text1"/>
        </w:rPr>
        <w:t>「</w:t>
      </w:r>
      <w:r w:rsidR="00B97333" w:rsidRPr="00B97333">
        <w:rPr>
          <w:rFonts w:ascii="標楷體" w:eastAsia="標楷體" w:hAnsi="標楷體" w:hint="eastAsia"/>
          <w:color w:val="000000" w:themeColor="text1"/>
        </w:rPr>
        <w:t>植基STEAM核心於技術型高中專題導向問題式機器人電資科際課程整合設計、教材發展暨國際認證模式建構與推廣計畫</w:t>
      </w:r>
      <w:r w:rsidRPr="00E02BE0">
        <w:rPr>
          <w:rFonts w:ascii="標楷體" w:eastAsia="標楷體" w:hAnsi="標楷體" w:hint="eastAsia"/>
          <w:color w:val="000000" w:themeColor="text1"/>
        </w:rPr>
        <w:t>」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，</w:t>
      </w:r>
      <w:r w:rsidRPr="00E02BE0">
        <w:rPr>
          <w:rFonts w:ascii="標楷體" w:eastAsia="標楷體" w:hAnsi="標楷體" w:hint="eastAsia"/>
          <w:color w:val="000000" w:themeColor="text1"/>
        </w:rPr>
        <w:t>辦理推展</w:t>
      </w:r>
      <w:r>
        <w:rPr>
          <w:rFonts w:ascii="標楷體" w:eastAsia="標楷體" w:hAnsi="標楷體" w:hint="eastAsia"/>
          <w:color w:val="000000" w:themeColor="text1"/>
        </w:rPr>
        <w:t>中等學校</w:t>
      </w:r>
      <w:r w:rsidR="00B97333" w:rsidRPr="00B97333">
        <w:rPr>
          <w:rFonts w:ascii="標楷體" w:eastAsia="標楷體" w:hAnsi="標楷體" w:hint="eastAsia"/>
          <w:color w:val="000000" w:themeColor="text1"/>
        </w:rPr>
        <w:t>程式設計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課程</w:t>
      </w:r>
      <w:r w:rsidR="007567EF">
        <w:rPr>
          <w:rFonts w:ascii="標楷體" w:eastAsia="標楷體" w:hAnsi="標楷體" w:hint="eastAsia"/>
          <w:color w:val="000000" w:themeColor="text1"/>
        </w:rPr>
        <w:t>，</w:t>
      </w:r>
      <w:r w:rsidR="00A6617D">
        <w:rPr>
          <w:rFonts w:ascii="標楷體" w:eastAsia="標楷體" w:hAnsi="標楷體" w:hint="eastAsia"/>
          <w:color w:val="000000" w:themeColor="text1"/>
        </w:rPr>
        <w:t>協助辦理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機器人程式設計</w:t>
      </w:r>
      <w:r w:rsidR="00A6617D">
        <w:rPr>
          <w:rFonts w:ascii="標楷體" w:eastAsia="標楷體" w:hAnsi="標楷體" w:hint="eastAsia"/>
          <w:color w:val="000000" w:themeColor="text1"/>
        </w:rPr>
        <w:t>種子教師研習事宜</w:t>
      </w:r>
      <w:r w:rsidR="00511359">
        <w:rPr>
          <w:rFonts w:ascii="標楷體" w:eastAsia="標楷體" w:hAnsi="標楷體" w:hint="eastAsia"/>
          <w:color w:val="000000" w:themeColor="text1"/>
        </w:rPr>
        <w:t>。</w:t>
      </w:r>
    </w:p>
    <w:p w:rsidR="007567EF" w:rsidRDefault="00511359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CE4E04" w:rsidRDefault="007567EF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機器人程式設計</w:t>
      </w:r>
      <w:r w:rsidR="00B97333">
        <w:rPr>
          <w:rFonts w:ascii="標楷體" w:eastAsia="標楷體" w:hAnsi="標楷體" w:hint="eastAsia"/>
          <w:color w:val="000000" w:themeColor="text1"/>
        </w:rPr>
        <w:t>種子教師研習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CE4E04" w:rsidRPr="00CE4E04">
        <w:rPr>
          <w:rFonts w:ascii="標楷體" w:eastAsia="標楷體" w:hAnsi="標楷體" w:hint="eastAsia"/>
          <w:color w:val="000000" w:themeColor="text1"/>
        </w:rPr>
        <w:t>希望透過參加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機器人程式設計</w:t>
      </w:r>
      <w:r w:rsidR="00CE4E04" w:rsidRPr="00CE4E04">
        <w:rPr>
          <w:rFonts w:ascii="標楷體" w:eastAsia="標楷體" w:hAnsi="標楷體" w:hint="eastAsia"/>
          <w:color w:val="000000" w:themeColor="text1"/>
        </w:rPr>
        <w:t>的訓練，</w:t>
      </w:r>
      <w:r w:rsidR="00895FDF">
        <w:rPr>
          <w:rFonts w:ascii="標楷體" w:eastAsia="標楷體" w:hAnsi="標楷體" w:hint="eastAsia"/>
          <w:color w:val="000000" w:themeColor="text1"/>
          <w:lang w:eastAsia="zh-HK"/>
        </w:rPr>
        <w:t>增</w:t>
      </w:r>
      <w:r w:rsidR="00895FDF">
        <w:rPr>
          <w:rFonts w:ascii="標楷體" w:eastAsia="標楷體" w:hAnsi="標楷體" w:hint="eastAsia"/>
          <w:color w:val="000000" w:themeColor="text1"/>
        </w:rPr>
        <w:t>進</w:t>
      </w:r>
      <w:r w:rsidR="001159A0">
        <w:rPr>
          <w:rFonts w:ascii="標楷體" w:eastAsia="標楷體" w:hAnsi="標楷體" w:hint="eastAsia"/>
          <w:color w:val="000000" w:themeColor="text1"/>
        </w:rPr>
        <w:t>中學教師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程式</w:t>
      </w:r>
      <w:r w:rsidR="00CE4E04">
        <w:rPr>
          <w:rFonts w:ascii="標楷體" w:eastAsia="標楷體" w:hAnsi="標楷體" w:hint="eastAsia"/>
          <w:color w:val="000000" w:themeColor="text1"/>
        </w:rPr>
        <w:t>設計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面向</w:t>
      </w:r>
      <w:r w:rsidR="00895FDF">
        <w:rPr>
          <w:rFonts w:ascii="標楷體" w:eastAsia="標楷體" w:hAnsi="標楷體" w:hint="eastAsia"/>
          <w:color w:val="000000" w:themeColor="text1"/>
          <w:lang w:eastAsia="zh-HK"/>
        </w:rPr>
        <w:t>，回學校</w:t>
      </w:r>
      <w:r w:rsidR="00CE4E04" w:rsidRPr="00CE4E04">
        <w:rPr>
          <w:rFonts w:ascii="標楷體" w:eastAsia="標楷體" w:hAnsi="標楷體" w:hint="eastAsia"/>
          <w:color w:val="000000" w:themeColor="text1"/>
        </w:rPr>
        <w:t>再教導學生，以期能夠有效提升學生們的</w:t>
      </w:r>
      <w:r w:rsidR="00B97333">
        <w:rPr>
          <w:rFonts w:ascii="標楷體" w:eastAsia="標楷體" w:hAnsi="標楷體" w:hint="eastAsia"/>
          <w:color w:val="000000" w:themeColor="text1"/>
          <w:lang w:eastAsia="zh-HK"/>
        </w:rPr>
        <w:t>程式設計</w:t>
      </w:r>
      <w:r w:rsidR="00CE4E04" w:rsidRPr="00CE4E04">
        <w:rPr>
          <w:rFonts w:ascii="標楷體" w:eastAsia="標楷體" w:hAnsi="標楷體" w:hint="eastAsia"/>
          <w:color w:val="000000" w:themeColor="text1"/>
        </w:rPr>
        <w:t>能力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E37C0" w:rsidRPr="00BF08E3" w:rsidRDefault="009B3B26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5113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</w:t>
      </w:r>
    </w:p>
    <w:p w:rsidR="00AD0D63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E4EFF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EE4EF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E4EFF">
        <w:rPr>
          <w:rFonts w:ascii="標楷體" w:eastAsia="標楷體" w:hAnsi="標楷體" w:hint="eastAsia"/>
          <w:color w:val="000000" w:themeColor="text1"/>
        </w:rPr>
        <w:t>)</w:t>
      </w:r>
      <w:r w:rsidR="00913D9D" w:rsidRPr="00EE4EFF">
        <w:rPr>
          <w:rFonts w:ascii="標楷體" w:eastAsia="標楷體" w:hAnsi="標楷體" w:hint="eastAsia"/>
          <w:color w:val="000000" w:themeColor="text1"/>
        </w:rPr>
        <w:t>主辦</w:t>
      </w:r>
      <w:r w:rsidR="009B3B26" w:rsidRPr="00EE4EFF">
        <w:rPr>
          <w:rFonts w:ascii="標楷體" w:eastAsia="標楷體" w:hAnsi="標楷體" w:hint="eastAsia"/>
          <w:color w:val="000000" w:themeColor="text1"/>
        </w:rPr>
        <w:t>單位：</w:t>
      </w:r>
      <w:r w:rsidR="00913D9D">
        <w:rPr>
          <w:rFonts w:ascii="標楷體" w:eastAsia="標楷體" w:hAnsi="標楷體" w:hint="eastAsia"/>
          <w:color w:val="000000" w:themeColor="text1"/>
        </w:rPr>
        <w:t>國立台南海事電子科</w:t>
      </w:r>
    </w:p>
    <w:p w:rsidR="00CE37C0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eastAsia="標楷體" w:hAnsi="標楷體"/>
          <w:color w:val="000000" w:themeColor="text1"/>
          <w:kern w:val="0"/>
        </w:rPr>
      </w:pPr>
      <w:r w:rsidRPr="00EE4EFF">
        <w:rPr>
          <w:rFonts w:ascii="標楷體" w:eastAsia="標楷體" w:hAnsi="標楷體" w:hint="eastAsia"/>
          <w:color w:val="000000" w:themeColor="text1"/>
        </w:rPr>
        <w:t>(二)</w:t>
      </w:r>
      <w:r w:rsidR="00913D9D">
        <w:rPr>
          <w:rFonts w:ascii="標楷體" w:eastAsia="標楷體" w:hAnsi="標楷體" w:hint="eastAsia"/>
          <w:color w:val="000000" w:themeColor="text1"/>
        </w:rPr>
        <w:t>協辦</w:t>
      </w:r>
      <w:r w:rsidR="00CE37C0" w:rsidRPr="00EE4EFF">
        <w:rPr>
          <w:rFonts w:ascii="標楷體" w:eastAsia="標楷體" w:hAnsi="標楷體" w:hint="eastAsia"/>
          <w:color w:val="000000" w:themeColor="text1"/>
        </w:rPr>
        <w:t>單位：</w:t>
      </w:r>
      <w:proofErr w:type="gramStart"/>
      <w:r w:rsidR="00913D9D">
        <w:rPr>
          <w:rFonts w:eastAsia="標楷體" w:hAnsi="標楷體" w:hint="eastAsia"/>
          <w:color w:val="000000" w:themeColor="text1"/>
          <w:kern w:val="0"/>
        </w:rPr>
        <w:t>日鵬股份有限公司</w:t>
      </w:r>
      <w:proofErr w:type="gramEnd"/>
    </w:p>
    <w:p w:rsidR="002E5027" w:rsidRDefault="002E5027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 w:rsidRPr="00EE4EFF"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 w:rsidRPr="00EE4EFF"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 w:rsidRPr="00EE4EFF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546E23" w:rsidRPr="00EE4EFF">
        <w:rPr>
          <w:rFonts w:ascii="標楷體" w:eastAsia="標楷體" w:hAnsi="標楷體" w:hint="eastAsia"/>
          <w:color w:val="000000" w:themeColor="text1"/>
          <w:szCs w:val="28"/>
        </w:rPr>
        <w:t>參加對象：</w:t>
      </w:r>
      <w:r w:rsidR="00913D9D">
        <w:rPr>
          <w:rFonts w:ascii="標楷體" w:eastAsia="標楷體" w:hAnsi="標楷體" w:hint="eastAsia"/>
          <w:color w:val="000000" w:themeColor="text1"/>
          <w:szCs w:val="28"/>
        </w:rPr>
        <w:t>台南市公私立國、高中教師</w:t>
      </w:r>
    </w:p>
    <w:p w:rsidR="002E5027" w:rsidRDefault="00CE2618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2E5027" w:rsidRPr="001E06C6">
        <w:rPr>
          <w:rFonts w:ascii="標楷體" w:eastAsia="標楷體" w:hAnsi="標楷體" w:hint="eastAsia"/>
          <w:color w:val="000000" w:themeColor="text1"/>
          <w:szCs w:val="28"/>
        </w:rPr>
        <w:t>研習</w:t>
      </w:r>
      <w:r w:rsidR="00546E23" w:rsidRPr="001E06C6">
        <w:rPr>
          <w:rFonts w:ascii="標楷體" w:eastAsia="標楷體" w:hAnsi="標楷體" w:hint="eastAsia"/>
          <w:color w:val="000000" w:themeColor="text1"/>
          <w:szCs w:val="28"/>
        </w:rPr>
        <w:t>地點</w:t>
      </w:r>
      <w:r w:rsidR="00CE37C0" w:rsidRPr="001E06C6">
        <w:rPr>
          <w:rFonts w:ascii="標楷體" w:eastAsia="標楷體" w:hAnsi="標楷體"/>
          <w:color w:val="000000" w:themeColor="text1"/>
          <w:szCs w:val="28"/>
        </w:rPr>
        <w:t>：</w:t>
      </w:r>
    </w:p>
    <w:p w:rsidR="00E74676" w:rsidRDefault="00DF1407" w:rsidP="00895FDF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  <w:szCs w:val="28"/>
        </w:rPr>
        <w:tab/>
      </w:r>
      <w:r w:rsidR="00E74676" w:rsidRPr="00E74676">
        <w:rPr>
          <w:rFonts w:ascii="標楷體" w:eastAsia="標楷體" w:hAnsi="標楷體" w:hint="eastAsia"/>
          <w:color w:val="000000" w:themeColor="text1"/>
          <w:szCs w:val="28"/>
        </w:rPr>
        <w:t>國立</w:t>
      </w:r>
      <w:proofErr w:type="gramStart"/>
      <w:r w:rsidR="00E74676" w:rsidRPr="00E74676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="00E74676" w:rsidRPr="00E74676">
        <w:rPr>
          <w:rFonts w:ascii="標楷體" w:eastAsia="標楷體" w:hAnsi="標楷體" w:hint="eastAsia"/>
          <w:color w:val="000000" w:themeColor="text1"/>
          <w:szCs w:val="28"/>
        </w:rPr>
        <w:t>南高級海事水產職業學校</w:t>
      </w:r>
      <w:r w:rsidR="004C1019">
        <w:rPr>
          <w:rFonts w:ascii="標楷體" w:eastAsia="標楷體" w:hAnsi="標楷體" w:hint="eastAsia"/>
          <w:color w:val="000000" w:themeColor="text1"/>
          <w:szCs w:val="28"/>
        </w:rPr>
        <w:t>：</w:t>
      </w:r>
      <w:proofErr w:type="gramStart"/>
      <w:r w:rsidR="00E74676" w:rsidRPr="00E74676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74676" w:rsidRPr="00E74676">
        <w:rPr>
          <w:rFonts w:ascii="標楷體" w:eastAsia="標楷體" w:hAnsi="標楷體" w:hint="eastAsia"/>
          <w:color w:val="000000" w:themeColor="text1"/>
        </w:rPr>
        <w:t>南市安平區世平路</w:t>
      </w:r>
      <w:proofErr w:type="gramStart"/>
      <w:r w:rsidR="00E74676" w:rsidRPr="00E74676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="00E74676" w:rsidRPr="00E74676">
        <w:rPr>
          <w:rFonts w:ascii="標楷體" w:eastAsia="標楷體" w:hAnsi="標楷體" w:hint="eastAsia"/>
          <w:color w:val="000000" w:themeColor="text1"/>
        </w:rPr>
        <w:t>號</w:t>
      </w:r>
    </w:p>
    <w:p w:rsidR="00FF1467" w:rsidRPr="001E06C6" w:rsidRDefault="00CE2618" w:rsidP="00895FDF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 w:rsidR="00546E23" w:rsidRPr="001E06C6">
        <w:rPr>
          <w:rFonts w:ascii="標楷體" w:eastAsia="標楷體" w:hAnsi="標楷體" w:hint="eastAsia"/>
          <w:color w:val="000000" w:themeColor="text1"/>
        </w:rPr>
        <w:t>研習</w:t>
      </w:r>
      <w:r w:rsidR="00BB2F21">
        <w:rPr>
          <w:rFonts w:ascii="標楷體" w:eastAsia="標楷體" w:hAnsi="標楷體" w:hint="eastAsia"/>
          <w:color w:val="000000" w:themeColor="text1"/>
          <w:lang w:eastAsia="zh-HK"/>
        </w:rPr>
        <w:t>時間</w:t>
      </w:r>
      <w:r w:rsidR="00BB2F21">
        <w:rPr>
          <w:rFonts w:ascii="標楷體" w:eastAsia="標楷體" w:hAnsi="標楷體" w:hint="eastAsia"/>
          <w:color w:val="000000" w:themeColor="text1"/>
        </w:rPr>
        <w:t>(</w:t>
      </w:r>
      <w:r w:rsidR="00BB2F21">
        <w:rPr>
          <w:rFonts w:ascii="標楷體" w:eastAsia="標楷體" w:hAnsi="標楷體" w:hint="eastAsia"/>
          <w:color w:val="000000" w:themeColor="text1"/>
          <w:lang w:eastAsia="zh-HK"/>
        </w:rPr>
        <w:t>總計</w:t>
      </w:r>
      <w:r w:rsidR="00AD0D63">
        <w:rPr>
          <w:rFonts w:ascii="標楷體" w:eastAsia="標楷體" w:hAnsi="標楷體" w:hint="eastAsia"/>
          <w:color w:val="000000" w:themeColor="text1"/>
          <w:lang w:eastAsia="zh-HK"/>
        </w:rPr>
        <w:t xml:space="preserve"> </w:t>
      </w:r>
      <w:r w:rsidR="00913D9D">
        <w:rPr>
          <w:rFonts w:ascii="標楷體" w:eastAsia="標楷體" w:hAnsi="標楷體" w:hint="eastAsia"/>
          <w:color w:val="000000" w:themeColor="text1"/>
          <w:lang w:eastAsia="zh-HK"/>
        </w:rPr>
        <w:t>8</w:t>
      </w:r>
      <w:r w:rsidR="00AD0D63">
        <w:rPr>
          <w:rFonts w:ascii="標楷體" w:eastAsia="標楷體" w:hAnsi="標楷體"/>
          <w:color w:val="000000" w:themeColor="text1"/>
          <w:lang w:eastAsia="zh-HK"/>
        </w:rPr>
        <w:t xml:space="preserve"> </w:t>
      </w:r>
      <w:r w:rsidR="00BB2F21">
        <w:rPr>
          <w:rFonts w:ascii="標楷體" w:eastAsia="標楷體" w:hAnsi="標楷體" w:hint="eastAsia"/>
          <w:color w:val="000000" w:themeColor="text1"/>
          <w:lang w:eastAsia="zh-HK"/>
        </w:rPr>
        <w:t>小時</w:t>
      </w:r>
      <w:r w:rsidR="00BB2F21">
        <w:rPr>
          <w:rFonts w:ascii="標楷體" w:eastAsia="標楷體" w:hAnsi="標楷體" w:hint="eastAsia"/>
          <w:color w:val="000000" w:themeColor="text1"/>
        </w:rPr>
        <w:t>)</w:t>
      </w:r>
      <w:r w:rsidR="00546E23" w:rsidRPr="001E06C6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11"/>
        <w:gridCol w:w="5377"/>
        <w:gridCol w:w="1417"/>
      </w:tblGrid>
      <w:tr w:rsidR="00C26F31" w:rsidTr="00BD02CC">
        <w:trPr>
          <w:jc w:val="center"/>
        </w:trPr>
        <w:tc>
          <w:tcPr>
            <w:tcW w:w="704" w:type="dxa"/>
          </w:tcPr>
          <w:p w:rsidR="00C26F31" w:rsidRDefault="00C26F31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日期</w:t>
            </w:r>
          </w:p>
        </w:tc>
        <w:tc>
          <w:tcPr>
            <w:tcW w:w="1711" w:type="dxa"/>
          </w:tcPr>
          <w:p w:rsidR="00C26F31" w:rsidRDefault="00C26F31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377" w:type="dxa"/>
          </w:tcPr>
          <w:p w:rsidR="00C26F31" w:rsidRDefault="00C26F31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內容</w:t>
            </w:r>
          </w:p>
        </w:tc>
        <w:tc>
          <w:tcPr>
            <w:tcW w:w="1417" w:type="dxa"/>
          </w:tcPr>
          <w:p w:rsidR="00C26F31" w:rsidRDefault="00C26F31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研習場地</w:t>
            </w:r>
          </w:p>
        </w:tc>
      </w:tr>
      <w:tr w:rsidR="00E74676" w:rsidTr="00AE4775">
        <w:trPr>
          <w:trHeight w:val="360"/>
          <w:jc w:val="center"/>
        </w:trPr>
        <w:tc>
          <w:tcPr>
            <w:tcW w:w="704" w:type="dxa"/>
            <w:vMerge w:val="restart"/>
            <w:vAlign w:val="center"/>
          </w:tcPr>
          <w:p w:rsidR="00E74676" w:rsidRPr="006339E9" w:rsidRDefault="00E74676" w:rsidP="00056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339E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339E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:rsidR="00E74676" w:rsidRPr="006339E9" w:rsidRDefault="00E74676" w:rsidP="00913D9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3D9D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:00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9:50</w:t>
            </w:r>
          </w:p>
        </w:tc>
        <w:tc>
          <w:tcPr>
            <w:tcW w:w="5377" w:type="dxa"/>
            <w:vAlign w:val="center"/>
          </w:tcPr>
          <w:p w:rsidR="00E74676" w:rsidRPr="00271757" w:rsidRDefault="00E74676" w:rsidP="00FB59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機器人</w:t>
            </w:r>
            <w:r w:rsidR="00FB5925">
              <w:rPr>
                <w:rFonts w:ascii="標楷體" w:eastAsia="標楷體" w:hAnsi="標楷體"/>
                <w:szCs w:val="24"/>
              </w:rPr>
              <w:t>NAO</w:t>
            </w:r>
            <w:r w:rsidR="00FB5925">
              <w:rPr>
                <w:rFonts w:ascii="標楷體" w:eastAsia="標楷體" w:hAnsi="標楷體" w:hint="eastAsia"/>
                <w:szCs w:val="24"/>
              </w:rPr>
              <w:t>及其編程介面</w:t>
            </w:r>
            <w:proofErr w:type="spellStart"/>
            <w:r w:rsidR="00FB5925" w:rsidRPr="00271757">
              <w:rPr>
                <w:rFonts w:ascii="標楷體" w:eastAsia="標楷體" w:hAnsi="標楷體" w:hint="eastAsia"/>
                <w:szCs w:val="24"/>
              </w:rPr>
              <w:t>Choregraphe</w:t>
            </w:r>
            <w:proofErr w:type="spellEnd"/>
            <w:r w:rsidRPr="00271757">
              <w:rPr>
                <w:rFonts w:ascii="標楷體" w:eastAsia="標楷體" w:hAnsi="標楷體" w:hint="eastAsia"/>
                <w:szCs w:val="24"/>
              </w:rPr>
              <w:t>介紹</w:t>
            </w:r>
          </w:p>
        </w:tc>
        <w:tc>
          <w:tcPr>
            <w:tcW w:w="1417" w:type="dxa"/>
            <w:vMerge w:val="restart"/>
            <w:vAlign w:val="center"/>
          </w:tcPr>
          <w:p w:rsidR="00E74676" w:rsidRDefault="00AE4775" w:rsidP="00AE47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電子科</w:t>
            </w:r>
          </w:p>
          <w:p w:rsidR="00AE4775" w:rsidRPr="006339E9" w:rsidRDefault="00AE4775" w:rsidP="00AE477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3教室</w:t>
            </w:r>
          </w:p>
        </w:tc>
      </w:tr>
      <w:tr w:rsidR="00E74676" w:rsidTr="00BD02CC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E74676" w:rsidRDefault="00E74676" w:rsidP="00056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BD02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10:50</w:t>
            </w:r>
          </w:p>
        </w:tc>
        <w:tc>
          <w:tcPr>
            <w:tcW w:w="5377" w:type="dxa"/>
            <w:vAlign w:val="center"/>
          </w:tcPr>
          <w:p w:rsidR="00E74676" w:rsidRDefault="00FB5925" w:rsidP="00785D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E74676">
              <w:rPr>
                <w:rFonts w:ascii="標楷體" w:eastAsia="標楷體" w:hAnsi="標楷體"/>
                <w:szCs w:val="24"/>
              </w:rPr>
              <w:t>.</w:t>
            </w:r>
            <w:r w:rsidR="00785DBF" w:rsidRPr="004B6340">
              <w:rPr>
                <w:rFonts w:ascii="標楷體" w:eastAsia="標楷體" w:hAnsi="標楷體" w:hint="eastAsia"/>
                <w:szCs w:val="24"/>
              </w:rPr>
              <w:t>語音資料庫介紹</w:t>
            </w:r>
          </w:p>
        </w:tc>
        <w:tc>
          <w:tcPr>
            <w:tcW w:w="1417" w:type="dxa"/>
            <w:vMerge/>
          </w:tcPr>
          <w:p w:rsidR="00E74676" w:rsidRPr="006339E9" w:rsidRDefault="00E74676" w:rsidP="00D20AB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trHeight w:val="247"/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EB5B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913D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913D9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913D9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77" w:type="dxa"/>
            <w:vAlign w:val="center"/>
          </w:tcPr>
          <w:p w:rsidR="00E74676" w:rsidRPr="00271757" w:rsidRDefault="00FB5925" w:rsidP="00761F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E74676">
              <w:rPr>
                <w:rFonts w:ascii="標楷體" w:eastAsia="標楷體" w:hAnsi="標楷體"/>
                <w:szCs w:val="24"/>
              </w:rPr>
              <w:t>.</w:t>
            </w:r>
            <w:r w:rsidR="00785DBF">
              <w:rPr>
                <w:rFonts w:ascii="標楷體" w:eastAsia="標楷體" w:hAnsi="標楷體" w:hint="eastAsia"/>
                <w:szCs w:val="24"/>
              </w:rPr>
              <w:t>L</w:t>
            </w:r>
            <w:r w:rsidR="00785DBF">
              <w:rPr>
                <w:rFonts w:ascii="標楷體" w:eastAsia="標楷體" w:hAnsi="標楷體"/>
                <w:szCs w:val="24"/>
              </w:rPr>
              <w:t>ED</w:t>
            </w:r>
            <w:r w:rsidR="00785DBF" w:rsidRPr="004B6340">
              <w:rPr>
                <w:rFonts w:ascii="標楷體" w:eastAsia="標楷體" w:hAnsi="標楷體" w:hint="eastAsia"/>
                <w:szCs w:val="24"/>
              </w:rPr>
              <w:t>資料庫介紹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EB5B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Pr="006339E9" w:rsidRDefault="00E74676" w:rsidP="00466AF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5377" w:type="dxa"/>
            <w:vAlign w:val="center"/>
          </w:tcPr>
          <w:p w:rsidR="00E74676" w:rsidRPr="00271757" w:rsidRDefault="00E74676" w:rsidP="00AD0D6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--------午休-----------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4B6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913D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 w:rsidR="00913D9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4:00</w:t>
            </w:r>
          </w:p>
        </w:tc>
        <w:tc>
          <w:tcPr>
            <w:tcW w:w="5377" w:type="dxa"/>
            <w:vAlign w:val="center"/>
          </w:tcPr>
          <w:p w:rsidR="00E74676" w:rsidRDefault="00FB5925" w:rsidP="00761F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E74676">
              <w:rPr>
                <w:rFonts w:ascii="標楷體" w:eastAsia="標楷體" w:hAnsi="標楷體"/>
                <w:szCs w:val="24"/>
              </w:rPr>
              <w:t>.</w:t>
            </w:r>
            <w:r w:rsidR="00E74676" w:rsidRPr="00ED7B72">
              <w:rPr>
                <w:rFonts w:ascii="標楷體" w:eastAsia="標楷體" w:hAnsi="標楷體" w:hint="eastAsia"/>
                <w:szCs w:val="24"/>
              </w:rPr>
              <w:t>影像資料庫介紹</w:t>
            </w:r>
          </w:p>
          <w:p w:rsidR="00E74676" w:rsidRPr="00271757" w:rsidRDefault="00FB5925" w:rsidP="00977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5</w:t>
            </w:r>
            <w:r w:rsidR="00E74676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E74676" w:rsidRPr="00271757">
              <w:rPr>
                <w:rFonts w:ascii="標楷體" w:eastAsia="標楷體" w:hAnsi="標楷體" w:hint="eastAsia"/>
                <w:szCs w:val="24"/>
              </w:rPr>
              <w:t>感</w:t>
            </w:r>
            <w:proofErr w:type="gramEnd"/>
            <w:r w:rsidR="00E74676" w:rsidRPr="00271757">
              <w:rPr>
                <w:rFonts w:ascii="標楷體" w:eastAsia="標楷體" w:hAnsi="標楷體" w:hint="eastAsia"/>
                <w:szCs w:val="24"/>
              </w:rPr>
              <w:t>測器指令介紹與應用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4B6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466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14:10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5:00</w:t>
            </w:r>
          </w:p>
        </w:tc>
        <w:tc>
          <w:tcPr>
            <w:tcW w:w="5377" w:type="dxa"/>
            <w:vAlign w:val="center"/>
          </w:tcPr>
          <w:p w:rsidR="00E74676" w:rsidRPr="00ED7B72" w:rsidRDefault="00FB5925" w:rsidP="00E746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E74676">
              <w:rPr>
                <w:rFonts w:ascii="標楷體" w:eastAsia="標楷體" w:hAnsi="標楷體"/>
                <w:szCs w:val="24"/>
              </w:rPr>
              <w:t>.動作資料庫(</w:t>
            </w:r>
            <w:proofErr w:type="gramStart"/>
            <w:r w:rsidR="00E7467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7467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4B6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7E7C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6:00</w:t>
            </w:r>
          </w:p>
        </w:tc>
        <w:tc>
          <w:tcPr>
            <w:tcW w:w="5377" w:type="dxa"/>
            <w:vAlign w:val="center"/>
          </w:tcPr>
          <w:p w:rsidR="00E74676" w:rsidRPr="00ED7B72" w:rsidRDefault="00FB5925" w:rsidP="00E746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E74676">
              <w:rPr>
                <w:rFonts w:ascii="標楷體" w:eastAsia="標楷體" w:hAnsi="標楷體"/>
                <w:szCs w:val="24"/>
              </w:rPr>
              <w:t>.動作資料庫(</w:t>
            </w:r>
            <w:r w:rsidR="00E74676">
              <w:rPr>
                <w:rFonts w:ascii="標楷體" w:eastAsia="標楷體" w:hAnsi="標楷體" w:hint="eastAsia"/>
                <w:szCs w:val="24"/>
              </w:rPr>
              <w:t>二</w:t>
            </w:r>
            <w:r w:rsidR="00E7467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4676" w:rsidTr="00BD02CC">
        <w:trPr>
          <w:jc w:val="center"/>
        </w:trPr>
        <w:tc>
          <w:tcPr>
            <w:tcW w:w="704" w:type="dxa"/>
            <w:vMerge/>
            <w:vAlign w:val="center"/>
          </w:tcPr>
          <w:p w:rsidR="00E74676" w:rsidRPr="006339E9" w:rsidRDefault="00E74676" w:rsidP="004B6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E74676" w:rsidRDefault="00E74676" w:rsidP="007E7C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6:10</w:t>
            </w:r>
            <w:r w:rsidRPr="006339E9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5377" w:type="dxa"/>
            <w:vAlign w:val="center"/>
          </w:tcPr>
          <w:p w:rsidR="00E74676" w:rsidRPr="00ED7B72" w:rsidRDefault="00FB5925" w:rsidP="00ED7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E74676">
              <w:rPr>
                <w:rFonts w:ascii="標楷體" w:eastAsia="標楷體" w:hAnsi="標楷體"/>
                <w:szCs w:val="24"/>
              </w:rPr>
              <w:t>.</w:t>
            </w:r>
            <w:r w:rsidR="000C5580">
              <w:rPr>
                <w:rFonts w:ascii="標楷體" w:eastAsia="標楷體" w:hAnsi="標楷體" w:hint="eastAsia"/>
                <w:szCs w:val="24"/>
              </w:rPr>
              <w:t>綜合應用</w:t>
            </w:r>
            <w:r w:rsidR="000C5580">
              <w:rPr>
                <w:rFonts w:ascii="標楷體" w:eastAsia="標楷體" w:hAnsi="標楷體"/>
                <w:szCs w:val="24"/>
              </w:rPr>
              <w:t>與成果發表</w:t>
            </w:r>
          </w:p>
        </w:tc>
        <w:tc>
          <w:tcPr>
            <w:tcW w:w="1417" w:type="dxa"/>
            <w:vMerge/>
          </w:tcPr>
          <w:p w:rsidR="00E74676" w:rsidRPr="006339E9" w:rsidRDefault="00E74676" w:rsidP="004B634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40E59" w:rsidRPr="00791986" w:rsidRDefault="00804835" w:rsidP="00BB2F21">
      <w:pPr>
        <w:spacing w:line="360" w:lineRule="exact"/>
        <w:ind w:leftChars="196" w:left="698" w:hangingChars="95" w:hanging="228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備註</w:t>
      </w:r>
      <w:r>
        <w:rPr>
          <w:rFonts w:ascii="標楷體" w:eastAsia="標楷體" w:hAnsi="標楷體" w:hint="eastAsia"/>
          <w:color w:val="000000" w:themeColor="text1"/>
          <w:lang w:eastAsia="zh-HK"/>
        </w:rPr>
        <w:t>：</w:t>
      </w:r>
      <w:r w:rsidRPr="00804835">
        <w:rPr>
          <w:rFonts w:ascii="標楷體" w:eastAsia="標楷體" w:hAnsi="標楷體" w:hint="eastAsia"/>
          <w:b/>
          <w:color w:val="000000" w:themeColor="text1"/>
          <w:szCs w:val="28"/>
        </w:rPr>
        <w:t>參加學員需自行準備</w:t>
      </w:r>
      <w:r w:rsidRPr="00804835">
        <w:rPr>
          <w:rFonts w:ascii="標楷體" w:eastAsia="標楷體" w:hAnsi="標楷體" w:hint="eastAsia"/>
          <w:b/>
          <w:color w:val="000000" w:themeColor="text1"/>
          <w:szCs w:val="28"/>
          <w:lang w:eastAsia="zh-HK"/>
        </w:rPr>
        <w:t>茶杯、筆記型電腦與延長線</w:t>
      </w:r>
    </w:p>
    <w:p w:rsidR="00BF08E3" w:rsidRPr="00BF08E3" w:rsidRDefault="00BF08E3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報名方式</w:t>
      </w:r>
    </w:p>
    <w:p w:rsidR="007F4721" w:rsidRDefault="00600951" w:rsidP="007F4721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</w:rPr>
      </w:pPr>
      <w:r w:rsidRPr="00600951">
        <w:rPr>
          <w:rFonts w:ascii="標楷體" w:eastAsia="標楷體" w:hAnsi="標楷體" w:hint="eastAsia"/>
        </w:rPr>
        <w:t>考慮教學品質不接受現場報名</w:t>
      </w:r>
      <w:r>
        <w:rPr>
          <w:rFonts w:ascii="標楷體" w:eastAsia="標楷體" w:hAnsi="標楷體" w:hint="eastAsia"/>
        </w:rPr>
        <w:t>，</w:t>
      </w:r>
      <w:r w:rsidR="001E06C6" w:rsidRPr="00BF08E3">
        <w:rPr>
          <w:rFonts w:ascii="標楷體" w:eastAsia="標楷體" w:hAnsi="標楷體"/>
          <w:color w:val="000000" w:themeColor="text1"/>
        </w:rPr>
        <w:t>請參與人員</w:t>
      </w:r>
      <w:r w:rsidR="00913096" w:rsidRPr="00913096">
        <w:rPr>
          <w:rFonts w:ascii="標楷體" w:eastAsia="標楷體" w:hAnsi="標楷體" w:hint="eastAsia"/>
          <w:color w:val="000000" w:themeColor="text1"/>
        </w:rPr>
        <w:t>逕行</w:t>
      </w:r>
      <w:r w:rsidR="00590959">
        <w:rPr>
          <w:rFonts w:ascii="標楷體" w:eastAsia="標楷體" w:hAnsi="標楷體" w:hint="eastAsia"/>
          <w:color w:val="000000" w:themeColor="text1"/>
        </w:rPr>
        <w:t>至</w:t>
      </w:r>
      <w:r w:rsidR="00C60160">
        <w:rPr>
          <w:rFonts w:ascii="標楷體" w:eastAsia="標楷體" w:hAnsi="標楷體" w:hint="eastAsia"/>
          <w:color w:val="000000" w:themeColor="text1"/>
        </w:rPr>
        <w:t>全國教師在職進修網</w:t>
      </w:r>
      <w:r w:rsidR="001E06C6" w:rsidRPr="00BF08E3">
        <w:rPr>
          <w:rFonts w:ascii="標楷體" w:eastAsia="標楷體" w:hAnsi="標楷體"/>
          <w:color w:val="000000" w:themeColor="text1"/>
        </w:rPr>
        <w:t>報名</w:t>
      </w:r>
      <w:r w:rsidR="001E06C6">
        <w:rPr>
          <w:rFonts w:ascii="標楷體" w:eastAsia="標楷體" w:hAnsi="標楷體" w:hint="eastAsia"/>
          <w:color w:val="000000" w:themeColor="text1"/>
        </w:rPr>
        <w:t>。</w:t>
      </w:r>
      <w:r w:rsidR="001E06C6">
        <w:rPr>
          <w:rFonts w:ascii="標楷體" w:eastAsia="標楷體" w:hAnsi="標楷體" w:hint="eastAsia"/>
        </w:rPr>
        <w:t>即日起受理報名，報名至</w:t>
      </w:r>
      <w:r w:rsidR="00BF08E3" w:rsidRPr="00BF08E3">
        <w:rPr>
          <w:rFonts w:ascii="標楷體" w:eastAsia="標楷體" w:hAnsi="標楷體" w:hint="eastAsia"/>
        </w:rPr>
        <w:t>額滿截止。</w:t>
      </w:r>
    </w:p>
    <w:p w:rsidR="00BF08E3" w:rsidRPr="007F4721" w:rsidRDefault="00511359" w:rsidP="007F472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7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全程參與研習者，將依規定核發研習時數。</w:t>
      </w:r>
    </w:p>
    <w:p w:rsidR="00BF08E3" w:rsidRPr="00BF08E3" w:rsidRDefault="00BF08E3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785DBF" w:rsidRDefault="00BB2F21" w:rsidP="00BB2F21">
      <w:pPr>
        <w:tabs>
          <w:tab w:val="left" w:pos="1276"/>
        </w:tabs>
        <w:spacing w:line="360" w:lineRule="exact"/>
        <w:ind w:leftChars="219" w:left="526" w:firstLineChars="1" w:firstLine="2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  <w:lang w:eastAsia="zh-HK"/>
        </w:rPr>
        <w:t>研習聯絡人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：</w:t>
      </w:r>
      <w:r w:rsidR="00C60160">
        <w:rPr>
          <w:rFonts w:ascii="標楷體" w:eastAsia="標楷體" w:hAnsi="標楷體" w:hint="eastAsia"/>
          <w:color w:val="000000" w:themeColor="text1"/>
          <w:szCs w:val="28"/>
        </w:rPr>
        <w:t>趙景松</w:t>
      </w:r>
    </w:p>
    <w:p w:rsidR="00BF08E3" w:rsidRDefault="00BB2F21" w:rsidP="00BB2F21">
      <w:pPr>
        <w:tabs>
          <w:tab w:val="left" w:pos="1276"/>
        </w:tabs>
        <w:spacing w:line="360" w:lineRule="exact"/>
        <w:ind w:leftChars="219" w:left="526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電話：</w:t>
      </w:r>
      <w:r w:rsidR="00C60160">
        <w:rPr>
          <w:rFonts w:ascii="標楷體" w:eastAsia="標楷體" w:hAnsi="標楷體" w:hint="eastAsia"/>
          <w:color w:val="000000" w:themeColor="text1"/>
          <w:szCs w:val="28"/>
        </w:rPr>
        <w:t>06-3910772-551(或553)</w:t>
      </w:r>
      <w:r w:rsidR="00785DBF">
        <w:rPr>
          <w:rFonts w:ascii="標楷體" w:eastAsia="標楷體" w:hAnsi="標楷體"/>
          <w:color w:val="000000" w:themeColor="text1"/>
          <w:szCs w:val="28"/>
        </w:rPr>
        <w:t xml:space="preserve">     </w:t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e-mail：</w:t>
      </w:r>
      <w:hyperlink r:id="rId9" w:history="1">
        <w:r w:rsidR="00C60160" w:rsidRPr="007047D4">
          <w:rPr>
            <w:rStyle w:val="a5"/>
            <w:rFonts w:ascii="標楷體" w:eastAsia="標楷體" w:hAnsi="標楷體" w:hint="eastAsia"/>
            <w:szCs w:val="28"/>
          </w:rPr>
          <w:t>n9720002@stust.edu.tw</w:t>
        </w:r>
      </w:hyperlink>
    </w:p>
    <w:p w:rsidR="00C60160" w:rsidRPr="00B04E83" w:rsidRDefault="00C60160" w:rsidP="00BB2F21">
      <w:pPr>
        <w:tabs>
          <w:tab w:val="left" w:pos="1276"/>
        </w:tabs>
        <w:spacing w:line="360" w:lineRule="exact"/>
        <w:ind w:leftChars="219" w:left="526" w:firstLineChars="1" w:firstLine="2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(三)手機：0988279532</w:t>
      </w:r>
    </w:p>
    <w:p w:rsidR="00CE37C0" w:rsidRPr="00BF08E3" w:rsidRDefault="00CE37C0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CE37C0" w:rsidRPr="00BF08E3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CE37C0" w:rsidRPr="00BF08E3">
        <w:rPr>
          <w:rFonts w:ascii="標楷體" w:eastAsia="標楷體" w:hAnsi="標楷體"/>
          <w:color w:val="000000" w:themeColor="text1"/>
        </w:rPr>
        <w:t>請貴校給予參與人員公</w:t>
      </w:r>
      <w:bookmarkStart w:id="0" w:name="_GoBack"/>
      <w:bookmarkEnd w:id="0"/>
      <w:r w:rsidR="00CE37C0" w:rsidRPr="00BF08E3">
        <w:rPr>
          <w:rFonts w:ascii="標楷體" w:eastAsia="標楷體" w:hAnsi="標楷體"/>
          <w:color w:val="000000" w:themeColor="text1"/>
        </w:rPr>
        <w:t>（差）假登記。</w:t>
      </w:r>
    </w:p>
    <w:p w:rsidR="00BF08E3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BF08E3" w:rsidRPr="00BF08E3">
        <w:rPr>
          <w:rFonts w:ascii="標楷體" w:eastAsia="標楷體" w:hAnsi="標楷體" w:hint="eastAsia"/>
          <w:color w:val="000000" w:themeColor="text1"/>
        </w:rPr>
        <w:t>報名後如因故無法出席，請務必通知聯絡人，</w:t>
      </w:r>
      <w:proofErr w:type="gramStart"/>
      <w:r w:rsidR="00BF08E3" w:rsidRPr="00BF08E3">
        <w:rPr>
          <w:rFonts w:ascii="標楷體" w:eastAsia="標楷體" w:hAnsi="標楷體" w:hint="eastAsia"/>
          <w:color w:val="000000" w:themeColor="text1"/>
        </w:rPr>
        <w:t>俾</w:t>
      </w:r>
      <w:proofErr w:type="gramEnd"/>
      <w:r w:rsidR="00BF08E3" w:rsidRPr="00BF08E3">
        <w:rPr>
          <w:rFonts w:ascii="標楷體" w:eastAsia="標楷體" w:hAnsi="標楷體" w:hint="eastAsia"/>
          <w:color w:val="000000" w:themeColor="text1"/>
        </w:rPr>
        <w:t>便遞補學員，以免浪費</w:t>
      </w:r>
      <w:r w:rsidR="00BB2F21">
        <w:rPr>
          <w:rFonts w:ascii="標楷體" w:eastAsia="標楷體" w:hAnsi="標楷體" w:hint="eastAsia"/>
          <w:color w:val="000000" w:themeColor="text1"/>
          <w:lang w:eastAsia="zh-HK"/>
        </w:rPr>
        <w:t>教學</w:t>
      </w:r>
      <w:r w:rsidR="00BF08E3" w:rsidRPr="00BF08E3">
        <w:rPr>
          <w:rFonts w:ascii="標楷體" w:eastAsia="標楷體" w:hAnsi="標楷體" w:hint="eastAsia"/>
          <w:color w:val="000000" w:themeColor="text1"/>
        </w:rPr>
        <w:t>資源。</w:t>
      </w:r>
    </w:p>
    <w:p w:rsidR="00CE37C0" w:rsidRDefault="006B74C3" w:rsidP="00BB2F21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 w:rsidR="00BF08E3" w:rsidRPr="00BF08E3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BB2F21" w:rsidRDefault="00BB2F21" w:rsidP="00BB2F21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  <w:lang w:eastAsia="zh-HK"/>
        </w:rPr>
        <w:t>本</w:t>
      </w:r>
      <w:r w:rsidR="003C43BE">
        <w:rPr>
          <w:rFonts w:ascii="標楷體" w:eastAsia="標楷體" w:hAnsi="標楷體" w:hint="eastAsia"/>
          <w:color w:val="000000" w:themeColor="text1"/>
          <w:lang w:eastAsia="zh-HK"/>
        </w:rPr>
        <w:t>研習沒有提供午膳，請學員自理。</w:t>
      </w:r>
    </w:p>
    <w:p w:rsidR="005C2B49" w:rsidRDefault="005C2B49" w:rsidP="00BB2F21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  <w:lang w:eastAsia="zh-HK"/>
        </w:rPr>
        <w:t>五</w:t>
      </w:r>
      <w:r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  <w:lang w:eastAsia="zh-HK"/>
        </w:rPr>
        <w:t>參與</w:t>
      </w:r>
      <w:r w:rsidRPr="005C2B49">
        <w:rPr>
          <w:rFonts w:ascii="標楷體" w:eastAsia="標楷體" w:hAnsi="標楷體" w:hint="eastAsia"/>
          <w:color w:val="000000" w:themeColor="text1"/>
        </w:rPr>
        <w:t>學員須全程參與課程，若無法參與課程，請依規定請假</w:t>
      </w:r>
      <w:r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5C2B49" w:rsidRDefault="005C2B49" w:rsidP="005C2B49">
      <w:pPr>
        <w:tabs>
          <w:tab w:val="left" w:pos="1276"/>
        </w:tabs>
        <w:spacing w:line="360" w:lineRule="exact"/>
      </w:pPr>
    </w:p>
    <w:p w:rsidR="00D20AB4" w:rsidRDefault="00D20AB4" w:rsidP="005C2B49">
      <w:pPr>
        <w:tabs>
          <w:tab w:val="left" w:pos="1276"/>
        </w:tabs>
        <w:spacing w:line="360" w:lineRule="exact"/>
      </w:pPr>
    </w:p>
    <w:sectPr w:rsidR="00D20AB4" w:rsidSect="005C2B49">
      <w:footerReference w:type="default" r:id="rId10"/>
      <w:pgSz w:w="16838" w:h="11906" w:orient="landscape"/>
      <w:pgMar w:top="1797" w:right="1440" w:bottom="1559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BF" w:rsidRDefault="00102CBF" w:rsidP="00C54783">
      <w:r>
        <w:separator/>
      </w:r>
    </w:p>
  </w:endnote>
  <w:endnote w:type="continuationSeparator" w:id="0">
    <w:p w:rsidR="00102CBF" w:rsidRDefault="00102CBF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9971"/>
      <w:docPartObj>
        <w:docPartGallery w:val="Page Numbers (Bottom of Page)"/>
        <w:docPartUnique/>
      </w:docPartObj>
    </w:sdtPr>
    <w:sdtEndPr/>
    <w:sdtContent>
      <w:p w:rsidR="00830393" w:rsidRDefault="00830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60" w:rsidRPr="00C60160">
          <w:rPr>
            <w:noProof/>
            <w:lang w:val="zh-TW"/>
          </w:rPr>
          <w:t>2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BF" w:rsidRDefault="00102CBF" w:rsidP="00C54783">
      <w:r>
        <w:separator/>
      </w:r>
    </w:p>
  </w:footnote>
  <w:footnote w:type="continuationSeparator" w:id="0">
    <w:p w:rsidR="00102CBF" w:rsidRDefault="00102CBF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0A66AE8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>
    <w:nsid w:val="712C7DE5"/>
    <w:multiLevelType w:val="hybridMultilevel"/>
    <w:tmpl w:val="36E8C304"/>
    <w:lvl w:ilvl="0" w:tplc="E78A4D9E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0"/>
    <w:rsid w:val="000067BD"/>
    <w:rsid w:val="00020543"/>
    <w:rsid w:val="000361A8"/>
    <w:rsid w:val="0005670A"/>
    <w:rsid w:val="000A542D"/>
    <w:rsid w:val="000A7F23"/>
    <w:rsid w:val="000B33CA"/>
    <w:rsid w:val="000C2408"/>
    <w:rsid w:val="000C5580"/>
    <w:rsid w:val="000E78F0"/>
    <w:rsid w:val="000F4CAF"/>
    <w:rsid w:val="00102CBF"/>
    <w:rsid w:val="001159A0"/>
    <w:rsid w:val="00127EB2"/>
    <w:rsid w:val="00133D5C"/>
    <w:rsid w:val="00144BEA"/>
    <w:rsid w:val="001473E5"/>
    <w:rsid w:val="0015367B"/>
    <w:rsid w:val="0017090D"/>
    <w:rsid w:val="00177550"/>
    <w:rsid w:val="0019728B"/>
    <w:rsid w:val="001B5101"/>
    <w:rsid w:val="001D2172"/>
    <w:rsid w:val="001D4D19"/>
    <w:rsid w:val="001D6EBB"/>
    <w:rsid w:val="001E06C6"/>
    <w:rsid w:val="001F0CDD"/>
    <w:rsid w:val="001F7012"/>
    <w:rsid w:val="0020222F"/>
    <w:rsid w:val="00236500"/>
    <w:rsid w:val="00244DA7"/>
    <w:rsid w:val="002452DC"/>
    <w:rsid w:val="0024764D"/>
    <w:rsid w:val="00253E09"/>
    <w:rsid w:val="00271757"/>
    <w:rsid w:val="002754FC"/>
    <w:rsid w:val="002863E8"/>
    <w:rsid w:val="0029542A"/>
    <w:rsid w:val="002B5B9A"/>
    <w:rsid w:val="002B69F1"/>
    <w:rsid w:val="002B7215"/>
    <w:rsid w:val="002D0429"/>
    <w:rsid w:val="002D4B5A"/>
    <w:rsid w:val="002E101D"/>
    <w:rsid w:val="002E5027"/>
    <w:rsid w:val="0032007C"/>
    <w:rsid w:val="00340E59"/>
    <w:rsid w:val="00346EAD"/>
    <w:rsid w:val="003B1009"/>
    <w:rsid w:val="003B3653"/>
    <w:rsid w:val="003C43BE"/>
    <w:rsid w:val="003D2D2B"/>
    <w:rsid w:val="004150DA"/>
    <w:rsid w:val="0041705A"/>
    <w:rsid w:val="00420376"/>
    <w:rsid w:val="00450584"/>
    <w:rsid w:val="00466AFD"/>
    <w:rsid w:val="004A515F"/>
    <w:rsid w:val="004B6340"/>
    <w:rsid w:val="004C0517"/>
    <w:rsid w:val="004C1019"/>
    <w:rsid w:val="004E5D91"/>
    <w:rsid w:val="00503E78"/>
    <w:rsid w:val="00507EF1"/>
    <w:rsid w:val="00511359"/>
    <w:rsid w:val="0051728B"/>
    <w:rsid w:val="00523F18"/>
    <w:rsid w:val="0053182C"/>
    <w:rsid w:val="00536C57"/>
    <w:rsid w:val="00545DC2"/>
    <w:rsid w:val="00546E23"/>
    <w:rsid w:val="00560FB6"/>
    <w:rsid w:val="0056192C"/>
    <w:rsid w:val="00570678"/>
    <w:rsid w:val="00590959"/>
    <w:rsid w:val="005C2B49"/>
    <w:rsid w:val="005E49FC"/>
    <w:rsid w:val="005E72ED"/>
    <w:rsid w:val="005F4D5D"/>
    <w:rsid w:val="00600951"/>
    <w:rsid w:val="006123FC"/>
    <w:rsid w:val="00612E07"/>
    <w:rsid w:val="006223C7"/>
    <w:rsid w:val="0062532C"/>
    <w:rsid w:val="006339E9"/>
    <w:rsid w:val="00642DC5"/>
    <w:rsid w:val="00643C67"/>
    <w:rsid w:val="00645EF9"/>
    <w:rsid w:val="0065391C"/>
    <w:rsid w:val="00656E9A"/>
    <w:rsid w:val="006647C6"/>
    <w:rsid w:val="00693241"/>
    <w:rsid w:val="006A2B49"/>
    <w:rsid w:val="006B74C3"/>
    <w:rsid w:val="006C6D3B"/>
    <w:rsid w:val="006F7C82"/>
    <w:rsid w:val="0071277B"/>
    <w:rsid w:val="007205D3"/>
    <w:rsid w:val="00737585"/>
    <w:rsid w:val="007511E9"/>
    <w:rsid w:val="007567EF"/>
    <w:rsid w:val="00761FBF"/>
    <w:rsid w:val="00764CA8"/>
    <w:rsid w:val="0076621B"/>
    <w:rsid w:val="00785DBF"/>
    <w:rsid w:val="00790E58"/>
    <w:rsid w:val="00791986"/>
    <w:rsid w:val="00797D07"/>
    <w:rsid w:val="007B3566"/>
    <w:rsid w:val="007E7CB4"/>
    <w:rsid w:val="007F4721"/>
    <w:rsid w:val="00804835"/>
    <w:rsid w:val="008210CD"/>
    <w:rsid w:val="00821957"/>
    <w:rsid w:val="00823553"/>
    <w:rsid w:val="00827F04"/>
    <w:rsid w:val="00830393"/>
    <w:rsid w:val="00841EEC"/>
    <w:rsid w:val="00852DA6"/>
    <w:rsid w:val="00863150"/>
    <w:rsid w:val="008651B8"/>
    <w:rsid w:val="00874B06"/>
    <w:rsid w:val="00895FDF"/>
    <w:rsid w:val="008A050F"/>
    <w:rsid w:val="008A6722"/>
    <w:rsid w:val="008C3C1A"/>
    <w:rsid w:val="008C6713"/>
    <w:rsid w:val="008C6961"/>
    <w:rsid w:val="008D0476"/>
    <w:rsid w:val="009020DC"/>
    <w:rsid w:val="00903C01"/>
    <w:rsid w:val="00904B74"/>
    <w:rsid w:val="009123A1"/>
    <w:rsid w:val="00913096"/>
    <w:rsid w:val="00913D9D"/>
    <w:rsid w:val="0094241D"/>
    <w:rsid w:val="009504BD"/>
    <w:rsid w:val="0097166D"/>
    <w:rsid w:val="00977070"/>
    <w:rsid w:val="009870E8"/>
    <w:rsid w:val="009B3872"/>
    <w:rsid w:val="009B3B26"/>
    <w:rsid w:val="009B3E4A"/>
    <w:rsid w:val="009D4BFA"/>
    <w:rsid w:val="009F7541"/>
    <w:rsid w:val="009F78DE"/>
    <w:rsid w:val="00A04F47"/>
    <w:rsid w:val="00A12262"/>
    <w:rsid w:val="00A2436A"/>
    <w:rsid w:val="00A31527"/>
    <w:rsid w:val="00A34EEF"/>
    <w:rsid w:val="00A6617D"/>
    <w:rsid w:val="00A86467"/>
    <w:rsid w:val="00A86D9A"/>
    <w:rsid w:val="00AB590F"/>
    <w:rsid w:val="00AB7DE4"/>
    <w:rsid w:val="00AC586A"/>
    <w:rsid w:val="00AD0D63"/>
    <w:rsid w:val="00AE4775"/>
    <w:rsid w:val="00AF2D55"/>
    <w:rsid w:val="00B04E83"/>
    <w:rsid w:val="00B220FD"/>
    <w:rsid w:val="00B26BDA"/>
    <w:rsid w:val="00B43B7D"/>
    <w:rsid w:val="00B6060C"/>
    <w:rsid w:val="00B76BE2"/>
    <w:rsid w:val="00B92AB8"/>
    <w:rsid w:val="00B97333"/>
    <w:rsid w:val="00BA33EE"/>
    <w:rsid w:val="00BA56FB"/>
    <w:rsid w:val="00BB2F21"/>
    <w:rsid w:val="00BD02CC"/>
    <w:rsid w:val="00BD50A1"/>
    <w:rsid w:val="00BE5B39"/>
    <w:rsid w:val="00BF08E3"/>
    <w:rsid w:val="00BF5E58"/>
    <w:rsid w:val="00C26F31"/>
    <w:rsid w:val="00C54783"/>
    <w:rsid w:val="00C60160"/>
    <w:rsid w:val="00C77D71"/>
    <w:rsid w:val="00C8629C"/>
    <w:rsid w:val="00C86A91"/>
    <w:rsid w:val="00C9543A"/>
    <w:rsid w:val="00CA031D"/>
    <w:rsid w:val="00CA0677"/>
    <w:rsid w:val="00CD6AA9"/>
    <w:rsid w:val="00CE1686"/>
    <w:rsid w:val="00CE2618"/>
    <w:rsid w:val="00CE37C0"/>
    <w:rsid w:val="00CE4E04"/>
    <w:rsid w:val="00CF41B7"/>
    <w:rsid w:val="00D02AA1"/>
    <w:rsid w:val="00D04AB1"/>
    <w:rsid w:val="00D10234"/>
    <w:rsid w:val="00D171CF"/>
    <w:rsid w:val="00D20AB4"/>
    <w:rsid w:val="00D2656B"/>
    <w:rsid w:val="00D33500"/>
    <w:rsid w:val="00D55585"/>
    <w:rsid w:val="00D756F3"/>
    <w:rsid w:val="00D75D44"/>
    <w:rsid w:val="00D92297"/>
    <w:rsid w:val="00D97098"/>
    <w:rsid w:val="00DA2AF3"/>
    <w:rsid w:val="00DB3E9A"/>
    <w:rsid w:val="00DB51C1"/>
    <w:rsid w:val="00DB64E9"/>
    <w:rsid w:val="00DC604E"/>
    <w:rsid w:val="00DC744A"/>
    <w:rsid w:val="00DC7BC9"/>
    <w:rsid w:val="00DF1407"/>
    <w:rsid w:val="00DF7259"/>
    <w:rsid w:val="00E02BE0"/>
    <w:rsid w:val="00E71AD0"/>
    <w:rsid w:val="00E74676"/>
    <w:rsid w:val="00E9795F"/>
    <w:rsid w:val="00EB5BB7"/>
    <w:rsid w:val="00EC09F0"/>
    <w:rsid w:val="00ED3E3C"/>
    <w:rsid w:val="00ED7B72"/>
    <w:rsid w:val="00EE4EFF"/>
    <w:rsid w:val="00EF0BF2"/>
    <w:rsid w:val="00F005FA"/>
    <w:rsid w:val="00F1419E"/>
    <w:rsid w:val="00F16282"/>
    <w:rsid w:val="00F20016"/>
    <w:rsid w:val="00F44194"/>
    <w:rsid w:val="00F44E73"/>
    <w:rsid w:val="00F7492E"/>
    <w:rsid w:val="00F74B68"/>
    <w:rsid w:val="00F763E1"/>
    <w:rsid w:val="00F76C19"/>
    <w:rsid w:val="00F819ED"/>
    <w:rsid w:val="00F93BAE"/>
    <w:rsid w:val="00FA2247"/>
    <w:rsid w:val="00FB32FE"/>
    <w:rsid w:val="00FB3C1B"/>
    <w:rsid w:val="00FB5925"/>
    <w:rsid w:val="00FB5B77"/>
    <w:rsid w:val="00FE0637"/>
    <w:rsid w:val="00FF1467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9720002@s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339B-16E7-4B48-A3E1-38388448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user</cp:lastModifiedBy>
  <cp:revision>27</cp:revision>
  <cp:lastPrinted>2016-03-03T05:18:00Z</cp:lastPrinted>
  <dcterms:created xsi:type="dcterms:W3CDTF">2017-11-07T08:05:00Z</dcterms:created>
  <dcterms:modified xsi:type="dcterms:W3CDTF">2018-01-05T04:54:00Z</dcterms:modified>
</cp:coreProperties>
</file>